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1B" w14:textId="197E5703" w:rsidR="00F50535" w:rsidRPr="001E4708" w:rsidRDefault="00896124">
      <w:pPr>
        <w:rPr>
          <w:sz w:val="24"/>
          <w:szCs w:val="24"/>
        </w:rPr>
      </w:pPr>
      <w:r w:rsidRPr="001E4708">
        <w:rPr>
          <w:noProof/>
          <w:sz w:val="24"/>
          <w:szCs w:val="24"/>
        </w:rPr>
        <w:drawing>
          <wp:inline distT="0" distB="0" distL="0" distR="0" wp14:anchorId="1EDCDD37" wp14:editId="010AFB43">
            <wp:extent cx="5733415" cy="993775"/>
            <wp:effectExtent l="0" t="0" r="635" b="0"/>
            <wp:docPr id="2" name="image1.jpg" descr="Описание: Lion SSD:Users:savinov:Desktop:Бланк2 ДІ.jpg"/>
            <wp:cNvGraphicFramePr/>
            <a:graphic xmlns:a="http://schemas.openxmlformats.org/drawingml/2006/main">
              <a:graphicData uri="http://schemas.openxmlformats.org/drawingml/2006/picture">
                <pic:pic xmlns:pic="http://schemas.openxmlformats.org/drawingml/2006/picture">
                  <pic:nvPicPr>
                    <pic:cNvPr id="2" name="image1.jpg" descr="Описание: Lion SSD:Users:savinov:Desktop:Бланк2 ДІ.jpg"/>
                    <pic:cNvPicPr/>
                  </pic:nvPicPr>
                  <pic:blipFill>
                    <a:blip r:embed="rId9"/>
                    <a:srcRect/>
                    <a:stretch>
                      <a:fillRect/>
                    </a:stretch>
                  </pic:blipFill>
                  <pic:spPr>
                    <a:xfrm>
                      <a:off x="0" y="0"/>
                      <a:ext cx="5733415" cy="993775"/>
                    </a:xfrm>
                    <a:prstGeom prst="rect">
                      <a:avLst/>
                    </a:prstGeom>
                    <a:ln/>
                  </pic:spPr>
                </pic:pic>
              </a:graphicData>
            </a:graphic>
          </wp:inline>
        </w:drawing>
      </w:r>
    </w:p>
    <w:p w14:paraId="0000001C" w14:textId="77777777" w:rsidR="00F50535" w:rsidRPr="001E4708" w:rsidRDefault="00F50535" w:rsidP="009B12C6">
      <w:pPr>
        <w:jc w:val="center"/>
        <w:rPr>
          <w:sz w:val="24"/>
          <w:szCs w:val="24"/>
        </w:rPr>
      </w:pPr>
    </w:p>
    <w:p w14:paraId="595BB4D5" w14:textId="6E765D7A" w:rsidR="00365852" w:rsidRPr="00CD0298" w:rsidRDefault="009B12C6" w:rsidP="00CD0298">
      <w:pPr>
        <w:jc w:val="center"/>
        <w:rPr>
          <w:b/>
          <w:sz w:val="24"/>
          <w:szCs w:val="24"/>
          <w:highlight w:val="yellow"/>
        </w:rPr>
      </w:pPr>
      <w:r w:rsidRPr="009B12C6">
        <w:rPr>
          <w:b/>
          <w:sz w:val="24"/>
          <w:szCs w:val="24"/>
        </w:rPr>
        <w:t>Критерії належності до журналіст</w:t>
      </w:r>
      <w:r w:rsidR="00083F75">
        <w:rPr>
          <w:b/>
          <w:sz w:val="24"/>
          <w:szCs w:val="24"/>
        </w:rPr>
        <w:t xml:space="preserve">ики та ставлення до єдиної </w:t>
      </w:r>
      <w:proofErr w:type="spellStart"/>
      <w:r w:rsidR="00083F75">
        <w:rPr>
          <w:b/>
          <w:sz w:val="24"/>
          <w:szCs w:val="24"/>
        </w:rPr>
        <w:t>прес</w:t>
      </w:r>
      <w:r w:rsidRPr="009B12C6">
        <w:rPr>
          <w:b/>
          <w:sz w:val="24"/>
          <w:szCs w:val="24"/>
        </w:rPr>
        <w:t>карти</w:t>
      </w:r>
      <w:proofErr w:type="spellEnd"/>
      <w:r w:rsidRPr="009B12C6">
        <w:rPr>
          <w:b/>
          <w:sz w:val="24"/>
          <w:szCs w:val="24"/>
        </w:rPr>
        <w:t>. Опитування</w:t>
      </w:r>
    </w:p>
    <w:p w14:paraId="57AFC493" w14:textId="555678F5" w:rsidR="001C77AA" w:rsidRPr="00365852" w:rsidRDefault="00A80CD0" w:rsidP="00365852">
      <w:pPr>
        <w:jc w:val="both"/>
        <w:rPr>
          <w:bCs/>
          <w:i/>
          <w:iCs/>
          <w:sz w:val="24"/>
          <w:szCs w:val="24"/>
        </w:rPr>
      </w:pPr>
      <w:r w:rsidRPr="00A80CD0">
        <w:rPr>
          <w:bCs/>
          <w:i/>
          <w:iCs/>
          <w:sz w:val="24"/>
          <w:szCs w:val="24"/>
        </w:rPr>
        <w:t>Експертне о</w:t>
      </w:r>
      <w:r w:rsidR="00365852" w:rsidRPr="00365852">
        <w:rPr>
          <w:bCs/>
          <w:i/>
          <w:iCs/>
          <w:sz w:val="24"/>
          <w:szCs w:val="24"/>
        </w:rPr>
        <w:t xml:space="preserve">питування проведено Фондом «Демократичні ініціативи» імені Ілька </w:t>
      </w:r>
      <w:proofErr w:type="spellStart"/>
      <w:r w:rsidR="00365852" w:rsidRPr="00365852">
        <w:rPr>
          <w:bCs/>
          <w:i/>
          <w:iCs/>
          <w:sz w:val="24"/>
          <w:szCs w:val="24"/>
        </w:rPr>
        <w:t>Кучеріва</w:t>
      </w:r>
      <w:proofErr w:type="spellEnd"/>
      <w:r w:rsidR="00365852" w:rsidRPr="00365852">
        <w:rPr>
          <w:bCs/>
          <w:i/>
          <w:iCs/>
          <w:sz w:val="24"/>
          <w:szCs w:val="24"/>
        </w:rPr>
        <w:t xml:space="preserve"> з 28 липня по 15 серпня 2022 року</w:t>
      </w:r>
      <w:r w:rsidR="00365852">
        <w:rPr>
          <w:bCs/>
          <w:i/>
          <w:iCs/>
          <w:sz w:val="24"/>
          <w:szCs w:val="24"/>
        </w:rPr>
        <w:t xml:space="preserve"> на замовлення </w:t>
      </w:r>
      <w:r w:rsidR="003F2ABC">
        <w:rPr>
          <w:bCs/>
          <w:i/>
          <w:iCs/>
          <w:sz w:val="24"/>
          <w:szCs w:val="24"/>
        </w:rPr>
        <w:t>Комісії з журн</w:t>
      </w:r>
      <w:r w:rsidR="00365852">
        <w:rPr>
          <w:bCs/>
          <w:i/>
          <w:iCs/>
          <w:sz w:val="24"/>
          <w:szCs w:val="24"/>
        </w:rPr>
        <w:t>алістської етики</w:t>
      </w:r>
      <w:r w:rsidR="007C6E3A">
        <w:rPr>
          <w:bCs/>
          <w:i/>
          <w:iCs/>
          <w:sz w:val="24"/>
          <w:szCs w:val="24"/>
        </w:rPr>
        <w:t xml:space="preserve"> </w:t>
      </w:r>
      <w:r w:rsidR="007C6E3A" w:rsidRPr="007C6E3A">
        <w:rPr>
          <w:bCs/>
          <w:i/>
          <w:iCs/>
          <w:sz w:val="24"/>
          <w:szCs w:val="24"/>
        </w:rPr>
        <w:t xml:space="preserve">та за підтримки </w:t>
      </w:r>
      <w:proofErr w:type="spellStart"/>
      <w:r w:rsidR="007C6E3A" w:rsidRPr="007C6E3A">
        <w:rPr>
          <w:bCs/>
          <w:i/>
          <w:iCs/>
          <w:sz w:val="24"/>
          <w:szCs w:val="24"/>
        </w:rPr>
        <w:t>International</w:t>
      </w:r>
      <w:proofErr w:type="spellEnd"/>
      <w:r w:rsidR="007C6E3A" w:rsidRPr="007C6E3A">
        <w:rPr>
          <w:bCs/>
          <w:i/>
          <w:iCs/>
          <w:sz w:val="24"/>
          <w:szCs w:val="24"/>
        </w:rPr>
        <w:t xml:space="preserve"> </w:t>
      </w:r>
      <w:proofErr w:type="spellStart"/>
      <w:r w:rsidR="007C6E3A" w:rsidRPr="007C6E3A">
        <w:rPr>
          <w:bCs/>
          <w:i/>
          <w:iCs/>
          <w:sz w:val="24"/>
          <w:szCs w:val="24"/>
        </w:rPr>
        <w:t>Media</w:t>
      </w:r>
      <w:proofErr w:type="spellEnd"/>
      <w:r w:rsidR="007C6E3A" w:rsidRPr="007C6E3A">
        <w:rPr>
          <w:bCs/>
          <w:i/>
          <w:iCs/>
          <w:sz w:val="24"/>
          <w:szCs w:val="24"/>
        </w:rPr>
        <w:t xml:space="preserve"> </w:t>
      </w:r>
      <w:proofErr w:type="spellStart"/>
      <w:r w:rsidR="007C6E3A" w:rsidRPr="007C6E3A">
        <w:rPr>
          <w:bCs/>
          <w:i/>
          <w:iCs/>
          <w:sz w:val="24"/>
          <w:szCs w:val="24"/>
        </w:rPr>
        <w:t>Support</w:t>
      </w:r>
      <w:proofErr w:type="spellEnd"/>
      <w:r w:rsidR="007C6E3A" w:rsidRPr="007C6E3A">
        <w:rPr>
          <w:bCs/>
          <w:i/>
          <w:iCs/>
          <w:sz w:val="24"/>
          <w:szCs w:val="24"/>
        </w:rPr>
        <w:t xml:space="preserve"> (IMS).</w:t>
      </w:r>
      <w:r w:rsidR="00365852">
        <w:rPr>
          <w:bCs/>
          <w:i/>
          <w:iCs/>
          <w:sz w:val="24"/>
          <w:szCs w:val="24"/>
        </w:rPr>
        <w:t xml:space="preserve"> Всього опитано 212 респондентів. </w:t>
      </w:r>
    </w:p>
    <w:p w14:paraId="00000020" w14:textId="4B3BCFA3" w:rsidR="00F50535" w:rsidRPr="00CD0298" w:rsidRDefault="00F50535">
      <w:pPr>
        <w:rPr>
          <w:bCs/>
          <w:sz w:val="24"/>
          <w:szCs w:val="24"/>
        </w:rPr>
      </w:pPr>
    </w:p>
    <w:p w14:paraId="50997854" w14:textId="408FE605" w:rsidR="00D1543D" w:rsidRDefault="00D1543D" w:rsidP="00D1543D">
      <w:pPr>
        <w:pStyle w:val="aa"/>
        <w:numPr>
          <w:ilvl w:val="0"/>
          <w:numId w:val="19"/>
        </w:numPr>
        <w:jc w:val="both"/>
        <w:rPr>
          <w:bCs/>
          <w:sz w:val="24"/>
          <w:szCs w:val="24"/>
        </w:rPr>
      </w:pPr>
      <w:r w:rsidRPr="00683B15">
        <w:rPr>
          <w:b/>
          <w:i/>
          <w:iCs/>
          <w:sz w:val="24"/>
          <w:szCs w:val="24"/>
        </w:rPr>
        <w:t xml:space="preserve">Абсолютна більшість </w:t>
      </w:r>
      <w:r w:rsidR="00A80CD0">
        <w:rPr>
          <w:b/>
          <w:i/>
          <w:iCs/>
          <w:sz w:val="24"/>
          <w:szCs w:val="24"/>
        </w:rPr>
        <w:t xml:space="preserve">опитаних журналістів не </w:t>
      </w:r>
      <w:proofErr w:type="spellStart"/>
      <w:r w:rsidR="00A80CD0">
        <w:rPr>
          <w:b/>
          <w:i/>
          <w:iCs/>
          <w:sz w:val="24"/>
          <w:szCs w:val="24"/>
        </w:rPr>
        <w:t>погодж</w:t>
      </w:r>
      <w:proofErr w:type="spellEnd"/>
      <w:r w:rsidR="00881263">
        <w:rPr>
          <w:b/>
          <w:i/>
          <w:iCs/>
          <w:sz w:val="24"/>
          <w:szCs w:val="24"/>
          <w:lang w:val="ru-RU"/>
        </w:rPr>
        <w:t>у</w:t>
      </w:r>
      <w:proofErr w:type="spellStart"/>
      <w:r w:rsidR="00A80CD0">
        <w:rPr>
          <w:b/>
          <w:i/>
          <w:iCs/>
          <w:sz w:val="24"/>
          <w:szCs w:val="24"/>
        </w:rPr>
        <w:t>є</w:t>
      </w:r>
      <w:r w:rsidRPr="00683B15">
        <w:rPr>
          <w:b/>
          <w:i/>
          <w:iCs/>
          <w:sz w:val="24"/>
          <w:szCs w:val="24"/>
        </w:rPr>
        <w:t>ться</w:t>
      </w:r>
      <w:proofErr w:type="spellEnd"/>
      <w:r w:rsidRPr="00683B15">
        <w:rPr>
          <w:b/>
          <w:i/>
          <w:iCs/>
          <w:sz w:val="24"/>
          <w:szCs w:val="24"/>
        </w:rPr>
        <w:t xml:space="preserve"> з тезою, що кожен, хто поширює інформацію, може називати себе журналістом</w:t>
      </w:r>
      <w:r w:rsidR="00083F75">
        <w:rPr>
          <w:bCs/>
          <w:sz w:val="24"/>
          <w:szCs w:val="24"/>
        </w:rPr>
        <w:t>. Зовсім не погоджуються 79%</w:t>
      </w:r>
      <w:r>
        <w:rPr>
          <w:bCs/>
          <w:sz w:val="24"/>
          <w:szCs w:val="24"/>
        </w:rPr>
        <w:t xml:space="preserve"> і ще 17% </w:t>
      </w:r>
      <w:r w:rsidR="008B4980">
        <w:rPr>
          <w:bCs/>
          <w:sz w:val="24"/>
          <w:szCs w:val="24"/>
        </w:rPr>
        <w:t>скоріше не погодж</w:t>
      </w:r>
      <w:r w:rsidR="00083F75">
        <w:rPr>
          <w:bCs/>
          <w:sz w:val="24"/>
          <w:szCs w:val="24"/>
        </w:rPr>
        <w:t xml:space="preserve">уються з </w:t>
      </w:r>
      <w:r w:rsidR="00A80CD0">
        <w:rPr>
          <w:bCs/>
          <w:sz w:val="24"/>
          <w:szCs w:val="24"/>
        </w:rPr>
        <w:t>таким твердженням</w:t>
      </w:r>
      <w:r w:rsidR="00083F75">
        <w:rPr>
          <w:bCs/>
          <w:sz w:val="24"/>
          <w:szCs w:val="24"/>
        </w:rPr>
        <w:t>. Погоджують</w:t>
      </w:r>
      <w:r w:rsidR="00A80CD0">
        <w:rPr>
          <w:bCs/>
          <w:sz w:val="24"/>
          <w:szCs w:val="24"/>
        </w:rPr>
        <w:t>ся</w:t>
      </w:r>
      <w:r w:rsidR="008B4980">
        <w:rPr>
          <w:bCs/>
          <w:sz w:val="24"/>
          <w:szCs w:val="24"/>
        </w:rPr>
        <w:t xml:space="preserve"> або скоріше погоджуються з цією тезою менше 3% респондентів.</w:t>
      </w:r>
    </w:p>
    <w:p w14:paraId="39100BB3" w14:textId="77B8665A" w:rsidR="008B4980" w:rsidRPr="00A82D38" w:rsidRDefault="008B4980" w:rsidP="00D1543D">
      <w:pPr>
        <w:pStyle w:val="aa"/>
        <w:numPr>
          <w:ilvl w:val="0"/>
          <w:numId w:val="19"/>
        </w:numPr>
        <w:jc w:val="both"/>
        <w:rPr>
          <w:bCs/>
          <w:sz w:val="24"/>
          <w:szCs w:val="24"/>
        </w:rPr>
      </w:pPr>
      <w:r>
        <w:rPr>
          <w:bCs/>
          <w:sz w:val="24"/>
          <w:szCs w:val="24"/>
        </w:rPr>
        <w:t>Журналіста від інших людей, які продукують та поширюють інформацію</w:t>
      </w:r>
      <w:r w:rsidR="00E303D6">
        <w:rPr>
          <w:bCs/>
          <w:sz w:val="24"/>
          <w:szCs w:val="24"/>
        </w:rPr>
        <w:t>,</w:t>
      </w:r>
      <w:r w:rsidR="005B68E5">
        <w:rPr>
          <w:bCs/>
          <w:sz w:val="24"/>
          <w:szCs w:val="24"/>
        </w:rPr>
        <w:t xml:space="preserve"> відрізняє те, що </w:t>
      </w:r>
      <w:r w:rsidR="005B68E5" w:rsidRPr="00683B15">
        <w:rPr>
          <w:b/>
          <w:i/>
          <w:iCs/>
          <w:sz w:val="24"/>
          <w:szCs w:val="24"/>
        </w:rPr>
        <w:t>журналіст перевіряє інформацію</w:t>
      </w:r>
      <w:r w:rsidR="00E303D6">
        <w:rPr>
          <w:b/>
          <w:i/>
          <w:iCs/>
          <w:sz w:val="24"/>
          <w:szCs w:val="24"/>
        </w:rPr>
        <w:t xml:space="preserve"> й</w:t>
      </w:r>
      <w:r w:rsidR="005B68E5" w:rsidRPr="00683B15">
        <w:rPr>
          <w:b/>
          <w:i/>
          <w:iCs/>
          <w:sz w:val="24"/>
          <w:szCs w:val="24"/>
        </w:rPr>
        <w:t xml:space="preserve"> може відрізнити факти </w:t>
      </w:r>
      <w:r w:rsidR="00E303D6">
        <w:rPr>
          <w:b/>
          <w:i/>
          <w:iCs/>
          <w:sz w:val="24"/>
          <w:szCs w:val="24"/>
        </w:rPr>
        <w:t>та</w:t>
      </w:r>
      <w:r w:rsidR="005B68E5" w:rsidRPr="00683B15">
        <w:rPr>
          <w:b/>
          <w:i/>
          <w:iCs/>
          <w:sz w:val="24"/>
          <w:szCs w:val="24"/>
        </w:rPr>
        <w:t xml:space="preserve"> домисли (94%).</w:t>
      </w:r>
      <w:r w:rsidR="005B68E5">
        <w:rPr>
          <w:bCs/>
          <w:sz w:val="24"/>
          <w:szCs w:val="24"/>
        </w:rPr>
        <w:t xml:space="preserve"> </w:t>
      </w:r>
      <w:r w:rsidR="00E303D6">
        <w:rPr>
          <w:bCs/>
          <w:sz w:val="24"/>
          <w:szCs w:val="24"/>
        </w:rPr>
        <w:t>Част</w:t>
      </w:r>
      <w:r w:rsidR="00A80CD0">
        <w:rPr>
          <w:bCs/>
          <w:sz w:val="24"/>
          <w:szCs w:val="24"/>
        </w:rPr>
        <w:t>ою</w:t>
      </w:r>
      <w:r w:rsidR="00E303D6">
        <w:rPr>
          <w:bCs/>
          <w:sz w:val="24"/>
          <w:szCs w:val="24"/>
        </w:rPr>
        <w:t xml:space="preserve"> також є </w:t>
      </w:r>
      <w:r w:rsidR="00A80CD0">
        <w:rPr>
          <w:bCs/>
          <w:sz w:val="24"/>
          <w:szCs w:val="24"/>
        </w:rPr>
        <w:t>думка</w:t>
      </w:r>
      <w:r w:rsidR="005B68E5">
        <w:rPr>
          <w:bCs/>
          <w:sz w:val="24"/>
          <w:szCs w:val="24"/>
        </w:rPr>
        <w:t xml:space="preserve">, що журналіста відрізняє те, що він </w:t>
      </w:r>
      <w:r w:rsidR="005B68E5" w:rsidRPr="007C6525">
        <w:rPr>
          <w:color w:val="000000"/>
          <w:sz w:val="24"/>
          <w:szCs w:val="24"/>
        </w:rPr>
        <w:t>працює в штаті видання або є незалежним підрядником</w:t>
      </w:r>
      <w:r w:rsidR="005B68E5">
        <w:rPr>
          <w:color w:val="000000"/>
          <w:sz w:val="24"/>
          <w:szCs w:val="24"/>
        </w:rPr>
        <w:t xml:space="preserve"> (52%). Менш популярн</w:t>
      </w:r>
      <w:r w:rsidR="00B20271">
        <w:rPr>
          <w:color w:val="000000"/>
          <w:sz w:val="24"/>
          <w:szCs w:val="24"/>
        </w:rPr>
        <w:t xml:space="preserve">і твердження </w:t>
      </w:r>
      <w:r w:rsidR="005B68E5">
        <w:rPr>
          <w:color w:val="000000"/>
          <w:sz w:val="24"/>
          <w:szCs w:val="24"/>
        </w:rPr>
        <w:t>про те, що ж</w:t>
      </w:r>
      <w:r w:rsidR="005B68E5" w:rsidRPr="005B68E5">
        <w:rPr>
          <w:color w:val="000000"/>
          <w:sz w:val="24"/>
          <w:szCs w:val="24"/>
        </w:rPr>
        <w:t>урналіст має профільну освіту або проходження фахових курсів</w:t>
      </w:r>
      <w:r w:rsidR="005B68E5">
        <w:rPr>
          <w:color w:val="000000"/>
          <w:sz w:val="24"/>
          <w:szCs w:val="24"/>
        </w:rPr>
        <w:t xml:space="preserve"> (31%), а також що ж</w:t>
      </w:r>
      <w:r w:rsidR="005B68E5" w:rsidRPr="005B68E5">
        <w:rPr>
          <w:color w:val="000000"/>
          <w:sz w:val="24"/>
          <w:szCs w:val="24"/>
        </w:rPr>
        <w:t xml:space="preserve">урналістська діяльність є основною зайнятістю людини і забезпечує </w:t>
      </w:r>
      <w:r w:rsidR="00B20271">
        <w:rPr>
          <w:color w:val="000000"/>
          <w:sz w:val="24"/>
          <w:szCs w:val="24"/>
        </w:rPr>
        <w:t xml:space="preserve">її </w:t>
      </w:r>
      <w:r w:rsidR="005B68E5" w:rsidRPr="005B68E5">
        <w:rPr>
          <w:color w:val="000000"/>
          <w:sz w:val="24"/>
          <w:szCs w:val="24"/>
        </w:rPr>
        <w:t>фінансово</w:t>
      </w:r>
      <w:r w:rsidR="005B68E5">
        <w:rPr>
          <w:color w:val="000000"/>
          <w:sz w:val="24"/>
          <w:szCs w:val="24"/>
        </w:rPr>
        <w:t xml:space="preserve"> (26%).</w:t>
      </w:r>
    </w:p>
    <w:p w14:paraId="076B8BA0" w14:textId="10C99472" w:rsidR="00A82D38" w:rsidRPr="00683B15" w:rsidRDefault="00A82D38" w:rsidP="00D1543D">
      <w:pPr>
        <w:pStyle w:val="aa"/>
        <w:numPr>
          <w:ilvl w:val="0"/>
          <w:numId w:val="19"/>
        </w:numPr>
        <w:jc w:val="both"/>
        <w:rPr>
          <w:bCs/>
          <w:sz w:val="24"/>
          <w:szCs w:val="24"/>
        </w:rPr>
      </w:pPr>
      <w:r>
        <w:rPr>
          <w:bCs/>
          <w:sz w:val="24"/>
          <w:szCs w:val="24"/>
        </w:rPr>
        <w:t xml:space="preserve">Основною ознакою </w:t>
      </w:r>
      <w:r w:rsidRPr="00A82D38">
        <w:rPr>
          <w:bCs/>
          <w:sz w:val="24"/>
          <w:szCs w:val="24"/>
        </w:rPr>
        <w:t xml:space="preserve">належності автора інформації до професії журналіста </w:t>
      </w:r>
      <w:r>
        <w:rPr>
          <w:bCs/>
          <w:sz w:val="24"/>
          <w:szCs w:val="24"/>
        </w:rPr>
        <w:t>опитані вважають в</w:t>
      </w:r>
      <w:r w:rsidRPr="00A82D38">
        <w:rPr>
          <w:bCs/>
          <w:sz w:val="24"/>
          <w:szCs w:val="24"/>
        </w:rPr>
        <w:t>ласний досвід відповідальності автора за інформацію (</w:t>
      </w:r>
      <w:r>
        <w:rPr>
          <w:bCs/>
          <w:sz w:val="24"/>
          <w:szCs w:val="24"/>
        </w:rPr>
        <w:t xml:space="preserve">його </w:t>
      </w:r>
      <w:r w:rsidRPr="00A82D38">
        <w:rPr>
          <w:bCs/>
          <w:sz w:val="24"/>
          <w:szCs w:val="24"/>
        </w:rPr>
        <w:t>репутація)</w:t>
      </w:r>
      <w:r>
        <w:rPr>
          <w:bCs/>
          <w:sz w:val="24"/>
          <w:szCs w:val="24"/>
        </w:rPr>
        <w:t xml:space="preserve"> – 82,5%. Рідше говорять про р</w:t>
      </w:r>
      <w:r w:rsidRPr="0063022F">
        <w:rPr>
          <w:color w:val="000000" w:themeColor="text1"/>
          <w:sz w:val="24"/>
          <w:szCs w:val="24"/>
        </w:rPr>
        <w:t>обот</w:t>
      </w:r>
      <w:r>
        <w:rPr>
          <w:color w:val="000000" w:themeColor="text1"/>
          <w:sz w:val="24"/>
          <w:szCs w:val="24"/>
        </w:rPr>
        <w:t>у</w:t>
      </w:r>
      <w:r w:rsidRPr="0063022F">
        <w:rPr>
          <w:color w:val="000000" w:themeColor="text1"/>
          <w:sz w:val="24"/>
          <w:szCs w:val="24"/>
        </w:rPr>
        <w:t xml:space="preserve"> в штаті ЗМІ</w:t>
      </w:r>
      <w:r>
        <w:rPr>
          <w:color w:val="000000" w:themeColor="text1"/>
          <w:sz w:val="24"/>
          <w:szCs w:val="24"/>
        </w:rPr>
        <w:t xml:space="preserve"> (47%) та н</w:t>
      </w:r>
      <w:r w:rsidRPr="00A82D38">
        <w:rPr>
          <w:color w:val="000000" w:themeColor="text1"/>
          <w:sz w:val="24"/>
          <w:szCs w:val="24"/>
        </w:rPr>
        <w:t xml:space="preserve">аявність </w:t>
      </w:r>
      <w:r>
        <w:rPr>
          <w:color w:val="000000" w:themeColor="text1"/>
          <w:sz w:val="24"/>
          <w:szCs w:val="24"/>
        </w:rPr>
        <w:t xml:space="preserve">у автора </w:t>
      </w:r>
      <w:r w:rsidRPr="00A82D38">
        <w:rPr>
          <w:color w:val="000000" w:themeColor="text1"/>
          <w:sz w:val="24"/>
          <w:szCs w:val="24"/>
        </w:rPr>
        <w:t>посвідчення редакції чи видання</w:t>
      </w:r>
      <w:r>
        <w:rPr>
          <w:color w:val="000000" w:themeColor="text1"/>
          <w:sz w:val="24"/>
          <w:szCs w:val="24"/>
        </w:rPr>
        <w:t xml:space="preserve"> (37%)</w:t>
      </w:r>
      <w:r w:rsidR="001C6DCE">
        <w:rPr>
          <w:color w:val="000000" w:themeColor="text1"/>
          <w:sz w:val="24"/>
          <w:szCs w:val="24"/>
        </w:rPr>
        <w:t>.</w:t>
      </w:r>
    </w:p>
    <w:p w14:paraId="205084BA" w14:textId="46623927" w:rsidR="00683B15" w:rsidRPr="00683B15" w:rsidRDefault="00CD0298" w:rsidP="00CD0298">
      <w:pPr>
        <w:rPr>
          <w:bCs/>
          <w:sz w:val="24"/>
          <w:szCs w:val="24"/>
        </w:rPr>
      </w:pPr>
      <w:r>
        <w:rPr>
          <w:noProof/>
        </w:rPr>
        <w:drawing>
          <wp:inline distT="0" distB="0" distL="0" distR="0" wp14:anchorId="21C44266" wp14:editId="072E806D">
            <wp:extent cx="6082665" cy="2948701"/>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1850" cy="2953154"/>
                    </a:xfrm>
                    <a:prstGeom prst="rect">
                      <a:avLst/>
                    </a:prstGeom>
                    <a:noFill/>
                    <a:ln>
                      <a:noFill/>
                    </a:ln>
                  </pic:spPr>
                </pic:pic>
              </a:graphicData>
            </a:graphic>
          </wp:inline>
        </w:drawing>
      </w:r>
    </w:p>
    <w:p w14:paraId="78A79D32" w14:textId="18055BFB" w:rsidR="001C6DCE" w:rsidRPr="002654C3" w:rsidRDefault="001C6DCE" w:rsidP="00D1543D">
      <w:pPr>
        <w:pStyle w:val="aa"/>
        <w:numPr>
          <w:ilvl w:val="0"/>
          <w:numId w:val="19"/>
        </w:numPr>
        <w:jc w:val="both"/>
        <w:rPr>
          <w:bCs/>
          <w:sz w:val="24"/>
          <w:szCs w:val="24"/>
        </w:rPr>
      </w:pPr>
      <w:r>
        <w:rPr>
          <w:color w:val="000000" w:themeColor="text1"/>
          <w:sz w:val="24"/>
          <w:szCs w:val="24"/>
        </w:rPr>
        <w:lastRenderedPageBreak/>
        <w:t xml:space="preserve">Основні негативні наслідки купівлі </w:t>
      </w:r>
      <w:r w:rsidRPr="001C6DCE">
        <w:rPr>
          <w:color w:val="000000" w:themeColor="text1"/>
          <w:sz w:val="24"/>
          <w:szCs w:val="24"/>
        </w:rPr>
        <w:t>фальшив</w:t>
      </w:r>
      <w:r>
        <w:rPr>
          <w:color w:val="000000" w:themeColor="text1"/>
          <w:sz w:val="24"/>
          <w:szCs w:val="24"/>
        </w:rPr>
        <w:t>их</w:t>
      </w:r>
      <w:r w:rsidRPr="001C6DCE">
        <w:rPr>
          <w:color w:val="000000" w:themeColor="text1"/>
          <w:sz w:val="24"/>
          <w:szCs w:val="24"/>
        </w:rPr>
        <w:t xml:space="preserve"> посвідчен</w:t>
      </w:r>
      <w:r>
        <w:rPr>
          <w:color w:val="000000" w:themeColor="text1"/>
          <w:sz w:val="24"/>
          <w:szCs w:val="24"/>
        </w:rPr>
        <w:t>ь</w:t>
      </w:r>
      <w:r w:rsidRPr="001C6DCE">
        <w:rPr>
          <w:color w:val="000000" w:themeColor="text1"/>
          <w:sz w:val="24"/>
          <w:szCs w:val="24"/>
        </w:rPr>
        <w:t xml:space="preserve"> журналістів та </w:t>
      </w:r>
      <w:r>
        <w:rPr>
          <w:color w:val="000000" w:themeColor="text1"/>
          <w:sz w:val="24"/>
          <w:szCs w:val="24"/>
        </w:rPr>
        <w:t xml:space="preserve">використання їх </w:t>
      </w:r>
      <w:r w:rsidRPr="001C6DCE">
        <w:rPr>
          <w:color w:val="000000" w:themeColor="text1"/>
          <w:sz w:val="24"/>
          <w:szCs w:val="24"/>
        </w:rPr>
        <w:t>в корисних цілях</w:t>
      </w:r>
      <w:r>
        <w:rPr>
          <w:color w:val="000000" w:themeColor="text1"/>
          <w:sz w:val="24"/>
          <w:szCs w:val="24"/>
        </w:rPr>
        <w:t>, на думку респондентів</w:t>
      </w:r>
      <w:r w:rsidR="00B7022D">
        <w:rPr>
          <w:color w:val="000000" w:themeColor="text1"/>
          <w:sz w:val="24"/>
          <w:szCs w:val="24"/>
        </w:rPr>
        <w:t>,</w:t>
      </w:r>
      <w:r>
        <w:rPr>
          <w:color w:val="000000" w:themeColor="text1"/>
          <w:sz w:val="24"/>
          <w:szCs w:val="24"/>
        </w:rPr>
        <w:t xml:space="preserve"> </w:t>
      </w:r>
      <w:r w:rsidR="005D1283">
        <w:rPr>
          <w:color w:val="000000" w:themeColor="text1"/>
          <w:sz w:val="24"/>
          <w:szCs w:val="24"/>
        </w:rPr>
        <w:t>–</w:t>
      </w:r>
      <w:r w:rsidR="00B7022D">
        <w:rPr>
          <w:color w:val="000000" w:themeColor="text1"/>
          <w:sz w:val="24"/>
          <w:szCs w:val="24"/>
        </w:rPr>
        <w:t xml:space="preserve"> з</w:t>
      </w:r>
      <w:r w:rsidRPr="001C6DCE">
        <w:rPr>
          <w:color w:val="000000" w:themeColor="text1"/>
          <w:sz w:val="24"/>
          <w:szCs w:val="24"/>
        </w:rPr>
        <w:t>ни</w:t>
      </w:r>
      <w:r w:rsidR="00B7022D">
        <w:rPr>
          <w:color w:val="000000" w:themeColor="text1"/>
          <w:sz w:val="24"/>
          <w:szCs w:val="24"/>
        </w:rPr>
        <w:t>ження</w:t>
      </w:r>
      <w:r w:rsidRPr="001C6DCE">
        <w:rPr>
          <w:color w:val="000000" w:themeColor="text1"/>
          <w:sz w:val="24"/>
          <w:szCs w:val="24"/>
        </w:rPr>
        <w:t xml:space="preserve"> рі</w:t>
      </w:r>
      <w:r w:rsidR="00B7022D">
        <w:rPr>
          <w:color w:val="000000" w:themeColor="text1"/>
          <w:sz w:val="24"/>
          <w:szCs w:val="24"/>
        </w:rPr>
        <w:t>вня</w:t>
      </w:r>
      <w:r w:rsidRPr="001C6DCE">
        <w:rPr>
          <w:color w:val="000000" w:themeColor="text1"/>
          <w:sz w:val="24"/>
          <w:szCs w:val="24"/>
        </w:rPr>
        <w:t xml:space="preserve"> довіри аудиторії до ЗМІ</w:t>
      </w:r>
      <w:r w:rsidR="00B7022D">
        <w:rPr>
          <w:color w:val="000000" w:themeColor="text1"/>
          <w:sz w:val="24"/>
          <w:szCs w:val="24"/>
        </w:rPr>
        <w:t xml:space="preserve"> (91%) та погірш</w:t>
      </w:r>
      <w:r w:rsidR="000A2DDB">
        <w:rPr>
          <w:color w:val="000000" w:themeColor="text1"/>
          <w:sz w:val="24"/>
          <w:szCs w:val="24"/>
        </w:rPr>
        <w:t xml:space="preserve">ення </w:t>
      </w:r>
      <w:r w:rsidR="00B7022D">
        <w:rPr>
          <w:color w:val="000000" w:themeColor="text1"/>
          <w:sz w:val="24"/>
          <w:szCs w:val="24"/>
        </w:rPr>
        <w:t>репутаці</w:t>
      </w:r>
      <w:r w:rsidR="000A2DDB">
        <w:rPr>
          <w:color w:val="000000" w:themeColor="text1"/>
          <w:sz w:val="24"/>
          <w:szCs w:val="24"/>
        </w:rPr>
        <w:t>ї</w:t>
      </w:r>
      <w:r w:rsidR="00B7022D">
        <w:rPr>
          <w:color w:val="000000" w:themeColor="text1"/>
          <w:sz w:val="24"/>
          <w:szCs w:val="24"/>
        </w:rPr>
        <w:t xml:space="preserve"> професії журналіста (85%). Ще 61% говорять про дезорієнтацію аудиторії, а 49%</w:t>
      </w:r>
      <w:r w:rsidR="00D528C4">
        <w:rPr>
          <w:color w:val="000000" w:themeColor="text1"/>
          <w:sz w:val="24"/>
          <w:szCs w:val="24"/>
        </w:rPr>
        <w:t xml:space="preserve"> вважає, </w:t>
      </w:r>
      <w:r w:rsidR="00B7022D">
        <w:rPr>
          <w:color w:val="000000" w:themeColor="text1"/>
          <w:sz w:val="24"/>
          <w:szCs w:val="24"/>
        </w:rPr>
        <w:t>що це перешкод</w:t>
      </w:r>
      <w:r w:rsidR="002654C3">
        <w:rPr>
          <w:color w:val="000000" w:themeColor="text1"/>
          <w:sz w:val="24"/>
          <w:szCs w:val="24"/>
        </w:rPr>
        <w:t>ж</w:t>
      </w:r>
      <w:r w:rsidR="00B7022D">
        <w:rPr>
          <w:color w:val="000000" w:themeColor="text1"/>
          <w:sz w:val="24"/>
          <w:szCs w:val="24"/>
        </w:rPr>
        <w:t>ає справжнім журналістам отримувати актуальну інформацію. Думку, що це ні на що принципово не впливає</w:t>
      </w:r>
      <w:r w:rsidR="00683B15">
        <w:rPr>
          <w:color w:val="000000" w:themeColor="text1"/>
          <w:sz w:val="24"/>
          <w:szCs w:val="24"/>
        </w:rPr>
        <w:t>,</w:t>
      </w:r>
      <w:r w:rsidR="00B7022D">
        <w:rPr>
          <w:color w:val="000000" w:themeColor="text1"/>
          <w:sz w:val="24"/>
          <w:szCs w:val="24"/>
        </w:rPr>
        <w:t xml:space="preserve"> поділяє близько 1% опитаних.  </w:t>
      </w:r>
    </w:p>
    <w:p w14:paraId="4DE053D7" w14:textId="7FE8BE87" w:rsidR="002654C3" w:rsidRPr="002654C3" w:rsidRDefault="002654C3" w:rsidP="00D1543D">
      <w:pPr>
        <w:pStyle w:val="aa"/>
        <w:numPr>
          <w:ilvl w:val="0"/>
          <w:numId w:val="19"/>
        </w:numPr>
        <w:jc w:val="both"/>
        <w:rPr>
          <w:bCs/>
          <w:sz w:val="24"/>
          <w:szCs w:val="24"/>
        </w:rPr>
      </w:pPr>
      <w:r>
        <w:rPr>
          <w:color w:val="000000" w:themeColor="text1"/>
          <w:sz w:val="24"/>
          <w:szCs w:val="24"/>
        </w:rPr>
        <w:t xml:space="preserve">Близько 13% опитаних заявили, що добре ознайомлені з </w:t>
      </w:r>
      <w:r w:rsidRPr="002654C3">
        <w:rPr>
          <w:color w:val="000000" w:themeColor="text1"/>
          <w:sz w:val="24"/>
          <w:szCs w:val="24"/>
        </w:rPr>
        <w:t xml:space="preserve">процедурою видачі та реєстрації </w:t>
      </w:r>
      <w:proofErr w:type="spellStart"/>
      <w:r w:rsidRPr="002654C3">
        <w:rPr>
          <w:color w:val="000000" w:themeColor="text1"/>
          <w:sz w:val="24"/>
          <w:szCs w:val="24"/>
        </w:rPr>
        <w:t>прескарт</w:t>
      </w:r>
      <w:proofErr w:type="spellEnd"/>
      <w:r w:rsidRPr="002654C3">
        <w:rPr>
          <w:color w:val="000000" w:themeColor="text1"/>
          <w:sz w:val="24"/>
          <w:szCs w:val="24"/>
        </w:rPr>
        <w:t xml:space="preserve"> в окремих країнах Європейського Союзу</w:t>
      </w:r>
      <w:r w:rsidR="00D528C4">
        <w:rPr>
          <w:color w:val="000000" w:themeColor="text1"/>
          <w:sz w:val="24"/>
          <w:szCs w:val="24"/>
        </w:rPr>
        <w:t>. Більшість (55%)</w:t>
      </w:r>
      <w:r>
        <w:rPr>
          <w:color w:val="000000" w:themeColor="text1"/>
          <w:sz w:val="24"/>
          <w:szCs w:val="24"/>
        </w:rPr>
        <w:t xml:space="preserve"> щось про це знають, але д</w:t>
      </w:r>
      <w:r w:rsidR="00D528C4">
        <w:rPr>
          <w:color w:val="000000" w:themeColor="text1"/>
          <w:sz w:val="24"/>
          <w:szCs w:val="24"/>
        </w:rPr>
        <w:t>окладно</w:t>
      </w:r>
      <w:r>
        <w:rPr>
          <w:color w:val="000000" w:themeColor="text1"/>
          <w:sz w:val="24"/>
          <w:szCs w:val="24"/>
        </w:rPr>
        <w:t xml:space="preserve"> не ознайомлювались. Близько третини (32%) – нічого про це не знають. </w:t>
      </w:r>
    </w:p>
    <w:p w14:paraId="5C7A0351" w14:textId="7A44A2C0" w:rsidR="00105649" w:rsidRPr="00105649" w:rsidRDefault="00E61AD2" w:rsidP="00105649">
      <w:pPr>
        <w:pStyle w:val="aa"/>
        <w:numPr>
          <w:ilvl w:val="0"/>
          <w:numId w:val="19"/>
        </w:numPr>
        <w:jc w:val="both"/>
        <w:rPr>
          <w:bCs/>
          <w:sz w:val="24"/>
          <w:szCs w:val="24"/>
        </w:rPr>
      </w:pPr>
      <w:r w:rsidRPr="00E61AD2">
        <w:rPr>
          <w:bCs/>
          <w:sz w:val="24"/>
          <w:szCs w:val="24"/>
        </w:rPr>
        <w:t xml:space="preserve">Більшість опитаних медіа працівників підтримує чи скоріше підтримує впровадження </w:t>
      </w:r>
      <w:proofErr w:type="spellStart"/>
      <w:r w:rsidRPr="00E61AD2">
        <w:rPr>
          <w:bCs/>
          <w:sz w:val="24"/>
          <w:szCs w:val="24"/>
        </w:rPr>
        <w:t>прескарти</w:t>
      </w:r>
      <w:proofErr w:type="spellEnd"/>
      <w:r w:rsidRPr="00E61AD2">
        <w:rPr>
          <w:bCs/>
          <w:sz w:val="24"/>
          <w:szCs w:val="24"/>
        </w:rPr>
        <w:t xml:space="preserve"> єдиного зразка для журналістів в Україні (74,5%). Проти – 11%. Ще близько 14,5% не мають сформованої позиції. </w:t>
      </w:r>
      <w:r w:rsidR="00FF072A">
        <w:rPr>
          <w:rStyle w:val="af3"/>
          <w:bCs/>
          <w:sz w:val="24"/>
          <w:szCs w:val="24"/>
        </w:rPr>
        <w:footnoteReference w:id="1"/>
      </w:r>
    </w:p>
    <w:p w14:paraId="12B3A3B6" w14:textId="74088753" w:rsidR="00EE62BE" w:rsidRPr="00EE62BE" w:rsidRDefault="00CD0298" w:rsidP="0055250D">
      <w:pPr>
        <w:jc w:val="right"/>
        <w:rPr>
          <w:bCs/>
          <w:sz w:val="24"/>
          <w:szCs w:val="24"/>
        </w:rPr>
      </w:pPr>
      <w:r>
        <w:rPr>
          <w:noProof/>
        </w:rPr>
        <w:drawing>
          <wp:inline distT="0" distB="0" distL="0" distR="0" wp14:anchorId="421BFC1F" wp14:editId="0AA9945F">
            <wp:extent cx="5817235" cy="4911373"/>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8703" cy="4912612"/>
                    </a:xfrm>
                    <a:prstGeom prst="rect">
                      <a:avLst/>
                    </a:prstGeom>
                    <a:noFill/>
                    <a:ln>
                      <a:noFill/>
                    </a:ln>
                  </pic:spPr>
                </pic:pic>
              </a:graphicData>
            </a:graphic>
          </wp:inline>
        </w:drawing>
      </w:r>
    </w:p>
    <w:p w14:paraId="09154218" w14:textId="1EE2399B" w:rsidR="002654C3" w:rsidRPr="00E61AD2" w:rsidRDefault="002654C3" w:rsidP="00D1543D">
      <w:pPr>
        <w:pStyle w:val="aa"/>
        <w:numPr>
          <w:ilvl w:val="0"/>
          <w:numId w:val="19"/>
        </w:numPr>
        <w:jc w:val="both"/>
        <w:rPr>
          <w:bCs/>
          <w:sz w:val="24"/>
          <w:szCs w:val="24"/>
        </w:rPr>
      </w:pPr>
      <w:r>
        <w:rPr>
          <w:color w:val="000000" w:themeColor="text1"/>
          <w:sz w:val="24"/>
          <w:szCs w:val="24"/>
        </w:rPr>
        <w:t xml:space="preserve">У разі запровадження єдиної </w:t>
      </w:r>
      <w:proofErr w:type="spellStart"/>
      <w:r>
        <w:rPr>
          <w:color w:val="000000" w:themeColor="text1"/>
          <w:sz w:val="24"/>
          <w:szCs w:val="24"/>
        </w:rPr>
        <w:t>прескарти</w:t>
      </w:r>
      <w:proofErr w:type="spellEnd"/>
      <w:r>
        <w:rPr>
          <w:color w:val="000000" w:themeColor="text1"/>
          <w:sz w:val="24"/>
          <w:szCs w:val="24"/>
        </w:rPr>
        <w:t xml:space="preserve"> для журналістів –  видавати її має недержавний орган. Лише 7% респондентів вважають за доцільне надати такі повноваження державі. Водночас думки респондентів розділились </w:t>
      </w:r>
      <w:r>
        <w:rPr>
          <w:color w:val="000000" w:themeColor="text1"/>
          <w:sz w:val="24"/>
          <w:szCs w:val="24"/>
        </w:rPr>
        <w:lastRenderedPageBreak/>
        <w:t>стосовно того, який з недержавних органів мав би відповідати за цей процес. Майже 43% вважають, що це має бути орган саморегулювання журналістів, а понад 37% вважать, що це має бути коаліція медіа та журналістських організацій.</w:t>
      </w:r>
    </w:p>
    <w:p w14:paraId="39087736" w14:textId="72663AF3" w:rsidR="00E61AD2" w:rsidRPr="00E61AD2" w:rsidRDefault="00E61AD2" w:rsidP="00E61AD2">
      <w:pPr>
        <w:pStyle w:val="aa"/>
        <w:numPr>
          <w:ilvl w:val="0"/>
          <w:numId w:val="19"/>
        </w:numPr>
        <w:jc w:val="both"/>
        <w:rPr>
          <w:bCs/>
          <w:sz w:val="24"/>
          <w:szCs w:val="24"/>
        </w:rPr>
      </w:pPr>
      <w:r>
        <w:rPr>
          <w:color w:val="000000" w:themeColor="text1"/>
          <w:sz w:val="24"/>
          <w:szCs w:val="24"/>
        </w:rPr>
        <w:t xml:space="preserve">Основні переваги запровадження такої </w:t>
      </w:r>
      <w:proofErr w:type="spellStart"/>
      <w:r>
        <w:rPr>
          <w:color w:val="000000" w:themeColor="text1"/>
          <w:sz w:val="24"/>
          <w:szCs w:val="24"/>
        </w:rPr>
        <w:t>прескарти</w:t>
      </w:r>
      <w:proofErr w:type="spellEnd"/>
      <w:r>
        <w:rPr>
          <w:color w:val="000000" w:themeColor="text1"/>
          <w:sz w:val="24"/>
          <w:szCs w:val="24"/>
        </w:rPr>
        <w:t xml:space="preserve">, на думку опитаних, наступні: </w:t>
      </w:r>
      <w:r w:rsidRPr="00E61AD2">
        <w:rPr>
          <w:color w:val="000000" w:themeColor="text1"/>
          <w:sz w:val="24"/>
          <w:szCs w:val="24"/>
        </w:rPr>
        <w:t>дасть змогу відмежувати справжніх журналістів від людей, які такими не є</w:t>
      </w:r>
      <w:r>
        <w:rPr>
          <w:color w:val="000000" w:themeColor="text1"/>
          <w:sz w:val="24"/>
          <w:szCs w:val="24"/>
        </w:rPr>
        <w:t xml:space="preserve"> – 68,5%; ж</w:t>
      </w:r>
      <w:r w:rsidRPr="00E61AD2">
        <w:rPr>
          <w:color w:val="000000" w:themeColor="text1"/>
          <w:sz w:val="24"/>
          <w:szCs w:val="24"/>
        </w:rPr>
        <w:t xml:space="preserve">урналісти будуть більше захищені (від обмежень чи невмотивованих </w:t>
      </w:r>
      <w:proofErr w:type="spellStart"/>
      <w:r w:rsidRPr="00E61AD2">
        <w:rPr>
          <w:color w:val="000000" w:themeColor="text1"/>
          <w:sz w:val="24"/>
          <w:szCs w:val="24"/>
        </w:rPr>
        <w:t>втручань</w:t>
      </w:r>
      <w:proofErr w:type="spellEnd"/>
      <w:r w:rsidRPr="00E61AD2">
        <w:rPr>
          <w:color w:val="000000" w:themeColor="text1"/>
          <w:sz w:val="24"/>
          <w:szCs w:val="24"/>
        </w:rPr>
        <w:t xml:space="preserve"> з боку правоохоронних органів, під час роботи на судових процесах тощо) під час здійснення своєї діяльності</w:t>
      </w:r>
      <w:r>
        <w:rPr>
          <w:color w:val="000000" w:themeColor="text1"/>
          <w:sz w:val="24"/>
          <w:szCs w:val="24"/>
        </w:rPr>
        <w:t xml:space="preserve"> – 57%, а також </w:t>
      </w:r>
      <w:proofErr w:type="spellStart"/>
      <w:r>
        <w:rPr>
          <w:color w:val="000000" w:themeColor="text1"/>
          <w:sz w:val="24"/>
          <w:szCs w:val="24"/>
        </w:rPr>
        <w:t>внормування</w:t>
      </w:r>
      <w:proofErr w:type="spellEnd"/>
      <w:r>
        <w:rPr>
          <w:color w:val="000000" w:themeColor="text1"/>
          <w:sz w:val="24"/>
          <w:szCs w:val="24"/>
        </w:rPr>
        <w:t xml:space="preserve"> чітких критер</w:t>
      </w:r>
      <w:r w:rsidR="00881263">
        <w:rPr>
          <w:color w:val="000000" w:themeColor="text1"/>
          <w:sz w:val="24"/>
          <w:szCs w:val="24"/>
        </w:rPr>
        <w:t>і</w:t>
      </w:r>
      <w:bookmarkStart w:id="0" w:name="_GoBack"/>
      <w:bookmarkEnd w:id="0"/>
      <w:r w:rsidR="0008232C">
        <w:rPr>
          <w:color w:val="000000" w:themeColor="text1"/>
          <w:sz w:val="24"/>
          <w:szCs w:val="24"/>
        </w:rPr>
        <w:t>їв</w:t>
      </w:r>
      <w:r>
        <w:rPr>
          <w:color w:val="000000" w:themeColor="text1"/>
          <w:sz w:val="24"/>
          <w:szCs w:val="24"/>
        </w:rPr>
        <w:t xml:space="preserve"> видачі і анулювання </w:t>
      </w:r>
      <w:proofErr w:type="spellStart"/>
      <w:r>
        <w:rPr>
          <w:color w:val="000000" w:themeColor="text1"/>
          <w:sz w:val="24"/>
          <w:szCs w:val="24"/>
        </w:rPr>
        <w:t>прескарт</w:t>
      </w:r>
      <w:proofErr w:type="spellEnd"/>
      <w:r>
        <w:rPr>
          <w:color w:val="000000" w:themeColor="text1"/>
          <w:sz w:val="24"/>
          <w:szCs w:val="24"/>
        </w:rPr>
        <w:t xml:space="preserve"> – 55%. Дещо рідше (39%) говорять про те, що ж</w:t>
      </w:r>
      <w:r w:rsidRPr="00E61AD2">
        <w:rPr>
          <w:color w:val="000000" w:themeColor="text1"/>
          <w:sz w:val="24"/>
          <w:szCs w:val="24"/>
        </w:rPr>
        <w:t>урналісти відповідальніше готуватимуть свої матеріали та ретельніше перевірятимуть джерела</w:t>
      </w:r>
      <w:r w:rsidR="00240D2B">
        <w:rPr>
          <w:color w:val="000000" w:themeColor="text1"/>
          <w:sz w:val="24"/>
          <w:szCs w:val="24"/>
        </w:rPr>
        <w:t xml:space="preserve">,  ще </w:t>
      </w:r>
      <w:r>
        <w:rPr>
          <w:color w:val="000000" w:themeColor="text1"/>
          <w:sz w:val="24"/>
          <w:szCs w:val="24"/>
        </w:rPr>
        <w:t xml:space="preserve">38% кажуть про те, що це </w:t>
      </w:r>
      <w:r w:rsidRPr="00E61AD2">
        <w:rPr>
          <w:color w:val="000000" w:themeColor="text1"/>
          <w:sz w:val="24"/>
          <w:szCs w:val="24"/>
        </w:rPr>
        <w:t>дасть змогу журналістам швидше отримувати запитувану інформацію від органів влади і недержавних організацій</w:t>
      </w:r>
      <w:r>
        <w:rPr>
          <w:color w:val="000000" w:themeColor="text1"/>
          <w:sz w:val="24"/>
          <w:szCs w:val="24"/>
        </w:rPr>
        <w:t xml:space="preserve">. </w:t>
      </w:r>
      <w:r w:rsidRPr="00E61AD2">
        <w:rPr>
          <w:color w:val="000000" w:themeColor="text1"/>
          <w:sz w:val="24"/>
          <w:szCs w:val="24"/>
        </w:rPr>
        <w:t xml:space="preserve">11% </w:t>
      </w:r>
      <w:r w:rsidR="00240D2B">
        <w:rPr>
          <w:color w:val="000000" w:themeColor="text1"/>
          <w:sz w:val="24"/>
          <w:szCs w:val="24"/>
        </w:rPr>
        <w:t>вважають</w:t>
      </w:r>
      <w:r w:rsidRPr="00E61AD2">
        <w:rPr>
          <w:color w:val="000000" w:themeColor="text1"/>
          <w:sz w:val="24"/>
          <w:szCs w:val="24"/>
        </w:rPr>
        <w:t xml:space="preserve">, що жодних переваг при запровадженні єдиної </w:t>
      </w:r>
      <w:proofErr w:type="spellStart"/>
      <w:r w:rsidRPr="00E61AD2">
        <w:rPr>
          <w:color w:val="000000" w:themeColor="text1"/>
          <w:sz w:val="24"/>
          <w:szCs w:val="24"/>
        </w:rPr>
        <w:t>прескарти</w:t>
      </w:r>
      <w:proofErr w:type="spellEnd"/>
      <w:r w:rsidRPr="00E61AD2">
        <w:rPr>
          <w:color w:val="000000" w:themeColor="text1"/>
          <w:sz w:val="24"/>
          <w:szCs w:val="24"/>
        </w:rPr>
        <w:t xml:space="preserve"> не буде. </w:t>
      </w:r>
    </w:p>
    <w:p w14:paraId="569878C7" w14:textId="141F9CDA" w:rsidR="0089252A" w:rsidRPr="0089252A" w:rsidRDefault="00CD0298" w:rsidP="0055250D">
      <w:pPr>
        <w:jc w:val="right"/>
        <w:rPr>
          <w:bCs/>
          <w:sz w:val="24"/>
          <w:szCs w:val="24"/>
        </w:rPr>
      </w:pPr>
      <w:r>
        <w:rPr>
          <w:noProof/>
        </w:rPr>
        <w:drawing>
          <wp:inline distT="0" distB="0" distL="0" distR="0" wp14:anchorId="0D76A58D" wp14:editId="103B0E48">
            <wp:extent cx="5867400" cy="490368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1300" cy="4906947"/>
                    </a:xfrm>
                    <a:prstGeom prst="rect">
                      <a:avLst/>
                    </a:prstGeom>
                    <a:noFill/>
                    <a:ln>
                      <a:noFill/>
                    </a:ln>
                  </pic:spPr>
                </pic:pic>
              </a:graphicData>
            </a:graphic>
          </wp:inline>
        </w:drawing>
      </w:r>
    </w:p>
    <w:p w14:paraId="3F873EC9" w14:textId="162C8408" w:rsidR="00E61AD2" w:rsidRPr="0055250D" w:rsidRDefault="00E61AD2" w:rsidP="00E61AD2">
      <w:pPr>
        <w:pStyle w:val="aa"/>
        <w:numPr>
          <w:ilvl w:val="0"/>
          <w:numId w:val="19"/>
        </w:numPr>
        <w:jc w:val="both"/>
        <w:rPr>
          <w:bCs/>
          <w:sz w:val="24"/>
          <w:szCs w:val="24"/>
        </w:rPr>
      </w:pPr>
      <w:r>
        <w:rPr>
          <w:color w:val="000000" w:themeColor="text1"/>
          <w:sz w:val="24"/>
          <w:szCs w:val="24"/>
        </w:rPr>
        <w:t xml:space="preserve">В процесі впровадження єдиної </w:t>
      </w:r>
      <w:proofErr w:type="spellStart"/>
      <w:r>
        <w:rPr>
          <w:color w:val="000000" w:themeColor="text1"/>
          <w:sz w:val="24"/>
          <w:szCs w:val="24"/>
        </w:rPr>
        <w:t>прескарти</w:t>
      </w:r>
      <w:proofErr w:type="spellEnd"/>
      <w:r>
        <w:rPr>
          <w:color w:val="000000" w:themeColor="text1"/>
          <w:sz w:val="24"/>
          <w:szCs w:val="24"/>
        </w:rPr>
        <w:t xml:space="preserve"> опитані </w:t>
      </w:r>
      <w:r w:rsidR="00AD5822">
        <w:rPr>
          <w:color w:val="000000" w:themeColor="text1"/>
          <w:sz w:val="24"/>
          <w:szCs w:val="24"/>
        </w:rPr>
        <w:t xml:space="preserve">журналісти </w:t>
      </w:r>
      <w:r>
        <w:rPr>
          <w:color w:val="000000" w:themeColor="text1"/>
          <w:sz w:val="24"/>
          <w:szCs w:val="24"/>
        </w:rPr>
        <w:t xml:space="preserve">найбільше переймаються через можливу корупцію – 75,5%. Ще 64% кажуть про появу додаткових бюрократичних формальностей, які непотрібні у </w:t>
      </w:r>
      <w:r>
        <w:rPr>
          <w:color w:val="000000" w:themeColor="text1"/>
          <w:sz w:val="24"/>
          <w:szCs w:val="24"/>
        </w:rPr>
        <w:lastRenderedPageBreak/>
        <w:t xml:space="preserve">журналістській діяльності, </w:t>
      </w:r>
      <w:r w:rsidR="00B54E8F">
        <w:rPr>
          <w:color w:val="000000" w:themeColor="text1"/>
          <w:sz w:val="24"/>
          <w:szCs w:val="24"/>
        </w:rPr>
        <w:t xml:space="preserve">а 31,5% про збільшення можливостей тиску на журналістів. Лише 7% не бачать жодних ризиків та загроз від запровадження такої єдиної </w:t>
      </w:r>
      <w:proofErr w:type="spellStart"/>
      <w:r w:rsidR="00B54E8F">
        <w:rPr>
          <w:color w:val="000000" w:themeColor="text1"/>
          <w:sz w:val="24"/>
          <w:szCs w:val="24"/>
        </w:rPr>
        <w:t>прескарти</w:t>
      </w:r>
      <w:proofErr w:type="spellEnd"/>
      <w:r w:rsidR="00B54E8F">
        <w:rPr>
          <w:color w:val="000000" w:themeColor="text1"/>
          <w:sz w:val="24"/>
          <w:szCs w:val="24"/>
        </w:rPr>
        <w:t xml:space="preserve">. </w:t>
      </w:r>
    </w:p>
    <w:p w14:paraId="4B2EA113" w14:textId="6F26FC8D" w:rsidR="0055250D" w:rsidRPr="0055250D" w:rsidRDefault="00CD0298" w:rsidP="0055250D">
      <w:pPr>
        <w:jc w:val="right"/>
        <w:rPr>
          <w:bCs/>
          <w:sz w:val="24"/>
          <w:szCs w:val="24"/>
        </w:rPr>
      </w:pPr>
      <w:r>
        <w:rPr>
          <w:noProof/>
        </w:rPr>
        <w:drawing>
          <wp:inline distT="0" distB="0" distL="0" distR="0" wp14:anchorId="7FD654B8" wp14:editId="0EE379F1">
            <wp:extent cx="6091924" cy="2827020"/>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4959" cy="2828429"/>
                    </a:xfrm>
                    <a:prstGeom prst="rect">
                      <a:avLst/>
                    </a:prstGeom>
                    <a:noFill/>
                    <a:ln>
                      <a:noFill/>
                    </a:ln>
                  </pic:spPr>
                </pic:pic>
              </a:graphicData>
            </a:graphic>
          </wp:inline>
        </w:drawing>
      </w:r>
    </w:p>
    <w:p w14:paraId="1A830940" w14:textId="3E0244E1" w:rsidR="00A842C5" w:rsidRPr="00E61AD2" w:rsidRDefault="00A842C5" w:rsidP="00E61AD2">
      <w:pPr>
        <w:pStyle w:val="aa"/>
        <w:numPr>
          <w:ilvl w:val="0"/>
          <w:numId w:val="19"/>
        </w:numPr>
        <w:jc w:val="both"/>
        <w:rPr>
          <w:bCs/>
          <w:sz w:val="24"/>
          <w:szCs w:val="24"/>
        </w:rPr>
      </w:pPr>
      <w:r>
        <w:rPr>
          <w:color w:val="000000" w:themeColor="text1"/>
          <w:sz w:val="24"/>
          <w:szCs w:val="24"/>
        </w:rPr>
        <w:t xml:space="preserve">Для того, щоб впровадження єдиної </w:t>
      </w:r>
      <w:proofErr w:type="spellStart"/>
      <w:r>
        <w:rPr>
          <w:color w:val="000000" w:themeColor="text1"/>
          <w:sz w:val="24"/>
          <w:szCs w:val="24"/>
        </w:rPr>
        <w:t>прескарти</w:t>
      </w:r>
      <w:proofErr w:type="spellEnd"/>
      <w:r>
        <w:rPr>
          <w:color w:val="000000" w:themeColor="text1"/>
          <w:sz w:val="24"/>
          <w:szCs w:val="24"/>
        </w:rPr>
        <w:t xml:space="preserve"> </w:t>
      </w:r>
      <w:r w:rsidR="00AD5822">
        <w:rPr>
          <w:color w:val="000000" w:themeColor="text1"/>
          <w:sz w:val="24"/>
          <w:szCs w:val="24"/>
        </w:rPr>
        <w:t>дало</w:t>
      </w:r>
      <w:r>
        <w:rPr>
          <w:color w:val="000000" w:themeColor="text1"/>
          <w:sz w:val="24"/>
          <w:szCs w:val="24"/>
        </w:rPr>
        <w:t xml:space="preserve"> більше переваг, аніж ризиків, потрібно забезпечити н</w:t>
      </w:r>
      <w:r w:rsidRPr="00A842C5">
        <w:rPr>
          <w:color w:val="000000" w:themeColor="text1"/>
          <w:sz w:val="24"/>
          <w:szCs w:val="24"/>
        </w:rPr>
        <w:t xml:space="preserve">езалежність органу, який здійснює видачу таких </w:t>
      </w:r>
      <w:proofErr w:type="spellStart"/>
      <w:r w:rsidRPr="00A842C5">
        <w:rPr>
          <w:color w:val="000000" w:themeColor="text1"/>
          <w:sz w:val="24"/>
          <w:szCs w:val="24"/>
        </w:rPr>
        <w:t>прескарт</w:t>
      </w:r>
      <w:proofErr w:type="spellEnd"/>
      <w:r>
        <w:rPr>
          <w:color w:val="000000" w:themeColor="text1"/>
          <w:sz w:val="24"/>
          <w:szCs w:val="24"/>
        </w:rPr>
        <w:t xml:space="preserve"> (74%), унормувати процес видачі і скасування </w:t>
      </w:r>
      <w:proofErr w:type="spellStart"/>
      <w:r>
        <w:rPr>
          <w:color w:val="000000" w:themeColor="text1"/>
          <w:sz w:val="24"/>
          <w:szCs w:val="24"/>
        </w:rPr>
        <w:t>прескарт</w:t>
      </w:r>
      <w:proofErr w:type="spellEnd"/>
      <w:r>
        <w:rPr>
          <w:color w:val="000000" w:themeColor="text1"/>
          <w:sz w:val="24"/>
          <w:szCs w:val="24"/>
        </w:rPr>
        <w:t xml:space="preserve"> за чіткими критеріями (70%)</w:t>
      </w:r>
      <w:r w:rsidR="00365852">
        <w:rPr>
          <w:color w:val="000000" w:themeColor="text1"/>
          <w:sz w:val="24"/>
          <w:szCs w:val="24"/>
        </w:rPr>
        <w:t>, здійснити з</w:t>
      </w:r>
      <w:r w:rsidR="00365852" w:rsidRPr="00365852">
        <w:rPr>
          <w:color w:val="000000" w:themeColor="text1"/>
          <w:sz w:val="24"/>
          <w:szCs w:val="24"/>
        </w:rPr>
        <w:t xml:space="preserve">аконодавче унормування всіх прав журналістів, які отримають єдині </w:t>
      </w:r>
      <w:proofErr w:type="spellStart"/>
      <w:r w:rsidR="00365852" w:rsidRPr="00365852">
        <w:rPr>
          <w:color w:val="000000" w:themeColor="text1"/>
          <w:sz w:val="24"/>
          <w:szCs w:val="24"/>
        </w:rPr>
        <w:t>прескарти</w:t>
      </w:r>
      <w:proofErr w:type="spellEnd"/>
      <w:r w:rsidR="00365852" w:rsidRPr="00365852">
        <w:rPr>
          <w:color w:val="000000" w:themeColor="text1"/>
          <w:sz w:val="24"/>
          <w:szCs w:val="24"/>
        </w:rPr>
        <w:t xml:space="preserve"> та невідворотність покарання за порушення таких прав</w:t>
      </w:r>
      <w:r w:rsidR="00365852">
        <w:rPr>
          <w:color w:val="000000" w:themeColor="text1"/>
          <w:sz w:val="24"/>
          <w:szCs w:val="24"/>
        </w:rPr>
        <w:t xml:space="preserve"> (61%). Важливою також є </w:t>
      </w:r>
      <w:r w:rsidR="00AD5822">
        <w:rPr>
          <w:color w:val="000000" w:themeColor="text1"/>
          <w:sz w:val="24"/>
          <w:szCs w:val="24"/>
        </w:rPr>
        <w:t>ретельна</w:t>
      </w:r>
      <w:r w:rsidR="00365852">
        <w:rPr>
          <w:color w:val="000000" w:themeColor="text1"/>
          <w:sz w:val="24"/>
          <w:szCs w:val="24"/>
        </w:rPr>
        <w:t xml:space="preserve"> </w:t>
      </w:r>
      <w:r w:rsidR="00365852" w:rsidRPr="00365852">
        <w:rPr>
          <w:color w:val="000000" w:themeColor="text1"/>
          <w:sz w:val="24"/>
          <w:szCs w:val="24"/>
        </w:rPr>
        <w:t xml:space="preserve">перевірка всіх </w:t>
      </w:r>
      <w:proofErr w:type="spellStart"/>
      <w:r w:rsidR="00365852" w:rsidRPr="00365852">
        <w:rPr>
          <w:color w:val="000000" w:themeColor="text1"/>
          <w:sz w:val="24"/>
          <w:szCs w:val="24"/>
        </w:rPr>
        <w:t>аплікантів</w:t>
      </w:r>
      <w:proofErr w:type="spellEnd"/>
      <w:r w:rsidR="00365852" w:rsidRPr="00365852">
        <w:rPr>
          <w:color w:val="000000" w:themeColor="text1"/>
          <w:sz w:val="24"/>
          <w:szCs w:val="24"/>
        </w:rPr>
        <w:t xml:space="preserve">, які подаються на видачу </w:t>
      </w:r>
      <w:proofErr w:type="spellStart"/>
      <w:r w:rsidR="00365852" w:rsidRPr="00365852">
        <w:rPr>
          <w:color w:val="000000" w:themeColor="text1"/>
          <w:sz w:val="24"/>
          <w:szCs w:val="24"/>
        </w:rPr>
        <w:t>прескарт</w:t>
      </w:r>
      <w:proofErr w:type="spellEnd"/>
      <w:r w:rsidR="00365852">
        <w:rPr>
          <w:color w:val="000000" w:themeColor="text1"/>
          <w:sz w:val="24"/>
          <w:szCs w:val="24"/>
        </w:rPr>
        <w:t xml:space="preserve"> – 50,5%. </w:t>
      </w:r>
    </w:p>
    <w:p w14:paraId="00406E0D" w14:textId="0DDF4B1D" w:rsidR="00B7022D" w:rsidRPr="00B7022D" w:rsidRDefault="00B7022D" w:rsidP="00B7022D">
      <w:pPr>
        <w:jc w:val="both"/>
        <w:rPr>
          <w:bCs/>
          <w:sz w:val="24"/>
          <w:szCs w:val="24"/>
        </w:rPr>
      </w:pPr>
    </w:p>
    <w:p w14:paraId="4D397B7E" w14:textId="77777777" w:rsidR="00A842C5" w:rsidRDefault="00A842C5">
      <w:pPr>
        <w:rPr>
          <w:b/>
          <w:sz w:val="24"/>
          <w:szCs w:val="24"/>
        </w:rPr>
      </w:pPr>
    </w:p>
    <w:p w14:paraId="30769312" w14:textId="77777777" w:rsidR="00E61AD2" w:rsidRDefault="00E61AD2">
      <w:pPr>
        <w:rPr>
          <w:b/>
          <w:sz w:val="24"/>
          <w:szCs w:val="24"/>
        </w:rPr>
      </w:pPr>
    </w:p>
    <w:p w14:paraId="2D219B94" w14:textId="489CF2F8" w:rsidR="002654C3" w:rsidRDefault="002654C3">
      <w:pPr>
        <w:rPr>
          <w:b/>
          <w:sz w:val="24"/>
          <w:szCs w:val="24"/>
        </w:rPr>
      </w:pPr>
    </w:p>
    <w:p w14:paraId="4821DE93" w14:textId="56647602" w:rsidR="00D419DF" w:rsidRDefault="00D419DF">
      <w:pPr>
        <w:rPr>
          <w:b/>
          <w:sz w:val="24"/>
          <w:szCs w:val="24"/>
        </w:rPr>
      </w:pPr>
    </w:p>
    <w:p w14:paraId="671004F0" w14:textId="6C9A5FB3" w:rsidR="00D419DF" w:rsidRDefault="00D419DF">
      <w:pPr>
        <w:rPr>
          <w:b/>
          <w:sz w:val="24"/>
          <w:szCs w:val="24"/>
        </w:rPr>
      </w:pPr>
    </w:p>
    <w:p w14:paraId="7956412C" w14:textId="7D0F2B98" w:rsidR="00D419DF" w:rsidRDefault="00D419DF">
      <w:pPr>
        <w:rPr>
          <w:b/>
          <w:sz w:val="24"/>
          <w:szCs w:val="24"/>
        </w:rPr>
      </w:pPr>
    </w:p>
    <w:p w14:paraId="4A0854BD" w14:textId="05DF8DE2" w:rsidR="00D419DF" w:rsidRDefault="00D419DF">
      <w:pPr>
        <w:rPr>
          <w:b/>
          <w:sz w:val="24"/>
          <w:szCs w:val="24"/>
        </w:rPr>
      </w:pPr>
    </w:p>
    <w:p w14:paraId="6C52BBD0" w14:textId="3CFC1AEA" w:rsidR="00BF55AF" w:rsidRDefault="00BF55AF">
      <w:pPr>
        <w:rPr>
          <w:b/>
          <w:sz w:val="24"/>
          <w:szCs w:val="24"/>
        </w:rPr>
      </w:pPr>
    </w:p>
    <w:p w14:paraId="2EA162B1" w14:textId="0053F86C" w:rsidR="00BF55AF" w:rsidRDefault="00BF55AF">
      <w:pPr>
        <w:rPr>
          <w:b/>
          <w:sz w:val="24"/>
          <w:szCs w:val="24"/>
        </w:rPr>
      </w:pPr>
    </w:p>
    <w:p w14:paraId="306DEBBA" w14:textId="03F903A9" w:rsidR="00BF55AF" w:rsidRDefault="00BF55AF">
      <w:pPr>
        <w:rPr>
          <w:b/>
          <w:sz w:val="24"/>
          <w:szCs w:val="24"/>
        </w:rPr>
      </w:pPr>
    </w:p>
    <w:p w14:paraId="030E1808" w14:textId="4EBC8FC5" w:rsidR="00BF55AF" w:rsidRDefault="00BF55AF">
      <w:pPr>
        <w:rPr>
          <w:b/>
          <w:sz w:val="24"/>
          <w:szCs w:val="24"/>
        </w:rPr>
      </w:pPr>
    </w:p>
    <w:p w14:paraId="32E4607F" w14:textId="7E56B024" w:rsidR="00BF55AF" w:rsidRDefault="00BF55AF">
      <w:pPr>
        <w:rPr>
          <w:b/>
          <w:sz w:val="24"/>
          <w:szCs w:val="24"/>
        </w:rPr>
      </w:pPr>
    </w:p>
    <w:p w14:paraId="5EB04445" w14:textId="2B37FA30" w:rsidR="00BF55AF" w:rsidRDefault="00BF55AF">
      <w:pPr>
        <w:rPr>
          <w:b/>
          <w:sz w:val="24"/>
          <w:szCs w:val="24"/>
        </w:rPr>
      </w:pPr>
    </w:p>
    <w:p w14:paraId="1D85C53A" w14:textId="2FEC07FB" w:rsidR="00BF55AF" w:rsidRDefault="00BF55AF">
      <w:pPr>
        <w:rPr>
          <w:b/>
          <w:sz w:val="24"/>
          <w:szCs w:val="24"/>
        </w:rPr>
      </w:pPr>
    </w:p>
    <w:p w14:paraId="0CFAEDB8" w14:textId="77777777" w:rsidR="00BF55AF" w:rsidRDefault="00BF55AF">
      <w:pPr>
        <w:rPr>
          <w:b/>
          <w:sz w:val="24"/>
          <w:szCs w:val="24"/>
        </w:rPr>
      </w:pPr>
    </w:p>
    <w:p w14:paraId="07B7F559" w14:textId="374C15C0" w:rsidR="00D419DF" w:rsidRDefault="00D419DF">
      <w:pPr>
        <w:rPr>
          <w:b/>
          <w:sz w:val="24"/>
          <w:szCs w:val="24"/>
        </w:rPr>
      </w:pPr>
    </w:p>
    <w:p w14:paraId="513DE752" w14:textId="77777777" w:rsidR="00D419DF" w:rsidRDefault="00D419DF">
      <w:pPr>
        <w:rPr>
          <w:b/>
          <w:sz w:val="24"/>
          <w:szCs w:val="24"/>
        </w:rPr>
      </w:pPr>
    </w:p>
    <w:p w14:paraId="51E32635" w14:textId="77777777" w:rsidR="00D1543D" w:rsidRPr="001E4708" w:rsidRDefault="00D1543D">
      <w:pPr>
        <w:rPr>
          <w:b/>
          <w:sz w:val="24"/>
          <w:szCs w:val="24"/>
        </w:rPr>
      </w:pPr>
    </w:p>
    <w:p w14:paraId="00000021" w14:textId="047DAA7A" w:rsidR="00F50535" w:rsidRPr="0055250D" w:rsidRDefault="0055250D" w:rsidP="00B54C18">
      <w:pPr>
        <w:jc w:val="center"/>
        <w:outlineLvl w:val="0"/>
        <w:rPr>
          <w:b/>
          <w:sz w:val="24"/>
          <w:szCs w:val="24"/>
        </w:rPr>
      </w:pPr>
      <w:r>
        <w:rPr>
          <w:b/>
          <w:sz w:val="24"/>
          <w:szCs w:val="24"/>
        </w:rPr>
        <w:lastRenderedPageBreak/>
        <w:t>РЕЗУЛЬТАТИ ОПИТУВАННЯ</w:t>
      </w:r>
    </w:p>
    <w:p w14:paraId="00000023" w14:textId="77777777" w:rsidR="00F50535" w:rsidRPr="001E4708" w:rsidRDefault="00F50535">
      <w:pPr>
        <w:rPr>
          <w:b/>
          <w:sz w:val="24"/>
          <w:szCs w:val="24"/>
        </w:rPr>
      </w:pPr>
    </w:p>
    <w:p w14:paraId="00000025" w14:textId="74B4769C" w:rsidR="00F50535" w:rsidRPr="001E4708" w:rsidRDefault="009B12C6" w:rsidP="004C485D">
      <w:pPr>
        <w:numPr>
          <w:ilvl w:val="0"/>
          <w:numId w:val="4"/>
        </w:numPr>
        <w:jc w:val="both"/>
        <w:rPr>
          <w:sz w:val="24"/>
          <w:szCs w:val="24"/>
        </w:rPr>
      </w:pPr>
      <w:r w:rsidRPr="0B3DF23F">
        <w:rPr>
          <w:b/>
          <w:bCs/>
          <w:sz w:val="24"/>
          <w:szCs w:val="24"/>
        </w:rPr>
        <w:t>Чи погоджуєтесь ви з тезою, що сьогодні кожен, хто поширює інформацію, може називати себе журналістом?</w:t>
      </w:r>
      <w:r w:rsidRPr="0B3DF23F">
        <w:rPr>
          <w:i/>
          <w:iCs/>
          <w:sz w:val="24"/>
          <w:szCs w:val="24"/>
        </w:rPr>
        <w:t xml:space="preserve"> </w:t>
      </w:r>
    </w:p>
    <w:tbl>
      <w:tblPr>
        <w:tblStyle w:val="af"/>
        <w:tblW w:w="0" w:type="auto"/>
        <w:tblLook w:val="04A0" w:firstRow="1" w:lastRow="0" w:firstColumn="1" w:lastColumn="0" w:noHBand="0" w:noVBand="1"/>
      </w:tblPr>
      <w:tblGrid>
        <w:gridCol w:w="5524"/>
        <w:gridCol w:w="1559"/>
        <w:gridCol w:w="1936"/>
      </w:tblGrid>
      <w:tr w:rsidR="007C6525" w:rsidRPr="007C6525" w14:paraId="5C18C3DE" w14:textId="26B7E1EA" w:rsidTr="00683B15">
        <w:tc>
          <w:tcPr>
            <w:tcW w:w="5524" w:type="dxa"/>
          </w:tcPr>
          <w:p w14:paraId="6A73AE1F" w14:textId="77777777" w:rsidR="007C6525" w:rsidRPr="007C6525" w:rsidRDefault="007C6525" w:rsidP="00B54C18">
            <w:pPr>
              <w:pBdr>
                <w:top w:val="nil"/>
                <w:left w:val="nil"/>
                <w:bottom w:val="nil"/>
                <w:right w:val="nil"/>
                <w:between w:val="nil"/>
              </w:pBdr>
              <w:rPr>
                <w:sz w:val="24"/>
                <w:szCs w:val="24"/>
              </w:rPr>
            </w:pPr>
          </w:p>
        </w:tc>
        <w:tc>
          <w:tcPr>
            <w:tcW w:w="1559" w:type="dxa"/>
          </w:tcPr>
          <w:p w14:paraId="72EBD35E" w14:textId="220F5C3B" w:rsidR="007C6525" w:rsidRPr="00683B15" w:rsidRDefault="007C6525" w:rsidP="00951C8B">
            <w:pPr>
              <w:pBdr>
                <w:top w:val="nil"/>
                <w:left w:val="nil"/>
                <w:bottom w:val="nil"/>
                <w:right w:val="nil"/>
                <w:between w:val="nil"/>
              </w:pBdr>
              <w:jc w:val="center"/>
              <w:rPr>
                <w:b/>
                <w:bCs/>
                <w:sz w:val="24"/>
                <w:szCs w:val="24"/>
              </w:rPr>
            </w:pPr>
            <w:r w:rsidRPr="00683B15">
              <w:rPr>
                <w:b/>
                <w:bCs/>
                <w:sz w:val="24"/>
                <w:szCs w:val="24"/>
              </w:rPr>
              <w:t>Кількість відповідей</w:t>
            </w:r>
          </w:p>
        </w:tc>
        <w:tc>
          <w:tcPr>
            <w:tcW w:w="1936" w:type="dxa"/>
          </w:tcPr>
          <w:p w14:paraId="77629869" w14:textId="752D71BF" w:rsidR="007C6525" w:rsidRPr="00683B15" w:rsidRDefault="007C6525" w:rsidP="00951C8B">
            <w:pPr>
              <w:pBdr>
                <w:top w:val="nil"/>
                <w:left w:val="nil"/>
                <w:bottom w:val="nil"/>
                <w:right w:val="nil"/>
                <w:between w:val="nil"/>
              </w:pBdr>
              <w:jc w:val="center"/>
              <w:rPr>
                <w:b/>
                <w:bCs/>
                <w:sz w:val="24"/>
                <w:szCs w:val="24"/>
              </w:rPr>
            </w:pPr>
            <w:r w:rsidRPr="00683B15">
              <w:rPr>
                <w:b/>
                <w:bCs/>
                <w:sz w:val="24"/>
                <w:szCs w:val="24"/>
              </w:rPr>
              <w:t>Кількість відповідей, %</w:t>
            </w:r>
          </w:p>
        </w:tc>
      </w:tr>
      <w:tr w:rsidR="007C6525" w:rsidRPr="007C6525" w14:paraId="0670977F" w14:textId="1C7DDC26" w:rsidTr="00683B15">
        <w:tc>
          <w:tcPr>
            <w:tcW w:w="5524" w:type="dxa"/>
          </w:tcPr>
          <w:p w14:paraId="38C20618" w14:textId="77777777" w:rsidR="007C6525" w:rsidRPr="007C6525" w:rsidRDefault="007C6525" w:rsidP="00B54C18">
            <w:pPr>
              <w:pBdr>
                <w:top w:val="nil"/>
                <w:left w:val="nil"/>
                <w:bottom w:val="nil"/>
                <w:right w:val="nil"/>
                <w:between w:val="nil"/>
              </w:pBdr>
              <w:rPr>
                <w:sz w:val="24"/>
                <w:szCs w:val="24"/>
              </w:rPr>
            </w:pPr>
            <w:r w:rsidRPr="007C6525">
              <w:rPr>
                <w:sz w:val="24"/>
                <w:szCs w:val="24"/>
              </w:rPr>
              <w:t>Цілком погоджуюсь</w:t>
            </w:r>
          </w:p>
        </w:tc>
        <w:tc>
          <w:tcPr>
            <w:tcW w:w="1559" w:type="dxa"/>
          </w:tcPr>
          <w:p w14:paraId="122CB9C8" w14:textId="4252127C" w:rsidR="007C6525" w:rsidRPr="007C6525" w:rsidRDefault="007C6525" w:rsidP="00951C8B">
            <w:pPr>
              <w:pBdr>
                <w:top w:val="nil"/>
                <w:left w:val="nil"/>
                <w:bottom w:val="nil"/>
                <w:right w:val="nil"/>
                <w:between w:val="nil"/>
              </w:pBdr>
              <w:jc w:val="center"/>
              <w:rPr>
                <w:sz w:val="24"/>
                <w:szCs w:val="24"/>
              </w:rPr>
            </w:pPr>
            <w:r>
              <w:rPr>
                <w:sz w:val="24"/>
                <w:szCs w:val="24"/>
              </w:rPr>
              <w:t>2</w:t>
            </w:r>
          </w:p>
        </w:tc>
        <w:tc>
          <w:tcPr>
            <w:tcW w:w="1936" w:type="dxa"/>
          </w:tcPr>
          <w:p w14:paraId="237355C7" w14:textId="0AC2D896" w:rsidR="007C6525" w:rsidRPr="007C6525" w:rsidRDefault="00951C8B" w:rsidP="00951C8B">
            <w:pPr>
              <w:pBdr>
                <w:top w:val="nil"/>
                <w:left w:val="nil"/>
                <w:bottom w:val="nil"/>
                <w:right w:val="nil"/>
                <w:between w:val="nil"/>
              </w:pBdr>
              <w:jc w:val="center"/>
              <w:rPr>
                <w:sz w:val="24"/>
                <w:szCs w:val="24"/>
              </w:rPr>
            </w:pPr>
            <w:r>
              <w:rPr>
                <w:sz w:val="24"/>
                <w:szCs w:val="24"/>
              </w:rPr>
              <w:t>0,9</w:t>
            </w:r>
          </w:p>
        </w:tc>
      </w:tr>
      <w:tr w:rsidR="007C6525" w:rsidRPr="007C6525" w14:paraId="01352363" w14:textId="1AAE8112" w:rsidTr="00683B15">
        <w:tc>
          <w:tcPr>
            <w:tcW w:w="5524" w:type="dxa"/>
          </w:tcPr>
          <w:p w14:paraId="28708F45" w14:textId="77777777" w:rsidR="007C6525" w:rsidRPr="007C6525" w:rsidRDefault="007C6525" w:rsidP="00B54C18">
            <w:pPr>
              <w:pBdr>
                <w:top w:val="nil"/>
                <w:left w:val="nil"/>
                <w:bottom w:val="nil"/>
                <w:right w:val="nil"/>
                <w:between w:val="nil"/>
              </w:pBdr>
              <w:rPr>
                <w:color w:val="000000"/>
                <w:sz w:val="24"/>
                <w:szCs w:val="24"/>
              </w:rPr>
            </w:pPr>
            <w:r w:rsidRPr="007C6525">
              <w:rPr>
                <w:color w:val="000000"/>
                <w:sz w:val="24"/>
                <w:szCs w:val="24"/>
              </w:rPr>
              <w:t xml:space="preserve">Скоріше </w:t>
            </w:r>
            <w:r w:rsidRPr="007C6525">
              <w:rPr>
                <w:sz w:val="24"/>
                <w:szCs w:val="24"/>
              </w:rPr>
              <w:t>погоджуюсь</w:t>
            </w:r>
          </w:p>
        </w:tc>
        <w:tc>
          <w:tcPr>
            <w:tcW w:w="1559" w:type="dxa"/>
          </w:tcPr>
          <w:p w14:paraId="21DAAF5C" w14:textId="619BEAB9"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4</w:t>
            </w:r>
          </w:p>
        </w:tc>
        <w:tc>
          <w:tcPr>
            <w:tcW w:w="1936" w:type="dxa"/>
          </w:tcPr>
          <w:p w14:paraId="339A57D9" w14:textId="305E647D" w:rsidR="007C6525" w:rsidRPr="007C6525" w:rsidRDefault="00951C8B" w:rsidP="00951C8B">
            <w:pPr>
              <w:pBdr>
                <w:top w:val="nil"/>
                <w:left w:val="nil"/>
                <w:bottom w:val="nil"/>
                <w:right w:val="nil"/>
                <w:between w:val="nil"/>
              </w:pBdr>
              <w:jc w:val="center"/>
              <w:rPr>
                <w:color w:val="000000"/>
                <w:sz w:val="24"/>
                <w:szCs w:val="24"/>
              </w:rPr>
            </w:pPr>
            <w:r>
              <w:rPr>
                <w:color w:val="000000"/>
                <w:sz w:val="24"/>
                <w:szCs w:val="24"/>
              </w:rPr>
              <w:t>1,9</w:t>
            </w:r>
          </w:p>
        </w:tc>
      </w:tr>
      <w:tr w:rsidR="007C6525" w:rsidRPr="007C6525" w14:paraId="523B20CC" w14:textId="4328DE2C" w:rsidTr="00683B15">
        <w:tc>
          <w:tcPr>
            <w:tcW w:w="5524" w:type="dxa"/>
          </w:tcPr>
          <w:p w14:paraId="6E9B2DDB" w14:textId="77777777" w:rsidR="007C6525" w:rsidRPr="007C6525" w:rsidRDefault="007C6525" w:rsidP="00B54C18">
            <w:pPr>
              <w:pBdr>
                <w:top w:val="nil"/>
                <w:left w:val="nil"/>
                <w:bottom w:val="nil"/>
                <w:right w:val="nil"/>
                <w:between w:val="nil"/>
              </w:pBdr>
              <w:rPr>
                <w:color w:val="000000"/>
                <w:sz w:val="24"/>
                <w:szCs w:val="24"/>
              </w:rPr>
            </w:pPr>
            <w:r w:rsidRPr="007C6525">
              <w:rPr>
                <w:color w:val="000000"/>
                <w:sz w:val="24"/>
                <w:szCs w:val="24"/>
              </w:rPr>
              <w:t xml:space="preserve">Скоріше НЕ </w:t>
            </w:r>
            <w:r w:rsidRPr="007C6525">
              <w:rPr>
                <w:sz w:val="24"/>
                <w:szCs w:val="24"/>
              </w:rPr>
              <w:t>погоджуюсь</w:t>
            </w:r>
          </w:p>
        </w:tc>
        <w:tc>
          <w:tcPr>
            <w:tcW w:w="1559" w:type="dxa"/>
          </w:tcPr>
          <w:p w14:paraId="7D02865E" w14:textId="566B60C5"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36</w:t>
            </w:r>
          </w:p>
        </w:tc>
        <w:tc>
          <w:tcPr>
            <w:tcW w:w="1936" w:type="dxa"/>
          </w:tcPr>
          <w:p w14:paraId="11E01C9F" w14:textId="2C7A82B0" w:rsidR="007C6525" w:rsidRPr="007C6525" w:rsidRDefault="00951C8B" w:rsidP="00951C8B">
            <w:pPr>
              <w:pBdr>
                <w:top w:val="nil"/>
                <w:left w:val="nil"/>
                <w:bottom w:val="nil"/>
                <w:right w:val="nil"/>
                <w:between w:val="nil"/>
              </w:pBdr>
              <w:jc w:val="center"/>
              <w:rPr>
                <w:color w:val="000000"/>
                <w:sz w:val="24"/>
                <w:szCs w:val="24"/>
              </w:rPr>
            </w:pPr>
            <w:r>
              <w:rPr>
                <w:color w:val="000000"/>
                <w:sz w:val="24"/>
                <w:szCs w:val="24"/>
              </w:rPr>
              <w:t>17,0</w:t>
            </w:r>
          </w:p>
        </w:tc>
      </w:tr>
      <w:tr w:rsidR="007C6525" w:rsidRPr="007C6525" w14:paraId="027DBF9C" w14:textId="5DB6C30C" w:rsidTr="00683B15">
        <w:tc>
          <w:tcPr>
            <w:tcW w:w="5524" w:type="dxa"/>
          </w:tcPr>
          <w:p w14:paraId="41660940" w14:textId="77777777" w:rsidR="007C6525" w:rsidRPr="007C6525" w:rsidRDefault="007C6525" w:rsidP="00B54C18">
            <w:pPr>
              <w:pBdr>
                <w:top w:val="nil"/>
                <w:left w:val="nil"/>
                <w:bottom w:val="nil"/>
                <w:right w:val="nil"/>
                <w:between w:val="nil"/>
              </w:pBdr>
              <w:rPr>
                <w:color w:val="000000"/>
                <w:sz w:val="24"/>
                <w:szCs w:val="24"/>
              </w:rPr>
            </w:pPr>
            <w:r w:rsidRPr="007C6525">
              <w:rPr>
                <w:color w:val="000000"/>
                <w:sz w:val="24"/>
                <w:szCs w:val="24"/>
              </w:rPr>
              <w:t xml:space="preserve">Зовсім </w:t>
            </w:r>
            <w:r w:rsidRPr="007C6525">
              <w:rPr>
                <w:sz w:val="24"/>
                <w:szCs w:val="24"/>
              </w:rPr>
              <w:t>НЕ</w:t>
            </w:r>
            <w:r w:rsidRPr="007C6525">
              <w:rPr>
                <w:color w:val="000000"/>
                <w:sz w:val="24"/>
                <w:szCs w:val="24"/>
              </w:rPr>
              <w:t xml:space="preserve"> </w:t>
            </w:r>
            <w:r w:rsidRPr="007C6525">
              <w:rPr>
                <w:sz w:val="24"/>
                <w:szCs w:val="24"/>
              </w:rPr>
              <w:t>погоджуюсь</w:t>
            </w:r>
          </w:p>
        </w:tc>
        <w:tc>
          <w:tcPr>
            <w:tcW w:w="1559" w:type="dxa"/>
          </w:tcPr>
          <w:p w14:paraId="762A2D82" w14:textId="1F52ADFE"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167</w:t>
            </w:r>
          </w:p>
        </w:tc>
        <w:tc>
          <w:tcPr>
            <w:tcW w:w="1936" w:type="dxa"/>
          </w:tcPr>
          <w:p w14:paraId="4765818B" w14:textId="50A559E3" w:rsidR="00951C8B" w:rsidRPr="007C6525" w:rsidRDefault="00951C8B" w:rsidP="00951C8B">
            <w:pPr>
              <w:pBdr>
                <w:top w:val="nil"/>
                <w:left w:val="nil"/>
                <w:bottom w:val="nil"/>
                <w:right w:val="nil"/>
                <w:between w:val="nil"/>
              </w:pBdr>
              <w:jc w:val="center"/>
              <w:rPr>
                <w:color w:val="000000"/>
                <w:sz w:val="24"/>
                <w:szCs w:val="24"/>
              </w:rPr>
            </w:pPr>
            <w:r>
              <w:rPr>
                <w:color w:val="000000"/>
                <w:sz w:val="24"/>
                <w:szCs w:val="24"/>
              </w:rPr>
              <w:t>78,8</w:t>
            </w:r>
          </w:p>
        </w:tc>
      </w:tr>
      <w:tr w:rsidR="007C6525" w:rsidRPr="007C6525" w14:paraId="1D0F080D" w14:textId="1C2797B3" w:rsidTr="00683B15">
        <w:tc>
          <w:tcPr>
            <w:tcW w:w="5524" w:type="dxa"/>
          </w:tcPr>
          <w:p w14:paraId="2D2C719B" w14:textId="77777777" w:rsidR="007C6525" w:rsidRPr="007C6525" w:rsidRDefault="007C6525" w:rsidP="00B54C18">
            <w:pPr>
              <w:pBdr>
                <w:top w:val="nil"/>
                <w:left w:val="nil"/>
                <w:bottom w:val="nil"/>
                <w:right w:val="nil"/>
                <w:between w:val="nil"/>
              </w:pBdr>
              <w:rPr>
                <w:color w:val="000000"/>
                <w:sz w:val="24"/>
                <w:szCs w:val="24"/>
              </w:rPr>
            </w:pPr>
            <w:r w:rsidRPr="007C6525">
              <w:rPr>
                <w:color w:val="000000"/>
                <w:sz w:val="24"/>
                <w:szCs w:val="24"/>
              </w:rPr>
              <w:t>Важко відповісти</w:t>
            </w:r>
          </w:p>
        </w:tc>
        <w:tc>
          <w:tcPr>
            <w:tcW w:w="1559" w:type="dxa"/>
          </w:tcPr>
          <w:p w14:paraId="4288940E" w14:textId="41E9A8F7"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3</w:t>
            </w:r>
          </w:p>
        </w:tc>
        <w:tc>
          <w:tcPr>
            <w:tcW w:w="1936" w:type="dxa"/>
          </w:tcPr>
          <w:p w14:paraId="35F37E94" w14:textId="767ADB45" w:rsidR="007C6525" w:rsidRPr="007C6525" w:rsidRDefault="00951C8B" w:rsidP="00951C8B">
            <w:pPr>
              <w:pBdr>
                <w:top w:val="nil"/>
                <w:left w:val="nil"/>
                <w:bottom w:val="nil"/>
                <w:right w:val="nil"/>
                <w:between w:val="nil"/>
              </w:pBdr>
              <w:jc w:val="center"/>
              <w:rPr>
                <w:color w:val="000000"/>
                <w:sz w:val="24"/>
                <w:szCs w:val="24"/>
              </w:rPr>
            </w:pPr>
            <w:r>
              <w:rPr>
                <w:color w:val="000000"/>
                <w:sz w:val="24"/>
                <w:szCs w:val="24"/>
              </w:rPr>
              <w:t>1,4</w:t>
            </w:r>
          </w:p>
        </w:tc>
      </w:tr>
    </w:tbl>
    <w:p w14:paraId="0000002B" w14:textId="77777777" w:rsidR="00F50535" w:rsidRPr="001E4708" w:rsidRDefault="00F50535">
      <w:pPr>
        <w:rPr>
          <w:sz w:val="24"/>
          <w:szCs w:val="24"/>
        </w:rPr>
      </w:pPr>
    </w:p>
    <w:p w14:paraId="0000002C" w14:textId="661AFD39" w:rsidR="00F50535" w:rsidRPr="001E4708" w:rsidRDefault="009B12C6" w:rsidP="004C485D">
      <w:pPr>
        <w:numPr>
          <w:ilvl w:val="0"/>
          <w:numId w:val="4"/>
        </w:numPr>
        <w:jc w:val="both"/>
        <w:rPr>
          <w:sz w:val="24"/>
          <w:szCs w:val="24"/>
        </w:rPr>
      </w:pPr>
      <w:r w:rsidRPr="0B3DF23F">
        <w:rPr>
          <w:b/>
          <w:bCs/>
          <w:sz w:val="24"/>
          <w:szCs w:val="24"/>
        </w:rPr>
        <w:t>Що, на ваш погляд, відрізняє журналіста від людини, яка продукує та поширює інформацію?</w:t>
      </w:r>
      <w:r w:rsidRPr="0B3DF23F">
        <w:rPr>
          <w:b/>
          <w:bCs/>
          <w:i/>
          <w:iCs/>
          <w:sz w:val="24"/>
          <w:szCs w:val="24"/>
        </w:rPr>
        <w:t xml:space="preserve"> </w:t>
      </w:r>
      <w:r w:rsidRPr="0B3DF23F">
        <w:rPr>
          <w:sz w:val="24"/>
          <w:szCs w:val="24"/>
        </w:rPr>
        <w:t>(можна обрати декілька варіантів)</w:t>
      </w:r>
    </w:p>
    <w:tbl>
      <w:tblPr>
        <w:tblStyle w:val="af"/>
        <w:tblW w:w="0" w:type="auto"/>
        <w:tblLook w:val="04A0" w:firstRow="1" w:lastRow="0" w:firstColumn="1" w:lastColumn="0" w:noHBand="0" w:noVBand="1"/>
      </w:tblPr>
      <w:tblGrid>
        <w:gridCol w:w="5524"/>
        <w:gridCol w:w="1559"/>
        <w:gridCol w:w="1936"/>
      </w:tblGrid>
      <w:tr w:rsidR="007C6525" w:rsidRPr="007C6525" w14:paraId="799B3B8D" w14:textId="02878505" w:rsidTr="00683B15">
        <w:tc>
          <w:tcPr>
            <w:tcW w:w="5524" w:type="dxa"/>
          </w:tcPr>
          <w:p w14:paraId="66E41A02" w14:textId="77777777" w:rsidR="007C6525" w:rsidRPr="007C6525" w:rsidRDefault="007C6525" w:rsidP="00B54C18">
            <w:pPr>
              <w:pBdr>
                <w:top w:val="nil"/>
                <w:left w:val="nil"/>
                <w:bottom w:val="nil"/>
                <w:right w:val="nil"/>
                <w:between w:val="nil"/>
              </w:pBdr>
              <w:jc w:val="both"/>
              <w:rPr>
                <w:color w:val="000000"/>
                <w:sz w:val="24"/>
                <w:szCs w:val="24"/>
              </w:rPr>
            </w:pPr>
          </w:p>
        </w:tc>
        <w:tc>
          <w:tcPr>
            <w:tcW w:w="1559" w:type="dxa"/>
          </w:tcPr>
          <w:p w14:paraId="57C69DA9" w14:textId="713A4F1C" w:rsidR="007C6525" w:rsidRPr="00B924E0" w:rsidRDefault="007C6525" w:rsidP="00B924E0">
            <w:pPr>
              <w:pBdr>
                <w:top w:val="nil"/>
                <w:left w:val="nil"/>
                <w:bottom w:val="nil"/>
                <w:right w:val="nil"/>
                <w:between w:val="nil"/>
              </w:pBdr>
              <w:jc w:val="center"/>
              <w:rPr>
                <w:b/>
                <w:bCs/>
                <w:color w:val="000000"/>
                <w:sz w:val="24"/>
                <w:szCs w:val="24"/>
              </w:rPr>
            </w:pPr>
            <w:r w:rsidRPr="00B924E0">
              <w:rPr>
                <w:b/>
                <w:bCs/>
                <w:color w:val="000000"/>
                <w:sz w:val="24"/>
                <w:szCs w:val="24"/>
              </w:rPr>
              <w:t>Кількість згадок</w:t>
            </w:r>
          </w:p>
        </w:tc>
        <w:tc>
          <w:tcPr>
            <w:tcW w:w="1936" w:type="dxa"/>
          </w:tcPr>
          <w:p w14:paraId="2406BC94" w14:textId="272C502F" w:rsidR="007C6525" w:rsidRPr="00B924E0" w:rsidRDefault="007C6525" w:rsidP="00B924E0">
            <w:pPr>
              <w:pBdr>
                <w:top w:val="nil"/>
                <w:left w:val="nil"/>
                <w:bottom w:val="nil"/>
                <w:right w:val="nil"/>
                <w:between w:val="nil"/>
              </w:pBdr>
              <w:jc w:val="center"/>
              <w:rPr>
                <w:b/>
                <w:bCs/>
                <w:color w:val="000000"/>
                <w:sz w:val="24"/>
                <w:szCs w:val="24"/>
              </w:rPr>
            </w:pPr>
            <w:r w:rsidRPr="00B924E0">
              <w:rPr>
                <w:b/>
                <w:bCs/>
                <w:color w:val="000000"/>
                <w:sz w:val="24"/>
                <w:szCs w:val="24"/>
              </w:rPr>
              <w:t>Кількість згадок, %</w:t>
            </w:r>
          </w:p>
        </w:tc>
      </w:tr>
      <w:tr w:rsidR="007C6525" w:rsidRPr="007C6525" w14:paraId="57BCFF57" w14:textId="317D303E" w:rsidTr="00683B15">
        <w:tc>
          <w:tcPr>
            <w:tcW w:w="5524" w:type="dxa"/>
          </w:tcPr>
          <w:p w14:paraId="54082695" w14:textId="77777777" w:rsidR="007C6525" w:rsidRPr="007C6525" w:rsidRDefault="007C6525" w:rsidP="00B54C18">
            <w:pPr>
              <w:pBdr>
                <w:top w:val="nil"/>
                <w:left w:val="nil"/>
                <w:bottom w:val="nil"/>
                <w:right w:val="nil"/>
                <w:between w:val="nil"/>
              </w:pBdr>
              <w:jc w:val="both"/>
              <w:rPr>
                <w:color w:val="000000"/>
                <w:sz w:val="24"/>
                <w:szCs w:val="24"/>
              </w:rPr>
            </w:pPr>
            <w:r w:rsidRPr="007C6525">
              <w:rPr>
                <w:color w:val="000000"/>
                <w:sz w:val="24"/>
                <w:szCs w:val="24"/>
              </w:rPr>
              <w:t>Журналіст перевіряє інформацію, може відрізнити факти і домисли</w:t>
            </w:r>
          </w:p>
        </w:tc>
        <w:tc>
          <w:tcPr>
            <w:tcW w:w="1559" w:type="dxa"/>
          </w:tcPr>
          <w:p w14:paraId="36EE7E2A" w14:textId="1BBBCB1B"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199</w:t>
            </w:r>
          </w:p>
        </w:tc>
        <w:tc>
          <w:tcPr>
            <w:tcW w:w="1936" w:type="dxa"/>
          </w:tcPr>
          <w:p w14:paraId="2AB08707" w14:textId="60AE83EA" w:rsidR="007C6525" w:rsidRDefault="00951C8B" w:rsidP="00951C8B">
            <w:pPr>
              <w:pBdr>
                <w:top w:val="nil"/>
                <w:left w:val="nil"/>
                <w:bottom w:val="nil"/>
                <w:right w:val="nil"/>
                <w:between w:val="nil"/>
              </w:pBdr>
              <w:jc w:val="center"/>
              <w:rPr>
                <w:color w:val="000000"/>
                <w:sz w:val="24"/>
                <w:szCs w:val="24"/>
              </w:rPr>
            </w:pPr>
            <w:r>
              <w:rPr>
                <w:color w:val="000000"/>
                <w:sz w:val="24"/>
                <w:szCs w:val="24"/>
              </w:rPr>
              <w:t>93,9</w:t>
            </w:r>
          </w:p>
        </w:tc>
      </w:tr>
      <w:tr w:rsidR="007C6525" w:rsidRPr="007C6525" w14:paraId="77A517AB" w14:textId="5138DC7A" w:rsidTr="00683B15">
        <w:tc>
          <w:tcPr>
            <w:tcW w:w="5524" w:type="dxa"/>
          </w:tcPr>
          <w:p w14:paraId="089C84F3" w14:textId="77777777" w:rsidR="007C6525" w:rsidRPr="007C6525" w:rsidRDefault="007C6525" w:rsidP="00B54C18">
            <w:pPr>
              <w:pBdr>
                <w:top w:val="nil"/>
                <w:left w:val="nil"/>
                <w:bottom w:val="nil"/>
                <w:right w:val="nil"/>
                <w:between w:val="nil"/>
              </w:pBdr>
              <w:jc w:val="both"/>
              <w:rPr>
                <w:color w:val="000000"/>
                <w:sz w:val="24"/>
                <w:szCs w:val="24"/>
              </w:rPr>
            </w:pPr>
            <w:r w:rsidRPr="007C6525">
              <w:rPr>
                <w:color w:val="000000"/>
                <w:sz w:val="24"/>
                <w:szCs w:val="24"/>
              </w:rPr>
              <w:t>Журналіст працює в штаті видання, або є незалежним підрядником</w:t>
            </w:r>
          </w:p>
        </w:tc>
        <w:tc>
          <w:tcPr>
            <w:tcW w:w="1559" w:type="dxa"/>
          </w:tcPr>
          <w:p w14:paraId="7AA81F58" w14:textId="580070B9"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110</w:t>
            </w:r>
          </w:p>
        </w:tc>
        <w:tc>
          <w:tcPr>
            <w:tcW w:w="1936" w:type="dxa"/>
          </w:tcPr>
          <w:p w14:paraId="0D6F125C" w14:textId="60E82B45" w:rsidR="007C6525" w:rsidRPr="007C6525" w:rsidRDefault="00951C8B" w:rsidP="00951C8B">
            <w:pPr>
              <w:pBdr>
                <w:top w:val="nil"/>
                <w:left w:val="nil"/>
                <w:bottom w:val="nil"/>
                <w:right w:val="nil"/>
                <w:between w:val="nil"/>
              </w:pBdr>
              <w:jc w:val="center"/>
              <w:rPr>
                <w:color w:val="000000"/>
                <w:sz w:val="24"/>
                <w:szCs w:val="24"/>
              </w:rPr>
            </w:pPr>
            <w:r>
              <w:rPr>
                <w:color w:val="000000"/>
                <w:sz w:val="24"/>
                <w:szCs w:val="24"/>
              </w:rPr>
              <w:t>51,9</w:t>
            </w:r>
          </w:p>
        </w:tc>
      </w:tr>
      <w:tr w:rsidR="007C6525" w:rsidRPr="007C6525" w14:paraId="3044A7D9" w14:textId="79200552" w:rsidTr="00683B15">
        <w:tc>
          <w:tcPr>
            <w:tcW w:w="5524" w:type="dxa"/>
          </w:tcPr>
          <w:p w14:paraId="138A0092" w14:textId="77777777" w:rsidR="007C6525" w:rsidRPr="007C6525" w:rsidRDefault="007C6525" w:rsidP="00B54C18">
            <w:pPr>
              <w:pBdr>
                <w:top w:val="nil"/>
                <w:left w:val="nil"/>
                <w:bottom w:val="nil"/>
                <w:right w:val="nil"/>
                <w:between w:val="nil"/>
              </w:pBdr>
              <w:jc w:val="both"/>
              <w:rPr>
                <w:color w:val="000000"/>
                <w:sz w:val="24"/>
                <w:szCs w:val="24"/>
              </w:rPr>
            </w:pPr>
            <w:r w:rsidRPr="007C6525">
              <w:rPr>
                <w:color w:val="000000"/>
                <w:sz w:val="24"/>
                <w:szCs w:val="24"/>
              </w:rPr>
              <w:t>Журналіст має профільну освіту, або проходження фахових курсів</w:t>
            </w:r>
          </w:p>
        </w:tc>
        <w:tc>
          <w:tcPr>
            <w:tcW w:w="1559" w:type="dxa"/>
          </w:tcPr>
          <w:p w14:paraId="61DCD049" w14:textId="7A834B12"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66</w:t>
            </w:r>
          </w:p>
        </w:tc>
        <w:tc>
          <w:tcPr>
            <w:tcW w:w="1936" w:type="dxa"/>
          </w:tcPr>
          <w:p w14:paraId="5C7919F1" w14:textId="49A23627" w:rsidR="007C6525" w:rsidRPr="007C6525" w:rsidRDefault="00951C8B" w:rsidP="00951C8B">
            <w:pPr>
              <w:pBdr>
                <w:top w:val="nil"/>
                <w:left w:val="nil"/>
                <w:bottom w:val="nil"/>
                <w:right w:val="nil"/>
                <w:between w:val="nil"/>
              </w:pBdr>
              <w:jc w:val="center"/>
              <w:rPr>
                <w:color w:val="000000"/>
                <w:sz w:val="24"/>
                <w:szCs w:val="24"/>
              </w:rPr>
            </w:pPr>
            <w:r>
              <w:rPr>
                <w:color w:val="000000"/>
                <w:sz w:val="24"/>
                <w:szCs w:val="24"/>
              </w:rPr>
              <w:t>31,1</w:t>
            </w:r>
          </w:p>
        </w:tc>
      </w:tr>
      <w:tr w:rsidR="007C6525" w:rsidRPr="007C6525" w14:paraId="62C5544E" w14:textId="2CE515D5" w:rsidTr="00683B15">
        <w:tc>
          <w:tcPr>
            <w:tcW w:w="5524" w:type="dxa"/>
          </w:tcPr>
          <w:p w14:paraId="54E7FC42" w14:textId="77777777" w:rsidR="007C6525" w:rsidRPr="007C6525" w:rsidRDefault="007C6525" w:rsidP="00B54C18">
            <w:pPr>
              <w:pBdr>
                <w:top w:val="nil"/>
                <w:left w:val="nil"/>
                <w:bottom w:val="nil"/>
                <w:right w:val="nil"/>
                <w:between w:val="nil"/>
              </w:pBdr>
              <w:jc w:val="both"/>
              <w:rPr>
                <w:color w:val="000000"/>
                <w:sz w:val="24"/>
                <w:szCs w:val="24"/>
              </w:rPr>
            </w:pPr>
            <w:r w:rsidRPr="007C6525">
              <w:rPr>
                <w:color w:val="000000"/>
                <w:sz w:val="24"/>
                <w:szCs w:val="24"/>
              </w:rPr>
              <w:t>Журналістська діяльність є основною зайнятістю людини і забезпечує фінансово</w:t>
            </w:r>
          </w:p>
        </w:tc>
        <w:tc>
          <w:tcPr>
            <w:tcW w:w="1559" w:type="dxa"/>
          </w:tcPr>
          <w:p w14:paraId="08DAD3E1" w14:textId="571D0A99" w:rsidR="007C6525" w:rsidRPr="007C6525" w:rsidRDefault="007C6525" w:rsidP="00951C8B">
            <w:pPr>
              <w:pBdr>
                <w:top w:val="nil"/>
                <w:left w:val="nil"/>
                <w:bottom w:val="nil"/>
                <w:right w:val="nil"/>
                <w:between w:val="nil"/>
              </w:pBdr>
              <w:jc w:val="center"/>
              <w:rPr>
                <w:color w:val="000000"/>
                <w:sz w:val="24"/>
                <w:szCs w:val="24"/>
              </w:rPr>
            </w:pPr>
            <w:r>
              <w:rPr>
                <w:color w:val="000000"/>
                <w:sz w:val="24"/>
                <w:szCs w:val="24"/>
              </w:rPr>
              <w:t>56</w:t>
            </w:r>
          </w:p>
        </w:tc>
        <w:tc>
          <w:tcPr>
            <w:tcW w:w="1936" w:type="dxa"/>
          </w:tcPr>
          <w:p w14:paraId="6B8359B4" w14:textId="463B006F" w:rsidR="007C6525" w:rsidRPr="007C6525" w:rsidRDefault="00951C8B" w:rsidP="00951C8B">
            <w:pPr>
              <w:pBdr>
                <w:top w:val="nil"/>
                <w:left w:val="nil"/>
                <w:bottom w:val="nil"/>
                <w:right w:val="nil"/>
                <w:between w:val="nil"/>
              </w:pBdr>
              <w:jc w:val="center"/>
              <w:rPr>
                <w:color w:val="000000"/>
                <w:sz w:val="24"/>
                <w:szCs w:val="24"/>
              </w:rPr>
            </w:pPr>
            <w:r>
              <w:rPr>
                <w:color w:val="000000"/>
                <w:sz w:val="24"/>
                <w:szCs w:val="24"/>
              </w:rPr>
              <w:t>26,4</w:t>
            </w:r>
          </w:p>
        </w:tc>
      </w:tr>
      <w:tr w:rsidR="007C6525" w:rsidRPr="007C6525" w14:paraId="00ABB7AB" w14:textId="2915399D" w:rsidTr="00683B15">
        <w:tc>
          <w:tcPr>
            <w:tcW w:w="5524" w:type="dxa"/>
          </w:tcPr>
          <w:p w14:paraId="4740167E" w14:textId="77777777" w:rsidR="007C6525" w:rsidRPr="007C6525" w:rsidRDefault="007C6525" w:rsidP="00B54C18">
            <w:pPr>
              <w:pBdr>
                <w:top w:val="nil"/>
                <w:left w:val="nil"/>
                <w:bottom w:val="nil"/>
                <w:right w:val="nil"/>
                <w:between w:val="nil"/>
              </w:pBdr>
              <w:jc w:val="both"/>
              <w:rPr>
                <w:color w:val="000000"/>
                <w:sz w:val="24"/>
                <w:szCs w:val="24"/>
              </w:rPr>
            </w:pPr>
            <w:r w:rsidRPr="007C6525">
              <w:rPr>
                <w:color w:val="000000" w:themeColor="text1"/>
                <w:sz w:val="24"/>
                <w:szCs w:val="24"/>
              </w:rPr>
              <w:t>Загалом нічим не відрізняється, такі відмінності несуттєві</w:t>
            </w:r>
          </w:p>
        </w:tc>
        <w:tc>
          <w:tcPr>
            <w:tcW w:w="1559" w:type="dxa"/>
          </w:tcPr>
          <w:p w14:paraId="4DA9D6CE" w14:textId="102C66A7" w:rsidR="007C6525" w:rsidRPr="007C6525" w:rsidRDefault="007C6525" w:rsidP="00951C8B">
            <w:pPr>
              <w:pBdr>
                <w:top w:val="nil"/>
                <w:left w:val="nil"/>
                <w:bottom w:val="nil"/>
                <w:right w:val="nil"/>
                <w:between w:val="nil"/>
              </w:pBdr>
              <w:jc w:val="center"/>
              <w:rPr>
                <w:color w:val="000000" w:themeColor="text1"/>
                <w:sz w:val="24"/>
                <w:szCs w:val="24"/>
              </w:rPr>
            </w:pPr>
            <w:r>
              <w:rPr>
                <w:color w:val="000000" w:themeColor="text1"/>
                <w:sz w:val="24"/>
                <w:szCs w:val="24"/>
              </w:rPr>
              <w:t>1</w:t>
            </w:r>
          </w:p>
        </w:tc>
        <w:tc>
          <w:tcPr>
            <w:tcW w:w="1936" w:type="dxa"/>
          </w:tcPr>
          <w:p w14:paraId="2E50132E" w14:textId="30133820" w:rsidR="007C6525" w:rsidRPr="007C6525" w:rsidRDefault="00951C8B" w:rsidP="00951C8B">
            <w:pPr>
              <w:pBdr>
                <w:top w:val="nil"/>
                <w:left w:val="nil"/>
                <w:bottom w:val="nil"/>
                <w:right w:val="nil"/>
                <w:between w:val="nil"/>
              </w:pBdr>
              <w:jc w:val="center"/>
              <w:rPr>
                <w:color w:val="000000" w:themeColor="text1"/>
                <w:sz w:val="24"/>
                <w:szCs w:val="24"/>
              </w:rPr>
            </w:pPr>
            <w:r>
              <w:rPr>
                <w:color w:val="000000" w:themeColor="text1"/>
                <w:sz w:val="24"/>
                <w:szCs w:val="24"/>
              </w:rPr>
              <w:t>0,5</w:t>
            </w:r>
          </w:p>
        </w:tc>
      </w:tr>
      <w:tr w:rsidR="007C6525" w:rsidRPr="007C6525" w14:paraId="7EAE70FC" w14:textId="50FC88B4" w:rsidTr="00683B15">
        <w:tc>
          <w:tcPr>
            <w:tcW w:w="5524" w:type="dxa"/>
          </w:tcPr>
          <w:p w14:paraId="06FC8CE0" w14:textId="77777777" w:rsidR="007C6525" w:rsidRPr="00D419DF" w:rsidRDefault="007C6525" w:rsidP="00B54C18">
            <w:pPr>
              <w:pBdr>
                <w:top w:val="nil"/>
                <w:left w:val="nil"/>
                <w:bottom w:val="nil"/>
                <w:right w:val="nil"/>
                <w:between w:val="nil"/>
              </w:pBdr>
              <w:jc w:val="both"/>
              <w:rPr>
                <w:color w:val="000000"/>
                <w:sz w:val="24"/>
                <w:szCs w:val="24"/>
              </w:rPr>
            </w:pPr>
            <w:r w:rsidRPr="00D419DF">
              <w:rPr>
                <w:color w:val="000000"/>
                <w:sz w:val="24"/>
                <w:szCs w:val="24"/>
              </w:rPr>
              <w:t>Інше</w:t>
            </w:r>
          </w:p>
          <w:p w14:paraId="322284DA" w14:textId="7EE1FE2B"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журналіст продукує та поширює інформацію згідно професійних норм, вимог жанрів, етики журналістської діяльності</w:t>
            </w:r>
          </w:p>
          <w:p w14:paraId="714F8086" w14:textId="77777777"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Діючим журналістом є спеціаліст, який має фахову освіту, здійснює професійну діяльність. Також може займатися науковою, викладацькою діяльністю.</w:t>
            </w:r>
          </w:p>
          <w:p w14:paraId="12029303" w14:textId="3EE0C04A"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 xml:space="preserve">Головне - це дотримання професійної етики та стандартів. Не завжди наявність профільної освіти чи робота на певне видання автоматично означає, що людину варто називати журналістом. </w:t>
            </w:r>
          </w:p>
          <w:p w14:paraId="07CE9729" w14:textId="4F3DBCB6"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 xml:space="preserve">Журналіст цілком може мати іншу освіту,  у мене не журналістська освіта, але я працюю в медіа понад 20 років. Фахові курси - особисто я вважаю доцільними фахові курси, наприклад, від вишу. </w:t>
            </w:r>
          </w:p>
          <w:p w14:paraId="1B89B4CC" w14:textId="789F57A7"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Прагнення донести правдиву інформацію до аудиторії.</w:t>
            </w:r>
          </w:p>
          <w:p w14:paraId="0CE9B2BB" w14:textId="13F29FC6"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Журналіста від не-журналіста відрізняє відповідальність перед аудиторією.</w:t>
            </w:r>
          </w:p>
          <w:p w14:paraId="7C7A6162" w14:textId="5DE83D61"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Дотримання журналістських стандартів</w:t>
            </w:r>
          </w:p>
          <w:p w14:paraId="7DF6E84E" w14:textId="318792E6"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Журналіст діє у відповідності до професійних та етичних стандартів</w:t>
            </w:r>
          </w:p>
          <w:p w14:paraId="3E946787" w14:textId="6106459A" w:rsidR="00D419DF" w:rsidRPr="00D419DF" w:rsidRDefault="00D419DF" w:rsidP="00D419DF">
            <w:pPr>
              <w:pStyle w:val="aa"/>
              <w:numPr>
                <w:ilvl w:val="0"/>
                <w:numId w:val="20"/>
              </w:numPr>
              <w:pBdr>
                <w:top w:val="nil"/>
                <w:left w:val="nil"/>
                <w:bottom w:val="nil"/>
                <w:right w:val="nil"/>
                <w:between w:val="nil"/>
              </w:pBdr>
              <w:jc w:val="both"/>
              <w:rPr>
                <w:color w:val="000000"/>
                <w:sz w:val="20"/>
                <w:szCs w:val="20"/>
              </w:rPr>
            </w:pPr>
            <w:r w:rsidRPr="00D419DF">
              <w:rPr>
                <w:color w:val="000000"/>
                <w:sz w:val="20"/>
                <w:szCs w:val="20"/>
              </w:rPr>
              <w:t>«Кодекс етики журналіста»</w:t>
            </w:r>
          </w:p>
          <w:p w14:paraId="56B1D112" w14:textId="21B52D37" w:rsidR="00D419DF" w:rsidRPr="00D419DF" w:rsidRDefault="00D419DF" w:rsidP="00B54C18">
            <w:pPr>
              <w:pBdr>
                <w:top w:val="nil"/>
                <w:left w:val="nil"/>
                <w:bottom w:val="nil"/>
                <w:right w:val="nil"/>
                <w:between w:val="nil"/>
              </w:pBdr>
              <w:jc w:val="both"/>
              <w:rPr>
                <w:color w:val="000000"/>
                <w:sz w:val="20"/>
                <w:szCs w:val="20"/>
              </w:rPr>
            </w:pPr>
          </w:p>
        </w:tc>
        <w:tc>
          <w:tcPr>
            <w:tcW w:w="1559" w:type="dxa"/>
          </w:tcPr>
          <w:p w14:paraId="02477324" w14:textId="5E42EAE4" w:rsidR="007C6525" w:rsidRPr="00D419DF" w:rsidRDefault="00D419DF" w:rsidP="00951C8B">
            <w:pPr>
              <w:pBdr>
                <w:top w:val="nil"/>
                <w:left w:val="nil"/>
                <w:bottom w:val="nil"/>
                <w:right w:val="nil"/>
                <w:between w:val="nil"/>
              </w:pBdr>
              <w:jc w:val="center"/>
              <w:rPr>
                <w:color w:val="000000"/>
                <w:sz w:val="24"/>
                <w:szCs w:val="24"/>
                <w:lang w:val="en-US"/>
              </w:rPr>
            </w:pPr>
            <w:r>
              <w:rPr>
                <w:color w:val="000000"/>
                <w:sz w:val="24"/>
                <w:szCs w:val="24"/>
                <w:lang w:val="en-US"/>
              </w:rPr>
              <w:t>9</w:t>
            </w:r>
          </w:p>
        </w:tc>
        <w:tc>
          <w:tcPr>
            <w:tcW w:w="1936" w:type="dxa"/>
          </w:tcPr>
          <w:p w14:paraId="031535B0" w14:textId="397A12A8" w:rsidR="007C6525" w:rsidRPr="00D419DF" w:rsidRDefault="00D419DF" w:rsidP="00951C8B">
            <w:pPr>
              <w:pBdr>
                <w:top w:val="nil"/>
                <w:left w:val="nil"/>
                <w:bottom w:val="nil"/>
                <w:right w:val="nil"/>
                <w:between w:val="nil"/>
              </w:pBdr>
              <w:jc w:val="center"/>
              <w:rPr>
                <w:color w:val="000000"/>
                <w:sz w:val="24"/>
                <w:szCs w:val="24"/>
              </w:rPr>
            </w:pPr>
            <w:r>
              <w:rPr>
                <w:color w:val="000000"/>
                <w:sz w:val="24"/>
                <w:szCs w:val="24"/>
                <w:lang w:val="en-US"/>
              </w:rPr>
              <w:t>4</w:t>
            </w:r>
            <w:r>
              <w:rPr>
                <w:color w:val="000000"/>
                <w:sz w:val="24"/>
                <w:szCs w:val="24"/>
              </w:rPr>
              <w:t>,2</w:t>
            </w:r>
          </w:p>
        </w:tc>
      </w:tr>
    </w:tbl>
    <w:p w14:paraId="00000033" w14:textId="77777777" w:rsidR="00F50535" w:rsidRPr="001E584B" w:rsidRDefault="00F50535">
      <w:pPr>
        <w:rPr>
          <w:sz w:val="24"/>
          <w:szCs w:val="24"/>
          <w:lang w:val="en-US"/>
        </w:rPr>
      </w:pPr>
    </w:p>
    <w:p w14:paraId="00000034" w14:textId="77777777" w:rsidR="00F50535" w:rsidRPr="001E4708" w:rsidRDefault="009B12C6" w:rsidP="004C485D">
      <w:pPr>
        <w:numPr>
          <w:ilvl w:val="0"/>
          <w:numId w:val="4"/>
        </w:numPr>
        <w:jc w:val="both"/>
        <w:rPr>
          <w:sz w:val="24"/>
          <w:szCs w:val="24"/>
        </w:rPr>
      </w:pPr>
      <w:r w:rsidRPr="001E4708">
        <w:rPr>
          <w:b/>
          <w:sz w:val="24"/>
          <w:szCs w:val="24"/>
        </w:rPr>
        <w:t xml:space="preserve">Що для вас є ознакою </w:t>
      </w:r>
      <w:bookmarkStart w:id="1" w:name="_Hlk111555906"/>
      <w:r w:rsidRPr="001E4708">
        <w:rPr>
          <w:b/>
          <w:sz w:val="24"/>
          <w:szCs w:val="24"/>
        </w:rPr>
        <w:t>належності автора інформації до професії журналіста</w:t>
      </w:r>
      <w:bookmarkEnd w:id="1"/>
      <w:r w:rsidRPr="001E4708">
        <w:rPr>
          <w:b/>
          <w:sz w:val="24"/>
          <w:szCs w:val="24"/>
        </w:rPr>
        <w:t xml:space="preserve">? </w:t>
      </w:r>
      <w:r w:rsidRPr="001E4708">
        <w:rPr>
          <w:sz w:val="24"/>
          <w:szCs w:val="24"/>
        </w:rPr>
        <w:t>(оберіть найбільш важливі варіанти)</w:t>
      </w:r>
    </w:p>
    <w:tbl>
      <w:tblPr>
        <w:tblStyle w:val="af"/>
        <w:tblW w:w="0" w:type="auto"/>
        <w:tblLook w:val="04A0" w:firstRow="1" w:lastRow="0" w:firstColumn="1" w:lastColumn="0" w:noHBand="0" w:noVBand="1"/>
      </w:tblPr>
      <w:tblGrid>
        <w:gridCol w:w="5734"/>
        <w:gridCol w:w="1545"/>
        <w:gridCol w:w="1740"/>
      </w:tblGrid>
      <w:tr w:rsidR="0063022F" w:rsidRPr="0063022F" w14:paraId="17C584ED" w14:textId="193AC568" w:rsidTr="0063022F">
        <w:tc>
          <w:tcPr>
            <w:tcW w:w="5920" w:type="dxa"/>
          </w:tcPr>
          <w:p w14:paraId="0C481016" w14:textId="77777777" w:rsidR="0063022F" w:rsidRPr="0063022F" w:rsidRDefault="0063022F" w:rsidP="0063022F">
            <w:pPr>
              <w:pBdr>
                <w:top w:val="nil"/>
                <w:left w:val="nil"/>
                <w:bottom w:val="nil"/>
                <w:right w:val="nil"/>
                <w:between w:val="nil"/>
              </w:pBdr>
              <w:rPr>
                <w:color w:val="000000" w:themeColor="text1"/>
                <w:sz w:val="24"/>
                <w:szCs w:val="24"/>
              </w:rPr>
            </w:pPr>
          </w:p>
        </w:tc>
        <w:tc>
          <w:tcPr>
            <w:tcW w:w="1559" w:type="dxa"/>
          </w:tcPr>
          <w:p w14:paraId="439DCCC5" w14:textId="7ECC4869" w:rsidR="0063022F" w:rsidRPr="00B924E0" w:rsidRDefault="0063022F" w:rsidP="00951C8B">
            <w:pPr>
              <w:pBdr>
                <w:top w:val="nil"/>
                <w:left w:val="nil"/>
                <w:bottom w:val="nil"/>
                <w:right w:val="nil"/>
                <w:between w:val="nil"/>
              </w:pBdr>
              <w:jc w:val="center"/>
              <w:rPr>
                <w:b/>
                <w:bCs/>
                <w:color w:val="000000" w:themeColor="text1"/>
                <w:sz w:val="24"/>
                <w:szCs w:val="24"/>
              </w:rPr>
            </w:pPr>
            <w:r w:rsidRPr="00B924E0">
              <w:rPr>
                <w:b/>
                <w:bCs/>
                <w:color w:val="000000"/>
                <w:sz w:val="24"/>
                <w:szCs w:val="24"/>
              </w:rPr>
              <w:t>Кількість згадок</w:t>
            </w:r>
          </w:p>
        </w:tc>
        <w:tc>
          <w:tcPr>
            <w:tcW w:w="1766" w:type="dxa"/>
          </w:tcPr>
          <w:p w14:paraId="7EB3E904" w14:textId="7E02DB34" w:rsidR="0063022F" w:rsidRPr="00B924E0" w:rsidRDefault="0063022F" w:rsidP="00951C8B">
            <w:pPr>
              <w:pBdr>
                <w:top w:val="nil"/>
                <w:left w:val="nil"/>
                <w:bottom w:val="nil"/>
                <w:right w:val="nil"/>
                <w:between w:val="nil"/>
              </w:pBdr>
              <w:jc w:val="center"/>
              <w:rPr>
                <w:b/>
                <w:bCs/>
                <w:color w:val="000000" w:themeColor="text1"/>
                <w:sz w:val="24"/>
                <w:szCs w:val="24"/>
              </w:rPr>
            </w:pPr>
            <w:r w:rsidRPr="00B924E0">
              <w:rPr>
                <w:b/>
                <w:bCs/>
                <w:color w:val="000000"/>
                <w:sz w:val="24"/>
                <w:szCs w:val="24"/>
              </w:rPr>
              <w:t>Кількість згадок, %</w:t>
            </w:r>
          </w:p>
        </w:tc>
      </w:tr>
      <w:tr w:rsidR="0063022F" w:rsidRPr="0063022F" w14:paraId="40A87F05" w14:textId="56FF2E2C" w:rsidTr="0063022F">
        <w:tc>
          <w:tcPr>
            <w:tcW w:w="5920" w:type="dxa"/>
          </w:tcPr>
          <w:p w14:paraId="66255130" w14:textId="77777777" w:rsidR="0063022F" w:rsidRPr="0063022F" w:rsidRDefault="0063022F" w:rsidP="00B54C18">
            <w:pPr>
              <w:pBdr>
                <w:top w:val="nil"/>
                <w:left w:val="nil"/>
                <w:bottom w:val="nil"/>
                <w:right w:val="nil"/>
                <w:between w:val="nil"/>
              </w:pBdr>
              <w:rPr>
                <w:color w:val="000000"/>
                <w:sz w:val="24"/>
                <w:szCs w:val="24"/>
              </w:rPr>
            </w:pPr>
            <w:r w:rsidRPr="0063022F">
              <w:rPr>
                <w:color w:val="000000" w:themeColor="text1"/>
                <w:sz w:val="24"/>
                <w:szCs w:val="24"/>
              </w:rPr>
              <w:t>Наявність посвідчення редакції чи видання</w:t>
            </w:r>
          </w:p>
        </w:tc>
        <w:tc>
          <w:tcPr>
            <w:tcW w:w="1559" w:type="dxa"/>
          </w:tcPr>
          <w:p w14:paraId="6BF15F0A" w14:textId="768AF509" w:rsidR="0063022F" w:rsidRPr="0063022F" w:rsidRDefault="0063022F" w:rsidP="00951C8B">
            <w:pPr>
              <w:pBdr>
                <w:top w:val="nil"/>
                <w:left w:val="nil"/>
                <w:bottom w:val="nil"/>
                <w:right w:val="nil"/>
                <w:between w:val="nil"/>
              </w:pBdr>
              <w:jc w:val="center"/>
              <w:rPr>
                <w:color w:val="000000" w:themeColor="text1"/>
                <w:sz w:val="24"/>
                <w:szCs w:val="24"/>
              </w:rPr>
            </w:pPr>
            <w:r>
              <w:rPr>
                <w:color w:val="000000" w:themeColor="text1"/>
                <w:sz w:val="24"/>
                <w:szCs w:val="24"/>
              </w:rPr>
              <w:t>77</w:t>
            </w:r>
          </w:p>
        </w:tc>
        <w:tc>
          <w:tcPr>
            <w:tcW w:w="1766" w:type="dxa"/>
          </w:tcPr>
          <w:p w14:paraId="169B213C" w14:textId="7C4385ED" w:rsidR="0063022F" w:rsidRPr="0063022F" w:rsidRDefault="00951C8B" w:rsidP="00951C8B">
            <w:pPr>
              <w:pBdr>
                <w:top w:val="nil"/>
                <w:left w:val="nil"/>
                <w:bottom w:val="nil"/>
                <w:right w:val="nil"/>
                <w:between w:val="nil"/>
              </w:pBdr>
              <w:jc w:val="center"/>
              <w:rPr>
                <w:color w:val="000000" w:themeColor="text1"/>
                <w:sz w:val="24"/>
                <w:szCs w:val="24"/>
              </w:rPr>
            </w:pPr>
            <w:r>
              <w:rPr>
                <w:color w:val="000000" w:themeColor="text1"/>
                <w:sz w:val="24"/>
                <w:szCs w:val="24"/>
              </w:rPr>
              <w:t>36,3</w:t>
            </w:r>
          </w:p>
        </w:tc>
      </w:tr>
      <w:tr w:rsidR="0063022F" w:rsidRPr="0063022F" w14:paraId="5FA1A1C7" w14:textId="5856A6B4" w:rsidTr="0063022F">
        <w:tc>
          <w:tcPr>
            <w:tcW w:w="5920" w:type="dxa"/>
          </w:tcPr>
          <w:p w14:paraId="1B1DC1D4" w14:textId="77777777" w:rsidR="0063022F" w:rsidRPr="0063022F" w:rsidRDefault="0063022F" w:rsidP="00B54C18">
            <w:pPr>
              <w:pBdr>
                <w:top w:val="nil"/>
                <w:left w:val="nil"/>
                <w:bottom w:val="nil"/>
                <w:right w:val="nil"/>
                <w:between w:val="nil"/>
              </w:pBdr>
              <w:rPr>
                <w:color w:val="000000"/>
                <w:sz w:val="24"/>
                <w:szCs w:val="24"/>
              </w:rPr>
            </w:pPr>
            <w:r w:rsidRPr="0063022F">
              <w:rPr>
                <w:color w:val="000000" w:themeColor="text1"/>
                <w:sz w:val="24"/>
                <w:szCs w:val="24"/>
              </w:rPr>
              <w:t>Робота в штаті ЗМІ</w:t>
            </w:r>
          </w:p>
        </w:tc>
        <w:tc>
          <w:tcPr>
            <w:tcW w:w="1559" w:type="dxa"/>
          </w:tcPr>
          <w:p w14:paraId="6687F063" w14:textId="031CA170" w:rsidR="0063022F" w:rsidRPr="0063022F" w:rsidRDefault="0063022F" w:rsidP="00951C8B">
            <w:pPr>
              <w:pBdr>
                <w:top w:val="nil"/>
                <w:left w:val="nil"/>
                <w:bottom w:val="nil"/>
                <w:right w:val="nil"/>
                <w:between w:val="nil"/>
              </w:pBdr>
              <w:jc w:val="center"/>
              <w:rPr>
                <w:color w:val="000000" w:themeColor="text1"/>
                <w:sz w:val="24"/>
                <w:szCs w:val="24"/>
              </w:rPr>
            </w:pPr>
            <w:r>
              <w:rPr>
                <w:color w:val="000000" w:themeColor="text1"/>
                <w:sz w:val="24"/>
                <w:szCs w:val="24"/>
              </w:rPr>
              <w:t>99</w:t>
            </w:r>
          </w:p>
        </w:tc>
        <w:tc>
          <w:tcPr>
            <w:tcW w:w="1766" w:type="dxa"/>
          </w:tcPr>
          <w:p w14:paraId="0F46322B" w14:textId="5A29A55E" w:rsidR="0063022F" w:rsidRPr="0063022F" w:rsidRDefault="00951C8B" w:rsidP="00951C8B">
            <w:pPr>
              <w:pBdr>
                <w:top w:val="nil"/>
                <w:left w:val="nil"/>
                <w:bottom w:val="nil"/>
                <w:right w:val="nil"/>
                <w:between w:val="nil"/>
              </w:pBdr>
              <w:jc w:val="center"/>
              <w:rPr>
                <w:color w:val="000000" w:themeColor="text1"/>
                <w:sz w:val="24"/>
                <w:szCs w:val="24"/>
              </w:rPr>
            </w:pPr>
            <w:r>
              <w:rPr>
                <w:color w:val="000000" w:themeColor="text1"/>
                <w:sz w:val="24"/>
                <w:szCs w:val="24"/>
              </w:rPr>
              <w:t>46,7</w:t>
            </w:r>
          </w:p>
        </w:tc>
      </w:tr>
      <w:tr w:rsidR="0063022F" w:rsidRPr="0063022F" w14:paraId="5B2EC8DF" w14:textId="12FF48E2" w:rsidTr="0063022F">
        <w:tc>
          <w:tcPr>
            <w:tcW w:w="5920" w:type="dxa"/>
          </w:tcPr>
          <w:p w14:paraId="56C83F3C" w14:textId="77777777" w:rsidR="0063022F" w:rsidRPr="0063022F" w:rsidRDefault="0063022F" w:rsidP="00B54C18">
            <w:pPr>
              <w:pBdr>
                <w:top w:val="nil"/>
                <w:left w:val="nil"/>
                <w:bottom w:val="nil"/>
                <w:right w:val="nil"/>
                <w:between w:val="nil"/>
              </w:pBdr>
              <w:rPr>
                <w:color w:val="000000"/>
                <w:sz w:val="24"/>
                <w:szCs w:val="24"/>
              </w:rPr>
            </w:pPr>
            <w:r w:rsidRPr="0063022F">
              <w:rPr>
                <w:color w:val="000000" w:themeColor="text1"/>
                <w:sz w:val="24"/>
                <w:szCs w:val="24"/>
              </w:rPr>
              <w:t>Членство в профспілці чи іншій журналістській організації</w:t>
            </w:r>
          </w:p>
        </w:tc>
        <w:tc>
          <w:tcPr>
            <w:tcW w:w="1559" w:type="dxa"/>
          </w:tcPr>
          <w:p w14:paraId="00642DE1" w14:textId="09042C60" w:rsidR="0063022F" w:rsidRPr="0063022F" w:rsidRDefault="0063022F" w:rsidP="00951C8B">
            <w:pPr>
              <w:pBdr>
                <w:top w:val="nil"/>
                <w:left w:val="nil"/>
                <w:bottom w:val="nil"/>
                <w:right w:val="nil"/>
                <w:between w:val="nil"/>
              </w:pBdr>
              <w:jc w:val="center"/>
              <w:rPr>
                <w:color w:val="000000" w:themeColor="text1"/>
                <w:sz w:val="24"/>
                <w:szCs w:val="24"/>
              </w:rPr>
            </w:pPr>
            <w:r>
              <w:rPr>
                <w:color w:val="000000" w:themeColor="text1"/>
                <w:sz w:val="24"/>
                <w:szCs w:val="24"/>
              </w:rPr>
              <w:t>57</w:t>
            </w:r>
          </w:p>
        </w:tc>
        <w:tc>
          <w:tcPr>
            <w:tcW w:w="1766" w:type="dxa"/>
          </w:tcPr>
          <w:p w14:paraId="669BAE7C" w14:textId="02939668" w:rsidR="0063022F" w:rsidRPr="0063022F" w:rsidRDefault="00951C8B" w:rsidP="00951C8B">
            <w:pPr>
              <w:pBdr>
                <w:top w:val="nil"/>
                <w:left w:val="nil"/>
                <w:bottom w:val="nil"/>
                <w:right w:val="nil"/>
                <w:between w:val="nil"/>
              </w:pBdr>
              <w:jc w:val="center"/>
              <w:rPr>
                <w:color w:val="000000" w:themeColor="text1"/>
                <w:sz w:val="24"/>
                <w:szCs w:val="24"/>
              </w:rPr>
            </w:pPr>
            <w:r>
              <w:rPr>
                <w:color w:val="000000" w:themeColor="text1"/>
                <w:sz w:val="24"/>
                <w:szCs w:val="24"/>
              </w:rPr>
              <w:t>26,9</w:t>
            </w:r>
          </w:p>
        </w:tc>
      </w:tr>
      <w:tr w:rsidR="0063022F" w:rsidRPr="0063022F" w14:paraId="342F0515" w14:textId="7D81C793" w:rsidTr="0063022F">
        <w:tc>
          <w:tcPr>
            <w:tcW w:w="5920" w:type="dxa"/>
          </w:tcPr>
          <w:p w14:paraId="2CDCF851" w14:textId="77777777" w:rsidR="0063022F" w:rsidRPr="0063022F" w:rsidRDefault="0063022F" w:rsidP="00B54C18">
            <w:pPr>
              <w:pBdr>
                <w:top w:val="nil"/>
                <w:left w:val="nil"/>
                <w:bottom w:val="nil"/>
                <w:right w:val="nil"/>
                <w:between w:val="nil"/>
              </w:pBdr>
              <w:rPr>
                <w:color w:val="000000"/>
                <w:sz w:val="24"/>
                <w:szCs w:val="24"/>
              </w:rPr>
            </w:pPr>
            <w:r w:rsidRPr="0063022F">
              <w:rPr>
                <w:color w:val="000000" w:themeColor="text1"/>
                <w:sz w:val="24"/>
                <w:szCs w:val="24"/>
              </w:rPr>
              <w:t>Власний досвід відповідальності автора за інформацію (репутація)</w:t>
            </w:r>
          </w:p>
        </w:tc>
        <w:tc>
          <w:tcPr>
            <w:tcW w:w="1559" w:type="dxa"/>
          </w:tcPr>
          <w:p w14:paraId="3424B5A2" w14:textId="5BCDC94A" w:rsidR="0063022F" w:rsidRPr="0063022F" w:rsidRDefault="0063022F" w:rsidP="00951C8B">
            <w:pPr>
              <w:pBdr>
                <w:top w:val="nil"/>
                <w:left w:val="nil"/>
                <w:bottom w:val="nil"/>
                <w:right w:val="nil"/>
                <w:between w:val="nil"/>
              </w:pBdr>
              <w:jc w:val="center"/>
              <w:rPr>
                <w:color w:val="000000" w:themeColor="text1"/>
                <w:sz w:val="24"/>
                <w:szCs w:val="24"/>
              </w:rPr>
            </w:pPr>
            <w:r>
              <w:rPr>
                <w:color w:val="000000" w:themeColor="text1"/>
                <w:sz w:val="24"/>
                <w:szCs w:val="24"/>
              </w:rPr>
              <w:t>175</w:t>
            </w:r>
          </w:p>
        </w:tc>
        <w:tc>
          <w:tcPr>
            <w:tcW w:w="1766" w:type="dxa"/>
          </w:tcPr>
          <w:p w14:paraId="76D24E41" w14:textId="36166FCD" w:rsidR="0063022F" w:rsidRPr="0063022F" w:rsidRDefault="00951C8B" w:rsidP="00951C8B">
            <w:pPr>
              <w:pBdr>
                <w:top w:val="nil"/>
                <w:left w:val="nil"/>
                <w:bottom w:val="nil"/>
                <w:right w:val="nil"/>
                <w:between w:val="nil"/>
              </w:pBdr>
              <w:jc w:val="center"/>
              <w:rPr>
                <w:color w:val="000000" w:themeColor="text1"/>
                <w:sz w:val="24"/>
                <w:szCs w:val="24"/>
              </w:rPr>
            </w:pPr>
            <w:r>
              <w:rPr>
                <w:color w:val="000000" w:themeColor="text1"/>
                <w:sz w:val="24"/>
                <w:szCs w:val="24"/>
              </w:rPr>
              <w:t>82,5</w:t>
            </w:r>
          </w:p>
        </w:tc>
      </w:tr>
      <w:tr w:rsidR="0063022F" w:rsidRPr="0063022F" w14:paraId="37D21AE2" w14:textId="7D111D8E" w:rsidTr="0063022F">
        <w:tc>
          <w:tcPr>
            <w:tcW w:w="5920" w:type="dxa"/>
          </w:tcPr>
          <w:p w14:paraId="0AE2BF50" w14:textId="77777777" w:rsidR="0063022F" w:rsidRPr="0063022F" w:rsidRDefault="0063022F" w:rsidP="00B54C18">
            <w:pPr>
              <w:pBdr>
                <w:top w:val="nil"/>
                <w:left w:val="nil"/>
                <w:bottom w:val="nil"/>
                <w:right w:val="nil"/>
                <w:between w:val="nil"/>
              </w:pBdr>
              <w:rPr>
                <w:color w:val="000000"/>
                <w:sz w:val="24"/>
                <w:szCs w:val="24"/>
              </w:rPr>
            </w:pPr>
            <w:r w:rsidRPr="0063022F">
              <w:rPr>
                <w:color w:val="000000" w:themeColor="text1"/>
                <w:sz w:val="24"/>
                <w:szCs w:val="24"/>
              </w:rPr>
              <w:t>Вміння автора залучати аудиторію своїми матеріалами;</w:t>
            </w:r>
          </w:p>
        </w:tc>
        <w:tc>
          <w:tcPr>
            <w:tcW w:w="1559" w:type="dxa"/>
          </w:tcPr>
          <w:p w14:paraId="0BC963AA" w14:textId="78F9D14F" w:rsidR="0063022F" w:rsidRPr="0063022F" w:rsidRDefault="0063022F" w:rsidP="00951C8B">
            <w:pPr>
              <w:pBdr>
                <w:top w:val="nil"/>
                <w:left w:val="nil"/>
                <w:bottom w:val="nil"/>
                <w:right w:val="nil"/>
                <w:between w:val="nil"/>
              </w:pBdr>
              <w:jc w:val="center"/>
              <w:rPr>
                <w:color w:val="000000" w:themeColor="text1"/>
                <w:sz w:val="24"/>
                <w:szCs w:val="24"/>
              </w:rPr>
            </w:pPr>
            <w:r>
              <w:rPr>
                <w:color w:val="000000" w:themeColor="text1"/>
                <w:sz w:val="24"/>
                <w:szCs w:val="24"/>
              </w:rPr>
              <w:t>50</w:t>
            </w:r>
          </w:p>
        </w:tc>
        <w:tc>
          <w:tcPr>
            <w:tcW w:w="1766" w:type="dxa"/>
          </w:tcPr>
          <w:p w14:paraId="14A7B9DD" w14:textId="5F47C7EE" w:rsidR="0063022F" w:rsidRPr="0063022F" w:rsidRDefault="00951C8B" w:rsidP="00951C8B">
            <w:pPr>
              <w:pBdr>
                <w:top w:val="nil"/>
                <w:left w:val="nil"/>
                <w:bottom w:val="nil"/>
                <w:right w:val="nil"/>
                <w:between w:val="nil"/>
              </w:pBdr>
              <w:jc w:val="center"/>
              <w:rPr>
                <w:color w:val="000000" w:themeColor="text1"/>
                <w:sz w:val="24"/>
                <w:szCs w:val="24"/>
              </w:rPr>
            </w:pPr>
            <w:r>
              <w:rPr>
                <w:color w:val="000000" w:themeColor="text1"/>
                <w:sz w:val="24"/>
                <w:szCs w:val="24"/>
              </w:rPr>
              <w:t>23,6</w:t>
            </w:r>
          </w:p>
        </w:tc>
      </w:tr>
      <w:tr w:rsidR="0063022F" w:rsidRPr="0063022F" w14:paraId="3F1D4F83" w14:textId="01920EB5" w:rsidTr="0063022F">
        <w:tc>
          <w:tcPr>
            <w:tcW w:w="5920" w:type="dxa"/>
          </w:tcPr>
          <w:p w14:paraId="63E3FCBC" w14:textId="77777777" w:rsidR="0063022F" w:rsidRDefault="0063022F" w:rsidP="00B54C18">
            <w:pPr>
              <w:pBdr>
                <w:top w:val="nil"/>
                <w:left w:val="nil"/>
                <w:bottom w:val="nil"/>
                <w:right w:val="nil"/>
                <w:between w:val="nil"/>
              </w:pBdr>
              <w:rPr>
                <w:color w:val="000000" w:themeColor="text1"/>
                <w:sz w:val="24"/>
                <w:szCs w:val="24"/>
              </w:rPr>
            </w:pPr>
            <w:r w:rsidRPr="0063022F">
              <w:rPr>
                <w:color w:val="000000" w:themeColor="text1"/>
                <w:sz w:val="24"/>
                <w:szCs w:val="24"/>
              </w:rPr>
              <w:t xml:space="preserve">Інше </w:t>
            </w:r>
          </w:p>
          <w:p w14:paraId="2F9BF6AD" w14:textId="6EED3F10" w:rsidR="002A2257" w:rsidRDefault="002A2257" w:rsidP="002A2257">
            <w:pPr>
              <w:pBdr>
                <w:top w:val="nil"/>
                <w:left w:val="nil"/>
                <w:bottom w:val="nil"/>
                <w:right w:val="nil"/>
                <w:between w:val="nil"/>
              </w:pBdr>
              <w:rPr>
                <w:color w:val="000000" w:themeColor="text1"/>
                <w:sz w:val="24"/>
                <w:szCs w:val="24"/>
              </w:rPr>
            </w:pPr>
            <w:r>
              <w:rPr>
                <w:color w:val="000000" w:themeColor="text1"/>
                <w:sz w:val="24"/>
                <w:szCs w:val="24"/>
              </w:rPr>
              <w:t>Дотримання журналістських стандартів – 1,9%</w:t>
            </w:r>
          </w:p>
          <w:p w14:paraId="4A4BC4C5" w14:textId="77777777"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 xml:space="preserve">Наявність посвідчення редакції чи видання, </w:t>
            </w:r>
          </w:p>
          <w:p w14:paraId="22941B07" w14:textId="26273C94"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Фаховий диплом</w:t>
            </w:r>
          </w:p>
          <w:p w14:paraId="72D8DA2D" w14:textId="77777777"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співпраця із незалежними медіа</w:t>
            </w:r>
          </w:p>
          <w:p w14:paraId="26DDA593" w14:textId="26B46D7B"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публікація у виданнях з незаплямованою репутацією</w:t>
            </w:r>
          </w:p>
          <w:p w14:paraId="2025BD90" w14:textId="7215A1C5"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Незалежність і неупередженість</w:t>
            </w:r>
          </w:p>
          <w:p w14:paraId="62E609E3" w14:textId="77777777"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 xml:space="preserve">Зараз все сплутано, бо робота в штаті багатьох медіа уже не дорівнює бути журналістом. Членство у спілках теж дискредитоване, хіба думати про якусь іще, незалежну та яка </w:t>
            </w:r>
            <w:proofErr w:type="spellStart"/>
            <w:r w:rsidRPr="002A2257">
              <w:rPr>
                <w:color w:val="000000" w:themeColor="text1"/>
                <w:sz w:val="20"/>
                <w:szCs w:val="20"/>
              </w:rPr>
              <w:t>верифіковуватиме</w:t>
            </w:r>
            <w:proofErr w:type="spellEnd"/>
            <w:r w:rsidRPr="002A2257">
              <w:rPr>
                <w:color w:val="000000" w:themeColor="text1"/>
                <w:sz w:val="20"/>
                <w:szCs w:val="20"/>
              </w:rPr>
              <w:t xml:space="preserve"> журналіста за рядом критеріїв. </w:t>
            </w:r>
          </w:p>
          <w:p w14:paraId="25FE4ED9" w14:textId="77777777"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систематичне продукування журналістських матеріалів із дотриманням професійних та етичних стандартів, репутація</w:t>
            </w:r>
          </w:p>
          <w:p w14:paraId="2823B379" w14:textId="2FB8C259"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експертиза в тій чи іншій тематиці, вміння відділяти факти від суджень</w:t>
            </w:r>
          </w:p>
          <w:p w14:paraId="7CA8FE39" w14:textId="2C57648A"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В штаті, або фрілансер ФОП, або робота з медійним ГО</w:t>
            </w:r>
          </w:p>
          <w:p w14:paraId="6AD59F58" w14:textId="77777777"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Наявність перевірених фактів, доцільна організація контенту, наявність прізвища (псевдо) та імені під контентом.</w:t>
            </w:r>
          </w:p>
          <w:p w14:paraId="1FE5A380" w14:textId="5435B0C1"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Вміння аналізувати інформацію, перевіряти факти та розуміти вплив на людей та їхнє сприйняття.</w:t>
            </w:r>
          </w:p>
          <w:p w14:paraId="47BE24AA" w14:textId="77777777"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наявність незалежних фінансових джерел, що унеможливлює вплив на редакційну політику зацікавлених осіб</w:t>
            </w:r>
          </w:p>
          <w:p w14:paraId="64916C51" w14:textId="74ED71DA"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Публікації в ЗМІ (окрім соцмереж)</w:t>
            </w:r>
          </w:p>
          <w:p w14:paraId="125E1A22" w14:textId="204EE4F0" w:rsidR="002A2257" w:rsidRPr="002A2257" w:rsidRDefault="002A2257" w:rsidP="002A2257">
            <w:pPr>
              <w:pStyle w:val="aa"/>
              <w:numPr>
                <w:ilvl w:val="0"/>
                <w:numId w:val="21"/>
              </w:numPr>
              <w:pBdr>
                <w:top w:val="nil"/>
                <w:left w:val="nil"/>
                <w:bottom w:val="nil"/>
                <w:right w:val="nil"/>
                <w:between w:val="nil"/>
              </w:pBdr>
              <w:rPr>
                <w:color w:val="000000" w:themeColor="text1"/>
                <w:sz w:val="20"/>
                <w:szCs w:val="20"/>
              </w:rPr>
            </w:pPr>
            <w:r w:rsidRPr="002A2257">
              <w:rPr>
                <w:color w:val="000000" w:themeColor="text1"/>
                <w:sz w:val="20"/>
                <w:szCs w:val="20"/>
              </w:rPr>
              <w:t>Професійність автора</w:t>
            </w:r>
          </w:p>
        </w:tc>
        <w:tc>
          <w:tcPr>
            <w:tcW w:w="1559" w:type="dxa"/>
          </w:tcPr>
          <w:p w14:paraId="6D84B2BA" w14:textId="67A53B2E" w:rsidR="0063022F" w:rsidRPr="0063022F" w:rsidRDefault="002A2257" w:rsidP="00951C8B">
            <w:pPr>
              <w:pBdr>
                <w:top w:val="nil"/>
                <w:left w:val="nil"/>
                <w:bottom w:val="nil"/>
                <w:right w:val="nil"/>
                <w:between w:val="nil"/>
              </w:pBdr>
              <w:jc w:val="center"/>
              <w:rPr>
                <w:color w:val="000000" w:themeColor="text1"/>
                <w:sz w:val="24"/>
                <w:szCs w:val="24"/>
              </w:rPr>
            </w:pPr>
            <w:r>
              <w:rPr>
                <w:color w:val="000000" w:themeColor="text1"/>
                <w:sz w:val="24"/>
                <w:szCs w:val="24"/>
              </w:rPr>
              <w:t>18</w:t>
            </w:r>
          </w:p>
        </w:tc>
        <w:tc>
          <w:tcPr>
            <w:tcW w:w="1766" w:type="dxa"/>
          </w:tcPr>
          <w:p w14:paraId="5B4AEACD" w14:textId="0E6BA83F" w:rsidR="0063022F" w:rsidRPr="0063022F" w:rsidRDefault="002A2257" w:rsidP="00951C8B">
            <w:pPr>
              <w:pBdr>
                <w:top w:val="nil"/>
                <w:left w:val="nil"/>
                <w:bottom w:val="nil"/>
                <w:right w:val="nil"/>
                <w:between w:val="nil"/>
              </w:pBdr>
              <w:jc w:val="center"/>
              <w:rPr>
                <w:color w:val="000000" w:themeColor="text1"/>
                <w:sz w:val="24"/>
                <w:szCs w:val="24"/>
              </w:rPr>
            </w:pPr>
            <w:r>
              <w:rPr>
                <w:color w:val="000000" w:themeColor="text1"/>
                <w:sz w:val="24"/>
                <w:szCs w:val="24"/>
              </w:rPr>
              <w:t>7,5</w:t>
            </w:r>
          </w:p>
        </w:tc>
      </w:tr>
      <w:tr w:rsidR="0063022F" w:rsidRPr="0063022F" w14:paraId="68853A85" w14:textId="641EAB64" w:rsidTr="0063022F">
        <w:tc>
          <w:tcPr>
            <w:tcW w:w="5920" w:type="dxa"/>
          </w:tcPr>
          <w:p w14:paraId="6280212A" w14:textId="77777777" w:rsidR="0063022F" w:rsidRPr="0063022F" w:rsidRDefault="0063022F" w:rsidP="00B54C18">
            <w:pPr>
              <w:pBdr>
                <w:top w:val="nil"/>
                <w:left w:val="nil"/>
                <w:bottom w:val="nil"/>
                <w:right w:val="nil"/>
                <w:between w:val="nil"/>
              </w:pBdr>
              <w:rPr>
                <w:color w:val="000000"/>
                <w:sz w:val="24"/>
                <w:szCs w:val="24"/>
              </w:rPr>
            </w:pPr>
            <w:r w:rsidRPr="0063022F">
              <w:rPr>
                <w:color w:val="000000" w:themeColor="text1"/>
                <w:sz w:val="24"/>
                <w:szCs w:val="24"/>
              </w:rPr>
              <w:t>Важко відповісти</w:t>
            </w:r>
          </w:p>
        </w:tc>
        <w:tc>
          <w:tcPr>
            <w:tcW w:w="1559" w:type="dxa"/>
          </w:tcPr>
          <w:p w14:paraId="4AC8D8EC" w14:textId="22DFB0B9" w:rsidR="0063022F" w:rsidRPr="0063022F" w:rsidRDefault="0063022F" w:rsidP="00951C8B">
            <w:pPr>
              <w:pBdr>
                <w:top w:val="nil"/>
                <w:left w:val="nil"/>
                <w:bottom w:val="nil"/>
                <w:right w:val="nil"/>
                <w:between w:val="nil"/>
              </w:pBdr>
              <w:jc w:val="center"/>
              <w:rPr>
                <w:color w:val="000000" w:themeColor="text1"/>
                <w:sz w:val="24"/>
                <w:szCs w:val="24"/>
              </w:rPr>
            </w:pPr>
            <w:r>
              <w:rPr>
                <w:color w:val="000000" w:themeColor="text1"/>
                <w:sz w:val="24"/>
                <w:szCs w:val="24"/>
              </w:rPr>
              <w:t>3</w:t>
            </w:r>
          </w:p>
        </w:tc>
        <w:tc>
          <w:tcPr>
            <w:tcW w:w="1766" w:type="dxa"/>
          </w:tcPr>
          <w:p w14:paraId="07A1F65F" w14:textId="6B10E487" w:rsidR="0063022F" w:rsidRPr="0063022F" w:rsidRDefault="00951C8B" w:rsidP="00951C8B">
            <w:pPr>
              <w:pBdr>
                <w:top w:val="nil"/>
                <w:left w:val="nil"/>
                <w:bottom w:val="nil"/>
                <w:right w:val="nil"/>
                <w:between w:val="nil"/>
              </w:pBdr>
              <w:jc w:val="center"/>
              <w:rPr>
                <w:color w:val="000000" w:themeColor="text1"/>
                <w:sz w:val="24"/>
                <w:szCs w:val="24"/>
              </w:rPr>
            </w:pPr>
            <w:r>
              <w:rPr>
                <w:color w:val="000000" w:themeColor="text1"/>
                <w:sz w:val="24"/>
                <w:szCs w:val="24"/>
              </w:rPr>
              <w:t>1,4</w:t>
            </w:r>
          </w:p>
        </w:tc>
      </w:tr>
    </w:tbl>
    <w:p w14:paraId="0000003D" w14:textId="77777777" w:rsidR="00F50535" w:rsidRPr="001E4708" w:rsidRDefault="00F50535">
      <w:pPr>
        <w:rPr>
          <w:sz w:val="24"/>
          <w:szCs w:val="24"/>
        </w:rPr>
      </w:pPr>
    </w:p>
    <w:p w14:paraId="0000003E" w14:textId="5A68083A" w:rsidR="00F50535" w:rsidRPr="001E4708" w:rsidRDefault="001C77AA" w:rsidP="001C77AA">
      <w:pPr>
        <w:numPr>
          <w:ilvl w:val="0"/>
          <w:numId w:val="4"/>
        </w:numPr>
        <w:pBdr>
          <w:top w:val="nil"/>
          <w:left w:val="nil"/>
          <w:bottom w:val="nil"/>
          <w:right w:val="nil"/>
          <w:between w:val="nil"/>
        </w:pBdr>
        <w:jc w:val="both"/>
        <w:rPr>
          <w:sz w:val="24"/>
          <w:szCs w:val="24"/>
        </w:rPr>
      </w:pPr>
      <w:r w:rsidRPr="0B3DF23F">
        <w:rPr>
          <w:b/>
          <w:bCs/>
          <w:sz w:val="24"/>
          <w:szCs w:val="24"/>
        </w:rPr>
        <w:t>Як</w:t>
      </w:r>
      <w:r w:rsidR="00FB4FEA" w:rsidRPr="0B3DF23F">
        <w:rPr>
          <w:b/>
          <w:bCs/>
          <w:sz w:val="24"/>
          <w:szCs w:val="24"/>
        </w:rPr>
        <w:t>і негативні наслідки, на вашу думку, є основними внаслідок</w:t>
      </w:r>
      <w:r w:rsidRPr="0B3DF23F">
        <w:rPr>
          <w:b/>
          <w:bCs/>
          <w:sz w:val="24"/>
          <w:szCs w:val="24"/>
        </w:rPr>
        <w:t xml:space="preserve"> діяльн</w:t>
      </w:r>
      <w:r w:rsidR="00FB4FEA" w:rsidRPr="0B3DF23F">
        <w:rPr>
          <w:b/>
          <w:bCs/>
          <w:sz w:val="24"/>
          <w:szCs w:val="24"/>
        </w:rPr>
        <w:t>ості</w:t>
      </w:r>
      <w:r w:rsidRPr="0B3DF23F">
        <w:rPr>
          <w:b/>
          <w:bCs/>
          <w:sz w:val="24"/>
          <w:szCs w:val="24"/>
        </w:rPr>
        <w:t xml:space="preserve"> людей, що мають (або купують) фальшиві посвідчення журналістів та послуговуються ними в корисних цілях?</w:t>
      </w:r>
      <w:r w:rsidRPr="0B3DF23F">
        <w:rPr>
          <w:sz w:val="24"/>
          <w:szCs w:val="24"/>
        </w:rPr>
        <w:t xml:space="preserve"> </w:t>
      </w:r>
      <w:r w:rsidR="00FB4FEA" w:rsidRPr="0B3DF23F">
        <w:rPr>
          <w:sz w:val="24"/>
          <w:szCs w:val="24"/>
        </w:rPr>
        <w:t>(оберіть найбільш важливі варіанти)</w:t>
      </w:r>
    </w:p>
    <w:tbl>
      <w:tblPr>
        <w:tblStyle w:val="af"/>
        <w:tblW w:w="0" w:type="auto"/>
        <w:tblLook w:val="04A0" w:firstRow="1" w:lastRow="0" w:firstColumn="1" w:lastColumn="0" w:noHBand="0" w:noVBand="1"/>
      </w:tblPr>
      <w:tblGrid>
        <w:gridCol w:w="5524"/>
        <w:gridCol w:w="1559"/>
        <w:gridCol w:w="1936"/>
      </w:tblGrid>
      <w:tr w:rsidR="00942ADC" w:rsidRPr="0063022F" w14:paraId="41A09DFA" w14:textId="77777777" w:rsidTr="002654C3">
        <w:tc>
          <w:tcPr>
            <w:tcW w:w="5524" w:type="dxa"/>
          </w:tcPr>
          <w:p w14:paraId="3C67064C" w14:textId="77777777" w:rsidR="00942ADC" w:rsidRPr="0063022F" w:rsidRDefault="00942ADC" w:rsidP="00942ADC">
            <w:pPr>
              <w:pBdr>
                <w:top w:val="nil"/>
                <w:left w:val="nil"/>
                <w:bottom w:val="nil"/>
                <w:right w:val="nil"/>
                <w:between w:val="nil"/>
              </w:pBdr>
              <w:rPr>
                <w:sz w:val="24"/>
                <w:szCs w:val="24"/>
              </w:rPr>
            </w:pPr>
          </w:p>
        </w:tc>
        <w:tc>
          <w:tcPr>
            <w:tcW w:w="1559" w:type="dxa"/>
          </w:tcPr>
          <w:p w14:paraId="57696827" w14:textId="437F3486" w:rsidR="00942ADC" w:rsidRPr="002654C3" w:rsidRDefault="00942ADC" w:rsidP="00951C8B">
            <w:pPr>
              <w:pBdr>
                <w:top w:val="nil"/>
                <w:left w:val="nil"/>
                <w:bottom w:val="nil"/>
                <w:right w:val="nil"/>
                <w:between w:val="nil"/>
              </w:pBdr>
              <w:jc w:val="center"/>
              <w:rPr>
                <w:b/>
                <w:bCs/>
                <w:sz w:val="24"/>
                <w:szCs w:val="24"/>
              </w:rPr>
            </w:pPr>
            <w:r w:rsidRPr="002654C3">
              <w:rPr>
                <w:b/>
                <w:bCs/>
                <w:color w:val="000000"/>
                <w:sz w:val="24"/>
                <w:szCs w:val="24"/>
              </w:rPr>
              <w:t>Кількість згадок</w:t>
            </w:r>
          </w:p>
        </w:tc>
        <w:tc>
          <w:tcPr>
            <w:tcW w:w="1936" w:type="dxa"/>
          </w:tcPr>
          <w:p w14:paraId="01CD7225" w14:textId="020ED06D" w:rsidR="00942ADC" w:rsidRPr="002654C3" w:rsidRDefault="00942ADC" w:rsidP="00951C8B">
            <w:pPr>
              <w:pBdr>
                <w:top w:val="nil"/>
                <w:left w:val="nil"/>
                <w:bottom w:val="nil"/>
                <w:right w:val="nil"/>
                <w:between w:val="nil"/>
              </w:pBdr>
              <w:jc w:val="center"/>
              <w:rPr>
                <w:b/>
                <w:bCs/>
                <w:sz w:val="24"/>
                <w:szCs w:val="24"/>
              </w:rPr>
            </w:pPr>
            <w:r w:rsidRPr="002654C3">
              <w:rPr>
                <w:b/>
                <w:bCs/>
                <w:color w:val="000000"/>
                <w:sz w:val="24"/>
                <w:szCs w:val="24"/>
              </w:rPr>
              <w:t>Кількість згадок, %</w:t>
            </w:r>
          </w:p>
        </w:tc>
      </w:tr>
      <w:tr w:rsidR="0063022F" w:rsidRPr="0063022F" w14:paraId="7FE499AA" w14:textId="713AEA8B" w:rsidTr="002654C3">
        <w:tc>
          <w:tcPr>
            <w:tcW w:w="5524" w:type="dxa"/>
          </w:tcPr>
          <w:p w14:paraId="048510DD" w14:textId="77777777" w:rsidR="0063022F" w:rsidRPr="0063022F" w:rsidRDefault="0063022F" w:rsidP="00B54C18">
            <w:pPr>
              <w:pBdr>
                <w:top w:val="nil"/>
                <w:left w:val="nil"/>
                <w:bottom w:val="nil"/>
                <w:right w:val="nil"/>
                <w:between w:val="nil"/>
              </w:pBdr>
              <w:rPr>
                <w:sz w:val="24"/>
                <w:szCs w:val="24"/>
              </w:rPr>
            </w:pPr>
            <w:r w:rsidRPr="0063022F">
              <w:rPr>
                <w:sz w:val="24"/>
                <w:szCs w:val="24"/>
              </w:rPr>
              <w:t>Це дезорієнтує аудиторію</w:t>
            </w:r>
          </w:p>
        </w:tc>
        <w:tc>
          <w:tcPr>
            <w:tcW w:w="1559" w:type="dxa"/>
          </w:tcPr>
          <w:p w14:paraId="52CE94BD" w14:textId="25E91446" w:rsidR="0063022F" w:rsidRPr="0063022F" w:rsidRDefault="00942ADC" w:rsidP="00951C8B">
            <w:pPr>
              <w:pBdr>
                <w:top w:val="nil"/>
                <w:left w:val="nil"/>
                <w:bottom w:val="nil"/>
                <w:right w:val="nil"/>
                <w:between w:val="nil"/>
              </w:pBdr>
              <w:jc w:val="center"/>
              <w:rPr>
                <w:sz w:val="24"/>
                <w:szCs w:val="24"/>
              </w:rPr>
            </w:pPr>
            <w:r>
              <w:rPr>
                <w:sz w:val="24"/>
                <w:szCs w:val="24"/>
              </w:rPr>
              <w:t>130</w:t>
            </w:r>
          </w:p>
        </w:tc>
        <w:tc>
          <w:tcPr>
            <w:tcW w:w="1936" w:type="dxa"/>
          </w:tcPr>
          <w:p w14:paraId="7C44D040" w14:textId="18427E49" w:rsidR="0063022F" w:rsidRPr="0063022F" w:rsidRDefault="00951C8B" w:rsidP="00951C8B">
            <w:pPr>
              <w:pBdr>
                <w:top w:val="nil"/>
                <w:left w:val="nil"/>
                <w:bottom w:val="nil"/>
                <w:right w:val="nil"/>
                <w:between w:val="nil"/>
              </w:pBdr>
              <w:jc w:val="center"/>
              <w:rPr>
                <w:sz w:val="24"/>
                <w:szCs w:val="24"/>
              </w:rPr>
            </w:pPr>
            <w:r>
              <w:rPr>
                <w:sz w:val="24"/>
                <w:szCs w:val="24"/>
              </w:rPr>
              <w:t>61,3</w:t>
            </w:r>
          </w:p>
        </w:tc>
      </w:tr>
      <w:tr w:rsidR="0063022F" w:rsidRPr="0063022F" w14:paraId="058CD9F1" w14:textId="76F62DE5" w:rsidTr="002654C3">
        <w:tc>
          <w:tcPr>
            <w:tcW w:w="5524" w:type="dxa"/>
          </w:tcPr>
          <w:p w14:paraId="7FE8157A" w14:textId="77777777" w:rsidR="0063022F" w:rsidRPr="0063022F" w:rsidRDefault="0063022F" w:rsidP="00B54C18">
            <w:pPr>
              <w:pBdr>
                <w:top w:val="nil"/>
                <w:left w:val="nil"/>
                <w:bottom w:val="nil"/>
                <w:right w:val="nil"/>
                <w:between w:val="nil"/>
              </w:pBdr>
              <w:rPr>
                <w:sz w:val="24"/>
                <w:szCs w:val="24"/>
              </w:rPr>
            </w:pPr>
            <w:r w:rsidRPr="0063022F">
              <w:rPr>
                <w:sz w:val="24"/>
                <w:szCs w:val="24"/>
              </w:rPr>
              <w:lastRenderedPageBreak/>
              <w:t>Погіршує репутацію професії журналіста</w:t>
            </w:r>
          </w:p>
        </w:tc>
        <w:tc>
          <w:tcPr>
            <w:tcW w:w="1559" w:type="dxa"/>
          </w:tcPr>
          <w:p w14:paraId="092FEEE2" w14:textId="5AD0F6F0" w:rsidR="0063022F" w:rsidRPr="0063022F" w:rsidRDefault="00942ADC" w:rsidP="00951C8B">
            <w:pPr>
              <w:pBdr>
                <w:top w:val="nil"/>
                <w:left w:val="nil"/>
                <w:bottom w:val="nil"/>
                <w:right w:val="nil"/>
                <w:between w:val="nil"/>
              </w:pBdr>
              <w:jc w:val="center"/>
              <w:rPr>
                <w:sz w:val="24"/>
                <w:szCs w:val="24"/>
              </w:rPr>
            </w:pPr>
            <w:r>
              <w:rPr>
                <w:sz w:val="24"/>
                <w:szCs w:val="24"/>
              </w:rPr>
              <w:t>181</w:t>
            </w:r>
          </w:p>
        </w:tc>
        <w:tc>
          <w:tcPr>
            <w:tcW w:w="1936" w:type="dxa"/>
          </w:tcPr>
          <w:p w14:paraId="5D4B93C4" w14:textId="3E43A8F9" w:rsidR="0063022F" w:rsidRPr="0063022F" w:rsidRDefault="00951C8B" w:rsidP="00951C8B">
            <w:pPr>
              <w:pBdr>
                <w:top w:val="nil"/>
                <w:left w:val="nil"/>
                <w:bottom w:val="nil"/>
                <w:right w:val="nil"/>
                <w:between w:val="nil"/>
              </w:pBdr>
              <w:jc w:val="center"/>
              <w:rPr>
                <w:sz w:val="24"/>
                <w:szCs w:val="24"/>
              </w:rPr>
            </w:pPr>
            <w:r>
              <w:rPr>
                <w:sz w:val="24"/>
                <w:szCs w:val="24"/>
              </w:rPr>
              <w:t>85,4</w:t>
            </w:r>
          </w:p>
        </w:tc>
      </w:tr>
      <w:tr w:rsidR="0063022F" w:rsidRPr="0063022F" w14:paraId="79A6ABB2" w14:textId="37709D7F" w:rsidTr="002654C3">
        <w:tc>
          <w:tcPr>
            <w:tcW w:w="5524" w:type="dxa"/>
          </w:tcPr>
          <w:p w14:paraId="0791A654" w14:textId="77777777" w:rsidR="0063022F" w:rsidRPr="0063022F" w:rsidRDefault="0063022F" w:rsidP="00B54C18">
            <w:pPr>
              <w:pBdr>
                <w:top w:val="nil"/>
                <w:left w:val="nil"/>
                <w:bottom w:val="nil"/>
                <w:right w:val="nil"/>
                <w:between w:val="nil"/>
              </w:pBdr>
              <w:rPr>
                <w:sz w:val="24"/>
                <w:szCs w:val="24"/>
              </w:rPr>
            </w:pPr>
            <w:r w:rsidRPr="0063022F">
              <w:rPr>
                <w:sz w:val="24"/>
                <w:szCs w:val="24"/>
              </w:rPr>
              <w:t>Знижує рівень довіри аудиторії до ЗМІ</w:t>
            </w:r>
          </w:p>
        </w:tc>
        <w:tc>
          <w:tcPr>
            <w:tcW w:w="1559" w:type="dxa"/>
          </w:tcPr>
          <w:p w14:paraId="0F6D1022" w14:textId="0C774607" w:rsidR="0063022F" w:rsidRPr="0063022F" w:rsidRDefault="00942ADC" w:rsidP="00951C8B">
            <w:pPr>
              <w:pBdr>
                <w:top w:val="nil"/>
                <w:left w:val="nil"/>
                <w:bottom w:val="nil"/>
                <w:right w:val="nil"/>
                <w:between w:val="nil"/>
              </w:pBdr>
              <w:jc w:val="center"/>
              <w:rPr>
                <w:sz w:val="24"/>
                <w:szCs w:val="24"/>
              </w:rPr>
            </w:pPr>
            <w:r>
              <w:rPr>
                <w:sz w:val="24"/>
                <w:szCs w:val="24"/>
              </w:rPr>
              <w:t>193</w:t>
            </w:r>
          </w:p>
        </w:tc>
        <w:tc>
          <w:tcPr>
            <w:tcW w:w="1936" w:type="dxa"/>
          </w:tcPr>
          <w:p w14:paraId="7656DC10" w14:textId="12B7585E" w:rsidR="0063022F" w:rsidRPr="0063022F" w:rsidRDefault="00951C8B" w:rsidP="00951C8B">
            <w:pPr>
              <w:pBdr>
                <w:top w:val="nil"/>
                <w:left w:val="nil"/>
                <w:bottom w:val="nil"/>
                <w:right w:val="nil"/>
                <w:between w:val="nil"/>
              </w:pBdr>
              <w:jc w:val="center"/>
              <w:rPr>
                <w:sz w:val="24"/>
                <w:szCs w:val="24"/>
              </w:rPr>
            </w:pPr>
            <w:r>
              <w:rPr>
                <w:sz w:val="24"/>
                <w:szCs w:val="24"/>
              </w:rPr>
              <w:t>91,0</w:t>
            </w:r>
          </w:p>
        </w:tc>
      </w:tr>
      <w:tr w:rsidR="0063022F" w:rsidRPr="0063022F" w14:paraId="7EB1329F" w14:textId="7D454439" w:rsidTr="002654C3">
        <w:tc>
          <w:tcPr>
            <w:tcW w:w="5524" w:type="dxa"/>
          </w:tcPr>
          <w:p w14:paraId="0A15BAF0" w14:textId="77777777" w:rsidR="0063022F" w:rsidRPr="0063022F" w:rsidRDefault="0063022F" w:rsidP="00B54C18">
            <w:pPr>
              <w:pBdr>
                <w:top w:val="nil"/>
                <w:left w:val="nil"/>
                <w:bottom w:val="nil"/>
                <w:right w:val="nil"/>
                <w:between w:val="nil"/>
              </w:pBdr>
              <w:rPr>
                <w:sz w:val="24"/>
                <w:szCs w:val="24"/>
              </w:rPr>
            </w:pPr>
            <w:r w:rsidRPr="0063022F">
              <w:rPr>
                <w:sz w:val="24"/>
                <w:szCs w:val="24"/>
              </w:rPr>
              <w:t>Перешкоджає справжнім журналістам отримувати актуальну інформацію</w:t>
            </w:r>
          </w:p>
        </w:tc>
        <w:tc>
          <w:tcPr>
            <w:tcW w:w="1559" w:type="dxa"/>
          </w:tcPr>
          <w:p w14:paraId="24933892" w14:textId="0C7F12F7" w:rsidR="0063022F" w:rsidRPr="0063022F" w:rsidRDefault="00942ADC" w:rsidP="00951C8B">
            <w:pPr>
              <w:pBdr>
                <w:top w:val="nil"/>
                <w:left w:val="nil"/>
                <w:bottom w:val="nil"/>
                <w:right w:val="nil"/>
                <w:between w:val="nil"/>
              </w:pBdr>
              <w:jc w:val="center"/>
              <w:rPr>
                <w:sz w:val="24"/>
                <w:szCs w:val="24"/>
              </w:rPr>
            </w:pPr>
            <w:r>
              <w:rPr>
                <w:sz w:val="24"/>
                <w:szCs w:val="24"/>
              </w:rPr>
              <w:t>103</w:t>
            </w:r>
          </w:p>
        </w:tc>
        <w:tc>
          <w:tcPr>
            <w:tcW w:w="1936" w:type="dxa"/>
          </w:tcPr>
          <w:p w14:paraId="65574CFE" w14:textId="3A64A993" w:rsidR="0063022F" w:rsidRPr="0063022F" w:rsidRDefault="00951C8B" w:rsidP="00951C8B">
            <w:pPr>
              <w:pBdr>
                <w:top w:val="nil"/>
                <w:left w:val="nil"/>
                <w:bottom w:val="nil"/>
                <w:right w:val="nil"/>
                <w:between w:val="nil"/>
              </w:pBdr>
              <w:jc w:val="center"/>
              <w:rPr>
                <w:sz w:val="24"/>
                <w:szCs w:val="24"/>
              </w:rPr>
            </w:pPr>
            <w:r>
              <w:rPr>
                <w:sz w:val="24"/>
                <w:szCs w:val="24"/>
              </w:rPr>
              <w:t>48,6</w:t>
            </w:r>
          </w:p>
        </w:tc>
      </w:tr>
      <w:tr w:rsidR="0063022F" w:rsidRPr="0063022F" w14:paraId="04C14301" w14:textId="6131AA14" w:rsidTr="002654C3">
        <w:tc>
          <w:tcPr>
            <w:tcW w:w="5524" w:type="dxa"/>
          </w:tcPr>
          <w:p w14:paraId="6EEFE8C2" w14:textId="77777777" w:rsidR="0063022F" w:rsidRPr="0063022F" w:rsidRDefault="0063022F" w:rsidP="00B54C18">
            <w:pPr>
              <w:pBdr>
                <w:top w:val="nil"/>
                <w:left w:val="nil"/>
                <w:bottom w:val="nil"/>
                <w:right w:val="nil"/>
                <w:between w:val="nil"/>
              </w:pBdr>
              <w:rPr>
                <w:sz w:val="24"/>
                <w:szCs w:val="24"/>
              </w:rPr>
            </w:pPr>
            <w:r w:rsidRPr="0063022F">
              <w:rPr>
                <w:sz w:val="24"/>
                <w:szCs w:val="24"/>
              </w:rPr>
              <w:t>Це ні на що не впливає</w:t>
            </w:r>
          </w:p>
        </w:tc>
        <w:tc>
          <w:tcPr>
            <w:tcW w:w="1559" w:type="dxa"/>
          </w:tcPr>
          <w:p w14:paraId="4C742923" w14:textId="020748EE" w:rsidR="0063022F" w:rsidRPr="0063022F" w:rsidRDefault="00942ADC" w:rsidP="00951C8B">
            <w:pPr>
              <w:pBdr>
                <w:top w:val="nil"/>
                <w:left w:val="nil"/>
                <w:bottom w:val="nil"/>
                <w:right w:val="nil"/>
                <w:between w:val="nil"/>
              </w:pBdr>
              <w:jc w:val="center"/>
              <w:rPr>
                <w:sz w:val="24"/>
                <w:szCs w:val="24"/>
              </w:rPr>
            </w:pPr>
            <w:r>
              <w:rPr>
                <w:sz w:val="24"/>
                <w:szCs w:val="24"/>
              </w:rPr>
              <w:t>2</w:t>
            </w:r>
          </w:p>
        </w:tc>
        <w:tc>
          <w:tcPr>
            <w:tcW w:w="1936" w:type="dxa"/>
          </w:tcPr>
          <w:p w14:paraId="49569A21" w14:textId="4639D9E1" w:rsidR="0063022F" w:rsidRPr="0063022F" w:rsidRDefault="00951C8B" w:rsidP="00951C8B">
            <w:pPr>
              <w:pBdr>
                <w:top w:val="nil"/>
                <w:left w:val="nil"/>
                <w:bottom w:val="nil"/>
                <w:right w:val="nil"/>
                <w:between w:val="nil"/>
              </w:pBdr>
              <w:jc w:val="center"/>
              <w:rPr>
                <w:sz w:val="24"/>
                <w:szCs w:val="24"/>
              </w:rPr>
            </w:pPr>
            <w:r>
              <w:rPr>
                <w:sz w:val="24"/>
                <w:szCs w:val="24"/>
              </w:rPr>
              <w:t>0,9</w:t>
            </w:r>
          </w:p>
        </w:tc>
      </w:tr>
      <w:tr w:rsidR="0063022F" w:rsidRPr="0063022F" w14:paraId="40815FEA" w14:textId="1A63CE2A" w:rsidTr="002654C3">
        <w:tc>
          <w:tcPr>
            <w:tcW w:w="5524" w:type="dxa"/>
          </w:tcPr>
          <w:p w14:paraId="7FC023A7" w14:textId="77777777" w:rsidR="0063022F" w:rsidRDefault="0063022F" w:rsidP="00B54C18">
            <w:pPr>
              <w:pBdr>
                <w:top w:val="nil"/>
                <w:left w:val="nil"/>
                <w:bottom w:val="nil"/>
                <w:right w:val="nil"/>
                <w:between w:val="nil"/>
              </w:pBdr>
              <w:rPr>
                <w:sz w:val="24"/>
                <w:szCs w:val="24"/>
              </w:rPr>
            </w:pPr>
            <w:r w:rsidRPr="0063022F">
              <w:rPr>
                <w:sz w:val="24"/>
                <w:szCs w:val="24"/>
              </w:rPr>
              <w:t>Інше</w:t>
            </w:r>
          </w:p>
          <w:p w14:paraId="219A7807" w14:textId="770929D1" w:rsidR="00C602E4" w:rsidRPr="00C602E4" w:rsidRDefault="00C602E4" w:rsidP="00C602E4">
            <w:pPr>
              <w:pStyle w:val="aa"/>
              <w:numPr>
                <w:ilvl w:val="0"/>
                <w:numId w:val="22"/>
              </w:numPr>
              <w:pBdr>
                <w:top w:val="nil"/>
                <w:left w:val="nil"/>
                <w:bottom w:val="nil"/>
                <w:right w:val="nil"/>
                <w:between w:val="nil"/>
              </w:pBdr>
              <w:rPr>
                <w:sz w:val="20"/>
                <w:szCs w:val="20"/>
              </w:rPr>
            </w:pPr>
            <w:r w:rsidRPr="00C602E4">
              <w:rPr>
                <w:sz w:val="20"/>
                <w:szCs w:val="20"/>
              </w:rPr>
              <w:t xml:space="preserve">Діяльність </w:t>
            </w:r>
            <w:proofErr w:type="spellStart"/>
            <w:r w:rsidRPr="00C602E4">
              <w:rPr>
                <w:sz w:val="20"/>
                <w:szCs w:val="20"/>
              </w:rPr>
              <w:t>псевдожурналіста</w:t>
            </w:r>
            <w:proofErr w:type="spellEnd"/>
            <w:r w:rsidRPr="00C602E4">
              <w:rPr>
                <w:sz w:val="20"/>
                <w:szCs w:val="20"/>
              </w:rPr>
              <w:t xml:space="preserve"> дає старт </w:t>
            </w:r>
            <w:proofErr w:type="spellStart"/>
            <w:r w:rsidRPr="00C602E4">
              <w:rPr>
                <w:sz w:val="20"/>
                <w:szCs w:val="20"/>
              </w:rPr>
              <w:t>фейкам</w:t>
            </w:r>
            <w:proofErr w:type="spellEnd"/>
            <w:r w:rsidRPr="00C602E4">
              <w:rPr>
                <w:sz w:val="20"/>
                <w:szCs w:val="20"/>
              </w:rPr>
              <w:t xml:space="preserve"> і чуткам, які дезорієнтують суспільство.</w:t>
            </w:r>
          </w:p>
          <w:p w14:paraId="3DFB6967" w14:textId="359624C6" w:rsidR="00C602E4" w:rsidRPr="00C602E4" w:rsidRDefault="00C602E4" w:rsidP="00C602E4">
            <w:pPr>
              <w:pStyle w:val="aa"/>
              <w:numPr>
                <w:ilvl w:val="0"/>
                <w:numId w:val="22"/>
              </w:numPr>
              <w:pBdr>
                <w:top w:val="nil"/>
                <w:left w:val="nil"/>
                <w:bottom w:val="nil"/>
                <w:right w:val="nil"/>
                <w:between w:val="nil"/>
              </w:pBdr>
              <w:rPr>
                <w:sz w:val="20"/>
                <w:szCs w:val="20"/>
              </w:rPr>
            </w:pPr>
            <w:r w:rsidRPr="00C602E4">
              <w:rPr>
                <w:sz w:val="20"/>
                <w:szCs w:val="20"/>
              </w:rPr>
              <w:t xml:space="preserve">створює небезпеку для реальних журналістів </w:t>
            </w:r>
          </w:p>
          <w:p w14:paraId="71076B7B" w14:textId="5C0D7E7E" w:rsidR="00C602E4" w:rsidRPr="00C602E4" w:rsidRDefault="00C602E4" w:rsidP="00C602E4">
            <w:pPr>
              <w:pStyle w:val="aa"/>
              <w:numPr>
                <w:ilvl w:val="0"/>
                <w:numId w:val="22"/>
              </w:numPr>
              <w:pBdr>
                <w:top w:val="nil"/>
                <w:left w:val="nil"/>
                <w:bottom w:val="nil"/>
                <w:right w:val="nil"/>
                <w:between w:val="nil"/>
              </w:pBdr>
              <w:rPr>
                <w:sz w:val="20"/>
                <w:szCs w:val="20"/>
              </w:rPr>
            </w:pPr>
            <w:r w:rsidRPr="00C602E4">
              <w:rPr>
                <w:sz w:val="20"/>
                <w:szCs w:val="20"/>
              </w:rPr>
              <w:t xml:space="preserve">легітимізує в </w:t>
            </w:r>
            <w:proofErr w:type="spellStart"/>
            <w:r w:rsidRPr="00C602E4">
              <w:rPr>
                <w:sz w:val="20"/>
                <w:szCs w:val="20"/>
              </w:rPr>
              <w:t>інфопросторі</w:t>
            </w:r>
            <w:proofErr w:type="spellEnd"/>
            <w:r w:rsidRPr="00C602E4">
              <w:rPr>
                <w:sz w:val="20"/>
                <w:szCs w:val="20"/>
              </w:rPr>
              <w:t xml:space="preserve"> непрофесійну медійну активність, що в свою чергу перенасичує його низькопробними інформаційними продуктами, і знижує </w:t>
            </w:r>
            <w:proofErr w:type="spellStart"/>
            <w:r w:rsidRPr="00C602E4">
              <w:rPr>
                <w:sz w:val="20"/>
                <w:szCs w:val="20"/>
              </w:rPr>
              <w:t>резистентсність</w:t>
            </w:r>
            <w:proofErr w:type="spellEnd"/>
            <w:r w:rsidRPr="00C602E4">
              <w:rPr>
                <w:sz w:val="20"/>
                <w:szCs w:val="20"/>
              </w:rPr>
              <w:t xml:space="preserve"> суспільства до неперевірених повідомлень, неетичних публікацій тощо</w:t>
            </w:r>
          </w:p>
          <w:p w14:paraId="44B3506F" w14:textId="0CBA9B51" w:rsidR="00C602E4" w:rsidRPr="00C602E4" w:rsidRDefault="00C602E4" w:rsidP="00C602E4">
            <w:pPr>
              <w:pStyle w:val="aa"/>
              <w:numPr>
                <w:ilvl w:val="0"/>
                <w:numId w:val="22"/>
              </w:numPr>
              <w:pBdr>
                <w:top w:val="nil"/>
                <w:left w:val="nil"/>
                <w:bottom w:val="nil"/>
                <w:right w:val="nil"/>
                <w:between w:val="nil"/>
              </w:pBdr>
              <w:rPr>
                <w:sz w:val="20"/>
                <w:szCs w:val="20"/>
              </w:rPr>
            </w:pPr>
            <w:r w:rsidRPr="00C602E4">
              <w:rPr>
                <w:sz w:val="20"/>
                <w:szCs w:val="20"/>
              </w:rPr>
              <w:t>загалом шкідливо впливає на інформаційну гігієну в суспільстві</w:t>
            </w:r>
          </w:p>
          <w:p w14:paraId="2E218AD1" w14:textId="6DE52959" w:rsidR="00C602E4" w:rsidRPr="00C602E4" w:rsidRDefault="00C602E4" w:rsidP="00C602E4">
            <w:pPr>
              <w:pStyle w:val="aa"/>
              <w:numPr>
                <w:ilvl w:val="0"/>
                <w:numId w:val="22"/>
              </w:numPr>
              <w:pBdr>
                <w:top w:val="nil"/>
                <w:left w:val="nil"/>
                <w:bottom w:val="nil"/>
                <w:right w:val="nil"/>
                <w:between w:val="nil"/>
              </w:pBdr>
              <w:rPr>
                <w:sz w:val="20"/>
                <w:szCs w:val="20"/>
              </w:rPr>
            </w:pPr>
            <w:r w:rsidRPr="00C602E4">
              <w:rPr>
                <w:sz w:val="20"/>
                <w:szCs w:val="20"/>
              </w:rPr>
              <w:t xml:space="preserve">порушує журналістську етику, створює неправдиву картину довкола тієї чи іншої ситуації та може </w:t>
            </w:r>
            <w:proofErr w:type="spellStart"/>
            <w:r w:rsidRPr="00C602E4">
              <w:rPr>
                <w:sz w:val="20"/>
                <w:szCs w:val="20"/>
              </w:rPr>
              <w:t>емоційно</w:t>
            </w:r>
            <w:proofErr w:type="spellEnd"/>
            <w:r w:rsidRPr="00C602E4">
              <w:rPr>
                <w:sz w:val="20"/>
                <w:szCs w:val="20"/>
              </w:rPr>
              <w:t xml:space="preserve"> травмувати людей</w:t>
            </w:r>
          </w:p>
          <w:p w14:paraId="45DDF3BB" w14:textId="66BAE137" w:rsidR="00C602E4" w:rsidRPr="00C602E4" w:rsidRDefault="00C602E4" w:rsidP="00C602E4">
            <w:pPr>
              <w:pStyle w:val="aa"/>
              <w:numPr>
                <w:ilvl w:val="0"/>
                <w:numId w:val="22"/>
              </w:numPr>
              <w:pBdr>
                <w:top w:val="nil"/>
                <w:left w:val="nil"/>
                <w:bottom w:val="nil"/>
                <w:right w:val="nil"/>
                <w:between w:val="nil"/>
              </w:pBdr>
              <w:rPr>
                <w:sz w:val="20"/>
                <w:szCs w:val="20"/>
              </w:rPr>
            </w:pPr>
            <w:r w:rsidRPr="00C602E4">
              <w:rPr>
                <w:sz w:val="20"/>
                <w:szCs w:val="20"/>
              </w:rPr>
              <w:t>Сприяє поширенню неправдивої інформації</w:t>
            </w:r>
          </w:p>
          <w:p w14:paraId="05343FD4" w14:textId="2C4DF5DD" w:rsidR="00C602E4" w:rsidRPr="0063022F" w:rsidRDefault="00C602E4" w:rsidP="00B54C18">
            <w:pPr>
              <w:pBdr>
                <w:top w:val="nil"/>
                <w:left w:val="nil"/>
                <w:bottom w:val="nil"/>
                <w:right w:val="nil"/>
                <w:between w:val="nil"/>
              </w:pBdr>
              <w:rPr>
                <w:sz w:val="24"/>
                <w:szCs w:val="24"/>
              </w:rPr>
            </w:pPr>
          </w:p>
        </w:tc>
        <w:tc>
          <w:tcPr>
            <w:tcW w:w="1559" w:type="dxa"/>
          </w:tcPr>
          <w:p w14:paraId="00F1BFEF" w14:textId="7ED5C444" w:rsidR="0063022F" w:rsidRPr="0063022F" w:rsidRDefault="00C602E4" w:rsidP="00951C8B">
            <w:pPr>
              <w:pBdr>
                <w:top w:val="nil"/>
                <w:left w:val="nil"/>
                <w:bottom w:val="nil"/>
                <w:right w:val="nil"/>
                <w:between w:val="nil"/>
              </w:pBdr>
              <w:jc w:val="center"/>
              <w:rPr>
                <w:sz w:val="24"/>
                <w:szCs w:val="24"/>
              </w:rPr>
            </w:pPr>
            <w:r>
              <w:rPr>
                <w:sz w:val="24"/>
                <w:szCs w:val="24"/>
              </w:rPr>
              <w:t>6</w:t>
            </w:r>
          </w:p>
        </w:tc>
        <w:tc>
          <w:tcPr>
            <w:tcW w:w="1936" w:type="dxa"/>
          </w:tcPr>
          <w:p w14:paraId="01E8E380" w14:textId="0D18CFE4" w:rsidR="0063022F" w:rsidRPr="0063022F" w:rsidRDefault="00C602E4" w:rsidP="00951C8B">
            <w:pPr>
              <w:pBdr>
                <w:top w:val="nil"/>
                <w:left w:val="nil"/>
                <w:bottom w:val="nil"/>
                <w:right w:val="nil"/>
                <w:between w:val="nil"/>
              </w:pBdr>
              <w:jc w:val="center"/>
              <w:rPr>
                <w:sz w:val="24"/>
                <w:szCs w:val="24"/>
              </w:rPr>
            </w:pPr>
            <w:r>
              <w:rPr>
                <w:sz w:val="24"/>
                <w:szCs w:val="24"/>
              </w:rPr>
              <w:t>2,8</w:t>
            </w:r>
          </w:p>
        </w:tc>
      </w:tr>
      <w:tr w:rsidR="0063022F" w:rsidRPr="0063022F" w14:paraId="1F2DD05B" w14:textId="5E6C487D" w:rsidTr="002654C3">
        <w:tc>
          <w:tcPr>
            <w:tcW w:w="5524" w:type="dxa"/>
          </w:tcPr>
          <w:p w14:paraId="3E495AD1" w14:textId="77777777" w:rsidR="0063022F" w:rsidRPr="0063022F" w:rsidRDefault="0063022F" w:rsidP="00B54C18">
            <w:pPr>
              <w:pBdr>
                <w:top w:val="nil"/>
                <w:left w:val="nil"/>
                <w:bottom w:val="nil"/>
                <w:right w:val="nil"/>
                <w:between w:val="nil"/>
              </w:pBdr>
              <w:rPr>
                <w:sz w:val="24"/>
                <w:szCs w:val="24"/>
              </w:rPr>
            </w:pPr>
            <w:r w:rsidRPr="0063022F">
              <w:rPr>
                <w:sz w:val="24"/>
                <w:szCs w:val="24"/>
              </w:rPr>
              <w:t>Важко відповісти</w:t>
            </w:r>
          </w:p>
        </w:tc>
        <w:tc>
          <w:tcPr>
            <w:tcW w:w="1559" w:type="dxa"/>
          </w:tcPr>
          <w:p w14:paraId="6872C306" w14:textId="6C85729A" w:rsidR="0063022F" w:rsidRPr="0063022F" w:rsidRDefault="00942ADC" w:rsidP="00951C8B">
            <w:pPr>
              <w:pBdr>
                <w:top w:val="nil"/>
                <w:left w:val="nil"/>
                <w:bottom w:val="nil"/>
                <w:right w:val="nil"/>
                <w:between w:val="nil"/>
              </w:pBdr>
              <w:jc w:val="center"/>
              <w:rPr>
                <w:sz w:val="24"/>
                <w:szCs w:val="24"/>
              </w:rPr>
            </w:pPr>
            <w:r>
              <w:rPr>
                <w:sz w:val="24"/>
                <w:szCs w:val="24"/>
              </w:rPr>
              <w:t>0</w:t>
            </w:r>
          </w:p>
        </w:tc>
        <w:tc>
          <w:tcPr>
            <w:tcW w:w="1936" w:type="dxa"/>
          </w:tcPr>
          <w:p w14:paraId="7B25DCF1" w14:textId="3468762A" w:rsidR="0063022F" w:rsidRPr="0063022F" w:rsidRDefault="00951C8B" w:rsidP="00951C8B">
            <w:pPr>
              <w:pBdr>
                <w:top w:val="nil"/>
                <w:left w:val="nil"/>
                <w:bottom w:val="nil"/>
                <w:right w:val="nil"/>
                <w:between w:val="nil"/>
              </w:pBdr>
              <w:jc w:val="center"/>
              <w:rPr>
                <w:sz w:val="24"/>
                <w:szCs w:val="24"/>
              </w:rPr>
            </w:pPr>
            <w:r>
              <w:rPr>
                <w:sz w:val="24"/>
                <w:szCs w:val="24"/>
              </w:rPr>
              <w:t>0</w:t>
            </w:r>
          </w:p>
        </w:tc>
      </w:tr>
    </w:tbl>
    <w:p w14:paraId="00000045" w14:textId="77777777" w:rsidR="00F50535" w:rsidRPr="001E4708" w:rsidRDefault="00F50535">
      <w:pPr>
        <w:rPr>
          <w:sz w:val="24"/>
          <w:szCs w:val="24"/>
        </w:rPr>
      </w:pPr>
    </w:p>
    <w:p w14:paraId="00000046" w14:textId="1033419A" w:rsidR="00F50535" w:rsidRPr="001E4708" w:rsidRDefault="009B12C6" w:rsidP="004C485D">
      <w:pPr>
        <w:numPr>
          <w:ilvl w:val="0"/>
          <w:numId w:val="4"/>
        </w:numPr>
        <w:pBdr>
          <w:top w:val="nil"/>
          <w:left w:val="nil"/>
          <w:bottom w:val="nil"/>
          <w:right w:val="nil"/>
          <w:between w:val="nil"/>
        </w:pBdr>
        <w:jc w:val="both"/>
        <w:rPr>
          <w:sz w:val="24"/>
          <w:szCs w:val="24"/>
        </w:rPr>
      </w:pPr>
      <w:r w:rsidRPr="0B3DF23F">
        <w:rPr>
          <w:b/>
          <w:bCs/>
          <w:sz w:val="24"/>
          <w:szCs w:val="24"/>
        </w:rPr>
        <w:t xml:space="preserve">Чи знайомі ви з процедурою видачі та реєстрації </w:t>
      </w:r>
      <w:proofErr w:type="spellStart"/>
      <w:r w:rsidRPr="0B3DF23F">
        <w:rPr>
          <w:b/>
          <w:bCs/>
          <w:sz w:val="24"/>
          <w:szCs w:val="24"/>
        </w:rPr>
        <w:t>прескарт</w:t>
      </w:r>
      <w:proofErr w:type="spellEnd"/>
      <w:r w:rsidRPr="0B3DF23F">
        <w:rPr>
          <w:b/>
          <w:bCs/>
          <w:sz w:val="24"/>
          <w:szCs w:val="24"/>
        </w:rPr>
        <w:t xml:space="preserve"> в окремих країнах Європейського Союзу? </w:t>
      </w:r>
    </w:p>
    <w:tbl>
      <w:tblPr>
        <w:tblStyle w:val="af"/>
        <w:tblW w:w="0" w:type="auto"/>
        <w:tblLook w:val="04A0" w:firstRow="1" w:lastRow="0" w:firstColumn="1" w:lastColumn="0" w:noHBand="0" w:noVBand="1"/>
      </w:tblPr>
      <w:tblGrid>
        <w:gridCol w:w="5576"/>
        <w:gridCol w:w="1522"/>
        <w:gridCol w:w="1921"/>
      </w:tblGrid>
      <w:tr w:rsidR="00942ADC" w:rsidRPr="00942ADC" w14:paraId="3970136D" w14:textId="77777777" w:rsidTr="002654C3">
        <w:tc>
          <w:tcPr>
            <w:tcW w:w="5722" w:type="dxa"/>
          </w:tcPr>
          <w:p w14:paraId="5D4C412C" w14:textId="77777777" w:rsidR="00942ADC" w:rsidRPr="00942ADC" w:rsidRDefault="00942ADC" w:rsidP="00942ADC">
            <w:pPr>
              <w:pBdr>
                <w:top w:val="nil"/>
                <w:left w:val="nil"/>
                <w:bottom w:val="nil"/>
                <w:right w:val="nil"/>
                <w:between w:val="nil"/>
              </w:pBdr>
              <w:rPr>
                <w:color w:val="000000"/>
                <w:sz w:val="24"/>
                <w:szCs w:val="24"/>
              </w:rPr>
            </w:pPr>
          </w:p>
        </w:tc>
        <w:tc>
          <w:tcPr>
            <w:tcW w:w="1361" w:type="dxa"/>
          </w:tcPr>
          <w:p w14:paraId="516D1C9C" w14:textId="34AE3B3A" w:rsidR="00942ADC" w:rsidRPr="002654C3" w:rsidRDefault="00942ADC" w:rsidP="002654C3">
            <w:pPr>
              <w:pBdr>
                <w:top w:val="nil"/>
                <w:left w:val="nil"/>
                <w:bottom w:val="nil"/>
                <w:right w:val="nil"/>
                <w:between w:val="nil"/>
              </w:pBdr>
              <w:jc w:val="center"/>
              <w:rPr>
                <w:b/>
                <w:bCs/>
                <w:color w:val="000000"/>
                <w:sz w:val="24"/>
                <w:szCs w:val="24"/>
              </w:rPr>
            </w:pPr>
            <w:r w:rsidRPr="002654C3">
              <w:rPr>
                <w:b/>
                <w:bCs/>
                <w:sz w:val="24"/>
                <w:szCs w:val="24"/>
              </w:rPr>
              <w:t>Кількість відповідей</w:t>
            </w:r>
          </w:p>
        </w:tc>
        <w:tc>
          <w:tcPr>
            <w:tcW w:w="1936" w:type="dxa"/>
          </w:tcPr>
          <w:p w14:paraId="61EF6E87" w14:textId="1B22F0C5" w:rsidR="00942ADC" w:rsidRPr="002654C3" w:rsidRDefault="00942ADC" w:rsidP="002654C3">
            <w:pPr>
              <w:pBdr>
                <w:top w:val="nil"/>
                <w:left w:val="nil"/>
                <w:bottom w:val="nil"/>
                <w:right w:val="nil"/>
                <w:between w:val="nil"/>
              </w:pBdr>
              <w:jc w:val="center"/>
              <w:rPr>
                <w:b/>
                <w:bCs/>
                <w:color w:val="000000"/>
                <w:sz w:val="24"/>
                <w:szCs w:val="24"/>
              </w:rPr>
            </w:pPr>
            <w:r w:rsidRPr="002654C3">
              <w:rPr>
                <w:b/>
                <w:bCs/>
                <w:sz w:val="24"/>
                <w:szCs w:val="24"/>
              </w:rPr>
              <w:t>Кількість відповідей, %</w:t>
            </w:r>
          </w:p>
        </w:tc>
      </w:tr>
      <w:tr w:rsidR="00942ADC" w:rsidRPr="00942ADC" w14:paraId="31F03B0D" w14:textId="7A75D0F8" w:rsidTr="002654C3">
        <w:tc>
          <w:tcPr>
            <w:tcW w:w="5722" w:type="dxa"/>
          </w:tcPr>
          <w:p w14:paraId="5659110E"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Так, добре ознайомлений (ознайомлена) з цим питанням</w:t>
            </w:r>
          </w:p>
        </w:tc>
        <w:tc>
          <w:tcPr>
            <w:tcW w:w="1361" w:type="dxa"/>
          </w:tcPr>
          <w:p w14:paraId="5D28792C" w14:textId="6B145327"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27</w:t>
            </w:r>
          </w:p>
        </w:tc>
        <w:tc>
          <w:tcPr>
            <w:tcW w:w="1936" w:type="dxa"/>
          </w:tcPr>
          <w:p w14:paraId="14DEA8D7" w14:textId="4A049647" w:rsidR="00942ADC" w:rsidRPr="00942ADC" w:rsidRDefault="00951C8B" w:rsidP="00951C8B">
            <w:pPr>
              <w:pBdr>
                <w:top w:val="nil"/>
                <w:left w:val="nil"/>
                <w:bottom w:val="nil"/>
                <w:right w:val="nil"/>
                <w:between w:val="nil"/>
              </w:pBdr>
              <w:jc w:val="center"/>
              <w:rPr>
                <w:color w:val="000000"/>
                <w:sz w:val="24"/>
                <w:szCs w:val="24"/>
              </w:rPr>
            </w:pPr>
            <w:r>
              <w:rPr>
                <w:color w:val="000000"/>
                <w:sz w:val="24"/>
                <w:szCs w:val="24"/>
              </w:rPr>
              <w:t>12,7</w:t>
            </w:r>
          </w:p>
        </w:tc>
      </w:tr>
      <w:tr w:rsidR="00942ADC" w:rsidRPr="00942ADC" w14:paraId="35545360" w14:textId="3D000591" w:rsidTr="002654C3">
        <w:tc>
          <w:tcPr>
            <w:tcW w:w="5722" w:type="dxa"/>
          </w:tcPr>
          <w:p w14:paraId="681629F4"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Щось чув (чула), але детально не ознайомлювався (ознайомлювалась)</w:t>
            </w:r>
          </w:p>
        </w:tc>
        <w:tc>
          <w:tcPr>
            <w:tcW w:w="1361" w:type="dxa"/>
          </w:tcPr>
          <w:p w14:paraId="232F6688" w14:textId="30EC4ADE"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117</w:t>
            </w:r>
          </w:p>
        </w:tc>
        <w:tc>
          <w:tcPr>
            <w:tcW w:w="1936" w:type="dxa"/>
          </w:tcPr>
          <w:p w14:paraId="44E24DC3" w14:textId="026C2AD2" w:rsidR="00942ADC" w:rsidRPr="00942ADC" w:rsidRDefault="00951C8B" w:rsidP="00951C8B">
            <w:pPr>
              <w:pBdr>
                <w:top w:val="nil"/>
                <w:left w:val="nil"/>
                <w:bottom w:val="nil"/>
                <w:right w:val="nil"/>
                <w:between w:val="nil"/>
              </w:pBdr>
              <w:jc w:val="center"/>
              <w:rPr>
                <w:color w:val="000000"/>
                <w:sz w:val="24"/>
                <w:szCs w:val="24"/>
              </w:rPr>
            </w:pPr>
            <w:r>
              <w:rPr>
                <w:color w:val="000000"/>
                <w:sz w:val="24"/>
                <w:szCs w:val="24"/>
              </w:rPr>
              <w:t>55,2</w:t>
            </w:r>
          </w:p>
        </w:tc>
      </w:tr>
      <w:tr w:rsidR="00942ADC" w:rsidRPr="00942ADC" w14:paraId="0DC745C4" w14:textId="38CE139F" w:rsidTr="002654C3">
        <w:tc>
          <w:tcPr>
            <w:tcW w:w="5722" w:type="dxa"/>
          </w:tcPr>
          <w:p w14:paraId="7F0F6CA1"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Нічого про це не знаю</w:t>
            </w:r>
          </w:p>
        </w:tc>
        <w:tc>
          <w:tcPr>
            <w:tcW w:w="1361" w:type="dxa"/>
          </w:tcPr>
          <w:p w14:paraId="18FD7AC6" w14:textId="658DCC4E"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68</w:t>
            </w:r>
          </w:p>
        </w:tc>
        <w:tc>
          <w:tcPr>
            <w:tcW w:w="1936" w:type="dxa"/>
          </w:tcPr>
          <w:p w14:paraId="54D3962C" w14:textId="73958378" w:rsidR="00942ADC" w:rsidRPr="00942ADC" w:rsidRDefault="00951C8B" w:rsidP="00951C8B">
            <w:pPr>
              <w:pBdr>
                <w:top w:val="nil"/>
                <w:left w:val="nil"/>
                <w:bottom w:val="nil"/>
                <w:right w:val="nil"/>
                <w:between w:val="nil"/>
              </w:pBdr>
              <w:jc w:val="center"/>
              <w:rPr>
                <w:color w:val="000000"/>
                <w:sz w:val="24"/>
                <w:szCs w:val="24"/>
              </w:rPr>
            </w:pPr>
            <w:r>
              <w:rPr>
                <w:color w:val="000000"/>
                <w:sz w:val="24"/>
                <w:szCs w:val="24"/>
              </w:rPr>
              <w:t>32,1</w:t>
            </w:r>
          </w:p>
        </w:tc>
      </w:tr>
    </w:tbl>
    <w:p w14:paraId="0000004A" w14:textId="77777777" w:rsidR="00F50535" w:rsidRPr="001E4708" w:rsidRDefault="00F50535">
      <w:pPr>
        <w:pBdr>
          <w:top w:val="nil"/>
          <w:left w:val="nil"/>
          <w:bottom w:val="nil"/>
          <w:right w:val="nil"/>
          <w:between w:val="nil"/>
        </w:pBdr>
        <w:rPr>
          <w:sz w:val="24"/>
          <w:szCs w:val="24"/>
          <w:highlight w:val="yellow"/>
        </w:rPr>
      </w:pPr>
    </w:p>
    <w:p w14:paraId="0000004B" w14:textId="04174262" w:rsidR="00F50535" w:rsidRPr="001E4708" w:rsidRDefault="009B12C6" w:rsidP="004C485D">
      <w:pPr>
        <w:numPr>
          <w:ilvl w:val="0"/>
          <w:numId w:val="4"/>
        </w:numPr>
        <w:pBdr>
          <w:top w:val="nil"/>
          <w:left w:val="nil"/>
          <w:bottom w:val="nil"/>
          <w:right w:val="nil"/>
          <w:between w:val="nil"/>
        </w:pBdr>
        <w:jc w:val="both"/>
        <w:rPr>
          <w:sz w:val="24"/>
          <w:szCs w:val="24"/>
        </w:rPr>
      </w:pPr>
      <w:r w:rsidRPr="0B3DF23F">
        <w:rPr>
          <w:b/>
          <w:bCs/>
          <w:sz w:val="24"/>
          <w:szCs w:val="24"/>
        </w:rPr>
        <w:t xml:space="preserve">Як ви ставитеся до можливості </w:t>
      </w:r>
      <w:bookmarkStart w:id="2" w:name="_Hlk111558813"/>
      <w:r w:rsidRPr="0B3DF23F">
        <w:rPr>
          <w:b/>
          <w:bCs/>
          <w:sz w:val="24"/>
          <w:szCs w:val="24"/>
        </w:rPr>
        <w:t xml:space="preserve">введення </w:t>
      </w:r>
      <w:proofErr w:type="spellStart"/>
      <w:r w:rsidRPr="0B3DF23F">
        <w:rPr>
          <w:b/>
          <w:bCs/>
          <w:sz w:val="24"/>
          <w:szCs w:val="24"/>
        </w:rPr>
        <w:t>прескарти</w:t>
      </w:r>
      <w:proofErr w:type="spellEnd"/>
      <w:r w:rsidRPr="0B3DF23F">
        <w:rPr>
          <w:b/>
          <w:bCs/>
          <w:sz w:val="24"/>
          <w:szCs w:val="24"/>
        </w:rPr>
        <w:t xml:space="preserve"> єдиного зразка для журналістів в Україні</w:t>
      </w:r>
      <w:bookmarkEnd w:id="2"/>
      <w:r w:rsidRPr="0B3DF23F">
        <w:rPr>
          <w:b/>
          <w:bCs/>
          <w:sz w:val="24"/>
          <w:szCs w:val="24"/>
        </w:rPr>
        <w:t>?</w:t>
      </w:r>
    </w:p>
    <w:tbl>
      <w:tblPr>
        <w:tblStyle w:val="af"/>
        <w:tblW w:w="0" w:type="auto"/>
        <w:tblLook w:val="04A0" w:firstRow="1" w:lastRow="0" w:firstColumn="1" w:lastColumn="0" w:noHBand="0" w:noVBand="1"/>
      </w:tblPr>
      <w:tblGrid>
        <w:gridCol w:w="5524"/>
        <w:gridCol w:w="1559"/>
        <w:gridCol w:w="1936"/>
      </w:tblGrid>
      <w:tr w:rsidR="00BC7203" w:rsidRPr="00942ADC" w14:paraId="5E9062D2" w14:textId="27471C08" w:rsidTr="002654C3">
        <w:tc>
          <w:tcPr>
            <w:tcW w:w="5524" w:type="dxa"/>
          </w:tcPr>
          <w:p w14:paraId="3D075D3B" w14:textId="77777777" w:rsidR="00BC7203" w:rsidRPr="00942ADC" w:rsidRDefault="00BC7203" w:rsidP="00BC7203">
            <w:pPr>
              <w:pBdr>
                <w:top w:val="nil"/>
                <w:left w:val="nil"/>
                <w:bottom w:val="nil"/>
                <w:right w:val="nil"/>
                <w:between w:val="nil"/>
              </w:pBdr>
              <w:rPr>
                <w:color w:val="000000"/>
                <w:sz w:val="24"/>
                <w:szCs w:val="24"/>
              </w:rPr>
            </w:pPr>
          </w:p>
        </w:tc>
        <w:tc>
          <w:tcPr>
            <w:tcW w:w="1559" w:type="dxa"/>
          </w:tcPr>
          <w:p w14:paraId="1D46E8BD" w14:textId="1CFEB718" w:rsidR="00BC7203" w:rsidRPr="00942ADC" w:rsidRDefault="00BC7203" w:rsidP="00EE74DB">
            <w:pPr>
              <w:pBdr>
                <w:top w:val="nil"/>
                <w:left w:val="nil"/>
                <w:bottom w:val="nil"/>
                <w:right w:val="nil"/>
                <w:between w:val="nil"/>
              </w:pBdr>
              <w:jc w:val="center"/>
              <w:rPr>
                <w:color w:val="000000"/>
                <w:sz w:val="24"/>
                <w:szCs w:val="24"/>
              </w:rPr>
            </w:pPr>
            <w:r>
              <w:rPr>
                <w:sz w:val="24"/>
                <w:szCs w:val="24"/>
              </w:rPr>
              <w:t>Кількість відповідей</w:t>
            </w:r>
          </w:p>
        </w:tc>
        <w:tc>
          <w:tcPr>
            <w:tcW w:w="1936" w:type="dxa"/>
          </w:tcPr>
          <w:p w14:paraId="6E0B2543" w14:textId="72C2D6A0" w:rsidR="00BC7203" w:rsidRPr="00942ADC" w:rsidRDefault="00BC7203" w:rsidP="00EE74DB">
            <w:pPr>
              <w:pBdr>
                <w:top w:val="nil"/>
                <w:left w:val="nil"/>
                <w:bottom w:val="nil"/>
                <w:right w:val="nil"/>
                <w:between w:val="nil"/>
              </w:pBdr>
              <w:jc w:val="center"/>
              <w:rPr>
                <w:color w:val="000000"/>
                <w:sz w:val="24"/>
                <w:szCs w:val="24"/>
              </w:rPr>
            </w:pPr>
            <w:r>
              <w:rPr>
                <w:sz w:val="24"/>
                <w:szCs w:val="24"/>
              </w:rPr>
              <w:t>Кількість відповідей, %</w:t>
            </w:r>
          </w:p>
        </w:tc>
      </w:tr>
      <w:tr w:rsidR="00942ADC" w:rsidRPr="00942ADC" w14:paraId="67DD9713" w14:textId="3CA16AAF" w:rsidTr="002654C3">
        <w:tc>
          <w:tcPr>
            <w:tcW w:w="5524" w:type="dxa"/>
          </w:tcPr>
          <w:p w14:paraId="7B5430B5"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Повністю підтримую</w:t>
            </w:r>
          </w:p>
        </w:tc>
        <w:tc>
          <w:tcPr>
            <w:tcW w:w="1559" w:type="dxa"/>
          </w:tcPr>
          <w:p w14:paraId="00D3C3BB" w14:textId="0B8AEF15"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60</w:t>
            </w:r>
          </w:p>
        </w:tc>
        <w:tc>
          <w:tcPr>
            <w:tcW w:w="1936" w:type="dxa"/>
          </w:tcPr>
          <w:p w14:paraId="1786926B" w14:textId="1A7D0DBB" w:rsidR="00942ADC" w:rsidRPr="00942ADC" w:rsidRDefault="00951C8B" w:rsidP="00951C8B">
            <w:pPr>
              <w:pBdr>
                <w:top w:val="nil"/>
                <w:left w:val="nil"/>
                <w:bottom w:val="nil"/>
                <w:right w:val="nil"/>
                <w:between w:val="nil"/>
              </w:pBdr>
              <w:jc w:val="center"/>
              <w:rPr>
                <w:color w:val="000000"/>
                <w:sz w:val="24"/>
                <w:szCs w:val="24"/>
              </w:rPr>
            </w:pPr>
            <w:r>
              <w:rPr>
                <w:color w:val="000000"/>
                <w:sz w:val="24"/>
                <w:szCs w:val="24"/>
              </w:rPr>
              <w:t>28,3</w:t>
            </w:r>
          </w:p>
        </w:tc>
      </w:tr>
      <w:tr w:rsidR="00942ADC" w:rsidRPr="00942ADC" w14:paraId="13048098" w14:textId="20ABDA5B" w:rsidTr="002654C3">
        <w:tc>
          <w:tcPr>
            <w:tcW w:w="5524" w:type="dxa"/>
          </w:tcPr>
          <w:p w14:paraId="3AF98F8A"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Скоріше підтримую</w:t>
            </w:r>
          </w:p>
        </w:tc>
        <w:tc>
          <w:tcPr>
            <w:tcW w:w="1559" w:type="dxa"/>
          </w:tcPr>
          <w:p w14:paraId="7FBE109F" w14:textId="3EBC4C08"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98</w:t>
            </w:r>
          </w:p>
        </w:tc>
        <w:tc>
          <w:tcPr>
            <w:tcW w:w="1936" w:type="dxa"/>
          </w:tcPr>
          <w:p w14:paraId="7BE49378" w14:textId="3FEFB025" w:rsidR="00942ADC" w:rsidRPr="00942ADC" w:rsidRDefault="009A5988" w:rsidP="00951C8B">
            <w:pPr>
              <w:pBdr>
                <w:top w:val="nil"/>
                <w:left w:val="nil"/>
                <w:bottom w:val="nil"/>
                <w:right w:val="nil"/>
                <w:between w:val="nil"/>
              </w:pBdr>
              <w:jc w:val="center"/>
              <w:rPr>
                <w:color w:val="000000"/>
                <w:sz w:val="24"/>
                <w:szCs w:val="24"/>
              </w:rPr>
            </w:pPr>
            <w:r>
              <w:rPr>
                <w:color w:val="000000"/>
                <w:sz w:val="24"/>
                <w:szCs w:val="24"/>
              </w:rPr>
              <w:t>46,2</w:t>
            </w:r>
          </w:p>
        </w:tc>
      </w:tr>
      <w:tr w:rsidR="00942ADC" w:rsidRPr="00942ADC" w14:paraId="7E8AF52D" w14:textId="0AFA6E90" w:rsidTr="002654C3">
        <w:tc>
          <w:tcPr>
            <w:tcW w:w="5524" w:type="dxa"/>
          </w:tcPr>
          <w:p w14:paraId="2EC60A6E"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Скоріше не підтримую</w:t>
            </w:r>
          </w:p>
        </w:tc>
        <w:tc>
          <w:tcPr>
            <w:tcW w:w="1559" w:type="dxa"/>
          </w:tcPr>
          <w:p w14:paraId="7ED4D68B" w14:textId="7DF704F4"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18</w:t>
            </w:r>
          </w:p>
        </w:tc>
        <w:tc>
          <w:tcPr>
            <w:tcW w:w="1936" w:type="dxa"/>
          </w:tcPr>
          <w:p w14:paraId="4470497A" w14:textId="04F10788" w:rsidR="00942ADC" w:rsidRPr="00942ADC" w:rsidRDefault="009A5988" w:rsidP="00951C8B">
            <w:pPr>
              <w:pBdr>
                <w:top w:val="nil"/>
                <w:left w:val="nil"/>
                <w:bottom w:val="nil"/>
                <w:right w:val="nil"/>
                <w:between w:val="nil"/>
              </w:pBdr>
              <w:jc w:val="center"/>
              <w:rPr>
                <w:color w:val="000000"/>
                <w:sz w:val="24"/>
                <w:szCs w:val="24"/>
              </w:rPr>
            </w:pPr>
            <w:r>
              <w:rPr>
                <w:color w:val="000000"/>
                <w:sz w:val="24"/>
                <w:szCs w:val="24"/>
              </w:rPr>
              <w:t>8,5</w:t>
            </w:r>
          </w:p>
        </w:tc>
      </w:tr>
      <w:tr w:rsidR="00942ADC" w:rsidRPr="00942ADC" w14:paraId="1935FBBC" w14:textId="22BFABE2" w:rsidTr="002654C3">
        <w:tc>
          <w:tcPr>
            <w:tcW w:w="5524" w:type="dxa"/>
          </w:tcPr>
          <w:p w14:paraId="33ECA9AC"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Зовсім не підтримую</w:t>
            </w:r>
          </w:p>
        </w:tc>
        <w:tc>
          <w:tcPr>
            <w:tcW w:w="1559" w:type="dxa"/>
          </w:tcPr>
          <w:p w14:paraId="5C0F59D7" w14:textId="0885FFE7"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5</w:t>
            </w:r>
          </w:p>
        </w:tc>
        <w:tc>
          <w:tcPr>
            <w:tcW w:w="1936" w:type="dxa"/>
          </w:tcPr>
          <w:p w14:paraId="2E31B96C" w14:textId="0C2D6BE4" w:rsidR="00942ADC" w:rsidRPr="00942ADC" w:rsidRDefault="009A5988" w:rsidP="00951C8B">
            <w:pPr>
              <w:pBdr>
                <w:top w:val="nil"/>
                <w:left w:val="nil"/>
                <w:bottom w:val="nil"/>
                <w:right w:val="nil"/>
                <w:between w:val="nil"/>
              </w:pBdr>
              <w:jc w:val="center"/>
              <w:rPr>
                <w:color w:val="000000"/>
                <w:sz w:val="24"/>
                <w:szCs w:val="24"/>
              </w:rPr>
            </w:pPr>
            <w:r>
              <w:rPr>
                <w:color w:val="000000"/>
                <w:sz w:val="24"/>
                <w:szCs w:val="24"/>
              </w:rPr>
              <w:t>2,4</w:t>
            </w:r>
          </w:p>
        </w:tc>
      </w:tr>
      <w:tr w:rsidR="00942ADC" w:rsidRPr="00942ADC" w14:paraId="77E51009" w14:textId="44A3202D" w:rsidTr="002654C3">
        <w:tc>
          <w:tcPr>
            <w:tcW w:w="5524" w:type="dxa"/>
          </w:tcPr>
          <w:p w14:paraId="47072361" w14:textId="77777777" w:rsidR="00942ADC" w:rsidRPr="00942ADC" w:rsidRDefault="00942ADC" w:rsidP="00B54C18">
            <w:pPr>
              <w:pBdr>
                <w:top w:val="nil"/>
                <w:left w:val="nil"/>
                <w:bottom w:val="nil"/>
                <w:right w:val="nil"/>
                <w:between w:val="nil"/>
              </w:pBdr>
              <w:rPr>
                <w:color w:val="000000"/>
                <w:sz w:val="24"/>
                <w:szCs w:val="24"/>
              </w:rPr>
            </w:pPr>
            <w:r w:rsidRPr="00942ADC">
              <w:rPr>
                <w:color w:val="000000"/>
                <w:sz w:val="24"/>
                <w:szCs w:val="24"/>
              </w:rPr>
              <w:t>Знаю про це недостатньо, тому не маю сформованої позиції</w:t>
            </w:r>
          </w:p>
        </w:tc>
        <w:tc>
          <w:tcPr>
            <w:tcW w:w="1559" w:type="dxa"/>
          </w:tcPr>
          <w:p w14:paraId="319E23A5" w14:textId="5FA5658E" w:rsidR="00942ADC" w:rsidRPr="00942ADC" w:rsidRDefault="00942ADC" w:rsidP="00951C8B">
            <w:pPr>
              <w:pBdr>
                <w:top w:val="nil"/>
                <w:left w:val="nil"/>
                <w:bottom w:val="nil"/>
                <w:right w:val="nil"/>
                <w:between w:val="nil"/>
              </w:pBdr>
              <w:jc w:val="center"/>
              <w:rPr>
                <w:color w:val="000000"/>
                <w:sz w:val="24"/>
                <w:szCs w:val="24"/>
              </w:rPr>
            </w:pPr>
            <w:r>
              <w:rPr>
                <w:color w:val="000000"/>
                <w:sz w:val="24"/>
                <w:szCs w:val="24"/>
              </w:rPr>
              <w:t>31</w:t>
            </w:r>
          </w:p>
        </w:tc>
        <w:tc>
          <w:tcPr>
            <w:tcW w:w="1936" w:type="dxa"/>
          </w:tcPr>
          <w:p w14:paraId="4116442D" w14:textId="18ABDFC9" w:rsidR="00942ADC" w:rsidRPr="00942ADC" w:rsidRDefault="009A5988" w:rsidP="00951C8B">
            <w:pPr>
              <w:pBdr>
                <w:top w:val="nil"/>
                <w:left w:val="nil"/>
                <w:bottom w:val="nil"/>
                <w:right w:val="nil"/>
                <w:between w:val="nil"/>
              </w:pBdr>
              <w:jc w:val="center"/>
              <w:rPr>
                <w:color w:val="000000"/>
                <w:sz w:val="24"/>
                <w:szCs w:val="24"/>
              </w:rPr>
            </w:pPr>
            <w:r>
              <w:rPr>
                <w:color w:val="000000"/>
                <w:sz w:val="24"/>
                <w:szCs w:val="24"/>
              </w:rPr>
              <w:t>14,6</w:t>
            </w:r>
          </w:p>
        </w:tc>
      </w:tr>
    </w:tbl>
    <w:p w14:paraId="00000051" w14:textId="117E74E7" w:rsidR="00F50535" w:rsidRDefault="00F50535">
      <w:pPr>
        <w:pBdr>
          <w:top w:val="nil"/>
          <w:left w:val="nil"/>
          <w:bottom w:val="nil"/>
          <w:right w:val="nil"/>
          <w:between w:val="nil"/>
        </w:pBdr>
        <w:rPr>
          <w:sz w:val="24"/>
          <w:szCs w:val="24"/>
          <w:highlight w:val="yellow"/>
        </w:rPr>
      </w:pPr>
    </w:p>
    <w:p w14:paraId="3B577937" w14:textId="25D20EC5" w:rsidR="00BF55AF" w:rsidRDefault="00BF55AF">
      <w:pPr>
        <w:pBdr>
          <w:top w:val="nil"/>
          <w:left w:val="nil"/>
          <w:bottom w:val="nil"/>
          <w:right w:val="nil"/>
          <w:between w:val="nil"/>
        </w:pBdr>
        <w:rPr>
          <w:sz w:val="24"/>
          <w:szCs w:val="24"/>
          <w:highlight w:val="yellow"/>
        </w:rPr>
      </w:pPr>
    </w:p>
    <w:p w14:paraId="068D629A" w14:textId="790C68E9" w:rsidR="00BF55AF" w:rsidRDefault="00BF55AF">
      <w:pPr>
        <w:pBdr>
          <w:top w:val="nil"/>
          <w:left w:val="nil"/>
          <w:bottom w:val="nil"/>
          <w:right w:val="nil"/>
          <w:between w:val="nil"/>
        </w:pBdr>
        <w:rPr>
          <w:sz w:val="24"/>
          <w:szCs w:val="24"/>
          <w:highlight w:val="yellow"/>
        </w:rPr>
      </w:pPr>
    </w:p>
    <w:p w14:paraId="6C21B0F9" w14:textId="638F23E3" w:rsidR="00BF55AF" w:rsidRDefault="00BF55AF">
      <w:pPr>
        <w:pBdr>
          <w:top w:val="nil"/>
          <w:left w:val="nil"/>
          <w:bottom w:val="nil"/>
          <w:right w:val="nil"/>
          <w:between w:val="nil"/>
        </w:pBdr>
        <w:rPr>
          <w:sz w:val="24"/>
          <w:szCs w:val="24"/>
          <w:highlight w:val="yellow"/>
        </w:rPr>
      </w:pPr>
    </w:p>
    <w:p w14:paraId="056096CE" w14:textId="6586206B" w:rsidR="00BF55AF" w:rsidRDefault="00BF55AF">
      <w:pPr>
        <w:pBdr>
          <w:top w:val="nil"/>
          <w:left w:val="nil"/>
          <w:bottom w:val="nil"/>
          <w:right w:val="nil"/>
          <w:between w:val="nil"/>
        </w:pBdr>
        <w:rPr>
          <w:sz w:val="24"/>
          <w:szCs w:val="24"/>
          <w:highlight w:val="yellow"/>
        </w:rPr>
      </w:pPr>
    </w:p>
    <w:p w14:paraId="6596A2ED" w14:textId="77777777" w:rsidR="00BF55AF" w:rsidRDefault="00BF55AF">
      <w:pPr>
        <w:pBdr>
          <w:top w:val="nil"/>
          <w:left w:val="nil"/>
          <w:bottom w:val="nil"/>
          <w:right w:val="nil"/>
          <w:between w:val="nil"/>
        </w:pBdr>
        <w:rPr>
          <w:sz w:val="24"/>
          <w:szCs w:val="24"/>
          <w:highlight w:val="yellow"/>
        </w:rPr>
      </w:pPr>
    </w:p>
    <w:p w14:paraId="3F4C3476" w14:textId="74C7264A" w:rsidR="00A5449E" w:rsidRPr="001E4708" w:rsidRDefault="00A5449E" w:rsidP="00A5449E">
      <w:pPr>
        <w:pBdr>
          <w:top w:val="nil"/>
          <w:left w:val="nil"/>
          <w:bottom w:val="nil"/>
          <w:right w:val="nil"/>
          <w:between w:val="nil"/>
        </w:pBdr>
        <w:rPr>
          <w:b/>
          <w:sz w:val="24"/>
          <w:szCs w:val="24"/>
        </w:rPr>
      </w:pPr>
      <w:r>
        <w:rPr>
          <w:b/>
          <w:sz w:val="24"/>
          <w:szCs w:val="24"/>
        </w:rPr>
        <w:lastRenderedPageBreak/>
        <w:t>7</w:t>
      </w:r>
      <w:r w:rsidRPr="001E4708">
        <w:rPr>
          <w:b/>
          <w:sz w:val="24"/>
          <w:szCs w:val="24"/>
        </w:rPr>
        <w:t>) Поясніть, будь ласка, вашу позицію?</w:t>
      </w:r>
    </w:p>
    <w:p w14:paraId="454FAA05" w14:textId="095A4896" w:rsidR="00A5449E" w:rsidRDefault="00A5449E">
      <w:pPr>
        <w:pBdr>
          <w:top w:val="nil"/>
          <w:left w:val="nil"/>
          <w:bottom w:val="nil"/>
          <w:right w:val="nil"/>
          <w:between w:val="nil"/>
        </w:pBdr>
        <w:rPr>
          <w:sz w:val="24"/>
          <w:szCs w:val="24"/>
        </w:rPr>
      </w:pPr>
    </w:p>
    <w:p w14:paraId="1860CCB9" w14:textId="0A85A1DC" w:rsidR="001D7DA4" w:rsidRPr="001D7DA4" w:rsidRDefault="00334264" w:rsidP="00B54C18">
      <w:pPr>
        <w:pBdr>
          <w:top w:val="nil"/>
          <w:left w:val="nil"/>
          <w:bottom w:val="nil"/>
          <w:right w:val="nil"/>
          <w:between w:val="nil"/>
        </w:pBdr>
        <w:outlineLvl w:val="0"/>
        <w:rPr>
          <w:b/>
          <w:bCs/>
          <w:sz w:val="24"/>
          <w:szCs w:val="24"/>
        </w:rPr>
      </w:pPr>
      <w:r w:rsidRPr="00334264">
        <w:rPr>
          <w:b/>
          <w:bCs/>
          <w:sz w:val="24"/>
          <w:szCs w:val="24"/>
        </w:rPr>
        <w:t>НАЙБІЛЬШ ЧАСТІ ПОЗИЦІЇ «ЗА» ЄДИНУ ПРЕСКАРТУ</w:t>
      </w:r>
    </w:p>
    <w:tbl>
      <w:tblPr>
        <w:tblW w:w="9355" w:type="dxa"/>
        <w:tblLook w:val="04A0" w:firstRow="1" w:lastRow="0" w:firstColumn="1" w:lastColumn="0" w:noHBand="0" w:noVBand="1"/>
      </w:tblPr>
      <w:tblGrid>
        <w:gridCol w:w="9355"/>
      </w:tblGrid>
      <w:tr w:rsidR="001D7DA4" w:rsidRPr="001D7DA4" w14:paraId="70293FBA" w14:textId="77777777" w:rsidTr="00B54C18">
        <w:trPr>
          <w:trHeight w:val="264"/>
        </w:trPr>
        <w:tc>
          <w:tcPr>
            <w:tcW w:w="9355" w:type="dxa"/>
            <w:tcBorders>
              <w:top w:val="nil"/>
              <w:left w:val="nil"/>
              <w:bottom w:val="nil"/>
              <w:right w:val="nil"/>
            </w:tcBorders>
            <w:shd w:val="clear" w:color="auto" w:fill="auto"/>
            <w:noWrap/>
            <w:vAlign w:val="bottom"/>
            <w:hideMark/>
          </w:tcPr>
          <w:p w14:paraId="4BBEC21A"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Це питання вже давно обговорюється. Французька модель доречна. Проте існує ризик того, що українська організація, яка претендує на цю функцію, може не користуватися авторитетом. Тому такий процес має бути максимально автоматизованим.</w:t>
            </w:r>
          </w:p>
        </w:tc>
      </w:tr>
      <w:tr w:rsidR="001D7DA4" w:rsidRPr="001D7DA4" w14:paraId="085D085A" w14:textId="77777777" w:rsidTr="00B54C18">
        <w:trPr>
          <w:trHeight w:val="264"/>
        </w:trPr>
        <w:tc>
          <w:tcPr>
            <w:tcW w:w="9355" w:type="dxa"/>
            <w:tcBorders>
              <w:top w:val="nil"/>
              <w:left w:val="nil"/>
              <w:bottom w:val="nil"/>
              <w:right w:val="nil"/>
            </w:tcBorders>
            <w:shd w:val="clear" w:color="auto" w:fill="auto"/>
            <w:noWrap/>
            <w:vAlign w:val="bottom"/>
            <w:hideMark/>
          </w:tcPr>
          <w:p w14:paraId="797EAC11"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Важлива ідентифікація Професіоналів, здатних максимально об’єктивно висвітлювати події.  Особливо зараз</w:t>
            </w:r>
          </w:p>
          <w:p w14:paraId="0B9BFECA" w14:textId="6CFD315E" w:rsidR="001D7DA4" w:rsidRPr="00334264" w:rsidRDefault="00334264" w:rsidP="00334264">
            <w:pPr>
              <w:pStyle w:val="aa"/>
              <w:numPr>
                <w:ilvl w:val="0"/>
                <w:numId w:val="28"/>
              </w:numPr>
              <w:pBdr>
                <w:top w:val="nil"/>
                <w:left w:val="nil"/>
                <w:bottom w:val="nil"/>
                <w:right w:val="nil"/>
                <w:between w:val="nil"/>
              </w:pBdr>
              <w:jc w:val="both"/>
              <w:rPr>
                <w:sz w:val="20"/>
                <w:szCs w:val="20"/>
              </w:rPr>
            </w:pPr>
            <w:r>
              <w:rPr>
                <w:sz w:val="20"/>
                <w:szCs w:val="20"/>
              </w:rPr>
              <w:t>Я</w:t>
            </w:r>
            <w:r w:rsidR="001D7DA4" w:rsidRPr="00334264">
              <w:rPr>
                <w:sz w:val="20"/>
                <w:szCs w:val="20"/>
              </w:rPr>
              <w:t xml:space="preserve">кщо буде </w:t>
            </w:r>
            <w:proofErr w:type="spellStart"/>
            <w:r w:rsidR="001D7DA4" w:rsidRPr="00334264">
              <w:rPr>
                <w:sz w:val="20"/>
                <w:szCs w:val="20"/>
              </w:rPr>
              <w:t>прескарта</w:t>
            </w:r>
            <w:proofErr w:type="spellEnd"/>
            <w:r w:rsidR="001D7DA4" w:rsidRPr="00334264">
              <w:rPr>
                <w:sz w:val="20"/>
                <w:szCs w:val="20"/>
              </w:rPr>
              <w:t xml:space="preserve"> єдиного зразка й щоб її отримати, треба буде доказати, що ти дійсно журналіст - то це чудово. Тому що сьогодні кожна редакція на власний розсуд видає посвідки які хоче та кому хоче</w:t>
            </w:r>
          </w:p>
          <w:p w14:paraId="7A8A5389"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proofErr w:type="spellStart"/>
            <w:r w:rsidRPr="00334264">
              <w:rPr>
                <w:sz w:val="20"/>
                <w:szCs w:val="20"/>
              </w:rPr>
              <w:t>Прескарта</w:t>
            </w:r>
            <w:proofErr w:type="spellEnd"/>
            <w:r w:rsidRPr="00334264">
              <w:rPr>
                <w:sz w:val="20"/>
                <w:szCs w:val="20"/>
              </w:rPr>
              <w:t xml:space="preserve"> не видається аби-кому, тому фейкові посвідчення одразу втратять свою вагу. З іншого боку, зловживання можливі навіть тут, тому критерії, за якими надаватиметься </w:t>
            </w:r>
            <w:proofErr w:type="spellStart"/>
            <w:r w:rsidRPr="00334264">
              <w:rPr>
                <w:sz w:val="20"/>
                <w:szCs w:val="20"/>
              </w:rPr>
              <w:t>прескарта</w:t>
            </w:r>
            <w:proofErr w:type="spellEnd"/>
            <w:r w:rsidRPr="00334264">
              <w:rPr>
                <w:sz w:val="20"/>
                <w:szCs w:val="20"/>
              </w:rPr>
              <w:t xml:space="preserve">, мають бути ґрунтовно </w:t>
            </w:r>
            <w:proofErr w:type="spellStart"/>
            <w:r w:rsidRPr="00334264">
              <w:rPr>
                <w:sz w:val="20"/>
                <w:szCs w:val="20"/>
              </w:rPr>
              <w:t>пропрацьовані</w:t>
            </w:r>
            <w:proofErr w:type="spellEnd"/>
            <w:r w:rsidRPr="00334264">
              <w:rPr>
                <w:sz w:val="20"/>
                <w:szCs w:val="20"/>
              </w:rPr>
              <w:t>.</w:t>
            </w:r>
          </w:p>
          <w:p w14:paraId="27B3ABE7"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proofErr w:type="spellStart"/>
            <w:r w:rsidRPr="00334264">
              <w:rPr>
                <w:sz w:val="20"/>
                <w:szCs w:val="20"/>
              </w:rPr>
              <w:t>Прескарта</w:t>
            </w:r>
            <w:proofErr w:type="spellEnd"/>
            <w:r w:rsidRPr="00334264">
              <w:rPr>
                <w:sz w:val="20"/>
                <w:szCs w:val="20"/>
              </w:rPr>
              <w:t xml:space="preserve"> єдиного зразка (за умови видачі її справжнім журналістам) відкриє рівний доступ для журналістів різних рівнів (всеукраїнських і локальних). Крім того, вона дозволить забезпечити безперешкодний доступ до подій, які мають суспільний інтерес, чи резонанс за межами країни. З огляду на те, що зараз чимало колег перебувають закордоном через війну в Україні, це дозволить їм (за наявності міжнародної </w:t>
            </w:r>
            <w:proofErr w:type="spellStart"/>
            <w:r w:rsidRPr="00334264">
              <w:rPr>
                <w:sz w:val="20"/>
                <w:szCs w:val="20"/>
              </w:rPr>
              <w:t>прескарти</w:t>
            </w:r>
            <w:proofErr w:type="spellEnd"/>
            <w:r w:rsidRPr="00334264">
              <w:rPr>
                <w:sz w:val="20"/>
                <w:szCs w:val="20"/>
              </w:rPr>
              <w:t>) висвітлювати новини з місця події, якщо виникатиме потреба. Тобто це більше можливостей для ствердження української журналістики, її консолідації зі світовим контекстом і  водночас просування проукраїнських позицій за межами країни.</w:t>
            </w:r>
          </w:p>
          <w:p w14:paraId="699C8D9A" w14:textId="37D54B89"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Єдина прес карта може забезпечити прозорий механізм отримання та один єдиний реєстр всіх журналістів(-</w:t>
            </w:r>
            <w:proofErr w:type="spellStart"/>
            <w:r w:rsidRPr="00334264">
              <w:rPr>
                <w:sz w:val="20"/>
                <w:szCs w:val="20"/>
              </w:rPr>
              <w:t>ок</w:t>
            </w:r>
            <w:proofErr w:type="spellEnd"/>
            <w:r w:rsidRPr="00334264">
              <w:rPr>
                <w:sz w:val="20"/>
                <w:szCs w:val="20"/>
              </w:rPr>
              <w:t xml:space="preserve">) та </w:t>
            </w:r>
            <w:proofErr w:type="spellStart"/>
            <w:r w:rsidRPr="00334264">
              <w:rPr>
                <w:sz w:val="20"/>
                <w:szCs w:val="20"/>
              </w:rPr>
              <w:t>медійників</w:t>
            </w:r>
            <w:proofErr w:type="spellEnd"/>
            <w:r w:rsidRPr="00334264">
              <w:rPr>
                <w:sz w:val="20"/>
                <w:szCs w:val="20"/>
              </w:rPr>
              <w:t>(-</w:t>
            </w:r>
            <w:proofErr w:type="spellStart"/>
            <w:r w:rsidRPr="00334264">
              <w:rPr>
                <w:sz w:val="20"/>
                <w:szCs w:val="20"/>
              </w:rPr>
              <w:t>ць</w:t>
            </w:r>
            <w:proofErr w:type="spellEnd"/>
            <w:r w:rsidRPr="00334264">
              <w:rPr>
                <w:sz w:val="20"/>
                <w:szCs w:val="20"/>
              </w:rPr>
              <w:t>), який можна перевірити та упевн</w:t>
            </w:r>
            <w:r w:rsidR="00732CB7">
              <w:rPr>
                <w:sz w:val="20"/>
                <w:szCs w:val="20"/>
              </w:rPr>
              <w:t>и</w:t>
            </w:r>
            <w:r w:rsidRPr="00334264">
              <w:rPr>
                <w:sz w:val="20"/>
                <w:szCs w:val="20"/>
              </w:rPr>
              <w:t>тись, що інформації цієї людини можна довіряти.</w:t>
            </w:r>
          </w:p>
          <w:p w14:paraId="35F129EF" w14:textId="7D8185C3"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В нашій країні кожен чиновник, політик чи підприємець може запустити під себе </w:t>
            </w:r>
            <w:r w:rsidR="00334264" w:rsidRPr="00334264">
              <w:rPr>
                <w:sz w:val="20"/>
                <w:szCs w:val="20"/>
              </w:rPr>
              <w:t>інтернет</w:t>
            </w:r>
            <w:r w:rsidRPr="00334264">
              <w:rPr>
                <w:sz w:val="20"/>
                <w:szCs w:val="20"/>
              </w:rPr>
              <w:t xml:space="preserve">-проект ЗМІ і ходити </w:t>
            </w:r>
            <w:r w:rsidR="00334264">
              <w:rPr>
                <w:sz w:val="20"/>
                <w:szCs w:val="20"/>
              </w:rPr>
              <w:t>«</w:t>
            </w:r>
            <w:proofErr w:type="spellStart"/>
            <w:r w:rsidRPr="00334264">
              <w:rPr>
                <w:sz w:val="20"/>
                <w:szCs w:val="20"/>
              </w:rPr>
              <w:t>кошмарити</w:t>
            </w:r>
            <w:proofErr w:type="spellEnd"/>
            <w:r w:rsidR="00334264">
              <w:rPr>
                <w:sz w:val="20"/>
                <w:szCs w:val="20"/>
              </w:rPr>
              <w:t>»</w:t>
            </w:r>
            <w:r w:rsidRPr="00334264">
              <w:rPr>
                <w:sz w:val="20"/>
                <w:szCs w:val="20"/>
              </w:rPr>
              <w:t xml:space="preserve"> своїх опонентів та відвідувати</w:t>
            </w:r>
            <w:r w:rsidR="00732CB7">
              <w:rPr>
                <w:sz w:val="20"/>
                <w:szCs w:val="20"/>
              </w:rPr>
              <w:t>,</w:t>
            </w:r>
            <w:r w:rsidRPr="00334264">
              <w:rPr>
                <w:sz w:val="20"/>
                <w:szCs w:val="20"/>
              </w:rPr>
              <w:t xml:space="preserve"> до прикладу</w:t>
            </w:r>
            <w:r w:rsidR="00732CB7">
              <w:rPr>
                <w:sz w:val="20"/>
                <w:szCs w:val="20"/>
              </w:rPr>
              <w:t>,</w:t>
            </w:r>
            <w:r w:rsidRPr="00334264">
              <w:rPr>
                <w:sz w:val="20"/>
                <w:szCs w:val="20"/>
              </w:rPr>
              <w:t xml:space="preserve"> судові засідання, а потім подавати інформацію у викривленому світлі. Введення єдиної прес-карти (через НСЖУ) ускладнить такі провокації. Це потрібно зробити принаймні на місцевому рівні, адже законом не регламентується робота інтернет-ЗМІ</w:t>
            </w:r>
          </w:p>
          <w:p w14:paraId="7FE27942" w14:textId="6CAC3C09"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Журналіст - це людина, яка не тільки здобуває і доносить інформацію, а й відповідає за її правдивість. Можливо наразі є сенс ідентифікувати </w:t>
            </w:r>
            <w:r w:rsidR="00334264" w:rsidRPr="00334264">
              <w:rPr>
                <w:sz w:val="20"/>
                <w:szCs w:val="20"/>
              </w:rPr>
              <w:t>журналістів</w:t>
            </w:r>
            <w:r w:rsidRPr="00334264">
              <w:rPr>
                <w:sz w:val="20"/>
                <w:szCs w:val="20"/>
              </w:rPr>
              <w:t xml:space="preserve"> за допомогою таких карток, щоб виокремити їх із загалу людей,. які переконані, що будь-хто, хто має доступ до інтернету,  може називати себе журналістом.  </w:t>
            </w:r>
          </w:p>
          <w:p w14:paraId="2E52C519"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Професію журналіста потрібно захищати від безвідповідальних недоумків.</w:t>
            </w:r>
          </w:p>
          <w:p w14:paraId="5CD60D2A" w14:textId="1EF39BBA" w:rsidR="001D7DA4" w:rsidRPr="00334264" w:rsidRDefault="00334264" w:rsidP="00334264">
            <w:pPr>
              <w:pBdr>
                <w:top w:val="nil"/>
                <w:left w:val="nil"/>
                <w:bottom w:val="nil"/>
                <w:right w:val="nil"/>
                <w:between w:val="nil"/>
              </w:pBdr>
              <w:jc w:val="both"/>
              <w:rPr>
                <w:b/>
                <w:bCs/>
                <w:sz w:val="20"/>
                <w:szCs w:val="20"/>
              </w:rPr>
            </w:pPr>
            <w:r>
              <w:rPr>
                <w:b/>
                <w:bCs/>
                <w:sz w:val="20"/>
                <w:szCs w:val="20"/>
              </w:rPr>
              <w:t xml:space="preserve">Єдина </w:t>
            </w:r>
            <w:proofErr w:type="spellStart"/>
            <w:r>
              <w:rPr>
                <w:b/>
                <w:bCs/>
                <w:sz w:val="20"/>
                <w:szCs w:val="20"/>
              </w:rPr>
              <w:t>прескарта</w:t>
            </w:r>
            <w:proofErr w:type="spellEnd"/>
            <w:r>
              <w:rPr>
                <w:b/>
                <w:bCs/>
                <w:sz w:val="20"/>
                <w:szCs w:val="20"/>
              </w:rPr>
              <w:t xml:space="preserve"> для відокремлення журналістів</w:t>
            </w:r>
          </w:p>
          <w:p w14:paraId="6703F890"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Введення такої </w:t>
            </w:r>
            <w:proofErr w:type="spellStart"/>
            <w:r w:rsidRPr="00334264">
              <w:rPr>
                <w:sz w:val="20"/>
                <w:szCs w:val="20"/>
              </w:rPr>
              <w:t>прескарти</w:t>
            </w:r>
            <w:proofErr w:type="spellEnd"/>
            <w:r w:rsidRPr="00334264">
              <w:rPr>
                <w:sz w:val="20"/>
                <w:szCs w:val="20"/>
              </w:rPr>
              <w:t xml:space="preserve"> вирізнятиме дійсно журналістів від політиків, блогерів та інших людей, які отримали посвідчення, але жодним чином не підтвердили його своєю діяльністю.</w:t>
            </w:r>
          </w:p>
          <w:p w14:paraId="1E639909"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Професійні вимоги до представників професії мають бути стандартизовані</w:t>
            </w:r>
          </w:p>
          <w:p w14:paraId="6DF2B73F"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proofErr w:type="spellStart"/>
            <w:r w:rsidRPr="00334264">
              <w:rPr>
                <w:sz w:val="20"/>
                <w:szCs w:val="20"/>
              </w:rPr>
              <w:t>Прескарта</w:t>
            </w:r>
            <w:proofErr w:type="spellEnd"/>
            <w:r w:rsidRPr="00334264">
              <w:rPr>
                <w:sz w:val="20"/>
                <w:szCs w:val="20"/>
              </w:rPr>
              <w:t xml:space="preserve"> єдиного зразка спростить процедуру перевірки причетності особи до журналістики та конкретного видання.</w:t>
            </w:r>
          </w:p>
          <w:p w14:paraId="136CE8F2"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Дозволить відсіяти несправжніх журналістів, уніфікує зі статусом журналістів в Європейському Союзі</w:t>
            </w:r>
          </w:p>
          <w:p w14:paraId="54314588" w14:textId="77777777" w:rsidR="001D7DA4" w:rsidRPr="001D7DA4" w:rsidRDefault="001D7DA4" w:rsidP="00334264">
            <w:pPr>
              <w:pBdr>
                <w:top w:val="nil"/>
                <w:left w:val="nil"/>
                <w:bottom w:val="nil"/>
                <w:right w:val="nil"/>
                <w:between w:val="nil"/>
              </w:pBdr>
              <w:jc w:val="both"/>
              <w:rPr>
                <w:sz w:val="20"/>
                <w:szCs w:val="20"/>
              </w:rPr>
            </w:pPr>
          </w:p>
          <w:p w14:paraId="01456666" w14:textId="77777777" w:rsidR="001D7DA4" w:rsidRPr="00334264" w:rsidRDefault="001D7DA4" w:rsidP="00334264">
            <w:pPr>
              <w:pBdr>
                <w:top w:val="nil"/>
                <w:left w:val="nil"/>
                <w:bottom w:val="nil"/>
                <w:right w:val="nil"/>
                <w:between w:val="nil"/>
              </w:pBdr>
              <w:jc w:val="both"/>
              <w:rPr>
                <w:b/>
                <w:bCs/>
                <w:sz w:val="20"/>
                <w:szCs w:val="20"/>
              </w:rPr>
            </w:pPr>
            <w:r w:rsidRPr="00334264">
              <w:rPr>
                <w:b/>
                <w:bCs/>
                <w:sz w:val="20"/>
                <w:szCs w:val="20"/>
              </w:rPr>
              <w:t>Покращення рівня журналістського середовища</w:t>
            </w:r>
          </w:p>
          <w:p w14:paraId="5E76116C" w14:textId="30D794BA"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Більш </w:t>
            </w:r>
            <w:proofErr w:type="spellStart"/>
            <w:r w:rsidRPr="00334264">
              <w:rPr>
                <w:sz w:val="20"/>
                <w:szCs w:val="20"/>
              </w:rPr>
              <w:t>того</w:t>
            </w:r>
            <w:r w:rsidR="00732CB7">
              <w:rPr>
                <w:sz w:val="20"/>
                <w:szCs w:val="20"/>
              </w:rPr>
              <w:t>,</w:t>
            </w:r>
            <w:r w:rsidRPr="00334264">
              <w:rPr>
                <w:sz w:val="20"/>
                <w:szCs w:val="20"/>
              </w:rPr>
              <w:t>задля</w:t>
            </w:r>
            <w:proofErr w:type="spellEnd"/>
            <w:r w:rsidRPr="00334264">
              <w:rPr>
                <w:sz w:val="20"/>
                <w:szCs w:val="20"/>
              </w:rPr>
              <w:t xml:space="preserve"> отримання єдиної прес карти журналіст зможе підтвердити базові знання кодексу етики та профільних знань.</w:t>
            </w:r>
          </w:p>
          <w:p w14:paraId="7287492E" w14:textId="4D4FC65E"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Журналістика повинна бути професійним, а не аматорським </w:t>
            </w:r>
            <w:r w:rsidR="00334264" w:rsidRPr="00334264">
              <w:rPr>
                <w:sz w:val="20"/>
                <w:szCs w:val="20"/>
              </w:rPr>
              <w:t>зайняттям, як</w:t>
            </w:r>
            <w:r w:rsidRPr="00334264">
              <w:rPr>
                <w:sz w:val="20"/>
                <w:szCs w:val="20"/>
              </w:rPr>
              <w:t xml:space="preserve"> і будь яка інша професія</w:t>
            </w:r>
          </w:p>
          <w:p w14:paraId="4B0F530F" w14:textId="480F1005" w:rsidR="001D7DA4" w:rsidRPr="00334264" w:rsidRDefault="00334264" w:rsidP="00334264">
            <w:pPr>
              <w:pStyle w:val="aa"/>
              <w:numPr>
                <w:ilvl w:val="0"/>
                <w:numId w:val="28"/>
              </w:numPr>
              <w:pBdr>
                <w:top w:val="nil"/>
                <w:left w:val="nil"/>
                <w:bottom w:val="nil"/>
                <w:right w:val="nil"/>
                <w:between w:val="nil"/>
              </w:pBdr>
              <w:jc w:val="both"/>
              <w:rPr>
                <w:sz w:val="20"/>
                <w:szCs w:val="20"/>
              </w:rPr>
            </w:pPr>
            <w:r>
              <w:rPr>
                <w:sz w:val="20"/>
                <w:szCs w:val="20"/>
              </w:rPr>
              <w:lastRenderedPageBreak/>
              <w:t>В</w:t>
            </w:r>
            <w:r w:rsidR="001D7DA4" w:rsidRPr="00334264">
              <w:rPr>
                <w:sz w:val="20"/>
                <w:szCs w:val="20"/>
              </w:rPr>
              <w:t>важаю, що єдина прес-карта зможе захистити журналіста та дати можливість вільно виконувати свою роботу</w:t>
            </w:r>
          </w:p>
          <w:p w14:paraId="25F24F47"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Введення прес-карти, на мою думку, спонукатиме журналістів відповідальніше виконувати свої обов’язки, </w:t>
            </w:r>
            <w:proofErr w:type="spellStart"/>
            <w:r w:rsidRPr="00334264">
              <w:rPr>
                <w:sz w:val="20"/>
                <w:szCs w:val="20"/>
              </w:rPr>
              <w:t>усвідомленіше</w:t>
            </w:r>
            <w:proofErr w:type="spellEnd"/>
            <w:r w:rsidRPr="00334264">
              <w:rPr>
                <w:sz w:val="20"/>
                <w:szCs w:val="20"/>
              </w:rPr>
              <w:t xml:space="preserve"> ставитися до оприлюдненого власного слова</w:t>
            </w:r>
          </w:p>
          <w:p w14:paraId="5BD80EB0"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Введення </w:t>
            </w:r>
            <w:proofErr w:type="spellStart"/>
            <w:r w:rsidRPr="00334264">
              <w:rPr>
                <w:sz w:val="20"/>
                <w:szCs w:val="20"/>
              </w:rPr>
              <w:t>прескарти</w:t>
            </w:r>
            <w:proofErr w:type="spellEnd"/>
            <w:r w:rsidRPr="00334264">
              <w:rPr>
                <w:sz w:val="20"/>
                <w:szCs w:val="20"/>
              </w:rPr>
              <w:t xml:space="preserve"> єдиного зразка поглибить </w:t>
            </w:r>
            <w:proofErr w:type="spellStart"/>
            <w:r w:rsidRPr="00334264">
              <w:rPr>
                <w:sz w:val="20"/>
                <w:szCs w:val="20"/>
              </w:rPr>
              <w:t>взаємовідповідальність</w:t>
            </w:r>
            <w:proofErr w:type="spellEnd"/>
            <w:r w:rsidRPr="00334264">
              <w:rPr>
                <w:sz w:val="20"/>
                <w:szCs w:val="20"/>
              </w:rPr>
              <w:t xml:space="preserve"> журналіста і редакції. А це, своєю чергою, підвищить відповідальність журналістського цеху перед суспільством. Та й постачальники новин, інформації, люди, які дають коментарі та інтерв'ю, відповідають на журналістські запити теж будуть більш </w:t>
            </w:r>
            <w:proofErr w:type="spellStart"/>
            <w:r w:rsidRPr="00334264">
              <w:rPr>
                <w:sz w:val="20"/>
                <w:szCs w:val="20"/>
              </w:rPr>
              <w:t>убезпеченими</w:t>
            </w:r>
            <w:proofErr w:type="spellEnd"/>
            <w:r w:rsidRPr="00334264">
              <w:rPr>
                <w:sz w:val="20"/>
                <w:szCs w:val="20"/>
              </w:rPr>
              <w:t>.</w:t>
            </w:r>
          </w:p>
          <w:p w14:paraId="0AB8631D" w14:textId="77777777" w:rsidR="001D7DA4" w:rsidRPr="001D7DA4" w:rsidRDefault="001D7DA4" w:rsidP="00334264">
            <w:pPr>
              <w:pBdr>
                <w:top w:val="nil"/>
                <w:left w:val="nil"/>
                <w:bottom w:val="nil"/>
                <w:right w:val="nil"/>
                <w:between w:val="nil"/>
              </w:pBdr>
              <w:jc w:val="both"/>
              <w:rPr>
                <w:sz w:val="20"/>
                <w:szCs w:val="20"/>
              </w:rPr>
            </w:pPr>
          </w:p>
          <w:p w14:paraId="5EBEF599" w14:textId="77777777" w:rsidR="001D7DA4" w:rsidRPr="00334264" w:rsidRDefault="001D7DA4" w:rsidP="00334264">
            <w:pPr>
              <w:pBdr>
                <w:top w:val="nil"/>
                <w:left w:val="nil"/>
                <w:bottom w:val="nil"/>
                <w:right w:val="nil"/>
                <w:between w:val="nil"/>
              </w:pBdr>
              <w:jc w:val="both"/>
              <w:rPr>
                <w:b/>
                <w:bCs/>
                <w:sz w:val="20"/>
                <w:szCs w:val="20"/>
              </w:rPr>
            </w:pPr>
            <w:r w:rsidRPr="00334264">
              <w:rPr>
                <w:b/>
                <w:bCs/>
                <w:sz w:val="20"/>
                <w:szCs w:val="20"/>
              </w:rPr>
              <w:t xml:space="preserve">Ліквідація тіньового ринку журналістських </w:t>
            </w:r>
            <w:proofErr w:type="spellStart"/>
            <w:r w:rsidRPr="00334264">
              <w:rPr>
                <w:b/>
                <w:bCs/>
                <w:sz w:val="20"/>
                <w:szCs w:val="20"/>
              </w:rPr>
              <w:t>посідчень</w:t>
            </w:r>
            <w:proofErr w:type="spellEnd"/>
          </w:p>
          <w:p w14:paraId="5EE0D2E9"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Посвідчення журналіста вже стали товаром і перестали бути засобом для ідентифікації журналіста</w:t>
            </w:r>
          </w:p>
          <w:p w14:paraId="720816CC"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Це правильно, адже це буде як паспорт, який важко буде підробити, бо він матиме реєстраційний номер.</w:t>
            </w:r>
          </w:p>
          <w:p w14:paraId="3B5F8E5D"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Якщо </w:t>
            </w:r>
            <w:proofErr w:type="spellStart"/>
            <w:r w:rsidRPr="00334264">
              <w:rPr>
                <w:sz w:val="20"/>
                <w:szCs w:val="20"/>
              </w:rPr>
              <w:t>прескарта</w:t>
            </w:r>
            <w:proofErr w:type="spellEnd"/>
            <w:r w:rsidRPr="00334264">
              <w:rPr>
                <w:sz w:val="20"/>
                <w:szCs w:val="20"/>
              </w:rPr>
              <w:t xml:space="preserve"> буде єдиного зразка, сподіваюсь, її буде важче підробити або купити</w:t>
            </w:r>
          </w:p>
          <w:p w14:paraId="09F40A67" w14:textId="66522008"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Вважаю, що запровадження </w:t>
            </w:r>
            <w:proofErr w:type="spellStart"/>
            <w:r w:rsidRPr="00334264">
              <w:rPr>
                <w:sz w:val="20"/>
                <w:szCs w:val="20"/>
              </w:rPr>
              <w:t>прескарт</w:t>
            </w:r>
            <w:proofErr w:type="spellEnd"/>
            <w:r w:rsidRPr="00334264">
              <w:rPr>
                <w:sz w:val="20"/>
                <w:szCs w:val="20"/>
              </w:rPr>
              <w:t xml:space="preserve"> давно на часі. Журналістські посвідчення раніше роздавали всім охочим, у складі НСЖУ багато людей, які не мають </w:t>
            </w:r>
            <w:proofErr w:type="spellStart"/>
            <w:r w:rsidRPr="00334264">
              <w:rPr>
                <w:sz w:val="20"/>
                <w:szCs w:val="20"/>
              </w:rPr>
              <w:t>зв'яку</w:t>
            </w:r>
            <w:proofErr w:type="spellEnd"/>
            <w:r w:rsidRPr="00334264">
              <w:rPr>
                <w:sz w:val="20"/>
                <w:szCs w:val="20"/>
              </w:rPr>
              <w:t xml:space="preserve"> з журналістикою. Серед них і </w:t>
            </w:r>
            <w:proofErr w:type="spellStart"/>
            <w:r w:rsidRPr="00334264">
              <w:rPr>
                <w:sz w:val="20"/>
                <w:szCs w:val="20"/>
              </w:rPr>
              <w:t>псевдоактивісти</w:t>
            </w:r>
            <w:proofErr w:type="spellEnd"/>
            <w:r w:rsidRPr="00334264">
              <w:rPr>
                <w:sz w:val="20"/>
                <w:szCs w:val="20"/>
              </w:rPr>
              <w:t>, які прикриваються посвідченнями у різних ситуаціях. Звісно, це негативно впливає на професію.</w:t>
            </w:r>
          </w:p>
          <w:p w14:paraId="723FD1C7" w14:textId="77777777" w:rsidR="001D7DA4" w:rsidRPr="00334264" w:rsidRDefault="001D7DA4" w:rsidP="00334264">
            <w:pPr>
              <w:pBdr>
                <w:top w:val="nil"/>
                <w:left w:val="nil"/>
                <w:bottom w:val="nil"/>
                <w:right w:val="nil"/>
                <w:between w:val="nil"/>
              </w:pBdr>
              <w:jc w:val="both"/>
              <w:rPr>
                <w:b/>
                <w:bCs/>
                <w:sz w:val="20"/>
                <w:szCs w:val="20"/>
              </w:rPr>
            </w:pPr>
            <w:r w:rsidRPr="00334264">
              <w:rPr>
                <w:b/>
                <w:bCs/>
                <w:sz w:val="20"/>
                <w:szCs w:val="20"/>
              </w:rPr>
              <w:t>Захист від підробок</w:t>
            </w:r>
          </w:p>
          <w:p w14:paraId="155FC09F" w14:textId="77777777" w:rsidR="001D7DA4" w:rsidRPr="001D7DA4" w:rsidRDefault="001D7DA4" w:rsidP="00334264">
            <w:pPr>
              <w:pBdr>
                <w:top w:val="nil"/>
                <w:left w:val="nil"/>
                <w:bottom w:val="nil"/>
                <w:right w:val="nil"/>
                <w:between w:val="nil"/>
              </w:pBdr>
              <w:jc w:val="both"/>
              <w:rPr>
                <w:b/>
                <w:bCs/>
                <w:sz w:val="20"/>
                <w:szCs w:val="20"/>
              </w:rPr>
            </w:pPr>
          </w:p>
          <w:p w14:paraId="156D5B05" w14:textId="422762DF"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В такому випадку її буде складніше підробити, плюс це викликатиме довіри більше. Особливо, якщо така карта матиме захист. Зараз можна на принтері надрукувати будь-яку прес-</w:t>
            </w:r>
            <w:r w:rsidR="00334264" w:rsidRPr="00334264">
              <w:rPr>
                <w:sz w:val="20"/>
                <w:szCs w:val="20"/>
              </w:rPr>
              <w:t>карту</w:t>
            </w:r>
            <w:r w:rsidRPr="00334264">
              <w:rPr>
                <w:sz w:val="20"/>
                <w:szCs w:val="20"/>
              </w:rPr>
              <w:t xml:space="preserve"> і назватися журналістом</w:t>
            </w:r>
          </w:p>
          <w:p w14:paraId="1F499EB1"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Це дозволить скоротить кількість підроблених посвідчень, що в свою чергу зменшить число непрофесійних </w:t>
            </w:r>
            <w:proofErr w:type="spellStart"/>
            <w:r w:rsidRPr="00334264">
              <w:rPr>
                <w:sz w:val="20"/>
                <w:szCs w:val="20"/>
              </w:rPr>
              <w:t>псевдожурналістів</w:t>
            </w:r>
            <w:proofErr w:type="spellEnd"/>
          </w:p>
          <w:p w14:paraId="6659B7E7"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 xml:space="preserve">Менше шансів на підробку. Для журналістів - єдність, прагнення працювати в найкращих </w:t>
            </w:r>
            <w:proofErr w:type="spellStart"/>
            <w:r w:rsidRPr="00334264">
              <w:rPr>
                <w:sz w:val="20"/>
                <w:szCs w:val="20"/>
              </w:rPr>
              <w:t>агенствах</w:t>
            </w:r>
            <w:proofErr w:type="spellEnd"/>
            <w:r w:rsidRPr="00334264">
              <w:rPr>
                <w:sz w:val="20"/>
                <w:szCs w:val="20"/>
              </w:rPr>
              <w:t>, аби бути у професійній "тусовці". Таке посвідчення стане "ситом" для людей, які не мають стосунку до даної професії.</w:t>
            </w:r>
          </w:p>
          <w:p w14:paraId="1AF0FD53"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Видається багато фіктивних посвідчень, особливо під час виборів.</w:t>
            </w:r>
          </w:p>
          <w:p w14:paraId="05C2B3C8" w14:textId="5462A591" w:rsidR="001D7DA4" w:rsidRPr="001D7DA4" w:rsidRDefault="00334264" w:rsidP="00334264">
            <w:pPr>
              <w:pBdr>
                <w:top w:val="nil"/>
                <w:left w:val="nil"/>
                <w:bottom w:val="nil"/>
                <w:right w:val="nil"/>
                <w:between w:val="nil"/>
              </w:pBdr>
              <w:jc w:val="both"/>
              <w:rPr>
                <w:b/>
                <w:bCs/>
                <w:sz w:val="20"/>
                <w:szCs w:val="20"/>
              </w:rPr>
            </w:pPr>
            <w:r>
              <w:rPr>
                <w:b/>
                <w:bCs/>
                <w:sz w:val="20"/>
                <w:szCs w:val="20"/>
              </w:rPr>
              <w:t>Орієнтація на закордонний д</w:t>
            </w:r>
            <w:r w:rsidR="001D7DA4" w:rsidRPr="00334264">
              <w:rPr>
                <w:b/>
                <w:bCs/>
                <w:sz w:val="20"/>
                <w:szCs w:val="20"/>
              </w:rPr>
              <w:t xml:space="preserve">освід впровадження </w:t>
            </w:r>
            <w:proofErr w:type="spellStart"/>
            <w:r w:rsidR="001D7DA4" w:rsidRPr="00334264">
              <w:rPr>
                <w:b/>
                <w:bCs/>
                <w:sz w:val="20"/>
                <w:szCs w:val="20"/>
              </w:rPr>
              <w:t>прескарт</w:t>
            </w:r>
            <w:proofErr w:type="spellEnd"/>
          </w:p>
          <w:p w14:paraId="1977B5FB" w14:textId="77777777" w:rsidR="001D7DA4" w:rsidRPr="00334264" w:rsidRDefault="001D7DA4" w:rsidP="00334264">
            <w:pPr>
              <w:pStyle w:val="aa"/>
              <w:numPr>
                <w:ilvl w:val="0"/>
                <w:numId w:val="28"/>
              </w:numPr>
              <w:pBdr>
                <w:top w:val="nil"/>
                <w:left w:val="nil"/>
                <w:bottom w:val="nil"/>
                <w:right w:val="nil"/>
                <w:between w:val="nil"/>
              </w:pBdr>
              <w:jc w:val="both"/>
              <w:rPr>
                <w:sz w:val="20"/>
                <w:szCs w:val="20"/>
              </w:rPr>
            </w:pPr>
            <w:r w:rsidRPr="00334264">
              <w:rPr>
                <w:sz w:val="20"/>
                <w:szCs w:val="20"/>
              </w:rPr>
              <w:t>Практика видачі та вилучення прес-карт за діяльність, яка протирічить стандартам журналістики, показала свою дієвість в країнах, де вона існує</w:t>
            </w:r>
          </w:p>
          <w:p w14:paraId="13D032F9" w14:textId="77777777" w:rsidR="001D7DA4" w:rsidRPr="001D7DA4" w:rsidRDefault="001D7DA4" w:rsidP="00334264">
            <w:pPr>
              <w:pBdr>
                <w:top w:val="nil"/>
                <w:left w:val="nil"/>
                <w:bottom w:val="nil"/>
                <w:right w:val="nil"/>
                <w:between w:val="nil"/>
              </w:pBdr>
              <w:jc w:val="both"/>
              <w:rPr>
                <w:b/>
                <w:bCs/>
                <w:sz w:val="20"/>
                <w:szCs w:val="20"/>
              </w:rPr>
            </w:pPr>
          </w:p>
          <w:p w14:paraId="3540337A" w14:textId="77777777" w:rsidR="001D7DA4" w:rsidRPr="001D7DA4" w:rsidRDefault="001D7DA4" w:rsidP="00334264">
            <w:pPr>
              <w:pBdr>
                <w:top w:val="nil"/>
                <w:left w:val="nil"/>
                <w:bottom w:val="nil"/>
                <w:right w:val="nil"/>
                <w:between w:val="nil"/>
              </w:pBdr>
              <w:jc w:val="both"/>
              <w:rPr>
                <w:b/>
                <w:bCs/>
                <w:sz w:val="24"/>
                <w:szCs w:val="24"/>
              </w:rPr>
            </w:pPr>
          </w:p>
          <w:p w14:paraId="7B03B1EC" w14:textId="7D9E84A3" w:rsidR="001D7DA4" w:rsidRPr="001D7DA4" w:rsidRDefault="00334264" w:rsidP="00334264">
            <w:pPr>
              <w:pBdr>
                <w:top w:val="nil"/>
                <w:left w:val="nil"/>
                <w:bottom w:val="nil"/>
                <w:right w:val="nil"/>
                <w:between w:val="nil"/>
              </w:pBdr>
              <w:jc w:val="both"/>
              <w:rPr>
                <w:b/>
                <w:bCs/>
                <w:sz w:val="24"/>
                <w:szCs w:val="24"/>
              </w:rPr>
            </w:pPr>
            <w:r w:rsidRPr="00105649">
              <w:rPr>
                <w:b/>
                <w:bCs/>
                <w:sz w:val="24"/>
                <w:szCs w:val="24"/>
              </w:rPr>
              <w:t xml:space="preserve">РИЗИКИ, ЗАГРОЗИ ТА АРГУМЕНТИ </w:t>
            </w:r>
            <w:r w:rsidR="00105649">
              <w:rPr>
                <w:b/>
                <w:bCs/>
                <w:sz w:val="24"/>
                <w:szCs w:val="24"/>
              </w:rPr>
              <w:t>«</w:t>
            </w:r>
            <w:r w:rsidRPr="00105649">
              <w:rPr>
                <w:b/>
                <w:bCs/>
                <w:sz w:val="24"/>
                <w:szCs w:val="24"/>
              </w:rPr>
              <w:t>ПРОТИ</w:t>
            </w:r>
            <w:r w:rsidR="00105649">
              <w:rPr>
                <w:b/>
                <w:bCs/>
                <w:sz w:val="24"/>
                <w:szCs w:val="24"/>
              </w:rPr>
              <w:t>»</w:t>
            </w:r>
            <w:r w:rsidRPr="00105649">
              <w:rPr>
                <w:b/>
                <w:bCs/>
                <w:sz w:val="24"/>
                <w:szCs w:val="24"/>
              </w:rPr>
              <w:t xml:space="preserve"> ВПРОВАДЖЕННЯ ЄДИНОЇ ПРЕСКАРТИ</w:t>
            </w:r>
          </w:p>
          <w:p w14:paraId="57CDAC6F" w14:textId="2C737D29" w:rsidR="00334264" w:rsidRPr="00334264" w:rsidRDefault="00334264" w:rsidP="00334264">
            <w:pPr>
              <w:pBdr>
                <w:top w:val="nil"/>
                <w:left w:val="nil"/>
                <w:bottom w:val="nil"/>
                <w:right w:val="nil"/>
                <w:between w:val="nil"/>
              </w:pBdr>
              <w:jc w:val="both"/>
              <w:rPr>
                <w:sz w:val="20"/>
                <w:szCs w:val="20"/>
              </w:rPr>
            </w:pPr>
          </w:p>
        </w:tc>
      </w:tr>
      <w:tr w:rsidR="001D7DA4" w:rsidRPr="001D7DA4" w14:paraId="0EC9C03D" w14:textId="77777777" w:rsidTr="00B54C18">
        <w:trPr>
          <w:trHeight w:val="264"/>
        </w:trPr>
        <w:tc>
          <w:tcPr>
            <w:tcW w:w="9355" w:type="dxa"/>
            <w:tcBorders>
              <w:top w:val="nil"/>
              <w:left w:val="nil"/>
              <w:bottom w:val="nil"/>
              <w:right w:val="nil"/>
            </w:tcBorders>
            <w:shd w:val="clear" w:color="auto" w:fill="auto"/>
            <w:noWrap/>
            <w:vAlign w:val="bottom"/>
            <w:hideMark/>
          </w:tcPr>
          <w:p w14:paraId="741618FE" w14:textId="1B74A94E"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lastRenderedPageBreak/>
              <w:t xml:space="preserve">Монополія на видачу такої картки може нести ризики того, що організація, яка ними займатиметься встановить величезні членські внески, братиме великі кошти за видачу посвідчень і </w:t>
            </w:r>
            <w:proofErr w:type="spellStart"/>
            <w:r w:rsidRPr="00BF55AF">
              <w:rPr>
                <w:sz w:val="20"/>
                <w:szCs w:val="20"/>
              </w:rPr>
              <w:t>т.д</w:t>
            </w:r>
            <w:proofErr w:type="spellEnd"/>
            <w:r w:rsidR="00334264" w:rsidRPr="00BF55AF">
              <w:rPr>
                <w:sz w:val="20"/>
                <w:szCs w:val="20"/>
              </w:rPr>
              <w:t>.</w:t>
            </w:r>
            <w:r w:rsidRPr="00BF55AF">
              <w:rPr>
                <w:sz w:val="20"/>
                <w:szCs w:val="20"/>
              </w:rPr>
              <w:t xml:space="preserve"> Крім того, потрібно вносити відповідні зміни щодо цього до Законодавства в першу чергу. Це має бути закріплене нормою Закону, а не стати черговою ініціативою якоїсь ГО, Спілки чи </w:t>
            </w:r>
            <w:r w:rsidR="00334264" w:rsidRPr="00BF55AF">
              <w:rPr>
                <w:sz w:val="20"/>
                <w:szCs w:val="20"/>
              </w:rPr>
              <w:t>Об’єднання.</w:t>
            </w:r>
          </w:p>
        </w:tc>
      </w:tr>
      <w:tr w:rsidR="001D7DA4" w:rsidRPr="001D7DA4" w14:paraId="7E0C668F" w14:textId="77777777" w:rsidTr="00B54C18">
        <w:trPr>
          <w:trHeight w:val="188"/>
        </w:trPr>
        <w:tc>
          <w:tcPr>
            <w:tcW w:w="9355" w:type="dxa"/>
            <w:tcBorders>
              <w:top w:val="nil"/>
              <w:left w:val="nil"/>
              <w:bottom w:val="nil"/>
              <w:right w:val="nil"/>
            </w:tcBorders>
            <w:shd w:val="clear" w:color="auto" w:fill="auto"/>
            <w:noWrap/>
            <w:vAlign w:val="bottom"/>
            <w:hideMark/>
          </w:tcPr>
          <w:p w14:paraId="6CE0904A" w14:textId="77777777" w:rsidR="001D7DA4" w:rsidRPr="00BF55AF" w:rsidRDefault="001D7DA4" w:rsidP="00334264">
            <w:pPr>
              <w:pBdr>
                <w:top w:val="nil"/>
                <w:left w:val="nil"/>
                <w:bottom w:val="nil"/>
                <w:right w:val="nil"/>
                <w:between w:val="nil"/>
              </w:pBdr>
              <w:jc w:val="both"/>
              <w:rPr>
                <w:sz w:val="20"/>
                <w:szCs w:val="20"/>
              </w:rPr>
            </w:pPr>
          </w:p>
        </w:tc>
      </w:tr>
      <w:tr w:rsidR="001D7DA4" w:rsidRPr="001D7DA4" w14:paraId="492C9315" w14:textId="77777777" w:rsidTr="00B54C18">
        <w:trPr>
          <w:trHeight w:val="264"/>
        </w:trPr>
        <w:tc>
          <w:tcPr>
            <w:tcW w:w="9355" w:type="dxa"/>
            <w:tcBorders>
              <w:top w:val="nil"/>
              <w:left w:val="nil"/>
              <w:bottom w:val="nil"/>
              <w:right w:val="nil"/>
            </w:tcBorders>
            <w:shd w:val="clear" w:color="auto" w:fill="auto"/>
            <w:noWrap/>
            <w:vAlign w:val="bottom"/>
            <w:hideMark/>
          </w:tcPr>
          <w:p w14:paraId="4929D5FD" w14:textId="73258608"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Прес-карта не повинна стати основним критерієм належності до професії</w:t>
            </w:r>
          </w:p>
          <w:p w14:paraId="65031D7B" w14:textId="77777777"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 xml:space="preserve">Звісно, єдина </w:t>
            </w:r>
            <w:proofErr w:type="spellStart"/>
            <w:r w:rsidRPr="00BF55AF">
              <w:rPr>
                <w:sz w:val="20"/>
                <w:szCs w:val="20"/>
              </w:rPr>
              <w:t>прескарта</w:t>
            </w:r>
            <w:proofErr w:type="spellEnd"/>
            <w:r w:rsidRPr="00BF55AF">
              <w:rPr>
                <w:sz w:val="20"/>
                <w:szCs w:val="20"/>
              </w:rPr>
              <w:t xml:space="preserve"> унеможливить дію фальшивих документів, але є побоювання, що це стане бюрократичною процедурою, через яку "незручні" журналісти будуть позбавлені можливості працювати.</w:t>
            </w:r>
          </w:p>
          <w:p w14:paraId="5A00083A" w14:textId="77777777"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 xml:space="preserve">Ідея гарна, але в Україні, як посттоталітарній </w:t>
            </w:r>
            <w:proofErr w:type="spellStart"/>
            <w:r w:rsidRPr="00BF55AF">
              <w:rPr>
                <w:sz w:val="20"/>
                <w:szCs w:val="20"/>
              </w:rPr>
              <w:t>недодержаві</w:t>
            </w:r>
            <w:proofErr w:type="spellEnd"/>
            <w:r w:rsidRPr="00BF55AF">
              <w:rPr>
                <w:sz w:val="20"/>
                <w:szCs w:val="20"/>
              </w:rPr>
              <w:t xml:space="preserve"> (непрофесіонали та не патріоти в гуманітарному блоці), як також і в корумпованому Офісі Президента, як також за неавторитетного керівництва НСЖУ її, цю ідею, споганять, перекрутять, зроблять </w:t>
            </w:r>
            <w:r w:rsidRPr="00BF55AF">
              <w:rPr>
                <w:sz w:val="20"/>
                <w:szCs w:val="20"/>
              </w:rPr>
              <w:lastRenderedPageBreak/>
              <w:t>годівницею "для своїх". Яскравий тому приклад - підбір ведучих для "Єдиних новин" та критерії їхнього відбору. Виходить напівправда вигідна не народові, а Офісу Президента. Хоч, знову ж таки, ідея "Єдиних новин" за умов війни заслуговує уваги. Це ж станеться і з порядком запровадження цієї карти.</w:t>
            </w:r>
          </w:p>
          <w:p w14:paraId="4E488FAE" w14:textId="6F8BED0D"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 xml:space="preserve">Єдина </w:t>
            </w:r>
            <w:proofErr w:type="spellStart"/>
            <w:r w:rsidRPr="00BF55AF">
              <w:rPr>
                <w:sz w:val="20"/>
                <w:szCs w:val="20"/>
              </w:rPr>
              <w:t>прескарта</w:t>
            </w:r>
            <w:proofErr w:type="spellEnd"/>
            <w:r w:rsidRPr="00BF55AF">
              <w:rPr>
                <w:sz w:val="20"/>
                <w:szCs w:val="20"/>
              </w:rPr>
              <w:t xml:space="preserve"> - це добре. Але можуть бути ризики, що хтось не захоче її отримувати чи комусь відмовлять із якихось неоднозначних причини. Є ризик що це буде обмеженням права на професію. Але ризики є завжди. </w:t>
            </w:r>
          </w:p>
          <w:p w14:paraId="7C02A0D4" w14:textId="67EAE705" w:rsidR="001D7DA4" w:rsidRPr="00BF55AF" w:rsidRDefault="001D7DA4" w:rsidP="00334264">
            <w:pPr>
              <w:pStyle w:val="aa"/>
              <w:numPr>
                <w:ilvl w:val="0"/>
                <w:numId w:val="28"/>
              </w:numPr>
              <w:pBdr>
                <w:top w:val="nil"/>
                <w:left w:val="nil"/>
                <w:bottom w:val="nil"/>
                <w:right w:val="nil"/>
                <w:between w:val="nil"/>
              </w:pBdr>
              <w:jc w:val="both"/>
              <w:rPr>
                <w:sz w:val="20"/>
                <w:szCs w:val="20"/>
              </w:rPr>
            </w:pPr>
            <w:proofErr w:type="spellStart"/>
            <w:r w:rsidRPr="00BF55AF">
              <w:rPr>
                <w:sz w:val="20"/>
                <w:szCs w:val="20"/>
              </w:rPr>
              <w:t>Прескарта</w:t>
            </w:r>
            <w:proofErr w:type="spellEnd"/>
            <w:r w:rsidRPr="00BF55AF">
              <w:rPr>
                <w:sz w:val="20"/>
                <w:szCs w:val="20"/>
              </w:rPr>
              <w:t xml:space="preserve"> може стати механізмом для обмеження свободи слова</w:t>
            </w:r>
            <w:r w:rsidR="00105649" w:rsidRPr="00BF55AF">
              <w:rPr>
                <w:sz w:val="20"/>
                <w:szCs w:val="20"/>
              </w:rPr>
              <w:t>.</w:t>
            </w:r>
          </w:p>
          <w:p w14:paraId="4A98EB9D" w14:textId="35903AA0"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Виглядає як реєстр журналістів для держави, яка матиме право регулювати на власний розсуд хто журналіст, а хто ні. Чітких норм не прописано, не розтлумачено, із громадськістю не проговорено. Незрозумілий статус операторів, редакторів, медіаменеджерів, інтернет-видань тощо</w:t>
            </w:r>
          </w:p>
          <w:p w14:paraId="2C70CC50" w14:textId="649F91FD"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Введення посвідчень може стати додатковим тиском на свободу слова. Хто буде приймати рішення - заслуговує чи ні, які критерії та як визначати відповідність цим критеріям? «І судді - хто?»</w:t>
            </w:r>
          </w:p>
          <w:p w14:paraId="7FE95352" w14:textId="2629F235" w:rsidR="001D7DA4" w:rsidRPr="00BF55AF" w:rsidRDefault="001D7DA4" w:rsidP="00334264">
            <w:pPr>
              <w:pStyle w:val="aa"/>
              <w:numPr>
                <w:ilvl w:val="0"/>
                <w:numId w:val="28"/>
              </w:numPr>
              <w:pBdr>
                <w:top w:val="nil"/>
                <w:left w:val="nil"/>
                <w:bottom w:val="nil"/>
                <w:right w:val="nil"/>
                <w:between w:val="nil"/>
              </w:pBdr>
              <w:jc w:val="both"/>
              <w:rPr>
                <w:sz w:val="20"/>
                <w:szCs w:val="20"/>
              </w:rPr>
            </w:pPr>
            <w:proofErr w:type="spellStart"/>
            <w:r w:rsidRPr="00BF55AF">
              <w:rPr>
                <w:sz w:val="20"/>
                <w:szCs w:val="20"/>
              </w:rPr>
              <w:t>Прескарта</w:t>
            </w:r>
            <w:proofErr w:type="spellEnd"/>
            <w:r w:rsidRPr="00BF55AF">
              <w:rPr>
                <w:sz w:val="20"/>
                <w:szCs w:val="20"/>
              </w:rPr>
              <w:t xml:space="preserve"> єдиного зразка могла б бути "запобіжником" від людей, які не мають відношення  до журналістики, але питання хто буде </w:t>
            </w:r>
            <w:r w:rsidR="005B1213">
              <w:rPr>
                <w:sz w:val="20"/>
                <w:szCs w:val="20"/>
              </w:rPr>
              <w:t>ї</w:t>
            </w:r>
            <w:r w:rsidRPr="00BF55AF">
              <w:rPr>
                <w:sz w:val="20"/>
                <w:szCs w:val="20"/>
              </w:rPr>
              <w:t xml:space="preserve">ї видавати? У нас вже є так зване НСЖУ, яке незрозуміло чим займається, і взагалі виглядає, як радянський атавізм. Державний орган може чинити тиск на непровладні ЗМІ, не видаючи таку </w:t>
            </w:r>
            <w:proofErr w:type="spellStart"/>
            <w:r w:rsidRPr="00BF55AF">
              <w:rPr>
                <w:sz w:val="20"/>
                <w:szCs w:val="20"/>
              </w:rPr>
              <w:t>прескарту</w:t>
            </w:r>
            <w:proofErr w:type="spellEnd"/>
            <w:r w:rsidRPr="00BF55AF">
              <w:rPr>
                <w:sz w:val="20"/>
                <w:szCs w:val="20"/>
              </w:rPr>
              <w:t>. ГО також можуть переслідувати свої цілі.</w:t>
            </w:r>
          </w:p>
          <w:p w14:paraId="352E7F14" w14:textId="77777777"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 xml:space="preserve">Якщо цим опікуватиметься влада, це може стати інструментом тиску на незалежних журналістів або засобом обмеження доступу до інформації для </w:t>
            </w:r>
            <w:proofErr w:type="spellStart"/>
            <w:r w:rsidRPr="00BF55AF">
              <w:rPr>
                <w:sz w:val="20"/>
                <w:szCs w:val="20"/>
              </w:rPr>
              <w:t>медійників</w:t>
            </w:r>
            <w:proofErr w:type="spellEnd"/>
          </w:p>
          <w:p w14:paraId="53CDF9B5" w14:textId="0B9D8217" w:rsidR="001D7DA4" w:rsidRPr="00BF55AF" w:rsidRDefault="00105649" w:rsidP="00334264">
            <w:pPr>
              <w:pStyle w:val="aa"/>
              <w:numPr>
                <w:ilvl w:val="0"/>
                <w:numId w:val="28"/>
              </w:numPr>
              <w:pBdr>
                <w:top w:val="nil"/>
                <w:left w:val="nil"/>
                <w:bottom w:val="nil"/>
                <w:right w:val="nil"/>
                <w:between w:val="nil"/>
              </w:pBdr>
              <w:jc w:val="both"/>
              <w:rPr>
                <w:sz w:val="20"/>
                <w:szCs w:val="20"/>
              </w:rPr>
            </w:pPr>
            <w:r w:rsidRPr="00BF55AF">
              <w:rPr>
                <w:sz w:val="20"/>
                <w:szCs w:val="20"/>
              </w:rPr>
              <w:t>М</w:t>
            </w:r>
            <w:r w:rsidR="001D7DA4" w:rsidRPr="00BF55AF">
              <w:rPr>
                <w:sz w:val="20"/>
                <w:szCs w:val="20"/>
              </w:rPr>
              <w:t>аю сумніви щодо прозорості процедури видачі такого посвідчення. Також питання — хто саме буде уповноважений її видавати? Можливо, доречніше давати конкретним медіа право видавати журналістські посвідчення під свою відповідальність</w:t>
            </w:r>
          </w:p>
          <w:p w14:paraId="1FF16D9F" w14:textId="77777777"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 xml:space="preserve">Можливо, будуть складнощі з отриманням таких посвідчень для журналістів-фрілансерів чи представників менш відомих або новостворених ЗМІ. Гадаю, це </w:t>
            </w:r>
            <w:proofErr w:type="spellStart"/>
            <w:r w:rsidRPr="00BF55AF">
              <w:rPr>
                <w:sz w:val="20"/>
                <w:szCs w:val="20"/>
              </w:rPr>
              <w:t>додасть</w:t>
            </w:r>
            <w:proofErr w:type="spellEnd"/>
            <w:r w:rsidRPr="00BF55AF">
              <w:rPr>
                <w:sz w:val="20"/>
                <w:szCs w:val="20"/>
              </w:rPr>
              <w:t xml:space="preserve"> бюрократичних колізій.</w:t>
            </w:r>
          </w:p>
          <w:p w14:paraId="0C073093" w14:textId="77777777" w:rsidR="001D7DA4" w:rsidRPr="00BF55AF" w:rsidRDefault="001D7DA4" w:rsidP="00334264">
            <w:pPr>
              <w:pStyle w:val="aa"/>
              <w:numPr>
                <w:ilvl w:val="0"/>
                <w:numId w:val="28"/>
              </w:numPr>
              <w:pBdr>
                <w:top w:val="nil"/>
                <w:left w:val="nil"/>
                <w:bottom w:val="nil"/>
                <w:right w:val="nil"/>
                <w:between w:val="nil"/>
              </w:pBdr>
              <w:jc w:val="both"/>
              <w:rPr>
                <w:sz w:val="20"/>
                <w:szCs w:val="20"/>
              </w:rPr>
            </w:pPr>
            <w:r w:rsidRPr="00BF55AF">
              <w:rPr>
                <w:sz w:val="20"/>
                <w:szCs w:val="20"/>
              </w:rPr>
              <w:t xml:space="preserve">Це створить додаткові труднощі для журналістів локальних медіа, віддалених від Розпорядника таких прес-карт, породить корупцію і суб’єктивізм, додаткові важелі впливу на незалежних журналістів…  </w:t>
            </w:r>
          </w:p>
          <w:p w14:paraId="533591F0" w14:textId="77777777" w:rsidR="001D7DA4" w:rsidRPr="001D7DA4" w:rsidRDefault="001D7DA4" w:rsidP="00334264">
            <w:pPr>
              <w:pBdr>
                <w:top w:val="nil"/>
                <w:left w:val="nil"/>
                <w:bottom w:val="nil"/>
                <w:right w:val="nil"/>
                <w:between w:val="nil"/>
              </w:pBdr>
              <w:jc w:val="both"/>
              <w:rPr>
                <w:sz w:val="20"/>
                <w:szCs w:val="20"/>
              </w:rPr>
            </w:pPr>
          </w:p>
        </w:tc>
      </w:tr>
      <w:tr w:rsidR="001D7DA4" w:rsidRPr="001D7DA4" w14:paraId="5851E6A5" w14:textId="77777777" w:rsidTr="00B54C18">
        <w:trPr>
          <w:trHeight w:val="264"/>
        </w:trPr>
        <w:tc>
          <w:tcPr>
            <w:tcW w:w="9355" w:type="dxa"/>
            <w:tcBorders>
              <w:top w:val="nil"/>
              <w:left w:val="nil"/>
              <w:bottom w:val="nil"/>
              <w:right w:val="nil"/>
            </w:tcBorders>
            <w:shd w:val="clear" w:color="auto" w:fill="auto"/>
            <w:noWrap/>
            <w:vAlign w:val="bottom"/>
            <w:hideMark/>
          </w:tcPr>
          <w:p w14:paraId="4E135FE0" w14:textId="52D9D6C0" w:rsidR="001D7DA4" w:rsidRPr="001D7DA4" w:rsidRDefault="00105649" w:rsidP="00105649">
            <w:pPr>
              <w:pBdr>
                <w:top w:val="nil"/>
                <w:left w:val="nil"/>
                <w:bottom w:val="nil"/>
                <w:right w:val="nil"/>
                <w:between w:val="nil"/>
              </w:pBdr>
              <w:jc w:val="both"/>
              <w:rPr>
                <w:b/>
                <w:bCs/>
                <w:sz w:val="24"/>
                <w:szCs w:val="24"/>
              </w:rPr>
            </w:pPr>
            <w:r w:rsidRPr="001D7DA4">
              <w:rPr>
                <w:b/>
                <w:bCs/>
                <w:sz w:val="24"/>
                <w:szCs w:val="24"/>
              </w:rPr>
              <w:lastRenderedPageBreak/>
              <w:t>ПОБАЖАННЯ ТА РЕКОМЕНДАЦІЇ</w:t>
            </w:r>
            <w:r>
              <w:rPr>
                <w:b/>
                <w:bCs/>
                <w:sz w:val="24"/>
                <w:szCs w:val="24"/>
              </w:rPr>
              <w:t xml:space="preserve"> У ПРОЦЕСІ ВПРОВАДЖЕННЯ ЄДИНОЇ ПРЕСКАРТИ</w:t>
            </w:r>
          </w:p>
        </w:tc>
      </w:tr>
      <w:tr w:rsidR="001D7DA4" w:rsidRPr="001D7DA4" w14:paraId="77486A19" w14:textId="77777777" w:rsidTr="00B54C18">
        <w:trPr>
          <w:trHeight w:val="264"/>
        </w:trPr>
        <w:tc>
          <w:tcPr>
            <w:tcW w:w="9355" w:type="dxa"/>
            <w:tcBorders>
              <w:top w:val="nil"/>
              <w:left w:val="nil"/>
              <w:bottom w:val="nil"/>
              <w:right w:val="nil"/>
            </w:tcBorders>
            <w:shd w:val="clear" w:color="auto" w:fill="auto"/>
            <w:noWrap/>
            <w:vAlign w:val="bottom"/>
            <w:hideMark/>
          </w:tcPr>
          <w:p w14:paraId="590A32B7" w14:textId="77777777" w:rsidR="001D7DA4" w:rsidRPr="001D7DA4" w:rsidRDefault="001D7DA4" w:rsidP="001D7DA4">
            <w:pPr>
              <w:pBdr>
                <w:top w:val="nil"/>
                <w:left w:val="nil"/>
                <w:bottom w:val="nil"/>
                <w:right w:val="nil"/>
                <w:between w:val="nil"/>
              </w:pBdr>
              <w:rPr>
                <w:sz w:val="24"/>
                <w:szCs w:val="24"/>
              </w:rPr>
            </w:pPr>
          </w:p>
        </w:tc>
      </w:tr>
      <w:tr w:rsidR="001D7DA4" w:rsidRPr="001D7DA4" w14:paraId="1C325C3F" w14:textId="77777777" w:rsidTr="00B54C18">
        <w:trPr>
          <w:trHeight w:val="264"/>
        </w:trPr>
        <w:tc>
          <w:tcPr>
            <w:tcW w:w="9355" w:type="dxa"/>
            <w:tcBorders>
              <w:top w:val="nil"/>
              <w:left w:val="nil"/>
              <w:bottom w:val="nil"/>
              <w:right w:val="nil"/>
            </w:tcBorders>
            <w:shd w:val="clear" w:color="auto" w:fill="auto"/>
            <w:noWrap/>
            <w:vAlign w:val="bottom"/>
            <w:hideMark/>
          </w:tcPr>
          <w:p w14:paraId="301B3632"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Повинна бути відповідальність за видачу посвідчень і чіткі стандарти документації!</w:t>
            </w:r>
          </w:p>
          <w:p w14:paraId="1EFAF269"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Це потрібно, але держава не має втручатися у ці процеси, а процедура видачі й отримання такої прес-карти має бути достатньо прозорою та враховувати всі нюанси журналістики в Україні.</w:t>
            </w:r>
          </w:p>
        </w:tc>
      </w:tr>
      <w:tr w:rsidR="001D7DA4" w:rsidRPr="001D7DA4" w14:paraId="3ADBE46C" w14:textId="77777777" w:rsidTr="00B54C18">
        <w:trPr>
          <w:trHeight w:val="264"/>
        </w:trPr>
        <w:tc>
          <w:tcPr>
            <w:tcW w:w="9355" w:type="dxa"/>
            <w:tcBorders>
              <w:top w:val="nil"/>
              <w:left w:val="nil"/>
              <w:bottom w:val="nil"/>
              <w:right w:val="nil"/>
            </w:tcBorders>
            <w:shd w:val="clear" w:color="auto" w:fill="auto"/>
            <w:noWrap/>
            <w:vAlign w:val="bottom"/>
            <w:hideMark/>
          </w:tcPr>
          <w:p w14:paraId="530995E8"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 xml:space="preserve">Мусить бути єдиний уніфікований зразок, який унеможливить видачі посвідчень аби кому і у не встановленій кількості.  </w:t>
            </w:r>
          </w:p>
          <w:p w14:paraId="31C8C7E3"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Залишаються питання стосовно того, хто видаватиме її, чи не буде зловживань, чи не буде знову фальшивих посвідчень, як часто потрібно буде оновлювати/підтверджувати посвідчення</w:t>
            </w:r>
          </w:p>
          <w:p w14:paraId="7EA92ACD" w14:textId="77777777" w:rsidR="001D7DA4" w:rsidRPr="001D7DA4" w:rsidRDefault="001D7DA4" w:rsidP="00105649">
            <w:pPr>
              <w:pBdr>
                <w:top w:val="nil"/>
                <w:left w:val="nil"/>
                <w:bottom w:val="nil"/>
                <w:right w:val="nil"/>
                <w:between w:val="nil"/>
              </w:pBdr>
              <w:jc w:val="both"/>
              <w:rPr>
                <w:sz w:val="20"/>
                <w:szCs w:val="20"/>
              </w:rPr>
            </w:pPr>
          </w:p>
        </w:tc>
      </w:tr>
      <w:tr w:rsidR="001D7DA4" w:rsidRPr="001D7DA4" w14:paraId="19EB108B" w14:textId="77777777" w:rsidTr="00B54C18">
        <w:trPr>
          <w:trHeight w:val="264"/>
        </w:trPr>
        <w:tc>
          <w:tcPr>
            <w:tcW w:w="9355" w:type="dxa"/>
            <w:tcBorders>
              <w:top w:val="nil"/>
              <w:left w:val="nil"/>
              <w:bottom w:val="nil"/>
              <w:right w:val="nil"/>
            </w:tcBorders>
            <w:shd w:val="clear" w:color="auto" w:fill="auto"/>
            <w:noWrap/>
            <w:vAlign w:val="bottom"/>
            <w:hideMark/>
          </w:tcPr>
          <w:p w14:paraId="6D05FDEB" w14:textId="5032A07B" w:rsidR="001D7DA4" w:rsidRPr="00BF55AF" w:rsidRDefault="00105649" w:rsidP="00105649">
            <w:pPr>
              <w:pStyle w:val="aa"/>
              <w:numPr>
                <w:ilvl w:val="0"/>
                <w:numId w:val="29"/>
              </w:numPr>
              <w:pBdr>
                <w:top w:val="nil"/>
                <w:left w:val="nil"/>
                <w:bottom w:val="nil"/>
                <w:right w:val="nil"/>
                <w:between w:val="nil"/>
              </w:pBdr>
              <w:jc w:val="both"/>
              <w:rPr>
                <w:sz w:val="20"/>
                <w:szCs w:val="20"/>
              </w:rPr>
            </w:pPr>
            <w:r w:rsidRPr="00BF55AF">
              <w:rPr>
                <w:sz w:val="20"/>
                <w:szCs w:val="20"/>
              </w:rPr>
              <w:t>Н</w:t>
            </w:r>
            <w:r w:rsidR="001D7DA4" w:rsidRPr="00BF55AF">
              <w:rPr>
                <w:sz w:val="20"/>
                <w:szCs w:val="20"/>
              </w:rPr>
              <w:t xml:space="preserve">а мою думку вкрай важливо запобігати діяльності так званих журналістів, які підривають репутацію професіоналів, скажімо так, в своїх корисних цілях. Але для того щоб цей механізм працював - справжні , видані державою прес карти потрібно </w:t>
            </w:r>
            <w:proofErr w:type="spellStart"/>
            <w:r w:rsidR="001D7DA4" w:rsidRPr="00BF55AF">
              <w:rPr>
                <w:sz w:val="20"/>
                <w:szCs w:val="20"/>
              </w:rPr>
              <w:t>коректно</w:t>
            </w:r>
            <w:proofErr w:type="spellEnd"/>
            <w:r w:rsidR="001D7DA4" w:rsidRPr="00BF55AF">
              <w:rPr>
                <w:sz w:val="20"/>
                <w:szCs w:val="20"/>
              </w:rPr>
              <w:t xml:space="preserve"> ідентифікувати за допомогою , наприклад спеціальних пристроїв, а не просто "на око"</w:t>
            </w:r>
          </w:p>
        </w:tc>
      </w:tr>
      <w:tr w:rsidR="001D7DA4" w:rsidRPr="001D7DA4" w14:paraId="44510290" w14:textId="77777777" w:rsidTr="00B54C18">
        <w:trPr>
          <w:trHeight w:val="264"/>
        </w:trPr>
        <w:tc>
          <w:tcPr>
            <w:tcW w:w="9355" w:type="dxa"/>
            <w:tcBorders>
              <w:top w:val="nil"/>
              <w:left w:val="nil"/>
              <w:bottom w:val="nil"/>
              <w:right w:val="nil"/>
            </w:tcBorders>
            <w:shd w:val="clear" w:color="auto" w:fill="auto"/>
            <w:noWrap/>
            <w:vAlign w:val="bottom"/>
            <w:hideMark/>
          </w:tcPr>
          <w:p w14:paraId="69E654D3" w14:textId="77777777" w:rsidR="001D7DA4" w:rsidRPr="00BF55AF" w:rsidRDefault="001D7DA4" w:rsidP="00105649">
            <w:pPr>
              <w:pBdr>
                <w:top w:val="nil"/>
                <w:left w:val="nil"/>
                <w:bottom w:val="nil"/>
                <w:right w:val="nil"/>
                <w:between w:val="nil"/>
              </w:pBdr>
              <w:jc w:val="both"/>
              <w:rPr>
                <w:sz w:val="20"/>
                <w:szCs w:val="20"/>
              </w:rPr>
            </w:pPr>
          </w:p>
        </w:tc>
      </w:tr>
      <w:tr w:rsidR="001D7DA4" w:rsidRPr="001D7DA4" w14:paraId="33B30833" w14:textId="77777777" w:rsidTr="00B54C18">
        <w:trPr>
          <w:trHeight w:val="264"/>
        </w:trPr>
        <w:tc>
          <w:tcPr>
            <w:tcW w:w="9355" w:type="dxa"/>
            <w:tcBorders>
              <w:top w:val="nil"/>
              <w:left w:val="nil"/>
              <w:bottom w:val="nil"/>
              <w:right w:val="nil"/>
            </w:tcBorders>
            <w:shd w:val="clear" w:color="auto" w:fill="auto"/>
            <w:noWrap/>
            <w:vAlign w:val="bottom"/>
          </w:tcPr>
          <w:p w14:paraId="72DC14F8"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lastRenderedPageBreak/>
              <w:t xml:space="preserve">Загалом підтримую впровадження порогу "входу у професію". Але маю побоювання, що органи, які видаватимуть </w:t>
            </w:r>
            <w:proofErr w:type="spellStart"/>
            <w:r w:rsidRPr="00BF55AF">
              <w:rPr>
                <w:sz w:val="20"/>
                <w:szCs w:val="20"/>
              </w:rPr>
              <w:t>прескарту</w:t>
            </w:r>
            <w:proofErr w:type="spellEnd"/>
            <w:r w:rsidRPr="00BF55AF">
              <w:rPr>
                <w:sz w:val="20"/>
                <w:szCs w:val="20"/>
              </w:rPr>
              <w:t>, можуть зловживати своїми повноваженнями. Тому треба максимально ретельно передбачити запобіжники у цій системі. У жодному разі це не мають бути державні органи.</w:t>
            </w:r>
          </w:p>
          <w:p w14:paraId="001D52F4" w14:textId="77777777" w:rsidR="001D7DA4" w:rsidRPr="001D7DA4" w:rsidRDefault="001D7DA4" w:rsidP="00105649">
            <w:pPr>
              <w:pBdr>
                <w:top w:val="nil"/>
                <w:left w:val="nil"/>
                <w:bottom w:val="nil"/>
                <w:right w:val="nil"/>
                <w:between w:val="nil"/>
              </w:pBdr>
              <w:jc w:val="both"/>
              <w:rPr>
                <w:sz w:val="20"/>
                <w:szCs w:val="20"/>
              </w:rPr>
            </w:pPr>
          </w:p>
          <w:p w14:paraId="0003FAA4"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Підтримую за умови, що буде база, в якій можна перевірити посвідчення і власника. Наприклад, така, як база посвідчень водія.</w:t>
            </w:r>
          </w:p>
        </w:tc>
      </w:tr>
      <w:tr w:rsidR="001D7DA4" w:rsidRPr="001D7DA4" w14:paraId="531439EE" w14:textId="77777777" w:rsidTr="00B54C18">
        <w:trPr>
          <w:trHeight w:val="264"/>
        </w:trPr>
        <w:tc>
          <w:tcPr>
            <w:tcW w:w="9355" w:type="dxa"/>
            <w:tcBorders>
              <w:top w:val="nil"/>
              <w:left w:val="nil"/>
              <w:bottom w:val="nil"/>
              <w:right w:val="nil"/>
            </w:tcBorders>
            <w:shd w:val="clear" w:color="auto" w:fill="auto"/>
            <w:noWrap/>
            <w:vAlign w:val="bottom"/>
            <w:hideMark/>
          </w:tcPr>
          <w:p w14:paraId="764E4B3A" w14:textId="77777777" w:rsidR="001D7DA4" w:rsidRPr="00BF55AF" w:rsidRDefault="001D7DA4" w:rsidP="00105649">
            <w:pPr>
              <w:pBdr>
                <w:top w:val="nil"/>
                <w:left w:val="nil"/>
                <w:bottom w:val="nil"/>
                <w:right w:val="nil"/>
                <w:between w:val="nil"/>
              </w:pBdr>
              <w:jc w:val="both"/>
              <w:rPr>
                <w:sz w:val="20"/>
                <w:szCs w:val="20"/>
              </w:rPr>
            </w:pPr>
          </w:p>
          <w:p w14:paraId="34A8EB5E"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 xml:space="preserve">Журналістське посвідчення вже багато років сприймається як формальний папірець, який за необхідності може будь-хто отримати. Відповідно і професію журналіста нерідко сприймають як щось несерйозне. Особисто до мене кілька разів зверталися з проханням зробити "корочку жура", аби "проходити блокпости" чи потрапити задарма на якісь знакові події </w:t>
            </w:r>
          </w:p>
          <w:p w14:paraId="4F5A379C"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 xml:space="preserve">Уніфікувати цю процедуру було б прекрасно, але, впевнена, це призведе до нових бюрократичних процедур. Та й ніхто не скасовував людський фактор у питанні давати чи ні </w:t>
            </w:r>
            <w:proofErr w:type="spellStart"/>
            <w:r w:rsidRPr="00BF55AF">
              <w:rPr>
                <w:sz w:val="20"/>
                <w:szCs w:val="20"/>
              </w:rPr>
              <w:t>прескарту</w:t>
            </w:r>
            <w:proofErr w:type="spellEnd"/>
            <w:r w:rsidRPr="00BF55AF">
              <w:rPr>
                <w:sz w:val="20"/>
                <w:szCs w:val="20"/>
              </w:rPr>
              <w:t>. Тобто, гіпотетично, це може вплинути на свободу слова.</w:t>
            </w:r>
          </w:p>
        </w:tc>
      </w:tr>
      <w:tr w:rsidR="001D7DA4" w:rsidRPr="001D7DA4" w14:paraId="40F01B1F" w14:textId="77777777" w:rsidTr="00B54C18">
        <w:trPr>
          <w:trHeight w:val="264"/>
        </w:trPr>
        <w:tc>
          <w:tcPr>
            <w:tcW w:w="9355" w:type="dxa"/>
            <w:tcBorders>
              <w:top w:val="nil"/>
              <w:left w:val="nil"/>
              <w:bottom w:val="nil"/>
              <w:right w:val="nil"/>
            </w:tcBorders>
            <w:shd w:val="clear" w:color="auto" w:fill="auto"/>
            <w:noWrap/>
            <w:vAlign w:val="bottom"/>
            <w:hideMark/>
          </w:tcPr>
          <w:p w14:paraId="49FF4CA2" w14:textId="77777777" w:rsidR="001D7DA4" w:rsidRPr="00BF55AF" w:rsidRDefault="001D7DA4" w:rsidP="00105649">
            <w:pPr>
              <w:pBdr>
                <w:top w:val="nil"/>
                <w:left w:val="nil"/>
                <w:bottom w:val="nil"/>
                <w:right w:val="nil"/>
                <w:between w:val="nil"/>
              </w:pBdr>
              <w:jc w:val="both"/>
              <w:rPr>
                <w:sz w:val="20"/>
                <w:szCs w:val="20"/>
              </w:rPr>
            </w:pPr>
          </w:p>
          <w:p w14:paraId="622BAF47" w14:textId="77777777"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 xml:space="preserve">Підтримую цю пропозицію за умови, якщо буде чітко легітимовано процедуру її отримання, </w:t>
            </w:r>
            <w:proofErr w:type="spellStart"/>
            <w:r w:rsidRPr="00BF55AF">
              <w:rPr>
                <w:sz w:val="20"/>
                <w:szCs w:val="20"/>
              </w:rPr>
              <w:t>верифікуватимуться</w:t>
            </w:r>
            <w:proofErr w:type="spellEnd"/>
            <w:r w:rsidRPr="00BF55AF">
              <w:rPr>
                <w:sz w:val="20"/>
                <w:szCs w:val="20"/>
              </w:rPr>
              <w:t xml:space="preserve"> журналісти і редакції, її не видаватимуть кому завгодно і буде максимально унеможливлено її придбання.</w:t>
            </w:r>
          </w:p>
        </w:tc>
      </w:tr>
      <w:tr w:rsidR="001D7DA4" w:rsidRPr="001D7DA4" w14:paraId="431DFB27" w14:textId="77777777" w:rsidTr="00B54C18">
        <w:trPr>
          <w:trHeight w:val="264"/>
        </w:trPr>
        <w:tc>
          <w:tcPr>
            <w:tcW w:w="9355" w:type="dxa"/>
            <w:tcBorders>
              <w:top w:val="nil"/>
              <w:left w:val="nil"/>
              <w:bottom w:val="nil"/>
              <w:right w:val="nil"/>
            </w:tcBorders>
            <w:shd w:val="clear" w:color="auto" w:fill="auto"/>
            <w:noWrap/>
            <w:vAlign w:val="bottom"/>
            <w:hideMark/>
          </w:tcPr>
          <w:p w14:paraId="564D566B" w14:textId="77777777" w:rsidR="001D7DA4" w:rsidRPr="00BF55AF" w:rsidRDefault="001D7DA4" w:rsidP="00105649">
            <w:pPr>
              <w:pBdr>
                <w:top w:val="nil"/>
                <w:left w:val="nil"/>
                <w:bottom w:val="nil"/>
                <w:right w:val="nil"/>
                <w:between w:val="nil"/>
              </w:pBdr>
              <w:jc w:val="both"/>
              <w:rPr>
                <w:sz w:val="20"/>
                <w:szCs w:val="20"/>
              </w:rPr>
            </w:pPr>
          </w:p>
          <w:p w14:paraId="6FF91EC2" w14:textId="47347D96" w:rsidR="001D7DA4" w:rsidRPr="00BF55AF"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Якщо впроваджувати єдині прес-карти, треба мати інституцію, яка буде регулювати цей процес, видавати та відкликати прес-карти, щоб ця інституція мала добру репутацію та високий рівень довіри, і щоб до неї входили представники різних медіа, щоб звести до мінімуму в</w:t>
            </w:r>
            <w:r w:rsidR="00105649" w:rsidRPr="00BF55AF">
              <w:rPr>
                <w:sz w:val="20"/>
                <w:szCs w:val="20"/>
              </w:rPr>
              <w:t>і</w:t>
            </w:r>
            <w:r w:rsidRPr="00BF55AF">
              <w:rPr>
                <w:sz w:val="20"/>
                <w:szCs w:val="20"/>
              </w:rPr>
              <w:t>рогідність упередженості.</w:t>
            </w:r>
          </w:p>
        </w:tc>
      </w:tr>
      <w:tr w:rsidR="001D7DA4" w:rsidRPr="001D7DA4" w14:paraId="4FDAE9E2" w14:textId="77777777" w:rsidTr="00B54C18">
        <w:trPr>
          <w:trHeight w:val="264"/>
        </w:trPr>
        <w:tc>
          <w:tcPr>
            <w:tcW w:w="9355" w:type="dxa"/>
            <w:tcBorders>
              <w:top w:val="nil"/>
              <w:left w:val="nil"/>
              <w:bottom w:val="nil"/>
              <w:right w:val="nil"/>
            </w:tcBorders>
            <w:shd w:val="clear" w:color="auto" w:fill="auto"/>
            <w:noWrap/>
            <w:vAlign w:val="bottom"/>
            <w:hideMark/>
          </w:tcPr>
          <w:p w14:paraId="7038D89D" w14:textId="77777777" w:rsidR="001D7DA4" w:rsidRPr="00BF55AF" w:rsidRDefault="001D7DA4" w:rsidP="00105649">
            <w:pPr>
              <w:pBdr>
                <w:top w:val="nil"/>
                <w:left w:val="nil"/>
                <w:bottom w:val="nil"/>
                <w:right w:val="nil"/>
                <w:between w:val="nil"/>
              </w:pBdr>
              <w:jc w:val="both"/>
              <w:rPr>
                <w:sz w:val="20"/>
                <w:szCs w:val="20"/>
              </w:rPr>
            </w:pPr>
          </w:p>
        </w:tc>
      </w:tr>
      <w:tr w:rsidR="001D7DA4" w:rsidRPr="001D7DA4" w14:paraId="125BD9AC" w14:textId="77777777" w:rsidTr="00B54C18">
        <w:trPr>
          <w:trHeight w:val="264"/>
        </w:trPr>
        <w:tc>
          <w:tcPr>
            <w:tcW w:w="9355" w:type="dxa"/>
            <w:tcBorders>
              <w:top w:val="nil"/>
              <w:left w:val="nil"/>
              <w:bottom w:val="nil"/>
              <w:right w:val="nil"/>
            </w:tcBorders>
            <w:shd w:val="clear" w:color="auto" w:fill="auto"/>
            <w:noWrap/>
            <w:vAlign w:val="bottom"/>
            <w:hideMark/>
          </w:tcPr>
          <w:p w14:paraId="4DB51472" w14:textId="77777777" w:rsidR="001D7DA4" w:rsidRDefault="001D7DA4" w:rsidP="00105649">
            <w:pPr>
              <w:pStyle w:val="aa"/>
              <w:numPr>
                <w:ilvl w:val="0"/>
                <w:numId w:val="29"/>
              </w:numPr>
              <w:pBdr>
                <w:top w:val="nil"/>
                <w:left w:val="nil"/>
                <w:bottom w:val="nil"/>
                <w:right w:val="nil"/>
                <w:between w:val="nil"/>
              </w:pBdr>
              <w:jc w:val="both"/>
              <w:rPr>
                <w:sz w:val="20"/>
                <w:szCs w:val="20"/>
              </w:rPr>
            </w:pPr>
            <w:r w:rsidRPr="00BF55AF">
              <w:rPr>
                <w:sz w:val="20"/>
                <w:szCs w:val="20"/>
              </w:rPr>
              <w:t>Нині журналістом може назватися будь-хто. Редакції часто продукують посвідчення за гроші і віддають їх тим, хто не є журналістами. Особливо ця практика поширена напередодні виборів. В результаті – страждають авторитет професії журналіст, довіра людей до цієї професії, вміння споживачів розрізнити фейки від перевіреної інформації. Що грає на руку російській пропаганді. Тож почати регулювати цей процес вкрай важливо. Але не менш важливим є передбачити механізм незалежності такого регуляторного органу, запобігти корупції, яка буде (а почнеться вона обов’язково!). Тому, одразу розуміючи ці ризики, важливо їх випередити.</w:t>
            </w:r>
          </w:p>
          <w:p w14:paraId="1C4B5DD8" w14:textId="13200038" w:rsidR="00BF55AF" w:rsidRPr="00BF55AF" w:rsidRDefault="00BF55AF" w:rsidP="00BF55AF">
            <w:pPr>
              <w:pStyle w:val="aa"/>
              <w:pBdr>
                <w:top w:val="nil"/>
                <w:left w:val="nil"/>
                <w:bottom w:val="nil"/>
                <w:right w:val="nil"/>
                <w:between w:val="nil"/>
              </w:pBdr>
              <w:jc w:val="both"/>
              <w:rPr>
                <w:sz w:val="20"/>
                <w:szCs w:val="20"/>
              </w:rPr>
            </w:pPr>
          </w:p>
        </w:tc>
      </w:tr>
    </w:tbl>
    <w:p w14:paraId="00000052" w14:textId="1145D605" w:rsidR="00F50535" w:rsidRPr="00A5449E" w:rsidRDefault="00CF71BD" w:rsidP="00A5449E">
      <w:pPr>
        <w:pStyle w:val="aa"/>
        <w:numPr>
          <w:ilvl w:val="0"/>
          <w:numId w:val="17"/>
        </w:numPr>
        <w:pBdr>
          <w:top w:val="nil"/>
          <w:left w:val="nil"/>
          <w:bottom w:val="nil"/>
          <w:right w:val="nil"/>
          <w:between w:val="nil"/>
        </w:pBdr>
        <w:jc w:val="both"/>
        <w:rPr>
          <w:sz w:val="24"/>
          <w:szCs w:val="24"/>
        </w:rPr>
      </w:pPr>
      <w:r>
        <w:rPr>
          <w:b/>
          <w:sz w:val="24"/>
          <w:szCs w:val="24"/>
        </w:rPr>
        <w:t xml:space="preserve">Якщо єдина </w:t>
      </w:r>
      <w:proofErr w:type="spellStart"/>
      <w:r>
        <w:rPr>
          <w:b/>
          <w:sz w:val="24"/>
          <w:szCs w:val="24"/>
        </w:rPr>
        <w:t>прес</w:t>
      </w:r>
      <w:r w:rsidR="009B12C6" w:rsidRPr="00A5449E">
        <w:rPr>
          <w:b/>
          <w:sz w:val="24"/>
          <w:szCs w:val="24"/>
        </w:rPr>
        <w:t>карта</w:t>
      </w:r>
      <w:proofErr w:type="spellEnd"/>
      <w:r w:rsidR="009B12C6" w:rsidRPr="00A5449E">
        <w:rPr>
          <w:b/>
          <w:sz w:val="24"/>
          <w:szCs w:val="24"/>
        </w:rPr>
        <w:t xml:space="preserve"> для журналістів буде впроваджена, то хто би мав видавати її та адмініструвати цей процес?</w:t>
      </w:r>
      <w:r w:rsidR="009B12C6" w:rsidRPr="00A5449E">
        <w:rPr>
          <w:sz w:val="24"/>
          <w:szCs w:val="24"/>
        </w:rPr>
        <w:t xml:space="preserve"> (одна відповідь)</w:t>
      </w:r>
    </w:p>
    <w:tbl>
      <w:tblPr>
        <w:tblStyle w:val="af"/>
        <w:tblW w:w="0" w:type="auto"/>
        <w:tblLook w:val="04A0" w:firstRow="1" w:lastRow="0" w:firstColumn="1" w:lastColumn="0" w:noHBand="0" w:noVBand="1"/>
      </w:tblPr>
      <w:tblGrid>
        <w:gridCol w:w="5727"/>
        <w:gridCol w:w="1547"/>
        <w:gridCol w:w="1745"/>
      </w:tblGrid>
      <w:tr w:rsidR="00BC7203" w:rsidRPr="00BC7203" w14:paraId="312956F8" w14:textId="653EF516" w:rsidTr="00BC7203">
        <w:tc>
          <w:tcPr>
            <w:tcW w:w="5920" w:type="dxa"/>
          </w:tcPr>
          <w:p w14:paraId="7EF0242D" w14:textId="77777777" w:rsidR="00BC7203" w:rsidRPr="00BC7203" w:rsidRDefault="00BC7203" w:rsidP="00BC7203">
            <w:pPr>
              <w:pBdr>
                <w:top w:val="nil"/>
                <w:left w:val="nil"/>
                <w:bottom w:val="nil"/>
                <w:right w:val="nil"/>
                <w:between w:val="nil"/>
              </w:pBdr>
              <w:rPr>
                <w:sz w:val="24"/>
                <w:szCs w:val="24"/>
              </w:rPr>
            </w:pPr>
          </w:p>
        </w:tc>
        <w:tc>
          <w:tcPr>
            <w:tcW w:w="1559" w:type="dxa"/>
          </w:tcPr>
          <w:p w14:paraId="5DA8D612" w14:textId="2579B1BC" w:rsidR="00BC7203" w:rsidRPr="00BC7203" w:rsidRDefault="00BC7203" w:rsidP="009A5988">
            <w:pPr>
              <w:pBdr>
                <w:top w:val="nil"/>
                <w:left w:val="nil"/>
                <w:bottom w:val="nil"/>
                <w:right w:val="nil"/>
                <w:between w:val="nil"/>
              </w:pBdr>
              <w:jc w:val="center"/>
              <w:rPr>
                <w:sz w:val="24"/>
                <w:szCs w:val="24"/>
              </w:rPr>
            </w:pPr>
            <w:r>
              <w:rPr>
                <w:sz w:val="24"/>
                <w:szCs w:val="24"/>
              </w:rPr>
              <w:t>Кількість відповідей</w:t>
            </w:r>
          </w:p>
        </w:tc>
        <w:tc>
          <w:tcPr>
            <w:tcW w:w="1766" w:type="dxa"/>
          </w:tcPr>
          <w:p w14:paraId="3B4D35AB" w14:textId="48A43F48" w:rsidR="00BC7203" w:rsidRPr="00BC7203" w:rsidRDefault="00BC7203" w:rsidP="009A5988">
            <w:pPr>
              <w:pBdr>
                <w:top w:val="nil"/>
                <w:left w:val="nil"/>
                <w:bottom w:val="nil"/>
                <w:right w:val="nil"/>
                <w:between w:val="nil"/>
              </w:pBdr>
              <w:jc w:val="center"/>
              <w:rPr>
                <w:sz w:val="24"/>
                <w:szCs w:val="24"/>
              </w:rPr>
            </w:pPr>
            <w:r>
              <w:rPr>
                <w:sz w:val="24"/>
                <w:szCs w:val="24"/>
              </w:rPr>
              <w:t>Кількість відповідей, %</w:t>
            </w:r>
          </w:p>
        </w:tc>
      </w:tr>
      <w:tr w:rsidR="00BC7203" w:rsidRPr="00BC7203" w14:paraId="5620A621" w14:textId="1C10B172" w:rsidTr="00BC7203">
        <w:tc>
          <w:tcPr>
            <w:tcW w:w="5920" w:type="dxa"/>
          </w:tcPr>
          <w:p w14:paraId="3BB627C6" w14:textId="77777777" w:rsidR="00BC7203" w:rsidRPr="00BC7203" w:rsidRDefault="00BC7203" w:rsidP="00B54C18">
            <w:pPr>
              <w:pBdr>
                <w:top w:val="nil"/>
                <w:left w:val="nil"/>
                <w:bottom w:val="nil"/>
                <w:right w:val="nil"/>
                <w:between w:val="nil"/>
              </w:pBdr>
              <w:rPr>
                <w:color w:val="000000"/>
                <w:sz w:val="24"/>
                <w:szCs w:val="24"/>
              </w:rPr>
            </w:pPr>
            <w:r w:rsidRPr="00BC7203">
              <w:rPr>
                <w:sz w:val="24"/>
                <w:szCs w:val="24"/>
              </w:rPr>
              <w:t>Державна організація</w:t>
            </w:r>
          </w:p>
        </w:tc>
        <w:tc>
          <w:tcPr>
            <w:tcW w:w="1559" w:type="dxa"/>
          </w:tcPr>
          <w:p w14:paraId="72B55709" w14:textId="42E685A0" w:rsidR="00BC7203" w:rsidRPr="00BC7203" w:rsidRDefault="00BC7203" w:rsidP="009A5988">
            <w:pPr>
              <w:pBdr>
                <w:top w:val="nil"/>
                <w:left w:val="nil"/>
                <w:bottom w:val="nil"/>
                <w:right w:val="nil"/>
                <w:between w:val="nil"/>
              </w:pBdr>
              <w:jc w:val="center"/>
              <w:rPr>
                <w:sz w:val="24"/>
                <w:szCs w:val="24"/>
              </w:rPr>
            </w:pPr>
            <w:r>
              <w:rPr>
                <w:sz w:val="24"/>
                <w:szCs w:val="24"/>
              </w:rPr>
              <w:t>15</w:t>
            </w:r>
          </w:p>
        </w:tc>
        <w:tc>
          <w:tcPr>
            <w:tcW w:w="1766" w:type="dxa"/>
          </w:tcPr>
          <w:p w14:paraId="47743177" w14:textId="61BF7E80" w:rsidR="00BC7203" w:rsidRPr="00BC7203" w:rsidRDefault="009A5988" w:rsidP="009A5988">
            <w:pPr>
              <w:pBdr>
                <w:top w:val="nil"/>
                <w:left w:val="nil"/>
                <w:bottom w:val="nil"/>
                <w:right w:val="nil"/>
                <w:between w:val="nil"/>
              </w:pBdr>
              <w:jc w:val="center"/>
              <w:rPr>
                <w:sz w:val="24"/>
                <w:szCs w:val="24"/>
              </w:rPr>
            </w:pPr>
            <w:r>
              <w:rPr>
                <w:sz w:val="24"/>
                <w:szCs w:val="24"/>
              </w:rPr>
              <w:t>7,1</w:t>
            </w:r>
          </w:p>
        </w:tc>
      </w:tr>
      <w:tr w:rsidR="00BC7203" w:rsidRPr="00BC7203" w14:paraId="28ED0C14" w14:textId="4F9A6DE8" w:rsidTr="00BC7203">
        <w:tc>
          <w:tcPr>
            <w:tcW w:w="5920" w:type="dxa"/>
          </w:tcPr>
          <w:p w14:paraId="3D92199A" w14:textId="77777777" w:rsidR="00BC7203" w:rsidRPr="00BC7203" w:rsidRDefault="00BC7203" w:rsidP="00B54C18">
            <w:pPr>
              <w:pBdr>
                <w:top w:val="nil"/>
                <w:left w:val="nil"/>
                <w:bottom w:val="nil"/>
                <w:right w:val="nil"/>
                <w:between w:val="nil"/>
              </w:pBdr>
              <w:rPr>
                <w:color w:val="000000"/>
                <w:sz w:val="24"/>
                <w:szCs w:val="24"/>
              </w:rPr>
            </w:pPr>
            <w:r w:rsidRPr="00BC7203">
              <w:rPr>
                <w:sz w:val="24"/>
                <w:szCs w:val="24"/>
              </w:rPr>
              <w:t>О</w:t>
            </w:r>
            <w:r w:rsidRPr="00BC7203">
              <w:rPr>
                <w:color w:val="000000"/>
                <w:sz w:val="24"/>
                <w:szCs w:val="24"/>
              </w:rPr>
              <w:t xml:space="preserve">рган </w:t>
            </w:r>
            <w:r w:rsidRPr="00BC7203">
              <w:rPr>
                <w:sz w:val="24"/>
                <w:szCs w:val="24"/>
              </w:rPr>
              <w:t>саморегулювання журналістів, наприклад Комісія з журналістської етики</w:t>
            </w:r>
          </w:p>
        </w:tc>
        <w:tc>
          <w:tcPr>
            <w:tcW w:w="1559" w:type="dxa"/>
          </w:tcPr>
          <w:p w14:paraId="6BCB7041" w14:textId="103874B5" w:rsidR="00BC7203" w:rsidRPr="00BC7203" w:rsidRDefault="00BC7203" w:rsidP="009A5988">
            <w:pPr>
              <w:pBdr>
                <w:top w:val="nil"/>
                <w:left w:val="nil"/>
                <w:bottom w:val="nil"/>
                <w:right w:val="nil"/>
                <w:between w:val="nil"/>
              </w:pBdr>
              <w:jc w:val="center"/>
              <w:rPr>
                <w:sz w:val="24"/>
                <w:szCs w:val="24"/>
              </w:rPr>
            </w:pPr>
            <w:r>
              <w:rPr>
                <w:sz w:val="24"/>
                <w:szCs w:val="24"/>
              </w:rPr>
              <w:t>9</w:t>
            </w:r>
            <w:r w:rsidR="00C602E4">
              <w:rPr>
                <w:sz w:val="24"/>
                <w:szCs w:val="24"/>
              </w:rPr>
              <w:t>2</w:t>
            </w:r>
          </w:p>
        </w:tc>
        <w:tc>
          <w:tcPr>
            <w:tcW w:w="1766" w:type="dxa"/>
          </w:tcPr>
          <w:p w14:paraId="727748A7" w14:textId="3CFF9BCB" w:rsidR="00BC7203" w:rsidRPr="00BC7203" w:rsidRDefault="000B1E9A" w:rsidP="009A5988">
            <w:pPr>
              <w:pBdr>
                <w:top w:val="nil"/>
                <w:left w:val="nil"/>
                <w:bottom w:val="nil"/>
                <w:right w:val="nil"/>
                <w:between w:val="nil"/>
              </w:pBdr>
              <w:jc w:val="center"/>
              <w:rPr>
                <w:sz w:val="24"/>
                <w:szCs w:val="24"/>
              </w:rPr>
            </w:pPr>
            <w:r>
              <w:rPr>
                <w:sz w:val="24"/>
                <w:szCs w:val="24"/>
              </w:rPr>
              <w:t>43,4</w:t>
            </w:r>
          </w:p>
        </w:tc>
      </w:tr>
      <w:tr w:rsidR="00BC7203" w:rsidRPr="00BC7203" w14:paraId="5E0C6C22" w14:textId="652B13AB" w:rsidTr="00BC7203">
        <w:tc>
          <w:tcPr>
            <w:tcW w:w="5920" w:type="dxa"/>
          </w:tcPr>
          <w:p w14:paraId="28F51AA8" w14:textId="77777777" w:rsidR="00BC7203" w:rsidRPr="00BC7203" w:rsidRDefault="00BC7203" w:rsidP="00B54C18">
            <w:pPr>
              <w:pBdr>
                <w:top w:val="nil"/>
                <w:left w:val="nil"/>
                <w:bottom w:val="nil"/>
                <w:right w:val="nil"/>
                <w:between w:val="nil"/>
              </w:pBdr>
              <w:rPr>
                <w:sz w:val="24"/>
                <w:szCs w:val="24"/>
              </w:rPr>
            </w:pPr>
            <w:r w:rsidRPr="00BC7203">
              <w:rPr>
                <w:sz w:val="24"/>
                <w:szCs w:val="24"/>
              </w:rPr>
              <w:t>Коаліція медіа та журналістських організацій</w:t>
            </w:r>
          </w:p>
        </w:tc>
        <w:tc>
          <w:tcPr>
            <w:tcW w:w="1559" w:type="dxa"/>
          </w:tcPr>
          <w:p w14:paraId="362165AC" w14:textId="6EDBBC67" w:rsidR="00BC7203" w:rsidRPr="00BC7203" w:rsidRDefault="000B1E9A" w:rsidP="009A5988">
            <w:pPr>
              <w:pBdr>
                <w:top w:val="nil"/>
                <w:left w:val="nil"/>
                <w:bottom w:val="nil"/>
                <w:right w:val="nil"/>
                <w:between w:val="nil"/>
              </w:pBdr>
              <w:jc w:val="center"/>
              <w:rPr>
                <w:sz w:val="24"/>
                <w:szCs w:val="24"/>
              </w:rPr>
            </w:pPr>
            <w:r>
              <w:rPr>
                <w:sz w:val="24"/>
                <w:szCs w:val="24"/>
              </w:rPr>
              <w:t>81</w:t>
            </w:r>
          </w:p>
        </w:tc>
        <w:tc>
          <w:tcPr>
            <w:tcW w:w="1766" w:type="dxa"/>
          </w:tcPr>
          <w:p w14:paraId="409E81A1" w14:textId="25722658" w:rsidR="00BC7203" w:rsidRPr="00BC7203" w:rsidRDefault="009A28D9" w:rsidP="009A5988">
            <w:pPr>
              <w:pBdr>
                <w:top w:val="nil"/>
                <w:left w:val="nil"/>
                <w:bottom w:val="nil"/>
                <w:right w:val="nil"/>
                <w:between w:val="nil"/>
              </w:pBdr>
              <w:jc w:val="center"/>
              <w:rPr>
                <w:sz w:val="24"/>
                <w:szCs w:val="24"/>
              </w:rPr>
            </w:pPr>
            <w:r>
              <w:rPr>
                <w:sz w:val="24"/>
                <w:szCs w:val="24"/>
              </w:rPr>
              <w:t>38,2</w:t>
            </w:r>
          </w:p>
        </w:tc>
      </w:tr>
      <w:tr w:rsidR="00BC7203" w:rsidRPr="00BC7203" w14:paraId="317AC58D" w14:textId="1BDFD6A8" w:rsidTr="00BC7203">
        <w:tc>
          <w:tcPr>
            <w:tcW w:w="5920" w:type="dxa"/>
          </w:tcPr>
          <w:p w14:paraId="7C6057FC" w14:textId="77777777" w:rsidR="00BC7203" w:rsidRPr="009A28D9" w:rsidRDefault="00BC7203" w:rsidP="00B54C18">
            <w:pPr>
              <w:pBdr>
                <w:top w:val="nil"/>
                <w:left w:val="nil"/>
                <w:bottom w:val="nil"/>
                <w:right w:val="nil"/>
                <w:between w:val="nil"/>
              </w:pBdr>
              <w:rPr>
                <w:b/>
                <w:bCs/>
                <w:color w:val="000000"/>
                <w:sz w:val="24"/>
                <w:szCs w:val="24"/>
              </w:rPr>
            </w:pPr>
            <w:r w:rsidRPr="009A28D9">
              <w:rPr>
                <w:b/>
                <w:bCs/>
                <w:color w:val="000000"/>
                <w:sz w:val="24"/>
                <w:szCs w:val="24"/>
              </w:rPr>
              <w:t xml:space="preserve">Інше </w:t>
            </w:r>
          </w:p>
          <w:p w14:paraId="35A8464B" w14:textId="3D3AAA0D" w:rsidR="00C602E4" w:rsidRPr="000B1E9A" w:rsidRDefault="000B1E9A"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 xml:space="preserve">Жоден з перелічених </w:t>
            </w:r>
            <w:r>
              <w:rPr>
                <w:color w:val="000000"/>
                <w:sz w:val="20"/>
                <w:szCs w:val="20"/>
              </w:rPr>
              <w:t xml:space="preserve">  - </w:t>
            </w:r>
            <w:r w:rsidR="009A28D9">
              <w:rPr>
                <w:color w:val="000000"/>
                <w:sz w:val="20"/>
                <w:szCs w:val="20"/>
              </w:rPr>
              <w:t>6</w:t>
            </w:r>
            <w:r>
              <w:rPr>
                <w:color w:val="000000"/>
                <w:sz w:val="20"/>
                <w:szCs w:val="20"/>
              </w:rPr>
              <w:t xml:space="preserve"> (</w:t>
            </w:r>
            <w:r w:rsidR="009A28D9">
              <w:rPr>
                <w:color w:val="000000"/>
                <w:sz w:val="20"/>
                <w:szCs w:val="20"/>
              </w:rPr>
              <w:t>2,8</w:t>
            </w:r>
            <w:r>
              <w:rPr>
                <w:color w:val="000000"/>
                <w:sz w:val="20"/>
                <w:szCs w:val="20"/>
              </w:rPr>
              <w:t>%)</w:t>
            </w:r>
          </w:p>
          <w:p w14:paraId="454D9ACB" w14:textId="6447368F" w:rsidR="000B1E9A" w:rsidRDefault="000B1E9A"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 xml:space="preserve">Тільки не державний орган </w:t>
            </w:r>
            <w:r>
              <w:rPr>
                <w:color w:val="000000"/>
                <w:sz w:val="20"/>
                <w:szCs w:val="20"/>
              </w:rPr>
              <w:t>- 4 (1,9%)</w:t>
            </w:r>
          </w:p>
          <w:p w14:paraId="1B04EDBC" w14:textId="34921F39" w:rsidR="009A28D9" w:rsidRDefault="009A28D9" w:rsidP="000B1E9A">
            <w:pPr>
              <w:pStyle w:val="aa"/>
              <w:numPr>
                <w:ilvl w:val="0"/>
                <w:numId w:val="23"/>
              </w:numPr>
              <w:pBdr>
                <w:top w:val="nil"/>
                <w:left w:val="nil"/>
                <w:bottom w:val="nil"/>
                <w:right w:val="nil"/>
                <w:between w:val="nil"/>
              </w:pBdr>
              <w:rPr>
                <w:color w:val="000000"/>
                <w:sz w:val="20"/>
                <w:szCs w:val="20"/>
              </w:rPr>
            </w:pPr>
            <w:r>
              <w:rPr>
                <w:color w:val="000000"/>
                <w:sz w:val="20"/>
                <w:szCs w:val="20"/>
              </w:rPr>
              <w:t>Важко сказати, не знаю – 3 (1,4%)</w:t>
            </w:r>
          </w:p>
          <w:p w14:paraId="121AFB1C" w14:textId="6AD33E32" w:rsidR="009A28D9" w:rsidRPr="009A28D9" w:rsidRDefault="009A28D9" w:rsidP="009A28D9">
            <w:pPr>
              <w:pBdr>
                <w:top w:val="nil"/>
                <w:left w:val="nil"/>
                <w:bottom w:val="nil"/>
                <w:right w:val="nil"/>
                <w:between w:val="nil"/>
              </w:pBdr>
              <w:rPr>
                <w:b/>
                <w:bCs/>
                <w:color w:val="000000"/>
                <w:sz w:val="20"/>
                <w:szCs w:val="20"/>
              </w:rPr>
            </w:pPr>
            <w:r w:rsidRPr="009A28D9">
              <w:rPr>
                <w:b/>
                <w:bCs/>
                <w:color w:val="000000"/>
                <w:sz w:val="20"/>
                <w:szCs w:val="20"/>
              </w:rPr>
              <w:t>По 1 згадці</w:t>
            </w:r>
          </w:p>
          <w:p w14:paraId="4964AD4E"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 xml:space="preserve">міжнародна структура. Виключити з цього процесу українців. </w:t>
            </w:r>
          </w:p>
          <w:p w14:paraId="365971C9"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ЗМІ, яке представляє журналіст/журналістка.</w:t>
            </w:r>
          </w:p>
          <w:p w14:paraId="5F714CE2"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lastRenderedPageBreak/>
              <w:t xml:space="preserve">Державний реєстратор ЗМІ, </w:t>
            </w:r>
            <w:proofErr w:type="spellStart"/>
            <w:r w:rsidRPr="000B1E9A">
              <w:rPr>
                <w:color w:val="000000"/>
                <w:sz w:val="20"/>
                <w:szCs w:val="20"/>
              </w:rPr>
              <w:t>верифіковані</w:t>
            </w:r>
            <w:proofErr w:type="spellEnd"/>
            <w:r w:rsidRPr="000B1E9A">
              <w:rPr>
                <w:color w:val="000000"/>
                <w:sz w:val="20"/>
                <w:szCs w:val="20"/>
              </w:rPr>
              <w:t xml:space="preserve"> органи саморегулювання журналістів (хоча проти аби це робила НСЖУ) чи інші варіанти, які будуть прийнятні усім і підтримані переважною більшість </w:t>
            </w:r>
            <w:proofErr w:type="spellStart"/>
            <w:r w:rsidRPr="000B1E9A">
              <w:rPr>
                <w:color w:val="000000"/>
                <w:sz w:val="20"/>
                <w:szCs w:val="20"/>
              </w:rPr>
              <w:t>медіаспільноти</w:t>
            </w:r>
            <w:proofErr w:type="spellEnd"/>
            <w:r w:rsidRPr="000B1E9A">
              <w:rPr>
                <w:color w:val="000000"/>
                <w:sz w:val="20"/>
                <w:szCs w:val="20"/>
              </w:rPr>
              <w:t>.</w:t>
            </w:r>
          </w:p>
          <w:p w14:paraId="36D96E64"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Місцеве представництво НСЖУ +коаліція медіа і редакторів</w:t>
            </w:r>
          </w:p>
          <w:p w14:paraId="4E6CC86C"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НСЖУ</w:t>
            </w:r>
          </w:p>
          <w:p w14:paraId="0458264E"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 xml:space="preserve">Місцеві </w:t>
            </w:r>
            <w:proofErr w:type="spellStart"/>
            <w:r w:rsidRPr="000B1E9A">
              <w:rPr>
                <w:color w:val="000000"/>
                <w:sz w:val="20"/>
                <w:szCs w:val="20"/>
              </w:rPr>
              <w:t>пресклуби</w:t>
            </w:r>
            <w:proofErr w:type="spellEnd"/>
            <w:r w:rsidRPr="000B1E9A">
              <w:rPr>
                <w:color w:val="000000"/>
                <w:sz w:val="20"/>
                <w:szCs w:val="20"/>
              </w:rPr>
              <w:t>, комісія з журналістської етики тощо</w:t>
            </w:r>
          </w:p>
          <w:p w14:paraId="44C23A5B"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Інституція симбіозу держави та профспілки</w:t>
            </w:r>
          </w:p>
          <w:p w14:paraId="6A457B7D"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Декілька різних організацій, щоб уникнути упередженості</w:t>
            </w:r>
          </w:p>
          <w:p w14:paraId="2B4E6BC8"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 xml:space="preserve">Об'єднала б всі три відповіді. В органі мають бути як представники влади, так і журналісти. Ба більше, </w:t>
            </w:r>
            <w:proofErr w:type="spellStart"/>
            <w:r w:rsidRPr="000B1E9A">
              <w:rPr>
                <w:color w:val="000000"/>
                <w:sz w:val="20"/>
                <w:szCs w:val="20"/>
              </w:rPr>
              <w:t>дотично</w:t>
            </w:r>
            <w:proofErr w:type="spellEnd"/>
            <w:r w:rsidRPr="000B1E9A">
              <w:rPr>
                <w:color w:val="000000"/>
                <w:sz w:val="20"/>
                <w:szCs w:val="20"/>
              </w:rPr>
              <w:t xml:space="preserve"> організувати сторонній контроль процесу видачі  </w:t>
            </w:r>
          </w:p>
          <w:p w14:paraId="7A899193" w14:textId="77777777" w:rsidR="00C602E4" w:rsidRPr="000B1E9A" w:rsidRDefault="00C602E4" w:rsidP="000B1E9A">
            <w:pPr>
              <w:pStyle w:val="aa"/>
              <w:numPr>
                <w:ilvl w:val="0"/>
                <w:numId w:val="23"/>
              </w:numPr>
              <w:pBdr>
                <w:top w:val="nil"/>
                <w:left w:val="nil"/>
                <w:bottom w:val="nil"/>
                <w:right w:val="nil"/>
                <w:between w:val="nil"/>
              </w:pBdr>
              <w:rPr>
                <w:color w:val="000000"/>
                <w:sz w:val="20"/>
                <w:szCs w:val="20"/>
              </w:rPr>
            </w:pPr>
            <w:r w:rsidRPr="000B1E9A">
              <w:rPr>
                <w:color w:val="000000"/>
                <w:sz w:val="20"/>
                <w:szCs w:val="20"/>
              </w:rPr>
              <w:t>За місцем роботи  або   коаліція медіа та журналістських організацій.</w:t>
            </w:r>
          </w:p>
          <w:p w14:paraId="1D9D2AAC" w14:textId="596DCDE4" w:rsidR="000B1E9A" w:rsidRPr="009A28D9" w:rsidRDefault="00C602E4" w:rsidP="009A28D9">
            <w:pPr>
              <w:pStyle w:val="aa"/>
              <w:numPr>
                <w:ilvl w:val="0"/>
                <w:numId w:val="23"/>
              </w:numPr>
              <w:pBdr>
                <w:top w:val="nil"/>
                <w:left w:val="nil"/>
                <w:bottom w:val="nil"/>
                <w:right w:val="nil"/>
                <w:between w:val="nil"/>
              </w:pBdr>
              <w:rPr>
                <w:color w:val="000000"/>
                <w:sz w:val="24"/>
                <w:szCs w:val="24"/>
              </w:rPr>
            </w:pPr>
            <w:r w:rsidRPr="000B1E9A">
              <w:rPr>
                <w:color w:val="000000"/>
                <w:sz w:val="20"/>
                <w:szCs w:val="20"/>
              </w:rPr>
              <w:t>Питання не в коаліції, а хто обирає його представників, або які умови.</w:t>
            </w:r>
          </w:p>
        </w:tc>
        <w:tc>
          <w:tcPr>
            <w:tcW w:w="1559" w:type="dxa"/>
          </w:tcPr>
          <w:p w14:paraId="3551BE58" w14:textId="2CC10C12" w:rsidR="00BC7203" w:rsidRPr="00BC7203" w:rsidRDefault="009A5988" w:rsidP="009A5988">
            <w:pPr>
              <w:pBdr>
                <w:top w:val="nil"/>
                <w:left w:val="nil"/>
                <w:bottom w:val="nil"/>
                <w:right w:val="nil"/>
                <w:between w:val="nil"/>
              </w:pBdr>
              <w:jc w:val="center"/>
              <w:rPr>
                <w:color w:val="000000"/>
                <w:sz w:val="24"/>
                <w:szCs w:val="24"/>
              </w:rPr>
            </w:pPr>
            <w:r>
              <w:rPr>
                <w:color w:val="000000"/>
                <w:sz w:val="24"/>
                <w:szCs w:val="24"/>
              </w:rPr>
              <w:lastRenderedPageBreak/>
              <w:t>2</w:t>
            </w:r>
            <w:r w:rsidR="000B1E9A">
              <w:rPr>
                <w:color w:val="000000"/>
                <w:sz w:val="24"/>
                <w:szCs w:val="24"/>
              </w:rPr>
              <w:t>4</w:t>
            </w:r>
          </w:p>
        </w:tc>
        <w:tc>
          <w:tcPr>
            <w:tcW w:w="1766" w:type="dxa"/>
          </w:tcPr>
          <w:p w14:paraId="753AA459" w14:textId="6F765D43" w:rsidR="00BC7203" w:rsidRPr="00BC7203" w:rsidRDefault="009A28D9" w:rsidP="009A5988">
            <w:pPr>
              <w:pBdr>
                <w:top w:val="nil"/>
                <w:left w:val="nil"/>
                <w:bottom w:val="nil"/>
                <w:right w:val="nil"/>
                <w:between w:val="nil"/>
              </w:pBdr>
              <w:jc w:val="center"/>
              <w:rPr>
                <w:color w:val="000000"/>
                <w:sz w:val="24"/>
                <w:szCs w:val="24"/>
              </w:rPr>
            </w:pPr>
            <w:r>
              <w:rPr>
                <w:color w:val="000000"/>
                <w:sz w:val="24"/>
                <w:szCs w:val="24"/>
              </w:rPr>
              <w:t>11,3</w:t>
            </w:r>
          </w:p>
        </w:tc>
      </w:tr>
    </w:tbl>
    <w:p w14:paraId="0000005C" w14:textId="77777777" w:rsidR="00F50535" w:rsidRPr="001E4708" w:rsidRDefault="00F50535" w:rsidP="00A5449E">
      <w:pPr>
        <w:pBdr>
          <w:top w:val="nil"/>
          <w:left w:val="nil"/>
          <w:bottom w:val="nil"/>
          <w:right w:val="nil"/>
          <w:between w:val="nil"/>
        </w:pBdr>
        <w:rPr>
          <w:sz w:val="24"/>
          <w:szCs w:val="24"/>
        </w:rPr>
      </w:pPr>
    </w:p>
    <w:p w14:paraId="0000005F" w14:textId="77777777" w:rsidR="00F50535" w:rsidRPr="001E4708" w:rsidRDefault="00F50535" w:rsidP="00A5449E">
      <w:pPr>
        <w:pBdr>
          <w:top w:val="nil"/>
          <w:left w:val="nil"/>
          <w:bottom w:val="nil"/>
          <w:right w:val="nil"/>
          <w:between w:val="nil"/>
        </w:pBdr>
        <w:rPr>
          <w:sz w:val="24"/>
          <w:szCs w:val="24"/>
          <w:highlight w:val="yellow"/>
        </w:rPr>
      </w:pPr>
    </w:p>
    <w:p w14:paraId="00000060" w14:textId="0782078A" w:rsidR="00F50535" w:rsidRPr="00A5449E" w:rsidRDefault="009B12C6" w:rsidP="00A5449E">
      <w:pPr>
        <w:pStyle w:val="aa"/>
        <w:numPr>
          <w:ilvl w:val="0"/>
          <w:numId w:val="17"/>
        </w:numPr>
        <w:pBdr>
          <w:top w:val="nil"/>
          <w:left w:val="nil"/>
          <w:bottom w:val="nil"/>
          <w:right w:val="nil"/>
          <w:between w:val="nil"/>
        </w:pBdr>
        <w:rPr>
          <w:sz w:val="24"/>
          <w:szCs w:val="24"/>
        </w:rPr>
      </w:pPr>
      <w:r w:rsidRPr="0B3DF23F">
        <w:rPr>
          <w:b/>
          <w:bCs/>
          <w:sz w:val="24"/>
          <w:szCs w:val="24"/>
        </w:rPr>
        <w:t xml:space="preserve">Які переваги, на вашу думку, можуть бути при запровадженні єдиної </w:t>
      </w:r>
      <w:proofErr w:type="spellStart"/>
      <w:r w:rsidRPr="0B3DF23F">
        <w:rPr>
          <w:b/>
          <w:bCs/>
          <w:sz w:val="24"/>
          <w:szCs w:val="24"/>
        </w:rPr>
        <w:t>прескарти</w:t>
      </w:r>
      <w:proofErr w:type="spellEnd"/>
      <w:r w:rsidRPr="0B3DF23F">
        <w:rPr>
          <w:b/>
          <w:bCs/>
          <w:sz w:val="24"/>
          <w:szCs w:val="24"/>
        </w:rPr>
        <w:t xml:space="preserve"> для журналістів в Україні?</w:t>
      </w:r>
      <w:r w:rsidRPr="0B3DF23F">
        <w:rPr>
          <w:sz w:val="24"/>
          <w:szCs w:val="24"/>
        </w:rPr>
        <w:t xml:space="preserve"> (можна обрати кілька відповідей)</w:t>
      </w:r>
    </w:p>
    <w:tbl>
      <w:tblPr>
        <w:tblStyle w:val="af"/>
        <w:tblW w:w="0" w:type="auto"/>
        <w:tblLook w:val="04A0" w:firstRow="1" w:lastRow="0" w:firstColumn="1" w:lastColumn="0" w:noHBand="0" w:noVBand="1"/>
      </w:tblPr>
      <w:tblGrid>
        <w:gridCol w:w="5743"/>
        <w:gridCol w:w="1540"/>
        <w:gridCol w:w="1736"/>
      </w:tblGrid>
      <w:tr w:rsidR="00BC7203" w:rsidRPr="00BC7203" w14:paraId="7025D5A9" w14:textId="77777777" w:rsidTr="00BC7203">
        <w:tc>
          <w:tcPr>
            <w:tcW w:w="5920" w:type="dxa"/>
          </w:tcPr>
          <w:p w14:paraId="019ED37A" w14:textId="77777777" w:rsidR="00BC7203" w:rsidRPr="00BC7203" w:rsidRDefault="00BC7203" w:rsidP="00BC7203">
            <w:pPr>
              <w:pBdr>
                <w:top w:val="nil"/>
                <w:left w:val="nil"/>
                <w:bottom w:val="nil"/>
                <w:right w:val="nil"/>
                <w:between w:val="nil"/>
              </w:pBdr>
              <w:jc w:val="both"/>
              <w:rPr>
                <w:color w:val="000000" w:themeColor="text1"/>
                <w:sz w:val="24"/>
                <w:szCs w:val="24"/>
              </w:rPr>
            </w:pPr>
          </w:p>
        </w:tc>
        <w:tc>
          <w:tcPr>
            <w:tcW w:w="1559" w:type="dxa"/>
          </w:tcPr>
          <w:p w14:paraId="45239B27" w14:textId="55A4C065" w:rsidR="00BC7203" w:rsidRPr="00BC7203" w:rsidRDefault="00BC7203" w:rsidP="009A5988">
            <w:pPr>
              <w:pBdr>
                <w:top w:val="nil"/>
                <w:left w:val="nil"/>
                <w:bottom w:val="nil"/>
                <w:right w:val="nil"/>
                <w:between w:val="nil"/>
              </w:pBdr>
              <w:jc w:val="center"/>
              <w:rPr>
                <w:color w:val="000000" w:themeColor="text1"/>
                <w:sz w:val="24"/>
                <w:szCs w:val="24"/>
              </w:rPr>
            </w:pPr>
            <w:r>
              <w:rPr>
                <w:color w:val="000000"/>
                <w:sz w:val="24"/>
                <w:szCs w:val="24"/>
              </w:rPr>
              <w:t>Кількість згадок</w:t>
            </w:r>
          </w:p>
        </w:tc>
        <w:tc>
          <w:tcPr>
            <w:tcW w:w="1766" w:type="dxa"/>
          </w:tcPr>
          <w:p w14:paraId="02040AFA" w14:textId="2C75CED0" w:rsidR="00BC7203" w:rsidRPr="00BC7203" w:rsidRDefault="00BC7203" w:rsidP="009A5988">
            <w:pPr>
              <w:pBdr>
                <w:top w:val="nil"/>
                <w:left w:val="nil"/>
                <w:bottom w:val="nil"/>
                <w:right w:val="nil"/>
                <w:between w:val="nil"/>
              </w:pBdr>
              <w:jc w:val="center"/>
              <w:rPr>
                <w:color w:val="000000" w:themeColor="text1"/>
                <w:sz w:val="24"/>
                <w:szCs w:val="24"/>
              </w:rPr>
            </w:pPr>
            <w:r>
              <w:rPr>
                <w:color w:val="000000"/>
                <w:sz w:val="24"/>
                <w:szCs w:val="24"/>
              </w:rPr>
              <w:t>Кількість згадок, %</w:t>
            </w:r>
          </w:p>
        </w:tc>
      </w:tr>
      <w:tr w:rsidR="00BC7203" w:rsidRPr="00BC7203" w14:paraId="3597AAA0" w14:textId="4A744F31" w:rsidTr="00BC7203">
        <w:tc>
          <w:tcPr>
            <w:tcW w:w="5920" w:type="dxa"/>
          </w:tcPr>
          <w:p w14:paraId="4127F967" w14:textId="77777777" w:rsidR="00BC7203" w:rsidRPr="00BC7203" w:rsidRDefault="00BC7203" w:rsidP="00B54C18">
            <w:pPr>
              <w:pBdr>
                <w:top w:val="nil"/>
                <w:left w:val="nil"/>
                <w:bottom w:val="nil"/>
                <w:right w:val="nil"/>
                <w:between w:val="nil"/>
              </w:pBdr>
              <w:jc w:val="both"/>
              <w:rPr>
                <w:color w:val="000000"/>
                <w:sz w:val="24"/>
                <w:szCs w:val="24"/>
              </w:rPr>
            </w:pPr>
            <w:r w:rsidRPr="00BC7203">
              <w:rPr>
                <w:color w:val="000000" w:themeColor="text1"/>
                <w:sz w:val="24"/>
                <w:szCs w:val="24"/>
              </w:rPr>
              <w:t>Це дасть змогу відмежувати справжніх журналістів від людей, які такими не є</w:t>
            </w:r>
          </w:p>
        </w:tc>
        <w:tc>
          <w:tcPr>
            <w:tcW w:w="1559" w:type="dxa"/>
          </w:tcPr>
          <w:p w14:paraId="505C8849" w14:textId="4751ABF6" w:rsidR="00BC7203" w:rsidRPr="00BC7203" w:rsidRDefault="00BC7203" w:rsidP="009A5988">
            <w:pPr>
              <w:pBdr>
                <w:top w:val="nil"/>
                <w:left w:val="nil"/>
                <w:bottom w:val="nil"/>
                <w:right w:val="nil"/>
                <w:between w:val="nil"/>
              </w:pBdr>
              <w:jc w:val="center"/>
              <w:rPr>
                <w:color w:val="000000" w:themeColor="text1"/>
                <w:sz w:val="24"/>
                <w:szCs w:val="24"/>
              </w:rPr>
            </w:pPr>
            <w:r>
              <w:rPr>
                <w:color w:val="000000" w:themeColor="text1"/>
                <w:sz w:val="24"/>
                <w:szCs w:val="24"/>
              </w:rPr>
              <w:t>145</w:t>
            </w:r>
          </w:p>
        </w:tc>
        <w:tc>
          <w:tcPr>
            <w:tcW w:w="1766" w:type="dxa"/>
          </w:tcPr>
          <w:p w14:paraId="6B0EE3AA" w14:textId="3B9E953D" w:rsidR="00BC7203" w:rsidRPr="00BC7203" w:rsidRDefault="009A5988" w:rsidP="009A5988">
            <w:pPr>
              <w:pBdr>
                <w:top w:val="nil"/>
                <w:left w:val="nil"/>
                <w:bottom w:val="nil"/>
                <w:right w:val="nil"/>
                <w:between w:val="nil"/>
              </w:pBdr>
              <w:jc w:val="center"/>
              <w:rPr>
                <w:color w:val="000000" w:themeColor="text1"/>
                <w:sz w:val="24"/>
                <w:szCs w:val="24"/>
              </w:rPr>
            </w:pPr>
            <w:r>
              <w:rPr>
                <w:color w:val="000000" w:themeColor="text1"/>
                <w:sz w:val="24"/>
                <w:szCs w:val="24"/>
              </w:rPr>
              <w:t>68,4</w:t>
            </w:r>
          </w:p>
        </w:tc>
      </w:tr>
      <w:tr w:rsidR="00BC7203" w:rsidRPr="00BC7203" w14:paraId="529D4957" w14:textId="3540DAEF" w:rsidTr="00BC7203">
        <w:tc>
          <w:tcPr>
            <w:tcW w:w="5920" w:type="dxa"/>
          </w:tcPr>
          <w:p w14:paraId="16799D89" w14:textId="77777777" w:rsidR="00BC7203" w:rsidRPr="00BC7203" w:rsidRDefault="00BC7203" w:rsidP="00B54C18">
            <w:pPr>
              <w:pBdr>
                <w:top w:val="nil"/>
                <w:left w:val="nil"/>
                <w:bottom w:val="nil"/>
                <w:right w:val="nil"/>
                <w:between w:val="nil"/>
              </w:pBdr>
              <w:jc w:val="both"/>
              <w:rPr>
                <w:color w:val="000000"/>
                <w:sz w:val="24"/>
                <w:szCs w:val="24"/>
              </w:rPr>
            </w:pPr>
            <w:r w:rsidRPr="00BC7203">
              <w:rPr>
                <w:color w:val="000000" w:themeColor="text1"/>
                <w:sz w:val="24"/>
                <w:szCs w:val="24"/>
              </w:rPr>
              <w:t>Це дасть змогу журналістам швидше отримувати запитувану інформацію від органів влади і недержавних організацій</w:t>
            </w:r>
          </w:p>
        </w:tc>
        <w:tc>
          <w:tcPr>
            <w:tcW w:w="1559" w:type="dxa"/>
          </w:tcPr>
          <w:p w14:paraId="5F8F99A3" w14:textId="14594E81" w:rsidR="00BC7203" w:rsidRPr="00BC7203" w:rsidRDefault="00E41FFE" w:rsidP="009A5988">
            <w:pPr>
              <w:pBdr>
                <w:top w:val="nil"/>
                <w:left w:val="nil"/>
                <w:bottom w:val="nil"/>
                <w:right w:val="nil"/>
                <w:between w:val="nil"/>
              </w:pBdr>
              <w:jc w:val="center"/>
              <w:rPr>
                <w:color w:val="000000" w:themeColor="text1"/>
                <w:sz w:val="24"/>
                <w:szCs w:val="24"/>
              </w:rPr>
            </w:pPr>
            <w:r>
              <w:rPr>
                <w:color w:val="000000" w:themeColor="text1"/>
                <w:sz w:val="24"/>
                <w:szCs w:val="24"/>
              </w:rPr>
              <w:t>80</w:t>
            </w:r>
          </w:p>
        </w:tc>
        <w:tc>
          <w:tcPr>
            <w:tcW w:w="1766" w:type="dxa"/>
          </w:tcPr>
          <w:p w14:paraId="141BC524" w14:textId="51D47484" w:rsidR="00BC7203" w:rsidRPr="00BC7203" w:rsidRDefault="009A5988" w:rsidP="009A5988">
            <w:pPr>
              <w:pBdr>
                <w:top w:val="nil"/>
                <w:left w:val="nil"/>
                <w:bottom w:val="nil"/>
                <w:right w:val="nil"/>
                <w:between w:val="nil"/>
              </w:pBdr>
              <w:jc w:val="center"/>
              <w:rPr>
                <w:color w:val="000000" w:themeColor="text1"/>
                <w:sz w:val="24"/>
                <w:szCs w:val="24"/>
              </w:rPr>
            </w:pPr>
            <w:r>
              <w:rPr>
                <w:color w:val="000000" w:themeColor="text1"/>
                <w:sz w:val="24"/>
                <w:szCs w:val="24"/>
              </w:rPr>
              <w:t>37,7</w:t>
            </w:r>
          </w:p>
        </w:tc>
      </w:tr>
      <w:tr w:rsidR="00BC7203" w:rsidRPr="00BC7203" w14:paraId="3F66C5E7" w14:textId="0866A00B" w:rsidTr="00BC7203">
        <w:tc>
          <w:tcPr>
            <w:tcW w:w="5920" w:type="dxa"/>
          </w:tcPr>
          <w:p w14:paraId="77136DC3" w14:textId="77777777" w:rsidR="00BC7203" w:rsidRPr="00BC7203" w:rsidRDefault="00BC7203" w:rsidP="00B54C18">
            <w:pPr>
              <w:pBdr>
                <w:top w:val="nil"/>
                <w:left w:val="nil"/>
                <w:bottom w:val="nil"/>
                <w:right w:val="nil"/>
                <w:between w:val="nil"/>
              </w:pBdr>
              <w:jc w:val="both"/>
              <w:rPr>
                <w:color w:val="000000"/>
                <w:sz w:val="24"/>
                <w:szCs w:val="24"/>
              </w:rPr>
            </w:pPr>
            <w:r w:rsidRPr="00BC7203">
              <w:rPr>
                <w:color w:val="000000" w:themeColor="text1"/>
                <w:sz w:val="24"/>
                <w:szCs w:val="24"/>
              </w:rPr>
              <w:t>Журналісти відповідальніше готуватимуть свої матеріали та ретельніше перевірятимуть джерела</w:t>
            </w:r>
          </w:p>
        </w:tc>
        <w:tc>
          <w:tcPr>
            <w:tcW w:w="1559" w:type="dxa"/>
          </w:tcPr>
          <w:p w14:paraId="37FC5B87" w14:textId="529DF5E5" w:rsidR="00BC7203" w:rsidRPr="00BC7203" w:rsidRDefault="00E41FFE" w:rsidP="009A5988">
            <w:pPr>
              <w:pBdr>
                <w:top w:val="nil"/>
                <w:left w:val="nil"/>
                <w:bottom w:val="nil"/>
                <w:right w:val="nil"/>
                <w:between w:val="nil"/>
              </w:pBdr>
              <w:jc w:val="center"/>
              <w:rPr>
                <w:color w:val="000000" w:themeColor="text1"/>
                <w:sz w:val="24"/>
                <w:szCs w:val="24"/>
              </w:rPr>
            </w:pPr>
            <w:r>
              <w:rPr>
                <w:color w:val="000000" w:themeColor="text1"/>
                <w:sz w:val="24"/>
                <w:szCs w:val="24"/>
              </w:rPr>
              <w:t>83</w:t>
            </w:r>
          </w:p>
        </w:tc>
        <w:tc>
          <w:tcPr>
            <w:tcW w:w="1766" w:type="dxa"/>
          </w:tcPr>
          <w:p w14:paraId="64166EAE" w14:textId="0973E08E" w:rsidR="00BC7203" w:rsidRPr="00BC7203" w:rsidRDefault="009A5988" w:rsidP="009A5988">
            <w:pPr>
              <w:pBdr>
                <w:top w:val="nil"/>
                <w:left w:val="nil"/>
                <w:bottom w:val="nil"/>
                <w:right w:val="nil"/>
                <w:between w:val="nil"/>
              </w:pBdr>
              <w:jc w:val="center"/>
              <w:rPr>
                <w:color w:val="000000" w:themeColor="text1"/>
                <w:sz w:val="24"/>
                <w:szCs w:val="24"/>
              </w:rPr>
            </w:pPr>
            <w:r>
              <w:rPr>
                <w:color w:val="000000" w:themeColor="text1"/>
                <w:sz w:val="24"/>
                <w:szCs w:val="24"/>
              </w:rPr>
              <w:t>39,2</w:t>
            </w:r>
          </w:p>
        </w:tc>
      </w:tr>
      <w:tr w:rsidR="00BC7203" w:rsidRPr="00BC7203" w14:paraId="2B4A7418" w14:textId="4BA0FB40" w:rsidTr="00BC7203">
        <w:tc>
          <w:tcPr>
            <w:tcW w:w="5920" w:type="dxa"/>
          </w:tcPr>
          <w:p w14:paraId="64C316B1" w14:textId="77777777" w:rsidR="00BC7203" w:rsidRPr="00BC7203" w:rsidRDefault="00BC7203" w:rsidP="00B54C18">
            <w:pPr>
              <w:pBdr>
                <w:top w:val="nil"/>
                <w:left w:val="nil"/>
                <w:bottom w:val="nil"/>
                <w:right w:val="nil"/>
                <w:between w:val="nil"/>
              </w:pBdr>
              <w:jc w:val="both"/>
              <w:rPr>
                <w:color w:val="000000"/>
                <w:sz w:val="24"/>
                <w:szCs w:val="24"/>
              </w:rPr>
            </w:pPr>
            <w:r w:rsidRPr="00BC7203">
              <w:rPr>
                <w:color w:val="000000" w:themeColor="text1"/>
                <w:sz w:val="24"/>
                <w:szCs w:val="24"/>
              </w:rPr>
              <w:t>Журналісти будуть більше захищені (від обмежень</w:t>
            </w:r>
            <w:r w:rsidRPr="00BC7203">
              <w:rPr>
                <w:sz w:val="24"/>
                <w:szCs w:val="24"/>
              </w:rPr>
              <w:t xml:space="preserve"> чи невмотивованих </w:t>
            </w:r>
            <w:proofErr w:type="spellStart"/>
            <w:r w:rsidRPr="00BC7203">
              <w:rPr>
                <w:sz w:val="24"/>
                <w:szCs w:val="24"/>
              </w:rPr>
              <w:t>втручань</w:t>
            </w:r>
            <w:proofErr w:type="spellEnd"/>
            <w:r w:rsidRPr="00BC7203">
              <w:rPr>
                <w:sz w:val="24"/>
                <w:szCs w:val="24"/>
              </w:rPr>
              <w:t xml:space="preserve"> з боку</w:t>
            </w:r>
            <w:r w:rsidRPr="00BC7203">
              <w:rPr>
                <w:color w:val="000000" w:themeColor="text1"/>
                <w:sz w:val="24"/>
                <w:szCs w:val="24"/>
              </w:rPr>
              <w:t xml:space="preserve"> правоохоронних органів, під час роботи на судових процес</w:t>
            </w:r>
            <w:r w:rsidRPr="00BC7203">
              <w:rPr>
                <w:sz w:val="24"/>
                <w:szCs w:val="24"/>
              </w:rPr>
              <w:t>ах</w:t>
            </w:r>
            <w:r w:rsidRPr="00BC7203">
              <w:rPr>
                <w:color w:val="000000" w:themeColor="text1"/>
                <w:sz w:val="24"/>
                <w:szCs w:val="24"/>
              </w:rPr>
              <w:t xml:space="preserve"> </w:t>
            </w:r>
            <w:r w:rsidRPr="00BC7203">
              <w:rPr>
                <w:sz w:val="24"/>
                <w:szCs w:val="24"/>
              </w:rPr>
              <w:t>тощо</w:t>
            </w:r>
            <w:r w:rsidRPr="00BC7203">
              <w:rPr>
                <w:color w:val="000000" w:themeColor="text1"/>
                <w:sz w:val="24"/>
                <w:szCs w:val="24"/>
              </w:rPr>
              <w:t>) під час здійснення своєї діяльності</w:t>
            </w:r>
          </w:p>
        </w:tc>
        <w:tc>
          <w:tcPr>
            <w:tcW w:w="1559" w:type="dxa"/>
          </w:tcPr>
          <w:p w14:paraId="0746F4BF" w14:textId="3E755D32" w:rsidR="00BC7203" w:rsidRPr="00BC7203" w:rsidRDefault="00E41FFE" w:rsidP="009A5988">
            <w:pPr>
              <w:pBdr>
                <w:top w:val="nil"/>
                <w:left w:val="nil"/>
                <w:bottom w:val="nil"/>
                <w:right w:val="nil"/>
                <w:between w:val="nil"/>
              </w:pBdr>
              <w:jc w:val="center"/>
              <w:rPr>
                <w:color w:val="000000" w:themeColor="text1"/>
                <w:sz w:val="24"/>
                <w:szCs w:val="24"/>
              </w:rPr>
            </w:pPr>
            <w:r>
              <w:rPr>
                <w:color w:val="000000" w:themeColor="text1"/>
                <w:sz w:val="24"/>
                <w:szCs w:val="24"/>
              </w:rPr>
              <w:t>121</w:t>
            </w:r>
          </w:p>
        </w:tc>
        <w:tc>
          <w:tcPr>
            <w:tcW w:w="1766" w:type="dxa"/>
          </w:tcPr>
          <w:p w14:paraId="79D3B19E" w14:textId="3066C7BA" w:rsidR="00BC7203" w:rsidRPr="00BC7203" w:rsidRDefault="009A5988" w:rsidP="009A5988">
            <w:pPr>
              <w:pBdr>
                <w:top w:val="nil"/>
                <w:left w:val="nil"/>
                <w:bottom w:val="nil"/>
                <w:right w:val="nil"/>
                <w:between w:val="nil"/>
              </w:pBdr>
              <w:jc w:val="center"/>
              <w:rPr>
                <w:color w:val="000000" w:themeColor="text1"/>
                <w:sz w:val="24"/>
                <w:szCs w:val="24"/>
              </w:rPr>
            </w:pPr>
            <w:r>
              <w:rPr>
                <w:color w:val="000000" w:themeColor="text1"/>
                <w:sz w:val="24"/>
                <w:szCs w:val="24"/>
              </w:rPr>
              <w:t>57,1</w:t>
            </w:r>
          </w:p>
        </w:tc>
      </w:tr>
      <w:tr w:rsidR="00BC7203" w:rsidRPr="00BC7203" w14:paraId="622C3D1A" w14:textId="495205C4" w:rsidTr="00BC7203">
        <w:tc>
          <w:tcPr>
            <w:tcW w:w="5920" w:type="dxa"/>
          </w:tcPr>
          <w:p w14:paraId="625496DB" w14:textId="77777777" w:rsidR="00BC7203" w:rsidRPr="00BC7203" w:rsidRDefault="00BC7203" w:rsidP="00B54C18">
            <w:pPr>
              <w:pBdr>
                <w:top w:val="nil"/>
                <w:left w:val="nil"/>
                <w:bottom w:val="nil"/>
                <w:right w:val="nil"/>
                <w:between w:val="nil"/>
              </w:pBdr>
              <w:jc w:val="both"/>
              <w:rPr>
                <w:sz w:val="24"/>
                <w:szCs w:val="24"/>
              </w:rPr>
            </w:pPr>
            <w:proofErr w:type="spellStart"/>
            <w:r w:rsidRPr="00BC7203">
              <w:rPr>
                <w:sz w:val="24"/>
                <w:szCs w:val="24"/>
              </w:rPr>
              <w:t>Прескарту</w:t>
            </w:r>
            <w:proofErr w:type="spellEnd"/>
            <w:r w:rsidRPr="00BC7203">
              <w:rPr>
                <w:sz w:val="24"/>
                <w:szCs w:val="24"/>
              </w:rPr>
              <w:t xml:space="preserve">  видаватимуть і скасовуватимуть за чіткими критеріями</w:t>
            </w:r>
          </w:p>
        </w:tc>
        <w:tc>
          <w:tcPr>
            <w:tcW w:w="1559" w:type="dxa"/>
          </w:tcPr>
          <w:p w14:paraId="3DDAA91E" w14:textId="220134C7" w:rsidR="00BC7203" w:rsidRPr="00BC7203" w:rsidRDefault="00E41FFE" w:rsidP="009A5988">
            <w:pPr>
              <w:pBdr>
                <w:top w:val="nil"/>
                <w:left w:val="nil"/>
                <w:bottom w:val="nil"/>
                <w:right w:val="nil"/>
                <w:between w:val="nil"/>
              </w:pBdr>
              <w:jc w:val="center"/>
              <w:rPr>
                <w:sz w:val="24"/>
                <w:szCs w:val="24"/>
              </w:rPr>
            </w:pPr>
            <w:r>
              <w:rPr>
                <w:sz w:val="24"/>
                <w:szCs w:val="24"/>
              </w:rPr>
              <w:t>116</w:t>
            </w:r>
          </w:p>
        </w:tc>
        <w:tc>
          <w:tcPr>
            <w:tcW w:w="1766" w:type="dxa"/>
          </w:tcPr>
          <w:p w14:paraId="6AB40458" w14:textId="4E5AC50A" w:rsidR="00BC7203" w:rsidRPr="00BC7203" w:rsidRDefault="009A5988" w:rsidP="009A5988">
            <w:pPr>
              <w:pBdr>
                <w:top w:val="nil"/>
                <w:left w:val="nil"/>
                <w:bottom w:val="nil"/>
                <w:right w:val="nil"/>
                <w:between w:val="nil"/>
              </w:pBdr>
              <w:jc w:val="center"/>
              <w:rPr>
                <w:sz w:val="24"/>
                <w:szCs w:val="24"/>
              </w:rPr>
            </w:pPr>
            <w:r>
              <w:rPr>
                <w:sz w:val="24"/>
                <w:szCs w:val="24"/>
              </w:rPr>
              <w:t>54,7</w:t>
            </w:r>
          </w:p>
        </w:tc>
      </w:tr>
      <w:tr w:rsidR="00BC7203" w:rsidRPr="00BC7203" w14:paraId="30822535" w14:textId="1717A380" w:rsidTr="00BC7203">
        <w:tc>
          <w:tcPr>
            <w:tcW w:w="5920" w:type="dxa"/>
          </w:tcPr>
          <w:p w14:paraId="5630FDB6" w14:textId="77777777" w:rsidR="00BC7203" w:rsidRPr="00BC7203" w:rsidRDefault="00BC7203" w:rsidP="00B54C18">
            <w:pPr>
              <w:pBdr>
                <w:top w:val="nil"/>
                <w:left w:val="nil"/>
                <w:bottom w:val="nil"/>
                <w:right w:val="nil"/>
                <w:between w:val="nil"/>
              </w:pBdr>
              <w:jc w:val="both"/>
              <w:rPr>
                <w:color w:val="000000"/>
                <w:sz w:val="24"/>
                <w:szCs w:val="24"/>
              </w:rPr>
            </w:pPr>
            <w:r w:rsidRPr="00BC7203">
              <w:rPr>
                <w:color w:val="000000" w:themeColor="text1"/>
                <w:sz w:val="24"/>
                <w:szCs w:val="24"/>
              </w:rPr>
              <w:t xml:space="preserve">Жодних переваг запровадження єдиної </w:t>
            </w:r>
            <w:proofErr w:type="spellStart"/>
            <w:r w:rsidRPr="00BC7203">
              <w:rPr>
                <w:color w:val="000000" w:themeColor="text1"/>
                <w:sz w:val="24"/>
                <w:szCs w:val="24"/>
              </w:rPr>
              <w:t>прескарти</w:t>
            </w:r>
            <w:proofErr w:type="spellEnd"/>
            <w:r w:rsidRPr="00BC7203">
              <w:rPr>
                <w:color w:val="000000" w:themeColor="text1"/>
                <w:sz w:val="24"/>
                <w:szCs w:val="24"/>
              </w:rPr>
              <w:t xml:space="preserve"> не буде</w:t>
            </w:r>
          </w:p>
        </w:tc>
        <w:tc>
          <w:tcPr>
            <w:tcW w:w="1559" w:type="dxa"/>
          </w:tcPr>
          <w:p w14:paraId="175EEB57" w14:textId="2EEC56FE" w:rsidR="00BC7203" w:rsidRPr="00BC7203" w:rsidRDefault="00E41FFE" w:rsidP="009A5988">
            <w:pPr>
              <w:pBdr>
                <w:top w:val="nil"/>
                <w:left w:val="nil"/>
                <w:bottom w:val="nil"/>
                <w:right w:val="nil"/>
                <w:between w:val="nil"/>
              </w:pBdr>
              <w:jc w:val="center"/>
              <w:rPr>
                <w:color w:val="000000" w:themeColor="text1"/>
                <w:sz w:val="24"/>
                <w:szCs w:val="24"/>
              </w:rPr>
            </w:pPr>
            <w:r>
              <w:rPr>
                <w:color w:val="000000" w:themeColor="text1"/>
                <w:sz w:val="24"/>
                <w:szCs w:val="24"/>
              </w:rPr>
              <w:t>23</w:t>
            </w:r>
          </w:p>
        </w:tc>
        <w:tc>
          <w:tcPr>
            <w:tcW w:w="1766" w:type="dxa"/>
          </w:tcPr>
          <w:p w14:paraId="00E81ED3" w14:textId="19DD76D3" w:rsidR="00BC7203" w:rsidRPr="00BC7203" w:rsidRDefault="009A5988" w:rsidP="009A5988">
            <w:pPr>
              <w:pBdr>
                <w:top w:val="nil"/>
                <w:left w:val="nil"/>
                <w:bottom w:val="nil"/>
                <w:right w:val="nil"/>
                <w:between w:val="nil"/>
              </w:pBdr>
              <w:jc w:val="center"/>
              <w:rPr>
                <w:color w:val="000000" w:themeColor="text1"/>
                <w:sz w:val="24"/>
                <w:szCs w:val="24"/>
              </w:rPr>
            </w:pPr>
            <w:r>
              <w:rPr>
                <w:color w:val="000000" w:themeColor="text1"/>
                <w:sz w:val="24"/>
                <w:szCs w:val="24"/>
              </w:rPr>
              <w:t>10,8</w:t>
            </w:r>
          </w:p>
        </w:tc>
      </w:tr>
      <w:tr w:rsidR="00BC7203" w:rsidRPr="00BC7203" w14:paraId="4A076704" w14:textId="63F33667" w:rsidTr="00BC7203">
        <w:tc>
          <w:tcPr>
            <w:tcW w:w="5920" w:type="dxa"/>
          </w:tcPr>
          <w:p w14:paraId="7FD5BD94" w14:textId="70F37AC7" w:rsidR="001860B4" w:rsidRDefault="00BC7203" w:rsidP="00B54C18">
            <w:pPr>
              <w:pBdr>
                <w:top w:val="nil"/>
                <w:left w:val="nil"/>
                <w:bottom w:val="nil"/>
                <w:right w:val="nil"/>
                <w:between w:val="nil"/>
              </w:pBdr>
              <w:jc w:val="both"/>
              <w:rPr>
                <w:color w:val="000000"/>
                <w:sz w:val="24"/>
                <w:szCs w:val="24"/>
              </w:rPr>
            </w:pPr>
            <w:r w:rsidRPr="00BC7203">
              <w:rPr>
                <w:color w:val="000000"/>
                <w:sz w:val="24"/>
                <w:szCs w:val="24"/>
              </w:rPr>
              <w:t xml:space="preserve">Інше </w:t>
            </w:r>
          </w:p>
          <w:p w14:paraId="25F635AD" w14:textId="54941AD2" w:rsidR="00EE62BE" w:rsidRDefault="00EE62BE" w:rsidP="00632CA1">
            <w:pPr>
              <w:pStyle w:val="aa"/>
              <w:numPr>
                <w:ilvl w:val="0"/>
                <w:numId w:val="24"/>
              </w:numPr>
              <w:pBdr>
                <w:top w:val="nil"/>
                <w:left w:val="nil"/>
                <w:bottom w:val="nil"/>
                <w:right w:val="nil"/>
                <w:between w:val="nil"/>
              </w:pBdr>
              <w:jc w:val="both"/>
              <w:rPr>
                <w:color w:val="000000"/>
                <w:sz w:val="20"/>
                <w:szCs w:val="20"/>
              </w:rPr>
            </w:pPr>
            <w:r>
              <w:rPr>
                <w:color w:val="000000"/>
                <w:sz w:val="20"/>
                <w:szCs w:val="20"/>
              </w:rPr>
              <w:t>Знаю про це занадто мало – 2 (0,9%)</w:t>
            </w:r>
          </w:p>
          <w:p w14:paraId="66B81918" w14:textId="185F957A" w:rsidR="001860B4" w:rsidRPr="00632CA1" w:rsidRDefault="001860B4" w:rsidP="00632CA1">
            <w:pPr>
              <w:pStyle w:val="aa"/>
              <w:numPr>
                <w:ilvl w:val="0"/>
                <w:numId w:val="24"/>
              </w:numPr>
              <w:pBdr>
                <w:top w:val="nil"/>
                <w:left w:val="nil"/>
                <w:bottom w:val="nil"/>
                <w:right w:val="nil"/>
                <w:between w:val="nil"/>
              </w:pBdr>
              <w:jc w:val="both"/>
              <w:rPr>
                <w:color w:val="000000"/>
                <w:sz w:val="20"/>
                <w:szCs w:val="20"/>
              </w:rPr>
            </w:pPr>
            <w:r w:rsidRPr="00632CA1">
              <w:rPr>
                <w:color w:val="000000"/>
                <w:sz w:val="20"/>
                <w:szCs w:val="20"/>
              </w:rPr>
              <w:t>Таке розмежування повинно мати на меті підвищення якості інформаційного продукту, виробником якого і є журналіст</w:t>
            </w:r>
          </w:p>
          <w:p w14:paraId="3FA7A275" w14:textId="5B0B58AB" w:rsidR="001860B4" w:rsidRPr="00632CA1" w:rsidRDefault="001860B4" w:rsidP="00632CA1">
            <w:pPr>
              <w:pStyle w:val="aa"/>
              <w:numPr>
                <w:ilvl w:val="0"/>
                <w:numId w:val="24"/>
              </w:numPr>
              <w:pBdr>
                <w:top w:val="nil"/>
                <w:left w:val="nil"/>
                <w:bottom w:val="nil"/>
                <w:right w:val="nil"/>
                <w:between w:val="nil"/>
              </w:pBdr>
              <w:jc w:val="both"/>
              <w:rPr>
                <w:color w:val="000000"/>
                <w:sz w:val="20"/>
                <w:szCs w:val="20"/>
              </w:rPr>
            </w:pPr>
            <w:proofErr w:type="spellStart"/>
            <w:r w:rsidRPr="00632CA1">
              <w:rPr>
                <w:color w:val="000000"/>
                <w:sz w:val="20"/>
                <w:szCs w:val="20"/>
              </w:rPr>
              <w:t>Прескарту</w:t>
            </w:r>
            <w:proofErr w:type="spellEnd"/>
            <w:r w:rsidRPr="00632CA1">
              <w:rPr>
                <w:color w:val="000000"/>
                <w:sz w:val="20"/>
                <w:szCs w:val="20"/>
              </w:rPr>
              <w:t xml:space="preserve">  видаватимуть і скасовуватимуть за чіткими критеріями, У Франції, якщо журналіст переходить на держслужбу (наприклад, прес-секретарем), картка скасовується</w:t>
            </w:r>
          </w:p>
          <w:p w14:paraId="1D103C32" w14:textId="5D557C60" w:rsidR="001860B4" w:rsidRPr="00632CA1" w:rsidRDefault="001860B4" w:rsidP="00632CA1">
            <w:pPr>
              <w:pStyle w:val="aa"/>
              <w:numPr>
                <w:ilvl w:val="0"/>
                <w:numId w:val="24"/>
              </w:numPr>
              <w:pBdr>
                <w:top w:val="nil"/>
                <w:left w:val="nil"/>
                <w:bottom w:val="nil"/>
                <w:right w:val="nil"/>
                <w:between w:val="nil"/>
              </w:pBdr>
              <w:jc w:val="both"/>
              <w:rPr>
                <w:color w:val="000000"/>
                <w:sz w:val="20"/>
                <w:szCs w:val="20"/>
              </w:rPr>
            </w:pPr>
            <w:r w:rsidRPr="00632CA1">
              <w:rPr>
                <w:color w:val="000000"/>
                <w:sz w:val="20"/>
                <w:szCs w:val="20"/>
              </w:rPr>
              <w:lastRenderedPageBreak/>
              <w:t>внутрішнє регулювання на медійному ринку</w:t>
            </w:r>
          </w:p>
          <w:p w14:paraId="12E20DE7" w14:textId="77777777" w:rsidR="001860B4" w:rsidRPr="00632CA1" w:rsidRDefault="001860B4" w:rsidP="00632CA1">
            <w:pPr>
              <w:pStyle w:val="aa"/>
              <w:numPr>
                <w:ilvl w:val="0"/>
                <w:numId w:val="24"/>
              </w:numPr>
              <w:pBdr>
                <w:top w:val="nil"/>
                <w:left w:val="nil"/>
                <w:bottom w:val="nil"/>
                <w:right w:val="nil"/>
                <w:between w:val="nil"/>
              </w:pBdr>
              <w:jc w:val="both"/>
              <w:rPr>
                <w:color w:val="000000"/>
                <w:sz w:val="20"/>
                <w:szCs w:val="20"/>
              </w:rPr>
            </w:pPr>
            <w:r w:rsidRPr="00632CA1">
              <w:rPr>
                <w:color w:val="000000"/>
                <w:sz w:val="20"/>
                <w:szCs w:val="20"/>
              </w:rPr>
              <w:t xml:space="preserve">переваги залежатимуть від того, хто займатиметься </w:t>
            </w:r>
            <w:proofErr w:type="spellStart"/>
            <w:r w:rsidRPr="00632CA1">
              <w:rPr>
                <w:color w:val="000000"/>
                <w:sz w:val="20"/>
                <w:szCs w:val="20"/>
              </w:rPr>
              <w:t>видачею</w:t>
            </w:r>
            <w:proofErr w:type="spellEnd"/>
          </w:p>
          <w:p w14:paraId="053C1231" w14:textId="10CFB1D9" w:rsidR="001860B4" w:rsidRPr="00632CA1" w:rsidRDefault="001860B4" w:rsidP="00632CA1">
            <w:pPr>
              <w:pStyle w:val="aa"/>
              <w:numPr>
                <w:ilvl w:val="0"/>
                <w:numId w:val="24"/>
              </w:numPr>
              <w:pBdr>
                <w:top w:val="nil"/>
                <w:left w:val="nil"/>
                <w:bottom w:val="nil"/>
                <w:right w:val="nil"/>
                <w:between w:val="nil"/>
              </w:pBdr>
              <w:jc w:val="both"/>
              <w:rPr>
                <w:color w:val="000000"/>
                <w:sz w:val="20"/>
                <w:szCs w:val="20"/>
              </w:rPr>
            </w:pPr>
            <w:r w:rsidRPr="00632CA1">
              <w:rPr>
                <w:color w:val="000000"/>
                <w:sz w:val="20"/>
                <w:szCs w:val="20"/>
              </w:rPr>
              <w:t xml:space="preserve">Не впевнена, що інформацію від держави ми зможемо отримувати швидше з єдиною </w:t>
            </w:r>
            <w:proofErr w:type="spellStart"/>
            <w:r w:rsidRPr="00632CA1">
              <w:rPr>
                <w:color w:val="000000"/>
                <w:sz w:val="20"/>
                <w:szCs w:val="20"/>
              </w:rPr>
              <w:t>прескартою</w:t>
            </w:r>
            <w:proofErr w:type="spellEnd"/>
            <w:r w:rsidRPr="00632CA1">
              <w:rPr>
                <w:color w:val="000000"/>
                <w:sz w:val="20"/>
                <w:szCs w:val="20"/>
              </w:rPr>
              <w:t>. Для цього вони мають хоча б закон виконувати, а для ць</w:t>
            </w:r>
            <w:r w:rsidR="005B1213">
              <w:rPr>
                <w:color w:val="000000"/>
                <w:sz w:val="20"/>
                <w:szCs w:val="20"/>
              </w:rPr>
              <w:t>о</w:t>
            </w:r>
            <w:r w:rsidRPr="00632CA1">
              <w:rPr>
                <w:color w:val="000000"/>
                <w:sz w:val="20"/>
                <w:szCs w:val="20"/>
              </w:rPr>
              <w:t>го суди мають працювати))) щоб журналіст з цього приводу міг виграти суд у державного органу.</w:t>
            </w:r>
          </w:p>
          <w:p w14:paraId="7F457B35" w14:textId="22389D33" w:rsidR="001860B4" w:rsidRPr="00632CA1" w:rsidRDefault="001860B4" w:rsidP="00B54C18">
            <w:pPr>
              <w:pStyle w:val="aa"/>
              <w:numPr>
                <w:ilvl w:val="0"/>
                <w:numId w:val="24"/>
              </w:numPr>
              <w:pBdr>
                <w:top w:val="nil"/>
                <w:left w:val="nil"/>
                <w:bottom w:val="nil"/>
                <w:right w:val="nil"/>
                <w:between w:val="nil"/>
              </w:pBdr>
              <w:jc w:val="both"/>
              <w:rPr>
                <w:color w:val="000000"/>
                <w:sz w:val="20"/>
                <w:szCs w:val="20"/>
              </w:rPr>
            </w:pPr>
            <w:r w:rsidRPr="00632CA1">
              <w:rPr>
                <w:color w:val="000000"/>
                <w:sz w:val="20"/>
                <w:szCs w:val="20"/>
              </w:rPr>
              <w:t>В ідеальному випадку - всі вищезгадані. Але я гадаю, що ідеального випадку не буде</w:t>
            </w:r>
          </w:p>
          <w:p w14:paraId="0BDA1FEC" w14:textId="1A9272A9" w:rsidR="001860B4" w:rsidRPr="00BC7203" w:rsidRDefault="001860B4" w:rsidP="00B54C18">
            <w:pPr>
              <w:pBdr>
                <w:top w:val="nil"/>
                <w:left w:val="nil"/>
                <w:bottom w:val="nil"/>
                <w:right w:val="nil"/>
                <w:between w:val="nil"/>
              </w:pBdr>
              <w:jc w:val="both"/>
              <w:rPr>
                <w:color w:val="000000"/>
                <w:sz w:val="24"/>
                <w:szCs w:val="24"/>
              </w:rPr>
            </w:pPr>
          </w:p>
        </w:tc>
        <w:tc>
          <w:tcPr>
            <w:tcW w:w="1559" w:type="dxa"/>
          </w:tcPr>
          <w:p w14:paraId="06F8E941" w14:textId="50D5DD3A" w:rsidR="00BC7203" w:rsidRPr="00BC7203" w:rsidRDefault="00EE62BE" w:rsidP="009A5988">
            <w:pPr>
              <w:pBdr>
                <w:top w:val="nil"/>
                <w:left w:val="nil"/>
                <w:bottom w:val="nil"/>
                <w:right w:val="nil"/>
                <w:between w:val="nil"/>
              </w:pBdr>
              <w:jc w:val="center"/>
              <w:rPr>
                <w:color w:val="000000"/>
                <w:sz w:val="24"/>
                <w:szCs w:val="24"/>
              </w:rPr>
            </w:pPr>
            <w:r>
              <w:rPr>
                <w:color w:val="000000"/>
                <w:sz w:val="24"/>
                <w:szCs w:val="24"/>
              </w:rPr>
              <w:lastRenderedPageBreak/>
              <w:t>8</w:t>
            </w:r>
          </w:p>
        </w:tc>
        <w:tc>
          <w:tcPr>
            <w:tcW w:w="1766" w:type="dxa"/>
          </w:tcPr>
          <w:p w14:paraId="047AFEA4" w14:textId="6FA3CC2B" w:rsidR="00BC7203" w:rsidRPr="00BC7203" w:rsidRDefault="00EE62BE" w:rsidP="009A5988">
            <w:pPr>
              <w:pBdr>
                <w:top w:val="nil"/>
                <w:left w:val="nil"/>
                <w:bottom w:val="nil"/>
                <w:right w:val="nil"/>
                <w:between w:val="nil"/>
              </w:pBdr>
              <w:jc w:val="center"/>
              <w:rPr>
                <w:color w:val="000000"/>
                <w:sz w:val="24"/>
                <w:szCs w:val="24"/>
              </w:rPr>
            </w:pPr>
            <w:r>
              <w:rPr>
                <w:color w:val="000000"/>
                <w:sz w:val="24"/>
                <w:szCs w:val="24"/>
              </w:rPr>
              <w:t>3,8</w:t>
            </w:r>
          </w:p>
        </w:tc>
      </w:tr>
    </w:tbl>
    <w:p w14:paraId="00000068" w14:textId="77777777" w:rsidR="00F50535" w:rsidRPr="001E4708" w:rsidRDefault="00F50535">
      <w:pPr>
        <w:pBdr>
          <w:top w:val="nil"/>
          <w:left w:val="nil"/>
          <w:bottom w:val="nil"/>
          <w:right w:val="nil"/>
          <w:between w:val="nil"/>
        </w:pBdr>
        <w:rPr>
          <w:sz w:val="24"/>
          <w:szCs w:val="24"/>
          <w:highlight w:val="yellow"/>
        </w:rPr>
      </w:pPr>
    </w:p>
    <w:p w14:paraId="00000069" w14:textId="77777777" w:rsidR="00F50535" w:rsidRPr="001E4708" w:rsidRDefault="00F50535">
      <w:pPr>
        <w:pBdr>
          <w:top w:val="nil"/>
          <w:left w:val="nil"/>
          <w:bottom w:val="nil"/>
          <w:right w:val="nil"/>
          <w:between w:val="nil"/>
        </w:pBdr>
        <w:rPr>
          <w:sz w:val="24"/>
          <w:szCs w:val="24"/>
          <w:highlight w:val="white"/>
        </w:rPr>
      </w:pPr>
    </w:p>
    <w:p w14:paraId="0000006A" w14:textId="6B333200" w:rsidR="00F50535" w:rsidRPr="00A5449E" w:rsidRDefault="009B12C6" w:rsidP="0B3DF23F">
      <w:pPr>
        <w:pStyle w:val="aa"/>
        <w:numPr>
          <w:ilvl w:val="0"/>
          <w:numId w:val="17"/>
        </w:numPr>
        <w:pBdr>
          <w:top w:val="nil"/>
          <w:left w:val="nil"/>
          <w:bottom w:val="nil"/>
          <w:right w:val="nil"/>
          <w:between w:val="nil"/>
        </w:pBdr>
        <w:rPr>
          <w:b/>
          <w:bCs/>
          <w:sz w:val="24"/>
          <w:szCs w:val="24"/>
          <w:highlight w:val="white"/>
        </w:rPr>
      </w:pPr>
      <w:r w:rsidRPr="0B3DF23F">
        <w:rPr>
          <w:b/>
          <w:bCs/>
          <w:sz w:val="24"/>
          <w:szCs w:val="24"/>
          <w:highlight w:val="white"/>
        </w:rPr>
        <w:t xml:space="preserve"> Які ризики та загрози ви бачите при запровадженні єдиної </w:t>
      </w:r>
      <w:proofErr w:type="spellStart"/>
      <w:r w:rsidRPr="0B3DF23F">
        <w:rPr>
          <w:b/>
          <w:bCs/>
          <w:sz w:val="24"/>
          <w:szCs w:val="24"/>
          <w:highlight w:val="white"/>
        </w:rPr>
        <w:t>прескарти</w:t>
      </w:r>
      <w:proofErr w:type="spellEnd"/>
      <w:r w:rsidRPr="0B3DF23F">
        <w:rPr>
          <w:b/>
          <w:bCs/>
          <w:sz w:val="24"/>
          <w:szCs w:val="24"/>
          <w:highlight w:val="white"/>
        </w:rPr>
        <w:t xml:space="preserve"> для журналістів в Україні? </w:t>
      </w:r>
      <w:r w:rsidRPr="0B3DF23F">
        <w:rPr>
          <w:sz w:val="24"/>
          <w:szCs w:val="24"/>
        </w:rPr>
        <w:t>(можна обрати кілька відповідей)</w:t>
      </w:r>
    </w:p>
    <w:tbl>
      <w:tblPr>
        <w:tblStyle w:val="af"/>
        <w:tblW w:w="0" w:type="auto"/>
        <w:tblLook w:val="04A0" w:firstRow="1" w:lastRow="0" w:firstColumn="1" w:lastColumn="0" w:noHBand="0" w:noVBand="1"/>
      </w:tblPr>
      <w:tblGrid>
        <w:gridCol w:w="5760"/>
        <w:gridCol w:w="1588"/>
        <w:gridCol w:w="1671"/>
      </w:tblGrid>
      <w:tr w:rsidR="00E41FFE" w:rsidRPr="00E41FFE" w14:paraId="6E6F8E5E" w14:textId="66C9C85E" w:rsidTr="00E41FFE">
        <w:tc>
          <w:tcPr>
            <w:tcW w:w="5920" w:type="dxa"/>
          </w:tcPr>
          <w:p w14:paraId="55B4E88C" w14:textId="77777777" w:rsidR="00E41FFE" w:rsidRPr="00E41FFE" w:rsidRDefault="00E41FFE" w:rsidP="00E41FFE">
            <w:pPr>
              <w:pBdr>
                <w:top w:val="nil"/>
                <w:left w:val="nil"/>
                <w:bottom w:val="nil"/>
                <w:right w:val="nil"/>
                <w:between w:val="nil"/>
              </w:pBdr>
              <w:jc w:val="both"/>
              <w:rPr>
                <w:color w:val="000000"/>
                <w:sz w:val="24"/>
                <w:szCs w:val="24"/>
              </w:rPr>
            </w:pPr>
          </w:p>
        </w:tc>
        <w:tc>
          <w:tcPr>
            <w:tcW w:w="1618" w:type="dxa"/>
          </w:tcPr>
          <w:p w14:paraId="184A1E0D" w14:textId="6668A0A1" w:rsidR="00E41FFE" w:rsidRPr="00E41FFE" w:rsidRDefault="00E41FFE" w:rsidP="009A5988">
            <w:pPr>
              <w:pBdr>
                <w:top w:val="nil"/>
                <w:left w:val="nil"/>
                <w:bottom w:val="nil"/>
                <w:right w:val="nil"/>
                <w:between w:val="nil"/>
              </w:pBdr>
              <w:jc w:val="center"/>
              <w:rPr>
                <w:color w:val="000000"/>
                <w:sz w:val="24"/>
                <w:szCs w:val="24"/>
              </w:rPr>
            </w:pPr>
            <w:r>
              <w:rPr>
                <w:color w:val="000000"/>
                <w:sz w:val="24"/>
                <w:szCs w:val="24"/>
              </w:rPr>
              <w:t>Кількість згадок</w:t>
            </w:r>
          </w:p>
        </w:tc>
        <w:tc>
          <w:tcPr>
            <w:tcW w:w="1707" w:type="dxa"/>
          </w:tcPr>
          <w:p w14:paraId="6618A134" w14:textId="56E71F80" w:rsidR="00E41FFE" w:rsidRPr="00E41FFE" w:rsidRDefault="00E41FFE" w:rsidP="009A5988">
            <w:pPr>
              <w:pBdr>
                <w:top w:val="nil"/>
                <w:left w:val="nil"/>
                <w:bottom w:val="nil"/>
                <w:right w:val="nil"/>
                <w:between w:val="nil"/>
              </w:pBdr>
              <w:jc w:val="center"/>
              <w:rPr>
                <w:color w:val="000000"/>
                <w:sz w:val="24"/>
                <w:szCs w:val="24"/>
              </w:rPr>
            </w:pPr>
            <w:r>
              <w:rPr>
                <w:color w:val="000000"/>
                <w:sz w:val="24"/>
                <w:szCs w:val="24"/>
              </w:rPr>
              <w:t>Кількість згадок, %</w:t>
            </w:r>
          </w:p>
        </w:tc>
      </w:tr>
      <w:tr w:rsidR="00E41FFE" w:rsidRPr="00E41FFE" w14:paraId="03A7B7D1" w14:textId="59ED26AC" w:rsidTr="00E41FFE">
        <w:tc>
          <w:tcPr>
            <w:tcW w:w="5920" w:type="dxa"/>
          </w:tcPr>
          <w:p w14:paraId="19739F01"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sz w:val="24"/>
                <w:szCs w:val="24"/>
              </w:rPr>
              <w:t>Збільшення можливостей тиску на журналістів</w:t>
            </w:r>
          </w:p>
        </w:tc>
        <w:tc>
          <w:tcPr>
            <w:tcW w:w="1618" w:type="dxa"/>
          </w:tcPr>
          <w:p w14:paraId="00DFA035" w14:textId="1DCAE3BA" w:rsidR="00E41FFE" w:rsidRPr="00E41FFE" w:rsidRDefault="00E41FFE" w:rsidP="009A5988">
            <w:pPr>
              <w:pBdr>
                <w:top w:val="nil"/>
                <w:left w:val="nil"/>
                <w:bottom w:val="nil"/>
                <w:right w:val="nil"/>
                <w:between w:val="nil"/>
              </w:pBdr>
              <w:jc w:val="center"/>
              <w:rPr>
                <w:color w:val="000000"/>
                <w:sz w:val="24"/>
                <w:szCs w:val="24"/>
              </w:rPr>
            </w:pPr>
            <w:r>
              <w:rPr>
                <w:color w:val="000000"/>
                <w:sz w:val="24"/>
                <w:szCs w:val="24"/>
              </w:rPr>
              <w:t>6</w:t>
            </w:r>
            <w:r w:rsidR="00632CA1">
              <w:rPr>
                <w:color w:val="000000"/>
                <w:sz w:val="24"/>
                <w:szCs w:val="24"/>
              </w:rPr>
              <w:t>8</w:t>
            </w:r>
          </w:p>
        </w:tc>
        <w:tc>
          <w:tcPr>
            <w:tcW w:w="1707" w:type="dxa"/>
          </w:tcPr>
          <w:p w14:paraId="79F18C11" w14:textId="2304853F" w:rsidR="00E41FFE" w:rsidRPr="00E41FFE" w:rsidRDefault="00A901EC" w:rsidP="009A5988">
            <w:pPr>
              <w:pBdr>
                <w:top w:val="nil"/>
                <w:left w:val="nil"/>
                <w:bottom w:val="nil"/>
                <w:right w:val="nil"/>
                <w:between w:val="nil"/>
              </w:pBdr>
              <w:jc w:val="center"/>
              <w:rPr>
                <w:color w:val="000000"/>
                <w:sz w:val="24"/>
                <w:szCs w:val="24"/>
              </w:rPr>
            </w:pPr>
            <w:r>
              <w:rPr>
                <w:color w:val="000000"/>
                <w:sz w:val="24"/>
                <w:szCs w:val="24"/>
              </w:rPr>
              <w:t>32,1</w:t>
            </w:r>
          </w:p>
        </w:tc>
      </w:tr>
      <w:tr w:rsidR="00E41FFE" w:rsidRPr="00E41FFE" w14:paraId="3DA75552" w14:textId="4297647B" w:rsidTr="00E41FFE">
        <w:tc>
          <w:tcPr>
            <w:tcW w:w="5920" w:type="dxa"/>
          </w:tcPr>
          <w:p w14:paraId="54438738"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sz w:val="24"/>
                <w:szCs w:val="24"/>
              </w:rPr>
              <w:t>Поява додаткових бюрократичних формальностей, які не потрібні у журналістській діяльності</w:t>
            </w:r>
          </w:p>
        </w:tc>
        <w:tc>
          <w:tcPr>
            <w:tcW w:w="1618" w:type="dxa"/>
          </w:tcPr>
          <w:p w14:paraId="2AAF4BDE" w14:textId="2675BD7D" w:rsidR="00E41FFE" w:rsidRPr="00E41FFE" w:rsidRDefault="00E41FFE" w:rsidP="009A5988">
            <w:pPr>
              <w:pBdr>
                <w:top w:val="nil"/>
                <w:left w:val="nil"/>
                <w:bottom w:val="nil"/>
                <w:right w:val="nil"/>
                <w:between w:val="nil"/>
              </w:pBdr>
              <w:jc w:val="center"/>
              <w:rPr>
                <w:color w:val="000000"/>
                <w:sz w:val="24"/>
                <w:szCs w:val="24"/>
              </w:rPr>
            </w:pPr>
            <w:r>
              <w:rPr>
                <w:color w:val="000000"/>
                <w:sz w:val="24"/>
                <w:szCs w:val="24"/>
              </w:rPr>
              <w:t>136</w:t>
            </w:r>
          </w:p>
        </w:tc>
        <w:tc>
          <w:tcPr>
            <w:tcW w:w="1707" w:type="dxa"/>
          </w:tcPr>
          <w:p w14:paraId="44F6A9B6" w14:textId="24C51A45" w:rsidR="00E41FFE" w:rsidRPr="00E41FFE" w:rsidRDefault="009A5988" w:rsidP="009A5988">
            <w:pPr>
              <w:pBdr>
                <w:top w:val="nil"/>
                <w:left w:val="nil"/>
                <w:bottom w:val="nil"/>
                <w:right w:val="nil"/>
                <w:between w:val="nil"/>
              </w:pBdr>
              <w:jc w:val="center"/>
              <w:rPr>
                <w:color w:val="000000"/>
                <w:sz w:val="24"/>
                <w:szCs w:val="24"/>
              </w:rPr>
            </w:pPr>
            <w:r>
              <w:rPr>
                <w:color w:val="000000"/>
                <w:sz w:val="24"/>
                <w:szCs w:val="24"/>
              </w:rPr>
              <w:t>64,2</w:t>
            </w:r>
          </w:p>
        </w:tc>
      </w:tr>
      <w:tr w:rsidR="00E41FFE" w:rsidRPr="00E41FFE" w14:paraId="0CD4B811" w14:textId="45D97B97" w:rsidTr="00E41FFE">
        <w:tc>
          <w:tcPr>
            <w:tcW w:w="5920" w:type="dxa"/>
          </w:tcPr>
          <w:p w14:paraId="57810CCB"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themeColor="text1"/>
                <w:sz w:val="24"/>
                <w:szCs w:val="24"/>
              </w:rPr>
              <w:t xml:space="preserve">Ймовірність корупції при видачі та отриманні таких </w:t>
            </w:r>
            <w:proofErr w:type="spellStart"/>
            <w:r w:rsidRPr="00E41FFE">
              <w:rPr>
                <w:color w:val="000000" w:themeColor="text1"/>
                <w:sz w:val="24"/>
                <w:szCs w:val="24"/>
              </w:rPr>
              <w:t>прескарт</w:t>
            </w:r>
            <w:proofErr w:type="spellEnd"/>
          </w:p>
        </w:tc>
        <w:tc>
          <w:tcPr>
            <w:tcW w:w="1618" w:type="dxa"/>
          </w:tcPr>
          <w:p w14:paraId="3379C6FF" w14:textId="4409C59A" w:rsidR="00E41FFE" w:rsidRPr="00E41FFE" w:rsidRDefault="00E41FFE" w:rsidP="009A5988">
            <w:pPr>
              <w:pBdr>
                <w:top w:val="nil"/>
                <w:left w:val="nil"/>
                <w:bottom w:val="nil"/>
                <w:right w:val="nil"/>
                <w:between w:val="nil"/>
              </w:pBdr>
              <w:jc w:val="center"/>
              <w:rPr>
                <w:color w:val="000000" w:themeColor="text1"/>
                <w:sz w:val="24"/>
                <w:szCs w:val="24"/>
              </w:rPr>
            </w:pPr>
            <w:r>
              <w:rPr>
                <w:color w:val="000000" w:themeColor="text1"/>
                <w:sz w:val="24"/>
                <w:szCs w:val="24"/>
              </w:rPr>
              <w:t>160</w:t>
            </w:r>
          </w:p>
        </w:tc>
        <w:tc>
          <w:tcPr>
            <w:tcW w:w="1707" w:type="dxa"/>
          </w:tcPr>
          <w:p w14:paraId="43672CD7" w14:textId="1ABE190C" w:rsidR="00E41FFE" w:rsidRPr="00E41FFE" w:rsidRDefault="009A5988" w:rsidP="009A5988">
            <w:pPr>
              <w:pBdr>
                <w:top w:val="nil"/>
                <w:left w:val="nil"/>
                <w:bottom w:val="nil"/>
                <w:right w:val="nil"/>
                <w:between w:val="nil"/>
              </w:pBdr>
              <w:jc w:val="center"/>
              <w:rPr>
                <w:color w:val="000000" w:themeColor="text1"/>
                <w:sz w:val="24"/>
                <w:szCs w:val="24"/>
              </w:rPr>
            </w:pPr>
            <w:r>
              <w:rPr>
                <w:color w:val="000000" w:themeColor="text1"/>
                <w:sz w:val="24"/>
                <w:szCs w:val="24"/>
              </w:rPr>
              <w:t>75,5</w:t>
            </w:r>
          </w:p>
        </w:tc>
      </w:tr>
      <w:tr w:rsidR="00E41FFE" w:rsidRPr="00E41FFE" w14:paraId="1B8140D9" w14:textId="68301DE7" w:rsidTr="00E41FFE">
        <w:tc>
          <w:tcPr>
            <w:tcW w:w="5920" w:type="dxa"/>
          </w:tcPr>
          <w:p w14:paraId="57A6225D"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themeColor="text1"/>
                <w:sz w:val="24"/>
                <w:szCs w:val="24"/>
              </w:rPr>
              <w:t xml:space="preserve">Жодних ризиків та загроз від запровадження єдиної </w:t>
            </w:r>
            <w:proofErr w:type="spellStart"/>
            <w:r w:rsidRPr="00E41FFE">
              <w:rPr>
                <w:color w:val="000000" w:themeColor="text1"/>
                <w:sz w:val="24"/>
                <w:szCs w:val="24"/>
              </w:rPr>
              <w:t>прескарти</w:t>
            </w:r>
            <w:proofErr w:type="spellEnd"/>
            <w:r w:rsidRPr="00E41FFE">
              <w:rPr>
                <w:color w:val="000000" w:themeColor="text1"/>
                <w:sz w:val="24"/>
                <w:szCs w:val="24"/>
              </w:rPr>
              <w:t xml:space="preserve"> не буде</w:t>
            </w:r>
          </w:p>
        </w:tc>
        <w:tc>
          <w:tcPr>
            <w:tcW w:w="1618" w:type="dxa"/>
          </w:tcPr>
          <w:p w14:paraId="1BD7FB71" w14:textId="6BD9AF82" w:rsidR="00E41FFE" w:rsidRPr="00E41FFE" w:rsidRDefault="00E41FFE" w:rsidP="009A5988">
            <w:pPr>
              <w:pBdr>
                <w:top w:val="nil"/>
                <w:left w:val="nil"/>
                <w:bottom w:val="nil"/>
                <w:right w:val="nil"/>
                <w:between w:val="nil"/>
              </w:pBdr>
              <w:jc w:val="center"/>
              <w:rPr>
                <w:color w:val="000000" w:themeColor="text1"/>
                <w:sz w:val="24"/>
                <w:szCs w:val="24"/>
              </w:rPr>
            </w:pPr>
            <w:r>
              <w:rPr>
                <w:color w:val="000000" w:themeColor="text1"/>
                <w:sz w:val="24"/>
                <w:szCs w:val="24"/>
              </w:rPr>
              <w:t>1</w:t>
            </w:r>
            <w:r w:rsidR="00A901EC">
              <w:rPr>
                <w:color w:val="000000" w:themeColor="text1"/>
                <w:sz w:val="24"/>
                <w:szCs w:val="24"/>
              </w:rPr>
              <w:t>7</w:t>
            </w:r>
          </w:p>
        </w:tc>
        <w:tc>
          <w:tcPr>
            <w:tcW w:w="1707" w:type="dxa"/>
          </w:tcPr>
          <w:p w14:paraId="18F8130B" w14:textId="6B6F1A41" w:rsidR="00E41FFE" w:rsidRPr="00E41FFE" w:rsidRDefault="00A901EC" w:rsidP="009A5988">
            <w:pPr>
              <w:pBdr>
                <w:top w:val="nil"/>
                <w:left w:val="nil"/>
                <w:bottom w:val="nil"/>
                <w:right w:val="nil"/>
                <w:between w:val="nil"/>
              </w:pBdr>
              <w:jc w:val="center"/>
              <w:rPr>
                <w:color w:val="000000" w:themeColor="text1"/>
                <w:sz w:val="24"/>
                <w:szCs w:val="24"/>
              </w:rPr>
            </w:pPr>
            <w:r>
              <w:rPr>
                <w:color w:val="000000" w:themeColor="text1"/>
                <w:sz w:val="24"/>
                <w:szCs w:val="24"/>
              </w:rPr>
              <w:t>8,0</w:t>
            </w:r>
          </w:p>
        </w:tc>
      </w:tr>
      <w:tr w:rsidR="00E41FFE" w:rsidRPr="00E41FFE" w14:paraId="792BF6DB" w14:textId="7FFF4497" w:rsidTr="00E41FFE">
        <w:tc>
          <w:tcPr>
            <w:tcW w:w="5920" w:type="dxa"/>
          </w:tcPr>
          <w:p w14:paraId="15113538" w14:textId="77777777" w:rsidR="00E41FFE" w:rsidRDefault="00E41FFE" w:rsidP="00B54C18">
            <w:pPr>
              <w:pBdr>
                <w:top w:val="nil"/>
                <w:left w:val="nil"/>
                <w:bottom w:val="nil"/>
                <w:right w:val="nil"/>
                <w:between w:val="nil"/>
              </w:pBdr>
              <w:jc w:val="both"/>
              <w:rPr>
                <w:color w:val="000000"/>
                <w:sz w:val="24"/>
                <w:szCs w:val="24"/>
              </w:rPr>
            </w:pPr>
            <w:r w:rsidRPr="00E41FFE">
              <w:rPr>
                <w:color w:val="000000"/>
                <w:sz w:val="24"/>
                <w:szCs w:val="24"/>
              </w:rPr>
              <w:t>Інше</w:t>
            </w:r>
          </w:p>
          <w:p w14:paraId="3D99055F" w14:textId="04A45555"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 xml:space="preserve">Мене турбують підстави для анулювання </w:t>
            </w:r>
            <w:proofErr w:type="spellStart"/>
            <w:r w:rsidRPr="00A901EC">
              <w:rPr>
                <w:color w:val="000000"/>
                <w:sz w:val="20"/>
                <w:szCs w:val="20"/>
              </w:rPr>
              <w:t>прескарток</w:t>
            </w:r>
            <w:proofErr w:type="spellEnd"/>
            <w:r w:rsidRPr="00A901EC">
              <w:rPr>
                <w:color w:val="000000"/>
                <w:sz w:val="20"/>
                <w:szCs w:val="20"/>
              </w:rPr>
              <w:t xml:space="preserve">. Життя інколи буває занадто складним і, ймовірно, неможливо описати всі випадки-кейси. Тут це викликає у мене занепокоєння. Хотілося, щоб були запобіжники, коли людину можна свавільно витурити з професії. </w:t>
            </w:r>
          </w:p>
          <w:p w14:paraId="700DFE33" w14:textId="1CFE399A"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Поки важко сказати, якщо це постав</w:t>
            </w:r>
            <w:r w:rsidR="005B1213">
              <w:rPr>
                <w:color w:val="000000"/>
                <w:sz w:val="20"/>
                <w:szCs w:val="20"/>
              </w:rPr>
              <w:t>л</w:t>
            </w:r>
            <w:r w:rsidRPr="00A901EC">
              <w:rPr>
                <w:color w:val="000000"/>
                <w:sz w:val="20"/>
                <w:szCs w:val="20"/>
              </w:rPr>
              <w:t>ять на нормальний рівень, без зловживань, і прес-карту почнуть сп</w:t>
            </w:r>
            <w:r w:rsidR="00A901EC">
              <w:rPr>
                <w:color w:val="000000"/>
                <w:sz w:val="20"/>
                <w:szCs w:val="20"/>
              </w:rPr>
              <w:t>р</w:t>
            </w:r>
            <w:r w:rsidRPr="00A901EC">
              <w:rPr>
                <w:color w:val="000000"/>
                <w:sz w:val="20"/>
                <w:szCs w:val="20"/>
              </w:rPr>
              <w:t xml:space="preserve">иймати, у тому числі за кордоном, то ризиків поки не бачу. Була думка, що певною мірою втрачається "фішка видання", бо кожна прес-карта - це </w:t>
            </w:r>
            <w:proofErr w:type="spellStart"/>
            <w:r w:rsidRPr="00A901EC">
              <w:rPr>
                <w:color w:val="000000"/>
                <w:sz w:val="20"/>
                <w:szCs w:val="20"/>
              </w:rPr>
              <w:t>лого</w:t>
            </w:r>
            <w:proofErr w:type="spellEnd"/>
            <w:r w:rsidRPr="00A901EC">
              <w:rPr>
                <w:color w:val="000000"/>
                <w:sz w:val="20"/>
                <w:szCs w:val="20"/>
              </w:rPr>
              <w:t xml:space="preserve">, кольори видання, </w:t>
            </w:r>
            <w:proofErr w:type="spellStart"/>
            <w:r w:rsidRPr="00A901EC">
              <w:rPr>
                <w:color w:val="000000"/>
                <w:sz w:val="20"/>
                <w:szCs w:val="20"/>
              </w:rPr>
              <w:t>впізнаваність</w:t>
            </w:r>
            <w:proofErr w:type="spellEnd"/>
            <w:r w:rsidRPr="00A901EC">
              <w:rPr>
                <w:color w:val="000000"/>
                <w:sz w:val="20"/>
                <w:szCs w:val="20"/>
              </w:rPr>
              <w:t>. Але це за великим рахунком дрібниці</w:t>
            </w:r>
          </w:p>
          <w:p w14:paraId="63DDCD0E" w14:textId="77777777"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 xml:space="preserve">дискримінація людей, які з якихось причин не мають </w:t>
            </w:r>
            <w:proofErr w:type="spellStart"/>
            <w:r w:rsidRPr="00A901EC">
              <w:rPr>
                <w:color w:val="000000"/>
                <w:sz w:val="20"/>
                <w:szCs w:val="20"/>
              </w:rPr>
              <w:t>прескарти</w:t>
            </w:r>
            <w:proofErr w:type="spellEnd"/>
            <w:r w:rsidRPr="00A901EC">
              <w:rPr>
                <w:color w:val="000000"/>
                <w:sz w:val="20"/>
                <w:szCs w:val="20"/>
              </w:rPr>
              <w:t>, але хочуть збирати інформацію і створювати журналістський/</w:t>
            </w:r>
            <w:proofErr w:type="spellStart"/>
            <w:r w:rsidRPr="00A901EC">
              <w:rPr>
                <w:color w:val="000000"/>
                <w:sz w:val="20"/>
                <w:szCs w:val="20"/>
              </w:rPr>
              <w:t>блогерський</w:t>
            </w:r>
            <w:proofErr w:type="spellEnd"/>
            <w:r w:rsidRPr="00A901EC">
              <w:rPr>
                <w:color w:val="000000"/>
                <w:sz w:val="20"/>
                <w:szCs w:val="20"/>
              </w:rPr>
              <w:t xml:space="preserve"> контент</w:t>
            </w:r>
          </w:p>
          <w:p w14:paraId="4F108CE5" w14:textId="4B0EC82A"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 xml:space="preserve">невідповідність критеріїв видачі </w:t>
            </w:r>
            <w:proofErr w:type="spellStart"/>
            <w:r w:rsidRPr="00A901EC">
              <w:rPr>
                <w:color w:val="000000"/>
                <w:sz w:val="20"/>
                <w:szCs w:val="20"/>
              </w:rPr>
              <w:t>прескарти</w:t>
            </w:r>
            <w:proofErr w:type="spellEnd"/>
            <w:r w:rsidRPr="00A901EC">
              <w:rPr>
                <w:color w:val="000000"/>
                <w:sz w:val="20"/>
                <w:szCs w:val="20"/>
              </w:rPr>
              <w:t xml:space="preserve"> умовам сучасного </w:t>
            </w:r>
            <w:proofErr w:type="spellStart"/>
            <w:r w:rsidRPr="00A901EC">
              <w:rPr>
                <w:color w:val="000000"/>
                <w:sz w:val="20"/>
                <w:szCs w:val="20"/>
              </w:rPr>
              <w:t>медіасвіту</w:t>
            </w:r>
            <w:proofErr w:type="spellEnd"/>
            <w:r w:rsidRPr="00A901EC">
              <w:rPr>
                <w:color w:val="000000"/>
                <w:sz w:val="20"/>
                <w:szCs w:val="20"/>
              </w:rPr>
              <w:t xml:space="preserve">, занадто консервативне визначення професії журналіста та </w:t>
            </w:r>
            <w:proofErr w:type="spellStart"/>
            <w:r w:rsidRPr="00A901EC">
              <w:rPr>
                <w:color w:val="000000"/>
                <w:sz w:val="20"/>
                <w:szCs w:val="20"/>
              </w:rPr>
              <w:t>невключення</w:t>
            </w:r>
            <w:proofErr w:type="spellEnd"/>
            <w:r w:rsidRPr="00A901EC">
              <w:rPr>
                <w:color w:val="000000"/>
                <w:sz w:val="20"/>
                <w:szCs w:val="20"/>
              </w:rPr>
              <w:t xml:space="preserve"> сюди медійних персон, які фактично працюють як журналісти, але роблять це в менш традиційний спосіб (блоги тощо). </w:t>
            </w:r>
          </w:p>
          <w:p w14:paraId="48F9FBDE" w14:textId="323DA429"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 xml:space="preserve">Подивіться на спілку письменників. Це закостеніла структура. Саме так може статися і з журналістською спільнотою - вона перетвориться на болото. Також, неможливість отримати </w:t>
            </w:r>
            <w:r w:rsidR="005B1213" w:rsidRPr="00A901EC">
              <w:rPr>
                <w:color w:val="000000"/>
                <w:sz w:val="20"/>
                <w:szCs w:val="20"/>
              </w:rPr>
              <w:t>єдин</w:t>
            </w:r>
            <w:r w:rsidR="005B1213">
              <w:rPr>
                <w:color w:val="000000"/>
                <w:sz w:val="20"/>
                <w:szCs w:val="20"/>
              </w:rPr>
              <w:t>у</w:t>
            </w:r>
            <w:r w:rsidR="005B1213" w:rsidRPr="00A901EC">
              <w:rPr>
                <w:color w:val="000000"/>
                <w:sz w:val="20"/>
                <w:szCs w:val="20"/>
              </w:rPr>
              <w:t xml:space="preserve"> </w:t>
            </w:r>
            <w:proofErr w:type="spellStart"/>
            <w:r w:rsidRPr="00A901EC">
              <w:rPr>
                <w:color w:val="000000"/>
                <w:sz w:val="20"/>
                <w:szCs w:val="20"/>
              </w:rPr>
              <w:t>прескарту</w:t>
            </w:r>
            <w:proofErr w:type="spellEnd"/>
            <w:r w:rsidRPr="00A901EC">
              <w:rPr>
                <w:color w:val="000000"/>
                <w:sz w:val="20"/>
                <w:szCs w:val="20"/>
              </w:rPr>
              <w:t xml:space="preserve"> - дискримінація незалежних редакцій.</w:t>
            </w:r>
          </w:p>
          <w:p w14:paraId="71515872" w14:textId="4C484FAA"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lastRenderedPageBreak/>
              <w:t xml:space="preserve">Якщо </w:t>
            </w:r>
            <w:proofErr w:type="spellStart"/>
            <w:r w:rsidRPr="00A901EC">
              <w:rPr>
                <w:color w:val="000000"/>
                <w:sz w:val="20"/>
                <w:szCs w:val="20"/>
              </w:rPr>
              <w:t>видачею</w:t>
            </w:r>
            <w:proofErr w:type="spellEnd"/>
            <w:r w:rsidRPr="00A901EC">
              <w:rPr>
                <w:color w:val="000000"/>
                <w:sz w:val="20"/>
                <w:szCs w:val="20"/>
              </w:rPr>
              <w:t xml:space="preserve"> буде займатися авторитетна міжнародна комісія , то зм</w:t>
            </w:r>
            <w:r w:rsidR="00A901EC">
              <w:rPr>
                <w:color w:val="000000"/>
                <w:sz w:val="20"/>
                <w:szCs w:val="20"/>
              </w:rPr>
              <w:t>е</w:t>
            </w:r>
            <w:r w:rsidRPr="00A901EC">
              <w:rPr>
                <w:color w:val="000000"/>
                <w:sz w:val="20"/>
                <w:szCs w:val="20"/>
              </w:rPr>
              <w:t>ншиться ри</w:t>
            </w:r>
            <w:r w:rsidR="00A901EC">
              <w:rPr>
                <w:color w:val="000000"/>
                <w:sz w:val="20"/>
                <w:szCs w:val="20"/>
              </w:rPr>
              <w:t>з</w:t>
            </w:r>
            <w:r w:rsidRPr="00A901EC">
              <w:rPr>
                <w:color w:val="000000"/>
                <w:sz w:val="20"/>
                <w:szCs w:val="20"/>
              </w:rPr>
              <w:t xml:space="preserve">ик корупції </w:t>
            </w:r>
          </w:p>
          <w:p w14:paraId="58BAF08B" w14:textId="45222DA2"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Проблеми з отриманням прес-карти для фрілансерів, якщо редакція не захоче видавати посвідчення фрілансерам . Тобто щоб прес-карту вида</w:t>
            </w:r>
            <w:r w:rsidR="00A901EC">
              <w:rPr>
                <w:color w:val="000000"/>
                <w:sz w:val="20"/>
                <w:szCs w:val="20"/>
              </w:rPr>
              <w:t>в</w:t>
            </w:r>
            <w:r w:rsidRPr="00A901EC">
              <w:rPr>
                <w:color w:val="000000"/>
                <w:sz w:val="20"/>
                <w:szCs w:val="20"/>
              </w:rPr>
              <w:t>али не лише за редакційним посвідч</w:t>
            </w:r>
            <w:r w:rsidR="00A901EC">
              <w:rPr>
                <w:color w:val="000000"/>
                <w:sz w:val="20"/>
                <w:szCs w:val="20"/>
              </w:rPr>
              <w:t>е</w:t>
            </w:r>
            <w:r w:rsidRPr="00A901EC">
              <w:rPr>
                <w:color w:val="000000"/>
                <w:sz w:val="20"/>
                <w:szCs w:val="20"/>
              </w:rPr>
              <w:t xml:space="preserve">нням, а при наявності публікацій протягом останнього року-двох, які відповідають журналістським стандартам.   </w:t>
            </w:r>
          </w:p>
          <w:p w14:paraId="16AAEA54" w14:textId="77777777" w:rsidR="00632CA1" w:rsidRPr="00A901EC" w:rsidRDefault="00632CA1" w:rsidP="00A901EC">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 xml:space="preserve">Ймовірність корупції при видачі та отриманні таких </w:t>
            </w:r>
            <w:proofErr w:type="spellStart"/>
            <w:r w:rsidRPr="00A901EC">
              <w:rPr>
                <w:color w:val="000000"/>
                <w:sz w:val="20"/>
                <w:szCs w:val="20"/>
              </w:rPr>
              <w:t>прескарт</w:t>
            </w:r>
            <w:proofErr w:type="spellEnd"/>
            <w:r w:rsidRPr="00A901EC">
              <w:rPr>
                <w:color w:val="000000"/>
                <w:sz w:val="20"/>
                <w:szCs w:val="20"/>
              </w:rPr>
              <w:t>, можливе посилення контролю зі сторони силових органів, так як всі журналісти будуть "на олівці"</w:t>
            </w:r>
          </w:p>
          <w:p w14:paraId="48A1905C" w14:textId="3F0CD0AF" w:rsidR="00632CA1" w:rsidRPr="00A901EC" w:rsidRDefault="00632CA1" w:rsidP="00B54C18">
            <w:pPr>
              <w:pStyle w:val="aa"/>
              <w:numPr>
                <w:ilvl w:val="0"/>
                <w:numId w:val="25"/>
              </w:numPr>
              <w:pBdr>
                <w:top w:val="nil"/>
                <w:left w:val="nil"/>
                <w:bottom w:val="nil"/>
                <w:right w:val="nil"/>
                <w:between w:val="nil"/>
              </w:pBdr>
              <w:jc w:val="both"/>
              <w:rPr>
                <w:color w:val="000000"/>
                <w:sz w:val="20"/>
                <w:szCs w:val="20"/>
              </w:rPr>
            </w:pPr>
            <w:r w:rsidRPr="00A901EC">
              <w:rPr>
                <w:color w:val="000000"/>
                <w:sz w:val="20"/>
                <w:szCs w:val="20"/>
              </w:rPr>
              <w:t>Корупція не просто ймовірна, вона гарантована</w:t>
            </w:r>
          </w:p>
        </w:tc>
        <w:tc>
          <w:tcPr>
            <w:tcW w:w="1618" w:type="dxa"/>
          </w:tcPr>
          <w:p w14:paraId="70CB5A1A" w14:textId="69AE9553" w:rsidR="00E41FFE" w:rsidRPr="00E41FFE" w:rsidRDefault="00A901EC" w:rsidP="00A901EC">
            <w:pPr>
              <w:pBdr>
                <w:top w:val="nil"/>
                <w:left w:val="nil"/>
                <w:bottom w:val="nil"/>
                <w:right w:val="nil"/>
                <w:between w:val="nil"/>
              </w:pBdr>
              <w:jc w:val="center"/>
              <w:rPr>
                <w:color w:val="000000"/>
                <w:sz w:val="24"/>
                <w:szCs w:val="24"/>
              </w:rPr>
            </w:pPr>
            <w:r>
              <w:rPr>
                <w:color w:val="000000"/>
                <w:sz w:val="24"/>
                <w:szCs w:val="24"/>
              </w:rPr>
              <w:lastRenderedPageBreak/>
              <w:t>9</w:t>
            </w:r>
          </w:p>
        </w:tc>
        <w:tc>
          <w:tcPr>
            <w:tcW w:w="1707" w:type="dxa"/>
          </w:tcPr>
          <w:p w14:paraId="7EF74C83" w14:textId="792E4D8E" w:rsidR="00E41FFE" w:rsidRPr="00E41FFE" w:rsidRDefault="00A901EC" w:rsidP="00A901EC">
            <w:pPr>
              <w:pBdr>
                <w:top w:val="nil"/>
                <w:left w:val="nil"/>
                <w:bottom w:val="nil"/>
                <w:right w:val="nil"/>
                <w:between w:val="nil"/>
              </w:pBdr>
              <w:jc w:val="center"/>
              <w:rPr>
                <w:color w:val="000000"/>
                <w:sz w:val="24"/>
                <w:szCs w:val="24"/>
              </w:rPr>
            </w:pPr>
            <w:r>
              <w:rPr>
                <w:color w:val="000000"/>
                <w:sz w:val="24"/>
                <w:szCs w:val="24"/>
              </w:rPr>
              <w:t>4,2</w:t>
            </w:r>
          </w:p>
        </w:tc>
      </w:tr>
    </w:tbl>
    <w:p w14:paraId="00000070" w14:textId="77777777" w:rsidR="00F50535" w:rsidRPr="001E4708" w:rsidRDefault="00F50535" w:rsidP="001E4708">
      <w:pPr>
        <w:pBdr>
          <w:top w:val="nil"/>
          <w:left w:val="nil"/>
          <w:bottom w:val="nil"/>
          <w:right w:val="nil"/>
          <w:between w:val="nil"/>
        </w:pBdr>
        <w:rPr>
          <w:sz w:val="24"/>
          <w:szCs w:val="24"/>
          <w:highlight w:val="yellow"/>
        </w:rPr>
      </w:pPr>
    </w:p>
    <w:p w14:paraId="00000071" w14:textId="77777777" w:rsidR="00F50535" w:rsidRPr="001E4708" w:rsidRDefault="00F50535" w:rsidP="001E4708">
      <w:pPr>
        <w:pBdr>
          <w:top w:val="nil"/>
          <w:left w:val="nil"/>
          <w:bottom w:val="nil"/>
          <w:right w:val="nil"/>
          <w:between w:val="nil"/>
        </w:pBdr>
        <w:rPr>
          <w:sz w:val="24"/>
          <w:szCs w:val="24"/>
        </w:rPr>
      </w:pPr>
    </w:p>
    <w:p w14:paraId="00000072" w14:textId="0C3E9FE3" w:rsidR="00F50535" w:rsidRPr="00A5449E" w:rsidRDefault="009B12C6" w:rsidP="0B3DF23F">
      <w:pPr>
        <w:pStyle w:val="aa"/>
        <w:numPr>
          <w:ilvl w:val="0"/>
          <w:numId w:val="17"/>
        </w:numPr>
        <w:pBdr>
          <w:top w:val="nil"/>
          <w:left w:val="nil"/>
          <w:bottom w:val="nil"/>
          <w:right w:val="nil"/>
          <w:between w:val="nil"/>
        </w:pBdr>
        <w:rPr>
          <w:b/>
          <w:bCs/>
          <w:sz w:val="24"/>
          <w:szCs w:val="24"/>
        </w:rPr>
      </w:pPr>
      <w:r w:rsidRPr="0B3DF23F">
        <w:rPr>
          <w:b/>
          <w:bCs/>
          <w:sz w:val="24"/>
          <w:szCs w:val="24"/>
        </w:rPr>
        <w:t xml:space="preserve"> За яких умов та якому наборі функцій запровадження єдиної </w:t>
      </w:r>
      <w:proofErr w:type="spellStart"/>
      <w:r w:rsidRPr="0B3DF23F">
        <w:rPr>
          <w:b/>
          <w:bCs/>
          <w:sz w:val="24"/>
          <w:szCs w:val="24"/>
        </w:rPr>
        <w:t>прескарти</w:t>
      </w:r>
      <w:proofErr w:type="spellEnd"/>
      <w:r w:rsidRPr="0B3DF23F">
        <w:rPr>
          <w:b/>
          <w:bCs/>
          <w:sz w:val="24"/>
          <w:szCs w:val="24"/>
        </w:rPr>
        <w:t xml:space="preserve"> в Україні принесе професії більше переваг, ніж ризиків? </w:t>
      </w:r>
      <w:r w:rsidRPr="0B3DF23F">
        <w:rPr>
          <w:sz w:val="24"/>
          <w:szCs w:val="24"/>
        </w:rPr>
        <w:t>(можна обрати кілька відповідей)</w:t>
      </w:r>
    </w:p>
    <w:tbl>
      <w:tblPr>
        <w:tblStyle w:val="af"/>
        <w:tblW w:w="0" w:type="auto"/>
        <w:tblLook w:val="04A0" w:firstRow="1" w:lastRow="0" w:firstColumn="1" w:lastColumn="0" w:noHBand="0" w:noVBand="1"/>
      </w:tblPr>
      <w:tblGrid>
        <w:gridCol w:w="6767"/>
        <w:gridCol w:w="1258"/>
        <w:gridCol w:w="994"/>
      </w:tblGrid>
      <w:tr w:rsidR="00E41FFE" w:rsidRPr="00E41FFE" w14:paraId="268724C8" w14:textId="77777777" w:rsidTr="00105649">
        <w:tc>
          <w:tcPr>
            <w:tcW w:w="6232" w:type="dxa"/>
          </w:tcPr>
          <w:p w14:paraId="3F159212" w14:textId="77777777" w:rsidR="00E41FFE" w:rsidRPr="00E41FFE" w:rsidRDefault="00E41FFE" w:rsidP="00E41FFE">
            <w:pPr>
              <w:pBdr>
                <w:top w:val="nil"/>
                <w:left w:val="nil"/>
                <w:bottom w:val="nil"/>
                <w:right w:val="nil"/>
                <w:between w:val="nil"/>
              </w:pBdr>
              <w:jc w:val="both"/>
              <w:rPr>
                <w:color w:val="000000" w:themeColor="text1"/>
                <w:sz w:val="24"/>
                <w:szCs w:val="24"/>
              </w:rPr>
            </w:pPr>
          </w:p>
        </w:tc>
        <w:tc>
          <w:tcPr>
            <w:tcW w:w="1661" w:type="dxa"/>
          </w:tcPr>
          <w:p w14:paraId="39919062" w14:textId="367D48FD" w:rsidR="00E41FFE" w:rsidRPr="00105649" w:rsidRDefault="00E41FFE" w:rsidP="009A5988">
            <w:pPr>
              <w:pBdr>
                <w:top w:val="nil"/>
                <w:left w:val="nil"/>
                <w:bottom w:val="nil"/>
                <w:right w:val="nil"/>
                <w:between w:val="nil"/>
              </w:pBdr>
              <w:jc w:val="center"/>
              <w:rPr>
                <w:color w:val="000000" w:themeColor="text1"/>
                <w:sz w:val="16"/>
                <w:szCs w:val="16"/>
              </w:rPr>
            </w:pPr>
            <w:r w:rsidRPr="00105649">
              <w:rPr>
                <w:color w:val="000000"/>
                <w:sz w:val="16"/>
                <w:szCs w:val="16"/>
              </w:rPr>
              <w:t>Кількість згадок</w:t>
            </w:r>
          </w:p>
        </w:tc>
        <w:tc>
          <w:tcPr>
            <w:tcW w:w="1126" w:type="dxa"/>
          </w:tcPr>
          <w:p w14:paraId="205CE342" w14:textId="7F65F03E" w:rsidR="00E41FFE" w:rsidRPr="00105649" w:rsidRDefault="00E41FFE" w:rsidP="009A5988">
            <w:pPr>
              <w:pBdr>
                <w:top w:val="nil"/>
                <w:left w:val="nil"/>
                <w:bottom w:val="nil"/>
                <w:right w:val="nil"/>
                <w:between w:val="nil"/>
              </w:pBdr>
              <w:jc w:val="center"/>
              <w:rPr>
                <w:color w:val="000000" w:themeColor="text1"/>
                <w:sz w:val="16"/>
                <w:szCs w:val="16"/>
              </w:rPr>
            </w:pPr>
            <w:r w:rsidRPr="00105649">
              <w:rPr>
                <w:color w:val="000000"/>
                <w:sz w:val="16"/>
                <w:szCs w:val="16"/>
              </w:rPr>
              <w:t>Кількість згадок, %</w:t>
            </w:r>
          </w:p>
        </w:tc>
      </w:tr>
      <w:tr w:rsidR="00E41FFE" w:rsidRPr="00E41FFE" w14:paraId="15B54BF1" w14:textId="1DB779C1" w:rsidTr="00105649">
        <w:tc>
          <w:tcPr>
            <w:tcW w:w="6232" w:type="dxa"/>
          </w:tcPr>
          <w:p w14:paraId="4CB34D9D"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themeColor="text1"/>
                <w:sz w:val="24"/>
                <w:szCs w:val="24"/>
              </w:rPr>
              <w:t xml:space="preserve">Незалежність органу, який здійснює видачу таких </w:t>
            </w:r>
            <w:proofErr w:type="spellStart"/>
            <w:r w:rsidRPr="00E41FFE">
              <w:rPr>
                <w:color w:val="000000" w:themeColor="text1"/>
                <w:sz w:val="24"/>
                <w:szCs w:val="24"/>
              </w:rPr>
              <w:t>прескарт</w:t>
            </w:r>
            <w:proofErr w:type="spellEnd"/>
          </w:p>
        </w:tc>
        <w:tc>
          <w:tcPr>
            <w:tcW w:w="1661" w:type="dxa"/>
          </w:tcPr>
          <w:p w14:paraId="0B43A0C7" w14:textId="7C72BBE4" w:rsidR="00E41FFE" w:rsidRPr="00E41FFE" w:rsidRDefault="004F1A45" w:rsidP="009A5988">
            <w:pPr>
              <w:pBdr>
                <w:top w:val="nil"/>
                <w:left w:val="nil"/>
                <w:bottom w:val="nil"/>
                <w:right w:val="nil"/>
                <w:between w:val="nil"/>
              </w:pBdr>
              <w:jc w:val="center"/>
              <w:rPr>
                <w:color w:val="000000" w:themeColor="text1"/>
                <w:sz w:val="24"/>
                <w:szCs w:val="24"/>
              </w:rPr>
            </w:pPr>
            <w:r>
              <w:rPr>
                <w:color w:val="000000" w:themeColor="text1"/>
                <w:sz w:val="24"/>
                <w:szCs w:val="24"/>
              </w:rPr>
              <w:t>157</w:t>
            </w:r>
          </w:p>
        </w:tc>
        <w:tc>
          <w:tcPr>
            <w:tcW w:w="1126" w:type="dxa"/>
          </w:tcPr>
          <w:p w14:paraId="22C69C92" w14:textId="4E10DAFC" w:rsidR="00E41FFE" w:rsidRPr="00E41FFE" w:rsidRDefault="00ED3FB0" w:rsidP="009A5988">
            <w:pPr>
              <w:pBdr>
                <w:top w:val="nil"/>
                <w:left w:val="nil"/>
                <w:bottom w:val="nil"/>
                <w:right w:val="nil"/>
                <w:between w:val="nil"/>
              </w:pBdr>
              <w:jc w:val="center"/>
              <w:rPr>
                <w:color w:val="000000" w:themeColor="text1"/>
                <w:sz w:val="24"/>
                <w:szCs w:val="24"/>
              </w:rPr>
            </w:pPr>
            <w:r>
              <w:rPr>
                <w:color w:val="000000" w:themeColor="text1"/>
                <w:sz w:val="24"/>
                <w:szCs w:val="24"/>
              </w:rPr>
              <w:t>74,1</w:t>
            </w:r>
          </w:p>
        </w:tc>
      </w:tr>
      <w:tr w:rsidR="00E41FFE" w:rsidRPr="00E41FFE" w14:paraId="13898E17" w14:textId="387158C1" w:rsidTr="00105649">
        <w:tc>
          <w:tcPr>
            <w:tcW w:w="6232" w:type="dxa"/>
          </w:tcPr>
          <w:p w14:paraId="672F1019" w14:textId="77777777" w:rsidR="00E41FFE" w:rsidRPr="00E41FFE" w:rsidRDefault="00E41FFE" w:rsidP="00B54C18">
            <w:pPr>
              <w:jc w:val="both"/>
              <w:rPr>
                <w:sz w:val="24"/>
                <w:szCs w:val="24"/>
              </w:rPr>
            </w:pPr>
            <w:proofErr w:type="spellStart"/>
            <w:r w:rsidRPr="00E41FFE">
              <w:rPr>
                <w:sz w:val="24"/>
                <w:szCs w:val="24"/>
              </w:rPr>
              <w:t>Прескарту</w:t>
            </w:r>
            <w:proofErr w:type="spellEnd"/>
            <w:r w:rsidRPr="00E41FFE">
              <w:rPr>
                <w:sz w:val="24"/>
                <w:szCs w:val="24"/>
              </w:rPr>
              <w:t xml:space="preserve"> видаватимуть і скасовуватимуть за чіткими критеріями</w:t>
            </w:r>
          </w:p>
        </w:tc>
        <w:tc>
          <w:tcPr>
            <w:tcW w:w="1661" w:type="dxa"/>
          </w:tcPr>
          <w:p w14:paraId="7136C9D8" w14:textId="4BAEAF61" w:rsidR="00E41FFE" w:rsidRPr="00E41FFE" w:rsidRDefault="004F1A45" w:rsidP="009A5988">
            <w:pPr>
              <w:jc w:val="center"/>
              <w:rPr>
                <w:sz w:val="24"/>
                <w:szCs w:val="24"/>
              </w:rPr>
            </w:pPr>
            <w:r>
              <w:rPr>
                <w:sz w:val="24"/>
                <w:szCs w:val="24"/>
              </w:rPr>
              <w:t>149</w:t>
            </w:r>
          </w:p>
        </w:tc>
        <w:tc>
          <w:tcPr>
            <w:tcW w:w="1126" w:type="dxa"/>
          </w:tcPr>
          <w:p w14:paraId="6F66BFC9" w14:textId="1A65CAFB" w:rsidR="00E41FFE" w:rsidRPr="00E41FFE" w:rsidRDefault="00ED3FB0" w:rsidP="009A5988">
            <w:pPr>
              <w:jc w:val="center"/>
              <w:rPr>
                <w:sz w:val="24"/>
                <w:szCs w:val="24"/>
              </w:rPr>
            </w:pPr>
            <w:r>
              <w:rPr>
                <w:sz w:val="24"/>
                <w:szCs w:val="24"/>
              </w:rPr>
              <w:t>70,3</w:t>
            </w:r>
          </w:p>
        </w:tc>
      </w:tr>
      <w:tr w:rsidR="00E41FFE" w:rsidRPr="00E41FFE" w14:paraId="2BAF53F1" w14:textId="53D8781B" w:rsidTr="00105649">
        <w:tc>
          <w:tcPr>
            <w:tcW w:w="6232" w:type="dxa"/>
          </w:tcPr>
          <w:p w14:paraId="1F1CB743"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themeColor="text1"/>
                <w:sz w:val="24"/>
                <w:szCs w:val="24"/>
              </w:rPr>
              <w:t xml:space="preserve">Законодавче унормування всіх прав журналістів, які отримають єдині </w:t>
            </w:r>
            <w:proofErr w:type="spellStart"/>
            <w:r w:rsidRPr="00E41FFE">
              <w:rPr>
                <w:color w:val="000000" w:themeColor="text1"/>
                <w:sz w:val="24"/>
                <w:szCs w:val="24"/>
              </w:rPr>
              <w:t>прескарти</w:t>
            </w:r>
            <w:proofErr w:type="spellEnd"/>
            <w:r w:rsidRPr="00E41FFE">
              <w:rPr>
                <w:color w:val="000000" w:themeColor="text1"/>
                <w:sz w:val="24"/>
                <w:szCs w:val="24"/>
              </w:rPr>
              <w:t xml:space="preserve"> та невідворотність покарання за порушення таких прав</w:t>
            </w:r>
          </w:p>
        </w:tc>
        <w:tc>
          <w:tcPr>
            <w:tcW w:w="1661" w:type="dxa"/>
          </w:tcPr>
          <w:p w14:paraId="0286001A" w14:textId="6E15E5FB" w:rsidR="00E41FFE" w:rsidRPr="00E41FFE" w:rsidRDefault="004F1A45" w:rsidP="009A5988">
            <w:pPr>
              <w:pBdr>
                <w:top w:val="nil"/>
                <w:left w:val="nil"/>
                <w:bottom w:val="nil"/>
                <w:right w:val="nil"/>
                <w:between w:val="nil"/>
              </w:pBdr>
              <w:jc w:val="center"/>
              <w:rPr>
                <w:color w:val="000000" w:themeColor="text1"/>
                <w:sz w:val="24"/>
                <w:szCs w:val="24"/>
              </w:rPr>
            </w:pPr>
            <w:r>
              <w:rPr>
                <w:color w:val="000000" w:themeColor="text1"/>
                <w:sz w:val="24"/>
                <w:szCs w:val="24"/>
              </w:rPr>
              <w:t>130</w:t>
            </w:r>
          </w:p>
        </w:tc>
        <w:tc>
          <w:tcPr>
            <w:tcW w:w="1126" w:type="dxa"/>
          </w:tcPr>
          <w:p w14:paraId="328487D7" w14:textId="448EBF51" w:rsidR="00E41FFE" w:rsidRPr="00E41FFE" w:rsidRDefault="00ED3FB0" w:rsidP="009A5988">
            <w:pPr>
              <w:pBdr>
                <w:top w:val="nil"/>
                <w:left w:val="nil"/>
                <w:bottom w:val="nil"/>
                <w:right w:val="nil"/>
                <w:between w:val="nil"/>
              </w:pBdr>
              <w:jc w:val="center"/>
              <w:rPr>
                <w:color w:val="000000" w:themeColor="text1"/>
                <w:sz w:val="24"/>
                <w:szCs w:val="24"/>
              </w:rPr>
            </w:pPr>
            <w:r>
              <w:rPr>
                <w:color w:val="000000" w:themeColor="text1"/>
                <w:sz w:val="24"/>
                <w:szCs w:val="24"/>
              </w:rPr>
              <w:t>61,3</w:t>
            </w:r>
          </w:p>
        </w:tc>
      </w:tr>
      <w:tr w:rsidR="00E41FFE" w:rsidRPr="00E41FFE" w14:paraId="67DB3264" w14:textId="215C0964" w:rsidTr="00105649">
        <w:tc>
          <w:tcPr>
            <w:tcW w:w="6232" w:type="dxa"/>
          </w:tcPr>
          <w:p w14:paraId="00340CC9"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themeColor="text1"/>
                <w:sz w:val="24"/>
                <w:szCs w:val="24"/>
              </w:rPr>
              <w:t xml:space="preserve">Детальна перевірка всіх </w:t>
            </w:r>
            <w:proofErr w:type="spellStart"/>
            <w:r w:rsidRPr="00E41FFE">
              <w:rPr>
                <w:color w:val="000000" w:themeColor="text1"/>
                <w:sz w:val="24"/>
                <w:szCs w:val="24"/>
              </w:rPr>
              <w:t>аплікантів</w:t>
            </w:r>
            <w:proofErr w:type="spellEnd"/>
            <w:r w:rsidRPr="00E41FFE">
              <w:rPr>
                <w:color w:val="000000" w:themeColor="text1"/>
                <w:sz w:val="24"/>
                <w:szCs w:val="24"/>
              </w:rPr>
              <w:t xml:space="preserve">, які подаються на видачу </w:t>
            </w:r>
            <w:proofErr w:type="spellStart"/>
            <w:r w:rsidRPr="00E41FFE">
              <w:rPr>
                <w:color w:val="000000" w:themeColor="text1"/>
                <w:sz w:val="24"/>
                <w:szCs w:val="24"/>
              </w:rPr>
              <w:t>прескарт</w:t>
            </w:r>
            <w:proofErr w:type="spellEnd"/>
          </w:p>
        </w:tc>
        <w:tc>
          <w:tcPr>
            <w:tcW w:w="1661" w:type="dxa"/>
          </w:tcPr>
          <w:p w14:paraId="50568366" w14:textId="0A60B95B" w:rsidR="00E41FFE" w:rsidRPr="00E41FFE" w:rsidRDefault="004F1A45" w:rsidP="009A5988">
            <w:pPr>
              <w:pBdr>
                <w:top w:val="nil"/>
                <w:left w:val="nil"/>
                <w:bottom w:val="nil"/>
                <w:right w:val="nil"/>
                <w:between w:val="nil"/>
              </w:pBdr>
              <w:jc w:val="center"/>
              <w:rPr>
                <w:color w:val="000000" w:themeColor="text1"/>
                <w:sz w:val="24"/>
                <w:szCs w:val="24"/>
              </w:rPr>
            </w:pPr>
            <w:r>
              <w:rPr>
                <w:color w:val="000000" w:themeColor="text1"/>
                <w:sz w:val="24"/>
                <w:szCs w:val="24"/>
              </w:rPr>
              <w:t>107</w:t>
            </w:r>
          </w:p>
        </w:tc>
        <w:tc>
          <w:tcPr>
            <w:tcW w:w="1126" w:type="dxa"/>
          </w:tcPr>
          <w:p w14:paraId="62E10357" w14:textId="39B0EF24" w:rsidR="00E41FFE" w:rsidRPr="00E41FFE" w:rsidRDefault="00ED3FB0" w:rsidP="009A5988">
            <w:pPr>
              <w:pBdr>
                <w:top w:val="nil"/>
                <w:left w:val="nil"/>
                <w:bottom w:val="nil"/>
                <w:right w:val="nil"/>
                <w:between w:val="nil"/>
              </w:pBdr>
              <w:jc w:val="center"/>
              <w:rPr>
                <w:color w:val="000000" w:themeColor="text1"/>
                <w:sz w:val="24"/>
                <w:szCs w:val="24"/>
              </w:rPr>
            </w:pPr>
            <w:r>
              <w:rPr>
                <w:color w:val="000000" w:themeColor="text1"/>
                <w:sz w:val="24"/>
                <w:szCs w:val="24"/>
              </w:rPr>
              <w:t>50,5</w:t>
            </w:r>
          </w:p>
        </w:tc>
      </w:tr>
      <w:tr w:rsidR="00E41FFE" w:rsidRPr="00E41FFE" w14:paraId="444E624A" w14:textId="6D49FB6B" w:rsidTr="00105649">
        <w:tc>
          <w:tcPr>
            <w:tcW w:w="6232" w:type="dxa"/>
          </w:tcPr>
          <w:p w14:paraId="5F290915" w14:textId="77777777" w:rsidR="00E41FFE" w:rsidRPr="00E41FFE" w:rsidRDefault="00E41FFE" w:rsidP="00B54C18">
            <w:pPr>
              <w:pBdr>
                <w:top w:val="nil"/>
                <w:left w:val="nil"/>
                <w:bottom w:val="nil"/>
                <w:right w:val="nil"/>
                <w:between w:val="nil"/>
              </w:pBdr>
              <w:jc w:val="both"/>
              <w:rPr>
                <w:color w:val="000000"/>
                <w:sz w:val="24"/>
                <w:szCs w:val="24"/>
              </w:rPr>
            </w:pPr>
            <w:r w:rsidRPr="00E41FFE">
              <w:rPr>
                <w:color w:val="000000" w:themeColor="text1"/>
                <w:sz w:val="24"/>
                <w:szCs w:val="24"/>
              </w:rPr>
              <w:t xml:space="preserve">Відсутність детальних перевірок </w:t>
            </w:r>
            <w:proofErr w:type="spellStart"/>
            <w:r w:rsidRPr="00E41FFE">
              <w:rPr>
                <w:color w:val="000000" w:themeColor="text1"/>
                <w:sz w:val="24"/>
                <w:szCs w:val="24"/>
              </w:rPr>
              <w:t>аплікантів</w:t>
            </w:r>
            <w:proofErr w:type="spellEnd"/>
            <w:r w:rsidRPr="00E41FFE">
              <w:rPr>
                <w:color w:val="000000" w:themeColor="text1"/>
                <w:sz w:val="24"/>
                <w:szCs w:val="24"/>
              </w:rPr>
              <w:t xml:space="preserve">, які подаються на видачу </w:t>
            </w:r>
            <w:proofErr w:type="spellStart"/>
            <w:r w:rsidRPr="00E41FFE">
              <w:rPr>
                <w:color w:val="000000" w:themeColor="text1"/>
                <w:sz w:val="24"/>
                <w:szCs w:val="24"/>
              </w:rPr>
              <w:t>прескарт</w:t>
            </w:r>
            <w:proofErr w:type="spellEnd"/>
          </w:p>
        </w:tc>
        <w:tc>
          <w:tcPr>
            <w:tcW w:w="1661" w:type="dxa"/>
          </w:tcPr>
          <w:p w14:paraId="5292C6CB" w14:textId="3BB390EE" w:rsidR="00E41FFE" w:rsidRPr="00E41FFE" w:rsidRDefault="004F1A45" w:rsidP="009A5988">
            <w:pPr>
              <w:pBdr>
                <w:top w:val="nil"/>
                <w:left w:val="nil"/>
                <w:bottom w:val="nil"/>
                <w:right w:val="nil"/>
                <w:between w:val="nil"/>
              </w:pBdr>
              <w:jc w:val="center"/>
              <w:rPr>
                <w:color w:val="000000" w:themeColor="text1"/>
                <w:sz w:val="24"/>
                <w:szCs w:val="24"/>
              </w:rPr>
            </w:pPr>
            <w:r>
              <w:rPr>
                <w:color w:val="000000" w:themeColor="text1"/>
                <w:sz w:val="24"/>
                <w:szCs w:val="24"/>
              </w:rPr>
              <w:t>3</w:t>
            </w:r>
          </w:p>
        </w:tc>
        <w:tc>
          <w:tcPr>
            <w:tcW w:w="1126" w:type="dxa"/>
          </w:tcPr>
          <w:p w14:paraId="4A3F1768" w14:textId="5E82A462" w:rsidR="00E41FFE" w:rsidRPr="00E41FFE" w:rsidRDefault="00ED3FB0" w:rsidP="009A5988">
            <w:pPr>
              <w:pBdr>
                <w:top w:val="nil"/>
                <w:left w:val="nil"/>
                <w:bottom w:val="nil"/>
                <w:right w:val="nil"/>
                <w:between w:val="nil"/>
              </w:pBdr>
              <w:jc w:val="center"/>
              <w:rPr>
                <w:color w:val="000000" w:themeColor="text1"/>
                <w:sz w:val="24"/>
                <w:szCs w:val="24"/>
              </w:rPr>
            </w:pPr>
            <w:r>
              <w:rPr>
                <w:color w:val="000000" w:themeColor="text1"/>
                <w:sz w:val="24"/>
                <w:szCs w:val="24"/>
              </w:rPr>
              <w:t>1,4</w:t>
            </w:r>
          </w:p>
        </w:tc>
      </w:tr>
      <w:tr w:rsidR="00E41FFE" w:rsidRPr="00E41FFE" w14:paraId="1ED58794" w14:textId="7171BB08" w:rsidTr="00105649">
        <w:tc>
          <w:tcPr>
            <w:tcW w:w="6232" w:type="dxa"/>
          </w:tcPr>
          <w:p w14:paraId="4DCD84D7" w14:textId="77777777" w:rsidR="00E41FFE" w:rsidRDefault="00E41FFE" w:rsidP="00B54C18">
            <w:pPr>
              <w:pBdr>
                <w:top w:val="nil"/>
                <w:left w:val="nil"/>
                <w:bottom w:val="nil"/>
                <w:right w:val="nil"/>
                <w:between w:val="nil"/>
              </w:pBdr>
              <w:jc w:val="both"/>
              <w:rPr>
                <w:color w:val="000000"/>
                <w:sz w:val="24"/>
                <w:szCs w:val="24"/>
              </w:rPr>
            </w:pPr>
            <w:r w:rsidRPr="00E41FFE">
              <w:rPr>
                <w:color w:val="000000"/>
                <w:sz w:val="24"/>
                <w:szCs w:val="24"/>
              </w:rPr>
              <w:t>Інше</w:t>
            </w:r>
          </w:p>
          <w:tbl>
            <w:tblPr>
              <w:tblW w:w="6551" w:type="dxa"/>
              <w:tblLook w:val="04A0" w:firstRow="1" w:lastRow="0" w:firstColumn="1" w:lastColumn="0" w:noHBand="0" w:noVBand="1"/>
            </w:tblPr>
            <w:tblGrid>
              <w:gridCol w:w="6551"/>
            </w:tblGrid>
            <w:tr w:rsidR="005B28D6" w:rsidRPr="00A901EC" w14:paraId="5D8D6E81" w14:textId="77777777" w:rsidTr="00105649">
              <w:trPr>
                <w:trHeight w:val="264"/>
              </w:trPr>
              <w:tc>
                <w:tcPr>
                  <w:tcW w:w="6551" w:type="dxa"/>
                  <w:tcBorders>
                    <w:top w:val="nil"/>
                    <w:left w:val="nil"/>
                    <w:bottom w:val="nil"/>
                    <w:right w:val="nil"/>
                  </w:tcBorders>
                  <w:shd w:val="clear" w:color="auto" w:fill="auto"/>
                  <w:noWrap/>
                  <w:vAlign w:val="bottom"/>
                  <w:hideMark/>
                </w:tcPr>
                <w:p w14:paraId="16BFF7AD" w14:textId="0A13D004" w:rsidR="005B28D6" w:rsidRPr="00A901EC" w:rsidRDefault="005B28D6" w:rsidP="005B28D6">
                  <w:pPr>
                    <w:pStyle w:val="aa"/>
                    <w:numPr>
                      <w:ilvl w:val="0"/>
                      <w:numId w:val="26"/>
                    </w:numPr>
                    <w:spacing w:line="240" w:lineRule="auto"/>
                    <w:rPr>
                      <w:rFonts w:eastAsia="Times New Roman"/>
                      <w:color w:val="000000"/>
                      <w:sz w:val="20"/>
                      <w:szCs w:val="20"/>
                    </w:rPr>
                  </w:pPr>
                  <w:r>
                    <w:rPr>
                      <w:color w:val="000000"/>
                      <w:sz w:val="20"/>
                      <w:szCs w:val="20"/>
                    </w:rPr>
                    <w:t>Так чи інакше орган буде залежним та частково упередженим.</w:t>
                  </w:r>
                </w:p>
              </w:tc>
            </w:tr>
            <w:tr w:rsidR="005B28D6" w:rsidRPr="00A901EC" w14:paraId="2E946C0E" w14:textId="77777777" w:rsidTr="00105649">
              <w:trPr>
                <w:trHeight w:val="264"/>
              </w:trPr>
              <w:tc>
                <w:tcPr>
                  <w:tcW w:w="6551" w:type="dxa"/>
                  <w:tcBorders>
                    <w:top w:val="nil"/>
                    <w:left w:val="nil"/>
                    <w:bottom w:val="nil"/>
                    <w:right w:val="nil"/>
                  </w:tcBorders>
                  <w:shd w:val="clear" w:color="auto" w:fill="auto"/>
                  <w:noWrap/>
                  <w:vAlign w:val="bottom"/>
                  <w:hideMark/>
                </w:tcPr>
                <w:p w14:paraId="15D52FB8" w14:textId="22D0039C" w:rsidR="005B28D6" w:rsidRPr="00A901EC" w:rsidRDefault="005B28D6" w:rsidP="005B28D6">
                  <w:pPr>
                    <w:pStyle w:val="aa"/>
                    <w:numPr>
                      <w:ilvl w:val="0"/>
                      <w:numId w:val="26"/>
                    </w:numPr>
                    <w:spacing w:line="240" w:lineRule="auto"/>
                    <w:rPr>
                      <w:rFonts w:eastAsia="Times New Roman"/>
                      <w:color w:val="000000"/>
                      <w:sz w:val="20"/>
                      <w:szCs w:val="20"/>
                    </w:rPr>
                  </w:pPr>
                  <w:r>
                    <w:rPr>
                      <w:color w:val="000000"/>
                      <w:sz w:val="20"/>
                      <w:szCs w:val="20"/>
                    </w:rPr>
                    <w:t xml:space="preserve">Україна до цього не готова. Не готові її громадські інституції. Національна журналістика перебуває у кількох кулаках </w:t>
                  </w:r>
                  <w:proofErr w:type="spellStart"/>
                  <w:r>
                    <w:rPr>
                      <w:color w:val="000000"/>
                      <w:sz w:val="20"/>
                      <w:szCs w:val="20"/>
                    </w:rPr>
                    <w:t>постолігархічних</w:t>
                  </w:r>
                  <w:proofErr w:type="spellEnd"/>
                  <w:r>
                    <w:rPr>
                      <w:color w:val="000000"/>
                      <w:sz w:val="20"/>
                      <w:szCs w:val="20"/>
                    </w:rPr>
                    <w:t xml:space="preserve"> груп, вони нікуди не поділися, плюс тиск ОП.</w:t>
                  </w:r>
                </w:p>
              </w:tc>
            </w:tr>
          </w:tbl>
          <w:p w14:paraId="0E1D8DCC" w14:textId="606E14EE" w:rsidR="00A901EC" w:rsidRPr="00E41FFE" w:rsidRDefault="00A901EC" w:rsidP="00B54C18">
            <w:pPr>
              <w:pBdr>
                <w:top w:val="nil"/>
                <w:left w:val="nil"/>
                <w:bottom w:val="nil"/>
                <w:right w:val="nil"/>
                <w:between w:val="nil"/>
              </w:pBdr>
              <w:jc w:val="both"/>
              <w:rPr>
                <w:color w:val="000000"/>
                <w:sz w:val="24"/>
                <w:szCs w:val="24"/>
              </w:rPr>
            </w:pPr>
          </w:p>
        </w:tc>
        <w:tc>
          <w:tcPr>
            <w:tcW w:w="1661" w:type="dxa"/>
          </w:tcPr>
          <w:p w14:paraId="506B1FD6" w14:textId="212733EB" w:rsidR="00E41FFE" w:rsidRPr="00E41FFE" w:rsidRDefault="005B28D6" w:rsidP="009A5988">
            <w:pPr>
              <w:pBdr>
                <w:top w:val="nil"/>
                <w:left w:val="nil"/>
                <w:bottom w:val="nil"/>
                <w:right w:val="nil"/>
                <w:between w:val="nil"/>
              </w:pBdr>
              <w:jc w:val="center"/>
              <w:rPr>
                <w:color w:val="000000"/>
                <w:sz w:val="24"/>
                <w:szCs w:val="24"/>
              </w:rPr>
            </w:pPr>
            <w:r>
              <w:rPr>
                <w:color w:val="000000"/>
                <w:sz w:val="24"/>
                <w:szCs w:val="24"/>
              </w:rPr>
              <w:t>2</w:t>
            </w:r>
          </w:p>
        </w:tc>
        <w:tc>
          <w:tcPr>
            <w:tcW w:w="1126" w:type="dxa"/>
          </w:tcPr>
          <w:p w14:paraId="33212256" w14:textId="3F6C372B" w:rsidR="00E41FFE" w:rsidRPr="00E41FFE" w:rsidRDefault="005B28D6" w:rsidP="009A5988">
            <w:pPr>
              <w:pBdr>
                <w:top w:val="nil"/>
                <w:left w:val="nil"/>
                <w:bottom w:val="nil"/>
                <w:right w:val="nil"/>
                <w:between w:val="nil"/>
              </w:pBdr>
              <w:jc w:val="center"/>
              <w:rPr>
                <w:color w:val="000000"/>
                <w:sz w:val="24"/>
                <w:szCs w:val="24"/>
              </w:rPr>
            </w:pPr>
            <w:r>
              <w:rPr>
                <w:color w:val="000000"/>
                <w:sz w:val="24"/>
                <w:szCs w:val="24"/>
              </w:rPr>
              <w:t>0,9</w:t>
            </w:r>
          </w:p>
        </w:tc>
      </w:tr>
    </w:tbl>
    <w:p w14:paraId="00000079" w14:textId="77777777" w:rsidR="00F50535" w:rsidRPr="001E4708" w:rsidRDefault="00F50535">
      <w:pPr>
        <w:pBdr>
          <w:top w:val="nil"/>
          <w:left w:val="nil"/>
          <w:bottom w:val="nil"/>
          <w:right w:val="nil"/>
          <w:between w:val="nil"/>
        </w:pBdr>
        <w:rPr>
          <w:sz w:val="24"/>
          <w:szCs w:val="24"/>
          <w:highlight w:val="yellow"/>
        </w:rPr>
      </w:pPr>
    </w:p>
    <w:p w14:paraId="0000007A" w14:textId="77777777" w:rsidR="00F50535" w:rsidRPr="001E4708" w:rsidRDefault="00F50535">
      <w:pPr>
        <w:pBdr>
          <w:top w:val="nil"/>
          <w:left w:val="nil"/>
          <w:bottom w:val="nil"/>
          <w:right w:val="nil"/>
          <w:between w:val="nil"/>
        </w:pBdr>
        <w:rPr>
          <w:sz w:val="24"/>
          <w:szCs w:val="24"/>
        </w:rPr>
      </w:pPr>
    </w:p>
    <w:p w14:paraId="0000007B" w14:textId="77777777" w:rsidR="00F50535" w:rsidRPr="001E4708" w:rsidRDefault="009B12C6">
      <w:pPr>
        <w:pBdr>
          <w:top w:val="nil"/>
          <w:left w:val="nil"/>
          <w:bottom w:val="nil"/>
          <w:right w:val="nil"/>
          <w:between w:val="nil"/>
        </w:pBdr>
        <w:ind w:left="720"/>
        <w:rPr>
          <w:sz w:val="24"/>
          <w:szCs w:val="24"/>
        </w:rPr>
      </w:pPr>
      <w:r w:rsidRPr="001E4708">
        <w:rPr>
          <w:sz w:val="24"/>
          <w:szCs w:val="24"/>
        </w:rPr>
        <w:t>___________________________________________________________</w:t>
      </w:r>
    </w:p>
    <w:p w14:paraId="0000007C" w14:textId="77777777" w:rsidR="00F50535" w:rsidRPr="001E4708" w:rsidRDefault="00F50535">
      <w:pPr>
        <w:pBdr>
          <w:top w:val="nil"/>
          <w:left w:val="nil"/>
          <w:bottom w:val="nil"/>
          <w:right w:val="nil"/>
          <w:between w:val="nil"/>
        </w:pBdr>
        <w:rPr>
          <w:b/>
          <w:sz w:val="24"/>
          <w:szCs w:val="24"/>
        </w:rPr>
      </w:pPr>
    </w:p>
    <w:p w14:paraId="0000007D" w14:textId="77777777" w:rsidR="00F50535" w:rsidRPr="001E4708" w:rsidRDefault="00F50535">
      <w:pPr>
        <w:pBdr>
          <w:top w:val="nil"/>
          <w:left w:val="nil"/>
          <w:bottom w:val="nil"/>
          <w:right w:val="nil"/>
          <w:between w:val="nil"/>
        </w:pBdr>
        <w:ind w:left="720"/>
        <w:rPr>
          <w:b/>
          <w:sz w:val="24"/>
          <w:szCs w:val="24"/>
        </w:rPr>
      </w:pPr>
    </w:p>
    <w:p w14:paraId="23B8A404" w14:textId="77777777" w:rsidR="001E4708" w:rsidRDefault="001E4708">
      <w:pPr>
        <w:pBdr>
          <w:top w:val="nil"/>
          <w:left w:val="nil"/>
          <w:bottom w:val="nil"/>
          <w:right w:val="nil"/>
          <w:between w:val="nil"/>
        </w:pBdr>
        <w:jc w:val="center"/>
        <w:rPr>
          <w:b/>
          <w:sz w:val="24"/>
          <w:szCs w:val="24"/>
        </w:rPr>
      </w:pPr>
    </w:p>
    <w:p w14:paraId="5584F74F" w14:textId="77777777" w:rsidR="00105649" w:rsidRDefault="00105649">
      <w:pPr>
        <w:pBdr>
          <w:top w:val="nil"/>
          <w:left w:val="nil"/>
          <w:bottom w:val="nil"/>
          <w:right w:val="nil"/>
          <w:between w:val="nil"/>
        </w:pBdr>
        <w:jc w:val="center"/>
        <w:rPr>
          <w:b/>
          <w:sz w:val="24"/>
          <w:szCs w:val="24"/>
        </w:rPr>
      </w:pPr>
    </w:p>
    <w:p w14:paraId="34C6CCA5" w14:textId="77777777" w:rsidR="00105649" w:rsidRDefault="00105649">
      <w:pPr>
        <w:pBdr>
          <w:top w:val="nil"/>
          <w:left w:val="nil"/>
          <w:bottom w:val="nil"/>
          <w:right w:val="nil"/>
          <w:between w:val="nil"/>
        </w:pBdr>
        <w:jc w:val="center"/>
        <w:rPr>
          <w:b/>
          <w:sz w:val="24"/>
          <w:szCs w:val="24"/>
        </w:rPr>
      </w:pPr>
    </w:p>
    <w:p w14:paraId="715B9F99" w14:textId="77777777" w:rsidR="00105649" w:rsidRDefault="00105649">
      <w:pPr>
        <w:pBdr>
          <w:top w:val="nil"/>
          <w:left w:val="nil"/>
          <w:bottom w:val="nil"/>
          <w:right w:val="nil"/>
          <w:between w:val="nil"/>
        </w:pBdr>
        <w:jc w:val="center"/>
        <w:rPr>
          <w:b/>
          <w:sz w:val="24"/>
          <w:szCs w:val="24"/>
        </w:rPr>
      </w:pPr>
    </w:p>
    <w:p w14:paraId="0F96E4C7" w14:textId="77777777" w:rsidR="00105649" w:rsidRDefault="00105649">
      <w:pPr>
        <w:pBdr>
          <w:top w:val="nil"/>
          <w:left w:val="nil"/>
          <w:bottom w:val="nil"/>
          <w:right w:val="nil"/>
          <w:between w:val="nil"/>
        </w:pBdr>
        <w:jc w:val="center"/>
        <w:rPr>
          <w:b/>
          <w:sz w:val="24"/>
          <w:szCs w:val="24"/>
        </w:rPr>
      </w:pPr>
    </w:p>
    <w:p w14:paraId="08EB4EF5" w14:textId="75638A17" w:rsidR="00105649" w:rsidRDefault="00105649">
      <w:pPr>
        <w:pBdr>
          <w:top w:val="nil"/>
          <w:left w:val="nil"/>
          <w:bottom w:val="nil"/>
          <w:right w:val="nil"/>
          <w:between w:val="nil"/>
        </w:pBdr>
        <w:jc w:val="center"/>
        <w:rPr>
          <w:b/>
          <w:sz w:val="24"/>
          <w:szCs w:val="24"/>
        </w:rPr>
      </w:pPr>
    </w:p>
    <w:p w14:paraId="06B58AAC" w14:textId="7D9594C3" w:rsidR="00437B50" w:rsidRDefault="00437B50">
      <w:pPr>
        <w:pBdr>
          <w:top w:val="nil"/>
          <w:left w:val="nil"/>
          <w:bottom w:val="nil"/>
          <w:right w:val="nil"/>
          <w:between w:val="nil"/>
        </w:pBdr>
        <w:jc w:val="center"/>
        <w:rPr>
          <w:b/>
          <w:sz w:val="24"/>
          <w:szCs w:val="24"/>
        </w:rPr>
      </w:pPr>
    </w:p>
    <w:p w14:paraId="6E790A74" w14:textId="3492E9AB" w:rsidR="00437B50" w:rsidRDefault="00437B50">
      <w:pPr>
        <w:pBdr>
          <w:top w:val="nil"/>
          <w:left w:val="nil"/>
          <w:bottom w:val="nil"/>
          <w:right w:val="nil"/>
          <w:between w:val="nil"/>
        </w:pBdr>
        <w:jc w:val="center"/>
        <w:rPr>
          <w:b/>
          <w:sz w:val="24"/>
          <w:szCs w:val="24"/>
        </w:rPr>
      </w:pPr>
    </w:p>
    <w:p w14:paraId="031B23C2" w14:textId="77777777" w:rsidR="00437B50" w:rsidRDefault="00437B50">
      <w:pPr>
        <w:pBdr>
          <w:top w:val="nil"/>
          <w:left w:val="nil"/>
          <w:bottom w:val="nil"/>
          <w:right w:val="nil"/>
          <w:between w:val="nil"/>
        </w:pBdr>
        <w:jc w:val="center"/>
        <w:rPr>
          <w:b/>
          <w:sz w:val="24"/>
          <w:szCs w:val="24"/>
        </w:rPr>
      </w:pPr>
    </w:p>
    <w:p w14:paraId="0000007E" w14:textId="2AD35832" w:rsidR="00F50535" w:rsidRPr="001E4708" w:rsidRDefault="009B12C6" w:rsidP="00B54C18">
      <w:pPr>
        <w:pBdr>
          <w:top w:val="nil"/>
          <w:left w:val="nil"/>
          <w:bottom w:val="nil"/>
          <w:right w:val="nil"/>
          <w:between w:val="nil"/>
        </w:pBdr>
        <w:jc w:val="center"/>
        <w:outlineLvl w:val="0"/>
        <w:rPr>
          <w:b/>
          <w:sz w:val="24"/>
          <w:szCs w:val="24"/>
        </w:rPr>
      </w:pPr>
      <w:r w:rsidRPr="001E4708">
        <w:rPr>
          <w:b/>
          <w:sz w:val="24"/>
          <w:szCs w:val="24"/>
        </w:rPr>
        <w:t>Соціально-демографічний блок</w:t>
      </w:r>
    </w:p>
    <w:p w14:paraId="00000080" w14:textId="77777777" w:rsidR="00F50535" w:rsidRPr="001E4708" w:rsidRDefault="00F50535">
      <w:pPr>
        <w:rPr>
          <w:b/>
          <w:sz w:val="24"/>
          <w:szCs w:val="24"/>
        </w:rPr>
      </w:pPr>
    </w:p>
    <w:p w14:paraId="00000081" w14:textId="7D78E2E0" w:rsidR="00F50535" w:rsidRPr="001E4708" w:rsidRDefault="009B12C6" w:rsidP="00B54C18">
      <w:pPr>
        <w:outlineLvl w:val="0"/>
        <w:rPr>
          <w:b/>
          <w:sz w:val="24"/>
          <w:szCs w:val="24"/>
        </w:rPr>
      </w:pPr>
      <w:r w:rsidRPr="001E4708">
        <w:rPr>
          <w:b/>
          <w:sz w:val="24"/>
          <w:szCs w:val="24"/>
        </w:rPr>
        <w:t>Вкажіть, будь ласка, Вашу стать</w:t>
      </w:r>
      <w:r w:rsidR="001E4708">
        <w:rPr>
          <w:b/>
          <w:sz w:val="24"/>
          <w:szCs w:val="24"/>
        </w:rPr>
        <w:t>:</w:t>
      </w:r>
    </w:p>
    <w:p w14:paraId="00000082" w14:textId="77777777" w:rsidR="00F50535" w:rsidRPr="001E4708" w:rsidRDefault="00F50535">
      <w:pPr>
        <w:rPr>
          <w:b/>
          <w:sz w:val="24"/>
          <w:szCs w:val="24"/>
        </w:rPr>
      </w:pPr>
    </w:p>
    <w:tbl>
      <w:tblPr>
        <w:tblStyle w:val="af"/>
        <w:tblW w:w="0" w:type="auto"/>
        <w:tblLook w:val="04A0" w:firstRow="1" w:lastRow="0" w:firstColumn="1" w:lastColumn="0" w:noHBand="0" w:noVBand="1"/>
      </w:tblPr>
      <w:tblGrid>
        <w:gridCol w:w="5995"/>
        <w:gridCol w:w="1548"/>
        <w:gridCol w:w="1476"/>
      </w:tblGrid>
      <w:tr w:rsidR="00E540B2" w:rsidRPr="004F1A45" w14:paraId="11EEEE6A" w14:textId="77777777" w:rsidTr="00E540B2">
        <w:tc>
          <w:tcPr>
            <w:tcW w:w="6204" w:type="dxa"/>
          </w:tcPr>
          <w:p w14:paraId="2B904BBA" w14:textId="77777777" w:rsidR="00E540B2" w:rsidRPr="004F1A45" w:rsidRDefault="00E540B2" w:rsidP="00E540B2">
            <w:pPr>
              <w:pBdr>
                <w:top w:val="nil"/>
                <w:left w:val="nil"/>
                <w:bottom w:val="nil"/>
                <w:right w:val="nil"/>
                <w:between w:val="nil"/>
              </w:pBdr>
              <w:rPr>
                <w:b/>
                <w:color w:val="000000"/>
                <w:sz w:val="24"/>
                <w:szCs w:val="24"/>
              </w:rPr>
            </w:pPr>
          </w:p>
        </w:tc>
        <w:tc>
          <w:tcPr>
            <w:tcW w:w="1559" w:type="dxa"/>
          </w:tcPr>
          <w:p w14:paraId="59B5DAD9" w14:textId="22E547E6" w:rsidR="00E540B2" w:rsidRPr="004F1A45" w:rsidRDefault="00E540B2" w:rsidP="00ED3FB0">
            <w:pPr>
              <w:pBdr>
                <w:top w:val="nil"/>
                <w:left w:val="nil"/>
                <w:bottom w:val="nil"/>
                <w:right w:val="nil"/>
                <w:between w:val="nil"/>
              </w:pBdr>
              <w:jc w:val="center"/>
              <w:rPr>
                <w:b/>
                <w:color w:val="000000"/>
                <w:sz w:val="24"/>
                <w:szCs w:val="24"/>
              </w:rPr>
            </w:pPr>
            <w:r w:rsidRPr="00131913">
              <w:t>Кількість відповідей</w:t>
            </w:r>
          </w:p>
        </w:tc>
        <w:tc>
          <w:tcPr>
            <w:tcW w:w="1482" w:type="dxa"/>
          </w:tcPr>
          <w:p w14:paraId="3099A8D6" w14:textId="51040889" w:rsidR="00E540B2" w:rsidRPr="004F1A45" w:rsidRDefault="00E540B2" w:rsidP="00ED3FB0">
            <w:pPr>
              <w:pBdr>
                <w:top w:val="nil"/>
                <w:left w:val="nil"/>
                <w:bottom w:val="nil"/>
                <w:right w:val="nil"/>
                <w:between w:val="nil"/>
              </w:pBdr>
              <w:jc w:val="center"/>
              <w:rPr>
                <w:b/>
                <w:color w:val="000000"/>
                <w:sz w:val="24"/>
                <w:szCs w:val="24"/>
              </w:rPr>
            </w:pPr>
            <w:r w:rsidRPr="00131913">
              <w:t>Кількість відповідей, %</w:t>
            </w:r>
          </w:p>
        </w:tc>
      </w:tr>
      <w:tr w:rsidR="00E540B2" w:rsidRPr="004F1A45" w14:paraId="5504A7CD" w14:textId="6FE28D0B" w:rsidTr="00E540B2">
        <w:tc>
          <w:tcPr>
            <w:tcW w:w="6204" w:type="dxa"/>
          </w:tcPr>
          <w:p w14:paraId="6D724D19" w14:textId="77777777" w:rsidR="00E540B2" w:rsidRPr="00ED3FB0" w:rsidRDefault="00E540B2" w:rsidP="00B54C18">
            <w:pPr>
              <w:pBdr>
                <w:top w:val="nil"/>
                <w:left w:val="nil"/>
                <w:bottom w:val="nil"/>
                <w:right w:val="nil"/>
                <w:between w:val="nil"/>
              </w:pBdr>
              <w:rPr>
                <w:bCs/>
                <w:color w:val="000000"/>
                <w:sz w:val="24"/>
                <w:szCs w:val="24"/>
              </w:rPr>
            </w:pPr>
            <w:r w:rsidRPr="00ED3FB0">
              <w:rPr>
                <w:bCs/>
                <w:color w:val="000000"/>
                <w:sz w:val="24"/>
                <w:szCs w:val="24"/>
              </w:rPr>
              <w:t>Чоловіча</w:t>
            </w:r>
          </w:p>
        </w:tc>
        <w:tc>
          <w:tcPr>
            <w:tcW w:w="1559" w:type="dxa"/>
          </w:tcPr>
          <w:p w14:paraId="6F2899C0" w14:textId="2F4EC1BA" w:rsidR="00E540B2" w:rsidRPr="00ED3FB0" w:rsidRDefault="00E540B2" w:rsidP="00ED3FB0">
            <w:pPr>
              <w:pBdr>
                <w:top w:val="nil"/>
                <w:left w:val="nil"/>
                <w:bottom w:val="nil"/>
                <w:right w:val="nil"/>
                <w:between w:val="nil"/>
              </w:pBdr>
              <w:jc w:val="center"/>
              <w:rPr>
                <w:bCs/>
                <w:color w:val="000000"/>
                <w:sz w:val="24"/>
                <w:szCs w:val="24"/>
              </w:rPr>
            </w:pPr>
            <w:r w:rsidRPr="00ED3FB0">
              <w:rPr>
                <w:bCs/>
                <w:color w:val="000000"/>
                <w:sz w:val="24"/>
                <w:szCs w:val="24"/>
              </w:rPr>
              <w:t>68</w:t>
            </w:r>
          </w:p>
        </w:tc>
        <w:tc>
          <w:tcPr>
            <w:tcW w:w="1482" w:type="dxa"/>
          </w:tcPr>
          <w:p w14:paraId="6149DE5F" w14:textId="6BE974D4" w:rsidR="00E540B2" w:rsidRPr="00ED3FB0" w:rsidRDefault="00ED3FB0" w:rsidP="00ED3FB0">
            <w:pPr>
              <w:pBdr>
                <w:top w:val="nil"/>
                <w:left w:val="nil"/>
                <w:bottom w:val="nil"/>
                <w:right w:val="nil"/>
                <w:between w:val="nil"/>
              </w:pBdr>
              <w:jc w:val="center"/>
              <w:rPr>
                <w:bCs/>
                <w:color w:val="000000"/>
                <w:sz w:val="24"/>
                <w:szCs w:val="24"/>
              </w:rPr>
            </w:pPr>
            <w:r w:rsidRPr="00ED3FB0">
              <w:rPr>
                <w:bCs/>
                <w:color w:val="000000"/>
                <w:sz w:val="24"/>
                <w:szCs w:val="24"/>
              </w:rPr>
              <w:t>32,1</w:t>
            </w:r>
          </w:p>
        </w:tc>
      </w:tr>
      <w:tr w:rsidR="00E540B2" w:rsidRPr="004F1A45" w14:paraId="398E031E" w14:textId="69E4DA9F" w:rsidTr="00E540B2">
        <w:tc>
          <w:tcPr>
            <w:tcW w:w="6204" w:type="dxa"/>
          </w:tcPr>
          <w:p w14:paraId="2EA636B8" w14:textId="77777777" w:rsidR="00E540B2" w:rsidRPr="00ED3FB0" w:rsidRDefault="00E540B2" w:rsidP="00B54C18">
            <w:pPr>
              <w:pBdr>
                <w:top w:val="nil"/>
                <w:left w:val="nil"/>
                <w:bottom w:val="nil"/>
                <w:right w:val="nil"/>
                <w:between w:val="nil"/>
              </w:pBdr>
              <w:rPr>
                <w:bCs/>
                <w:color w:val="000000"/>
                <w:sz w:val="24"/>
                <w:szCs w:val="24"/>
              </w:rPr>
            </w:pPr>
            <w:r w:rsidRPr="00ED3FB0">
              <w:rPr>
                <w:bCs/>
                <w:color w:val="000000"/>
                <w:sz w:val="24"/>
                <w:szCs w:val="24"/>
              </w:rPr>
              <w:t>Жіноча</w:t>
            </w:r>
          </w:p>
        </w:tc>
        <w:tc>
          <w:tcPr>
            <w:tcW w:w="1559" w:type="dxa"/>
          </w:tcPr>
          <w:p w14:paraId="0F88C165" w14:textId="5BEF8674" w:rsidR="00E540B2" w:rsidRPr="00ED3FB0" w:rsidRDefault="00E540B2" w:rsidP="00ED3FB0">
            <w:pPr>
              <w:pBdr>
                <w:top w:val="nil"/>
                <w:left w:val="nil"/>
                <w:bottom w:val="nil"/>
                <w:right w:val="nil"/>
                <w:between w:val="nil"/>
              </w:pBdr>
              <w:jc w:val="center"/>
              <w:rPr>
                <w:bCs/>
                <w:color w:val="000000"/>
                <w:sz w:val="24"/>
                <w:szCs w:val="24"/>
              </w:rPr>
            </w:pPr>
            <w:r w:rsidRPr="00ED3FB0">
              <w:rPr>
                <w:bCs/>
                <w:color w:val="000000"/>
                <w:sz w:val="24"/>
                <w:szCs w:val="24"/>
              </w:rPr>
              <w:t>142</w:t>
            </w:r>
          </w:p>
        </w:tc>
        <w:tc>
          <w:tcPr>
            <w:tcW w:w="1482" w:type="dxa"/>
          </w:tcPr>
          <w:p w14:paraId="0BA3E61F" w14:textId="1FEEB34D" w:rsidR="00E540B2" w:rsidRPr="00ED3FB0" w:rsidRDefault="00ED3FB0" w:rsidP="00ED3FB0">
            <w:pPr>
              <w:pBdr>
                <w:top w:val="nil"/>
                <w:left w:val="nil"/>
                <w:bottom w:val="nil"/>
                <w:right w:val="nil"/>
                <w:between w:val="nil"/>
              </w:pBdr>
              <w:jc w:val="center"/>
              <w:rPr>
                <w:bCs/>
                <w:color w:val="000000"/>
                <w:sz w:val="24"/>
                <w:szCs w:val="24"/>
              </w:rPr>
            </w:pPr>
            <w:r w:rsidRPr="00ED3FB0">
              <w:rPr>
                <w:bCs/>
                <w:color w:val="000000"/>
                <w:sz w:val="24"/>
                <w:szCs w:val="24"/>
              </w:rPr>
              <w:t>67,0</w:t>
            </w:r>
          </w:p>
        </w:tc>
      </w:tr>
      <w:tr w:rsidR="00E540B2" w:rsidRPr="004F1A45" w14:paraId="46075C52" w14:textId="29BFFD5E" w:rsidTr="00E540B2">
        <w:tc>
          <w:tcPr>
            <w:tcW w:w="6204" w:type="dxa"/>
          </w:tcPr>
          <w:p w14:paraId="181A5A50" w14:textId="77777777" w:rsidR="00E540B2" w:rsidRPr="00ED3FB0" w:rsidRDefault="00E540B2" w:rsidP="00B54C18">
            <w:pPr>
              <w:pBdr>
                <w:top w:val="nil"/>
                <w:left w:val="nil"/>
                <w:bottom w:val="nil"/>
                <w:right w:val="nil"/>
                <w:between w:val="nil"/>
              </w:pBdr>
              <w:rPr>
                <w:bCs/>
                <w:color w:val="000000"/>
                <w:sz w:val="24"/>
                <w:szCs w:val="24"/>
              </w:rPr>
            </w:pPr>
            <w:r w:rsidRPr="00ED3FB0">
              <w:rPr>
                <w:bCs/>
                <w:color w:val="000000"/>
                <w:sz w:val="24"/>
                <w:szCs w:val="24"/>
              </w:rPr>
              <w:t>Не хочу вказувати</w:t>
            </w:r>
          </w:p>
        </w:tc>
        <w:tc>
          <w:tcPr>
            <w:tcW w:w="1559" w:type="dxa"/>
          </w:tcPr>
          <w:p w14:paraId="40FE05B2" w14:textId="0F05FF7D" w:rsidR="00E540B2" w:rsidRPr="00ED3FB0" w:rsidRDefault="00E540B2" w:rsidP="00ED3FB0">
            <w:pPr>
              <w:pBdr>
                <w:top w:val="nil"/>
                <w:left w:val="nil"/>
                <w:bottom w:val="nil"/>
                <w:right w:val="nil"/>
                <w:between w:val="nil"/>
              </w:pBdr>
              <w:jc w:val="center"/>
              <w:rPr>
                <w:bCs/>
                <w:color w:val="000000"/>
                <w:sz w:val="24"/>
                <w:szCs w:val="24"/>
              </w:rPr>
            </w:pPr>
            <w:r w:rsidRPr="00ED3FB0">
              <w:rPr>
                <w:bCs/>
                <w:color w:val="000000"/>
                <w:sz w:val="24"/>
                <w:szCs w:val="24"/>
              </w:rPr>
              <w:t>2</w:t>
            </w:r>
          </w:p>
        </w:tc>
        <w:tc>
          <w:tcPr>
            <w:tcW w:w="1482" w:type="dxa"/>
          </w:tcPr>
          <w:p w14:paraId="4567CB47" w14:textId="2D1AEE97" w:rsidR="00E540B2" w:rsidRPr="00ED3FB0" w:rsidRDefault="00ED3FB0" w:rsidP="00ED3FB0">
            <w:pPr>
              <w:pBdr>
                <w:top w:val="nil"/>
                <w:left w:val="nil"/>
                <w:bottom w:val="nil"/>
                <w:right w:val="nil"/>
                <w:between w:val="nil"/>
              </w:pBdr>
              <w:jc w:val="center"/>
              <w:rPr>
                <w:bCs/>
                <w:color w:val="000000"/>
                <w:sz w:val="24"/>
                <w:szCs w:val="24"/>
              </w:rPr>
            </w:pPr>
            <w:r w:rsidRPr="00ED3FB0">
              <w:rPr>
                <w:bCs/>
                <w:color w:val="000000"/>
                <w:sz w:val="24"/>
                <w:szCs w:val="24"/>
              </w:rPr>
              <w:t>0,9</w:t>
            </w:r>
          </w:p>
        </w:tc>
      </w:tr>
    </w:tbl>
    <w:p w14:paraId="00000086" w14:textId="77777777" w:rsidR="00F50535" w:rsidRPr="001E4708" w:rsidRDefault="00F50535">
      <w:pPr>
        <w:rPr>
          <w:b/>
          <w:sz w:val="24"/>
          <w:szCs w:val="24"/>
          <w:highlight w:val="yellow"/>
        </w:rPr>
      </w:pPr>
    </w:p>
    <w:p w14:paraId="00000087" w14:textId="77777777" w:rsidR="00F50535" w:rsidRPr="001E4708" w:rsidRDefault="00F50535">
      <w:pPr>
        <w:rPr>
          <w:b/>
          <w:sz w:val="24"/>
          <w:szCs w:val="24"/>
          <w:highlight w:val="yellow"/>
        </w:rPr>
      </w:pPr>
    </w:p>
    <w:p w14:paraId="00000088" w14:textId="19EB94A3" w:rsidR="00F50535" w:rsidRPr="001E4708" w:rsidRDefault="009B12C6">
      <w:pPr>
        <w:rPr>
          <w:b/>
          <w:sz w:val="24"/>
          <w:szCs w:val="24"/>
        </w:rPr>
      </w:pPr>
      <w:r w:rsidRPr="001E4708">
        <w:rPr>
          <w:b/>
          <w:sz w:val="24"/>
          <w:szCs w:val="24"/>
        </w:rPr>
        <w:t>Вкажіть, будь ласка, Вашу основну зайнятість</w:t>
      </w:r>
      <w:r w:rsidR="001E4708">
        <w:rPr>
          <w:b/>
          <w:sz w:val="24"/>
          <w:szCs w:val="24"/>
        </w:rPr>
        <w:t xml:space="preserve"> (оберіть одну відповідь, яка найбільше відповідає Вашій ситуації)</w:t>
      </w:r>
    </w:p>
    <w:tbl>
      <w:tblPr>
        <w:tblStyle w:val="af"/>
        <w:tblW w:w="0" w:type="auto"/>
        <w:tblLook w:val="04A0" w:firstRow="1" w:lastRow="0" w:firstColumn="1" w:lastColumn="0" w:noHBand="0" w:noVBand="1"/>
      </w:tblPr>
      <w:tblGrid>
        <w:gridCol w:w="5949"/>
        <w:gridCol w:w="1559"/>
        <w:gridCol w:w="1511"/>
      </w:tblGrid>
      <w:tr w:rsidR="00EE74DB" w:rsidRPr="00E540B2" w14:paraId="691E2143" w14:textId="77777777" w:rsidTr="00EE74DB">
        <w:tc>
          <w:tcPr>
            <w:tcW w:w="5949" w:type="dxa"/>
          </w:tcPr>
          <w:p w14:paraId="619A2B86" w14:textId="77777777" w:rsidR="00EE74DB" w:rsidRPr="00E540B2" w:rsidRDefault="00EE74DB" w:rsidP="00EE74DB">
            <w:pPr>
              <w:pBdr>
                <w:top w:val="nil"/>
                <w:left w:val="nil"/>
                <w:bottom w:val="nil"/>
                <w:right w:val="nil"/>
                <w:between w:val="nil"/>
              </w:pBdr>
              <w:rPr>
                <w:color w:val="000000" w:themeColor="text1"/>
                <w:sz w:val="24"/>
                <w:szCs w:val="24"/>
              </w:rPr>
            </w:pPr>
          </w:p>
        </w:tc>
        <w:tc>
          <w:tcPr>
            <w:tcW w:w="1559" w:type="dxa"/>
          </w:tcPr>
          <w:p w14:paraId="72848F04" w14:textId="6EE8002A" w:rsidR="00EE74DB" w:rsidRPr="00E540B2" w:rsidRDefault="00EE74DB" w:rsidP="00F75303">
            <w:pPr>
              <w:pBdr>
                <w:top w:val="nil"/>
                <w:left w:val="nil"/>
                <w:bottom w:val="nil"/>
                <w:right w:val="nil"/>
                <w:between w:val="nil"/>
              </w:pBdr>
              <w:jc w:val="center"/>
              <w:rPr>
                <w:color w:val="000000" w:themeColor="text1"/>
                <w:sz w:val="24"/>
                <w:szCs w:val="24"/>
              </w:rPr>
            </w:pPr>
            <w:r w:rsidRPr="00131913">
              <w:t>Кількість відповідей</w:t>
            </w:r>
          </w:p>
        </w:tc>
        <w:tc>
          <w:tcPr>
            <w:tcW w:w="1511" w:type="dxa"/>
          </w:tcPr>
          <w:p w14:paraId="626F7666" w14:textId="555B3B20" w:rsidR="00EE74DB" w:rsidRPr="00E540B2" w:rsidRDefault="00EE74DB" w:rsidP="00F75303">
            <w:pPr>
              <w:pBdr>
                <w:top w:val="nil"/>
                <w:left w:val="nil"/>
                <w:bottom w:val="nil"/>
                <w:right w:val="nil"/>
                <w:between w:val="nil"/>
              </w:pBdr>
              <w:jc w:val="center"/>
              <w:rPr>
                <w:color w:val="000000" w:themeColor="text1"/>
                <w:sz w:val="24"/>
                <w:szCs w:val="24"/>
              </w:rPr>
            </w:pPr>
            <w:r w:rsidRPr="00131913">
              <w:t>Кількість відповідей, %</w:t>
            </w:r>
          </w:p>
        </w:tc>
      </w:tr>
      <w:tr w:rsidR="00E540B2" w:rsidRPr="00E540B2" w14:paraId="23E64289" w14:textId="5B42EEC2" w:rsidTr="00EE74DB">
        <w:tc>
          <w:tcPr>
            <w:tcW w:w="5949" w:type="dxa"/>
          </w:tcPr>
          <w:p w14:paraId="7B3463D1" w14:textId="77777777" w:rsidR="00E540B2" w:rsidRPr="00E540B2" w:rsidRDefault="00E540B2" w:rsidP="00B54C18">
            <w:pPr>
              <w:pBdr>
                <w:top w:val="nil"/>
                <w:left w:val="nil"/>
                <w:bottom w:val="nil"/>
                <w:right w:val="nil"/>
                <w:between w:val="nil"/>
              </w:pBdr>
              <w:rPr>
                <w:color w:val="000000"/>
                <w:sz w:val="24"/>
                <w:szCs w:val="24"/>
              </w:rPr>
            </w:pPr>
            <w:r w:rsidRPr="00E540B2">
              <w:rPr>
                <w:color w:val="000000" w:themeColor="text1"/>
                <w:sz w:val="24"/>
                <w:szCs w:val="24"/>
              </w:rPr>
              <w:t>Журналіст у штаті видання</w:t>
            </w:r>
          </w:p>
        </w:tc>
        <w:tc>
          <w:tcPr>
            <w:tcW w:w="1559" w:type="dxa"/>
          </w:tcPr>
          <w:p w14:paraId="5490D3E7" w14:textId="17FBC0D3" w:rsidR="00E540B2" w:rsidRPr="00E540B2" w:rsidRDefault="00E540B2" w:rsidP="00EE74DB">
            <w:pPr>
              <w:pBdr>
                <w:top w:val="nil"/>
                <w:left w:val="nil"/>
                <w:bottom w:val="nil"/>
                <w:right w:val="nil"/>
                <w:between w:val="nil"/>
              </w:pBdr>
              <w:jc w:val="center"/>
              <w:rPr>
                <w:color w:val="000000" w:themeColor="text1"/>
                <w:sz w:val="24"/>
                <w:szCs w:val="24"/>
              </w:rPr>
            </w:pPr>
            <w:r>
              <w:rPr>
                <w:color w:val="000000" w:themeColor="text1"/>
                <w:sz w:val="24"/>
                <w:szCs w:val="24"/>
              </w:rPr>
              <w:t>8</w:t>
            </w:r>
            <w:r w:rsidR="002125AA">
              <w:rPr>
                <w:color w:val="000000" w:themeColor="text1"/>
                <w:sz w:val="24"/>
                <w:szCs w:val="24"/>
              </w:rPr>
              <w:t>4</w:t>
            </w:r>
          </w:p>
        </w:tc>
        <w:tc>
          <w:tcPr>
            <w:tcW w:w="1511" w:type="dxa"/>
          </w:tcPr>
          <w:p w14:paraId="31CE683C" w14:textId="1A8C5C8E" w:rsidR="00E540B2" w:rsidRPr="00EE74DB" w:rsidRDefault="00F75303" w:rsidP="00EE74DB">
            <w:pPr>
              <w:pBdr>
                <w:top w:val="nil"/>
                <w:left w:val="nil"/>
                <w:bottom w:val="nil"/>
                <w:right w:val="nil"/>
                <w:between w:val="nil"/>
              </w:pBdr>
              <w:jc w:val="center"/>
              <w:rPr>
                <w:color w:val="000000" w:themeColor="text1"/>
                <w:sz w:val="24"/>
                <w:szCs w:val="24"/>
                <w:lang w:val="ru-RU"/>
              </w:rPr>
            </w:pPr>
            <w:r>
              <w:rPr>
                <w:color w:val="000000" w:themeColor="text1"/>
                <w:sz w:val="24"/>
                <w:szCs w:val="24"/>
                <w:lang w:val="ru-RU"/>
              </w:rPr>
              <w:t>39,6</w:t>
            </w:r>
          </w:p>
        </w:tc>
      </w:tr>
      <w:tr w:rsidR="00E540B2" w:rsidRPr="00E540B2" w14:paraId="560ECE46" w14:textId="5681A4E1" w:rsidTr="00EE74DB">
        <w:tc>
          <w:tcPr>
            <w:tcW w:w="5949" w:type="dxa"/>
          </w:tcPr>
          <w:p w14:paraId="5393541D" w14:textId="77777777" w:rsidR="00E540B2" w:rsidRPr="00E540B2" w:rsidRDefault="00E540B2" w:rsidP="00B54C18">
            <w:pPr>
              <w:pBdr>
                <w:top w:val="nil"/>
                <w:left w:val="nil"/>
                <w:bottom w:val="nil"/>
                <w:right w:val="nil"/>
                <w:between w:val="nil"/>
              </w:pBdr>
              <w:rPr>
                <w:color w:val="000000"/>
                <w:sz w:val="24"/>
                <w:szCs w:val="24"/>
              </w:rPr>
            </w:pPr>
            <w:r w:rsidRPr="00E540B2">
              <w:rPr>
                <w:color w:val="000000"/>
                <w:sz w:val="24"/>
                <w:szCs w:val="24"/>
              </w:rPr>
              <w:t>Незалежний журналіст / працюю у кількох ЗМІ</w:t>
            </w:r>
          </w:p>
        </w:tc>
        <w:tc>
          <w:tcPr>
            <w:tcW w:w="1559" w:type="dxa"/>
          </w:tcPr>
          <w:p w14:paraId="4649A1BE" w14:textId="7B039F7A" w:rsidR="00E540B2" w:rsidRPr="00E540B2" w:rsidRDefault="00B76A2D" w:rsidP="00EE74DB">
            <w:pPr>
              <w:pBdr>
                <w:top w:val="nil"/>
                <w:left w:val="nil"/>
                <w:bottom w:val="nil"/>
                <w:right w:val="nil"/>
                <w:between w:val="nil"/>
              </w:pBdr>
              <w:jc w:val="center"/>
              <w:rPr>
                <w:color w:val="000000"/>
                <w:sz w:val="24"/>
                <w:szCs w:val="24"/>
              </w:rPr>
            </w:pPr>
            <w:r>
              <w:rPr>
                <w:color w:val="000000"/>
                <w:sz w:val="24"/>
                <w:szCs w:val="24"/>
              </w:rPr>
              <w:t>4</w:t>
            </w:r>
            <w:r w:rsidR="00923359">
              <w:rPr>
                <w:color w:val="000000"/>
                <w:sz w:val="24"/>
                <w:szCs w:val="24"/>
              </w:rPr>
              <w:t>9</w:t>
            </w:r>
          </w:p>
        </w:tc>
        <w:tc>
          <w:tcPr>
            <w:tcW w:w="1511" w:type="dxa"/>
          </w:tcPr>
          <w:p w14:paraId="469F38D5" w14:textId="4E838684" w:rsidR="00E540B2" w:rsidRPr="00EE74DB" w:rsidRDefault="00F75303" w:rsidP="00EE74DB">
            <w:pPr>
              <w:pBdr>
                <w:top w:val="nil"/>
                <w:left w:val="nil"/>
                <w:bottom w:val="nil"/>
                <w:right w:val="nil"/>
                <w:between w:val="nil"/>
              </w:pBdr>
              <w:jc w:val="center"/>
              <w:rPr>
                <w:color w:val="000000"/>
                <w:sz w:val="24"/>
                <w:szCs w:val="24"/>
                <w:lang w:val="ru-RU"/>
              </w:rPr>
            </w:pPr>
            <w:r>
              <w:rPr>
                <w:color w:val="000000"/>
                <w:sz w:val="24"/>
                <w:szCs w:val="24"/>
                <w:lang w:val="ru-RU"/>
              </w:rPr>
              <w:t>23,1</w:t>
            </w:r>
          </w:p>
        </w:tc>
      </w:tr>
      <w:tr w:rsidR="00E540B2" w:rsidRPr="00E540B2" w14:paraId="1F64915F" w14:textId="65542F33" w:rsidTr="00EE74DB">
        <w:tc>
          <w:tcPr>
            <w:tcW w:w="5949" w:type="dxa"/>
          </w:tcPr>
          <w:p w14:paraId="110C494C" w14:textId="77777777" w:rsidR="00E540B2" w:rsidRPr="00E540B2" w:rsidRDefault="00E540B2" w:rsidP="00B54C18">
            <w:pPr>
              <w:pBdr>
                <w:top w:val="nil"/>
                <w:left w:val="nil"/>
                <w:bottom w:val="nil"/>
                <w:right w:val="nil"/>
                <w:between w:val="nil"/>
              </w:pBdr>
              <w:rPr>
                <w:color w:val="000000"/>
                <w:sz w:val="24"/>
                <w:szCs w:val="24"/>
              </w:rPr>
            </w:pPr>
            <w:r w:rsidRPr="00E540B2">
              <w:rPr>
                <w:sz w:val="24"/>
                <w:szCs w:val="24"/>
              </w:rPr>
              <w:t xml:space="preserve">Працюю у </w:t>
            </w:r>
            <w:proofErr w:type="spellStart"/>
            <w:r w:rsidRPr="00E540B2">
              <w:rPr>
                <w:sz w:val="24"/>
                <w:szCs w:val="24"/>
              </w:rPr>
              <w:t>медіаекспертній</w:t>
            </w:r>
            <w:proofErr w:type="spellEnd"/>
            <w:r w:rsidRPr="00E540B2">
              <w:rPr>
                <w:sz w:val="24"/>
                <w:szCs w:val="24"/>
              </w:rPr>
              <w:t xml:space="preserve"> організації</w:t>
            </w:r>
          </w:p>
        </w:tc>
        <w:tc>
          <w:tcPr>
            <w:tcW w:w="1559" w:type="dxa"/>
          </w:tcPr>
          <w:p w14:paraId="4611C292" w14:textId="26E70BAB" w:rsidR="00E540B2" w:rsidRPr="00E540B2" w:rsidRDefault="00923359" w:rsidP="00EE74DB">
            <w:pPr>
              <w:pBdr>
                <w:top w:val="nil"/>
                <w:left w:val="nil"/>
                <w:bottom w:val="nil"/>
                <w:right w:val="nil"/>
                <w:between w:val="nil"/>
              </w:pBdr>
              <w:jc w:val="center"/>
              <w:rPr>
                <w:sz w:val="24"/>
                <w:szCs w:val="24"/>
              </w:rPr>
            </w:pPr>
            <w:r>
              <w:rPr>
                <w:sz w:val="24"/>
                <w:szCs w:val="24"/>
              </w:rPr>
              <w:t>30</w:t>
            </w:r>
          </w:p>
        </w:tc>
        <w:tc>
          <w:tcPr>
            <w:tcW w:w="1511" w:type="dxa"/>
          </w:tcPr>
          <w:p w14:paraId="69A39FFA" w14:textId="57DCF2FB" w:rsidR="00E540B2" w:rsidRPr="00EE74DB" w:rsidRDefault="00F75303" w:rsidP="00EE74DB">
            <w:pPr>
              <w:pBdr>
                <w:top w:val="nil"/>
                <w:left w:val="nil"/>
                <w:bottom w:val="nil"/>
                <w:right w:val="nil"/>
                <w:between w:val="nil"/>
              </w:pBdr>
              <w:jc w:val="center"/>
              <w:rPr>
                <w:sz w:val="24"/>
                <w:szCs w:val="24"/>
                <w:lang w:val="ru-RU"/>
              </w:rPr>
            </w:pPr>
            <w:r>
              <w:rPr>
                <w:sz w:val="24"/>
                <w:szCs w:val="24"/>
                <w:lang w:val="ru-RU"/>
              </w:rPr>
              <w:t>14,2</w:t>
            </w:r>
          </w:p>
        </w:tc>
      </w:tr>
      <w:tr w:rsidR="00E540B2" w:rsidRPr="00E540B2" w14:paraId="0C2431C9" w14:textId="453D1B9A" w:rsidTr="00EE74DB">
        <w:tc>
          <w:tcPr>
            <w:tcW w:w="5949" w:type="dxa"/>
          </w:tcPr>
          <w:p w14:paraId="7029BC28" w14:textId="77777777" w:rsidR="00E540B2" w:rsidRPr="00E540B2" w:rsidRDefault="00E540B2" w:rsidP="00B54C18">
            <w:pPr>
              <w:pBdr>
                <w:top w:val="nil"/>
                <w:left w:val="nil"/>
                <w:bottom w:val="nil"/>
                <w:right w:val="nil"/>
                <w:between w:val="nil"/>
              </w:pBdr>
              <w:rPr>
                <w:color w:val="000000"/>
                <w:sz w:val="24"/>
                <w:szCs w:val="24"/>
              </w:rPr>
            </w:pPr>
            <w:r w:rsidRPr="00E540B2">
              <w:rPr>
                <w:color w:val="000000"/>
                <w:sz w:val="24"/>
                <w:szCs w:val="24"/>
              </w:rPr>
              <w:t>Блогер</w:t>
            </w:r>
          </w:p>
        </w:tc>
        <w:tc>
          <w:tcPr>
            <w:tcW w:w="1559" w:type="dxa"/>
          </w:tcPr>
          <w:p w14:paraId="7AA7E386" w14:textId="1DFAAA8B" w:rsidR="00E540B2" w:rsidRPr="00E540B2" w:rsidRDefault="00923359" w:rsidP="00EE74DB">
            <w:pPr>
              <w:pBdr>
                <w:top w:val="nil"/>
                <w:left w:val="nil"/>
                <w:bottom w:val="nil"/>
                <w:right w:val="nil"/>
                <w:between w:val="nil"/>
              </w:pBdr>
              <w:jc w:val="center"/>
              <w:rPr>
                <w:color w:val="000000"/>
                <w:sz w:val="24"/>
                <w:szCs w:val="24"/>
              </w:rPr>
            </w:pPr>
            <w:r>
              <w:rPr>
                <w:color w:val="000000"/>
                <w:sz w:val="24"/>
                <w:szCs w:val="24"/>
              </w:rPr>
              <w:t>9</w:t>
            </w:r>
          </w:p>
        </w:tc>
        <w:tc>
          <w:tcPr>
            <w:tcW w:w="1511" w:type="dxa"/>
          </w:tcPr>
          <w:p w14:paraId="5458BE5B" w14:textId="4EF2A881" w:rsidR="00E540B2" w:rsidRPr="00EE74DB" w:rsidRDefault="00F75303" w:rsidP="00EE74DB">
            <w:pPr>
              <w:pBdr>
                <w:top w:val="nil"/>
                <w:left w:val="nil"/>
                <w:bottom w:val="nil"/>
                <w:right w:val="nil"/>
                <w:between w:val="nil"/>
              </w:pBdr>
              <w:jc w:val="center"/>
              <w:rPr>
                <w:color w:val="000000"/>
                <w:sz w:val="24"/>
                <w:szCs w:val="24"/>
                <w:lang w:val="ru-RU"/>
              </w:rPr>
            </w:pPr>
            <w:r>
              <w:rPr>
                <w:color w:val="000000"/>
                <w:sz w:val="24"/>
                <w:szCs w:val="24"/>
                <w:lang w:val="ru-RU"/>
              </w:rPr>
              <w:t>4,2</w:t>
            </w:r>
          </w:p>
        </w:tc>
      </w:tr>
      <w:tr w:rsidR="00E540B2" w:rsidRPr="00E540B2" w14:paraId="263208A3" w14:textId="6B8B99F9" w:rsidTr="00EE74DB">
        <w:tc>
          <w:tcPr>
            <w:tcW w:w="5949" w:type="dxa"/>
          </w:tcPr>
          <w:p w14:paraId="74FF929A" w14:textId="7FE8ED23" w:rsidR="00923359" w:rsidRDefault="00E540B2" w:rsidP="00B54C18">
            <w:pPr>
              <w:pBdr>
                <w:top w:val="nil"/>
                <w:left w:val="nil"/>
                <w:bottom w:val="nil"/>
                <w:right w:val="nil"/>
                <w:between w:val="nil"/>
              </w:pBdr>
              <w:rPr>
                <w:color w:val="000000"/>
                <w:sz w:val="24"/>
                <w:szCs w:val="24"/>
              </w:rPr>
            </w:pPr>
            <w:r w:rsidRPr="00E540B2">
              <w:rPr>
                <w:color w:val="000000"/>
                <w:sz w:val="24"/>
                <w:szCs w:val="24"/>
              </w:rPr>
              <w:t>Інше</w:t>
            </w:r>
          </w:p>
          <w:p w14:paraId="25DE4B7B" w14:textId="77777777" w:rsidR="002125AA" w:rsidRDefault="002125AA" w:rsidP="00B54C18">
            <w:pPr>
              <w:pBdr>
                <w:top w:val="nil"/>
                <w:left w:val="nil"/>
                <w:bottom w:val="nil"/>
                <w:right w:val="nil"/>
                <w:between w:val="nil"/>
              </w:pBdr>
              <w:rPr>
                <w:color w:val="000000"/>
                <w:sz w:val="24"/>
                <w:szCs w:val="24"/>
              </w:rPr>
            </w:pPr>
          </w:p>
          <w:p w14:paraId="296C9B75" w14:textId="0BAF6F23" w:rsidR="00923359" w:rsidRPr="002125AA" w:rsidRDefault="00923359" w:rsidP="00B54C18">
            <w:pPr>
              <w:pBdr>
                <w:top w:val="nil"/>
                <w:left w:val="nil"/>
                <w:bottom w:val="nil"/>
                <w:right w:val="nil"/>
                <w:between w:val="nil"/>
              </w:pBdr>
              <w:rPr>
                <w:color w:val="000000"/>
                <w:sz w:val="20"/>
                <w:szCs w:val="20"/>
              </w:rPr>
            </w:pPr>
            <w:r w:rsidRPr="002125AA">
              <w:rPr>
                <w:color w:val="000000"/>
                <w:sz w:val="20"/>
                <w:szCs w:val="20"/>
              </w:rPr>
              <w:t>Викладач журналістики –</w:t>
            </w:r>
            <w:r w:rsidR="002125AA" w:rsidRPr="002125AA">
              <w:rPr>
                <w:color w:val="000000"/>
                <w:sz w:val="20"/>
                <w:szCs w:val="20"/>
              </w:rPr>
              <w:t xml:space="preserve"> 14</w:t>
            </w:r>
            <w:r w:rsidR="002125AA">
              <w:rPr>
                <w:color w:val="000000"/>
                <w:sz w:val="20"/>
                <w:szCs w:val="20"/>
              </w:rPr>
              <w:t xml:space="preserve"> (6,6%)</w:t>
            </w:r>
          </w:p>
          <w:p w14:paraId="7EF945F2" w14:textId="2CC8E0B6" w:rsidR="00923359" w:rsidRDefault="002125AA" w:rsidP="00B54C18">
            <w:pPr>
              <w:pBdr>
                <w:top w:val="nil"/>
                <w:left w:val="nil"/>
                <w:bottom w:val="nil"/>
                <w:right w:val="nil"/>
                <w:between w:val="nil"/>
              </w:pBdr>
              <w:rPr>
                <w:color w:val="000000"/>
                <w:sz w:val="20"/>
                <w:szCs w:val="20"/>
              </w:rPr>
            </w:pPr>
            <w:r>
              <w:rPr>
                <w:color w:val="000000"/>
                <w:sz w:val="20"/>
                <w:szCs w:val="20"/>
              </w:rPr>
              <w:t>Редактор, головний редактор – 7 (3,3%)</w:t>
            </w:r>
          </w:p>
          <w:p w14:paraId="31615EB0" w14:textId="185CAED2" w:rsidR="002125AA" w:rsidRDefault="002125AA" w:rsidP="00B54C18">
            <w:pPr>
              <w:pBdr>
                <w:top w:val="nil"/>
                <w:left w:val="nil"/>
                <w:bottom w:val="nil"/>
                <w:right w:val="nil"/>
                <w:between w:val="nil"/>
              </w:pBdr>
              <w:rPr>
                <w:color w:val="000000"/>
                <w:sz w:val="20"/>
                <w:szCs w:val="20"/>
              </w:rPr>
            </w:pPr>
            <w:r>
              <w:rPr>
                <w:color w:val="000000"/>
                <w:sz w:val="20"/>
                <w:szCs w:val="20"/>
              </w:rPr>
              <w:t>Працівник прес-служби</w:t>
            </w:r>
            <w:r w:rsidR="00F75303">
              <w:rPr>
                <w:color w:val="000000"/>
                <w:sz w:val="20"/>
                <w:szCs w:val="20"/>
              </w:rPr>
              <w:t xml:space="preserve"> – </w:t>
            </w:r>
            <w:r>
              <w:rPr>
                <w:color w:val="000000"/>
                <w:sz w:val="20"/>
                <w:szCs w:val="20"/>
              </w:rPr>
              <w:t>4 (1,9%)</w:t>
            </w:r>
          </w:p>
          <w:p w14:paraId="7162E1AB" w14:textId="36AB7A0B" w:rsidR="00F75303" w:rsidRDefault="00F75303" w:rsidP="00B54C18">
            <w:pPr>
              <w:pBdr>
                <w:top w:val="nil"/>
                <w:left w:val="nil"/>
                <w:bottom w:val="nil"/>
                <w:right w:val="nil"/>
                <w:between w:val="nil"/>
              </w:pBdr>
              <w:rPr>
                <w:color w:val="000000"/>
                <w:sz w:val="20"/>
                <w:szCs w:val="20"/>
              </w:rPr>
            </w:pPr>
            <w:r>
              <w:rPr>
                <w:color w:val="000000"/>
                <w:sz w:val="20"/>
                <w:szCs w:val="20"/>
              </w:rPr>
              <w:t>Медіаменеджер – 3 (1,4%)</w:t>
            </w:r>
          </w:p>
          <w:p w14:paraId="6B75C3F9" w14:textId="3438BA9F" w:rsidR="00F75303" w:rsidRDefault="00F75303" w:rsidP="00B54C18">
            <w:pPr>
              <w:pBdr>
                <w:top w:val="nil"/>
                <w:left w:val="nil"/>
                <w:bottom w:val="nil"/>
                <w:right w:val="nil"/>
                <w:between w:val="nil"/>
              </w:pBdr>
              <w:rPr>
                <w:color w:val="000000"/>
                <w:sz w:val="20"/>
                <w:szCs w:val="20"/>
              </w:rPr>
            </w:pPr>
            <w:r>
              <w:rPr>
                <w:color w:val="000000"/>
                <w:sz w:val="20"/>
                <w:szCs w:val="20"/>
              </w:rPr>
              <w:t>Студент-журналіст – 2 (0,9%)</w:t>
            </w:r>
          </w:p>
          <w:p w14:paraId="7F5C32EF" w14:textId="0F1AFE7A" w:rsidR="00F75303" w:rsidRDefault="00F75303" w:rsidP="00B54C18">
            <w:pPr>
              <w:pBdr>
                <w:top w:val="nil"/>
                <w:left w:val="nil"/>
                <w:bottom w:val="nil"/>
                <w:right w:val="nil"/>
                <w:between w:val="nil"/>
              </w:pBdr>
              <w:rPr>
                <w:color w:val="000000"/>
                <w:sz w:val="20"/>
                <w:szCs w:val="20"/>
              </w:rPr>
            </w:pPr>
          </w:p>
          <w:p w14:paraId="19A14758" w14:textId="3FCE5978" w:rsidR="00F75303" w:rsidRPr="002125AA" w:rsidRDefault="00F75303" w:rsidP="00B54C18">
            <w:pPr>
              <w:pBdr>
                <w:top w:val="nil"/>
                <w:left w:val="nil"/>
                <w:bottom w:val="nil"/>
                <w:right w:val="nil"/>
                <w:between w:val="nil"/>
              </w:pBdr>
              <w:rPr>
                <w:color w:val="000000"/>
                <w:sz w:val="20"/>
                <w:szCs w:val="20"/>
              </w:rPr>
            </w:pPr>
            <w:r>
              <w:rPr>
                <w:color w:val="000000"/>
                <w:sz w:val="20"/>
                <w:szCs w:val="20"/>
              </w:rPr>
              <w:t xml:space="preserve">По 1 відповіді: </w:t>
            </w:r>
          </w:p>
          <w:p w14:paraId="6396AB2F" w14:textId="43378CC3" w:rsidR="002125AA" w:rsidRPr="00E540B2" w:rsidRDefault="00923359" w:rsidP="00F75303">
            <w:pPr>
              <w:pBdr>
                <w:top w:val="nil"/>
                <w:left w:val="nil"/>
                <w:bottom w:val="nil"/>
                <w:right w:val="nil"/>
                <w:between w:val="nil"/>
              </w:pBdr>
              <w:rPr>
                <w:color w:val="000000"/>
                <w:sz w:val="24"/>
                <w:szCs w:val="24"/>
              </w:rPr>
            </w:pPr>
            <w:r w:rsidRPr="002125AA">
              <w:rPr>
                <w:color w:val="000000"/>
                <w:sz w:val="20"/>
                <w:szCs w:val="20"/>
              </w:rPr>
              <w:t>раніше працювала на посадах журналіст, сценарист. Нині - більше роботи в кадрі</w:t>
            </w:r>
            <w:r w:rsidR="00F75303">
              <w:rPr>
                <w:color w:val="000000"/>
                <w:sz w:val="20"/>
                <w:szCs w:val="20"/>
              </w:rPr>
              <w:t xml:space="preserve">; </w:t>
            </w:r>
            <w:proofErr w:type="spellStart"/>
            <w:r w:rsidRPr="002125AA">
              <w:rPr>
                <w:color w:val="000000"/>
                <w:sz w:val="20"/>
                <w:szCs w:val="20"/>
              </w:rPr>
              <w:t>медійник</w:t>
            </w:r>
            <w:proofErr w:type="spellEnd"/>
            <w:r w:rsidRPr="002125AA">
              <w:rPr>
                <w:color w:val="000000"/>
                <w:sz w:val="20"/>
                <w:szCs w:val="20"/>
              </w:rPr>
              <w:t xml:space="preserve"> для </w:t>
            </w:r>
            <w:proofErr w:type="spellStart"/>
            <w:r w:rsidRPr="002125AA">
              <w:rPr>
                <w:color w:val="000000"/>
                <w:sz w:val="20"/>
                <w:szCs w:val="20"/>
              </w:rPr>
              <w:t>пацієнтської</w:t>
            </w:r>
            <w:proofErr w:type="spellEnd"/>
            <w:r w:rsidRPr="002125AA">
              <w:rPr>
                <w:color w:val="000000"/>
                <w:sz w:val="20"/>
                <w:szCs w:val="20"/>
              </w:rPr>
              <w:t xml:space="preserve"> і освітньої організації</w:t>
            </w:r>
            <w:r w:rsidR="00F75303">
              <w:rPr>
                <w:color w:val="000000"/>
                <w:sz w:val="20"/>
                <w:szCs w:val="20"/>
              </w:rPr>
              <w:t>; е</w:t>
            </w:r>
            <w:r w:rsidRPr="002125AA">
              <w:rPr>
                <w:color w:val="000000"/>
                <w:sz w:val="20"/>
                <w:szCs w:val="20"/>
              </w:rPr>
              <w:t>ксперт, який часто виступає в ЗМІ, пише статті та створює комунікаційні стратегії</w:t>
            </w:r>
            <w:r w:rsidR="00F75303">
              <w:rPr>
                <w:color w:val="000000"/>
                <w:sz w:val="20"/>
                <w:szCs w:val="20"/>
              </w:rPr>
              <w:t xml:space="preserve">; </w:t>
            </w:r>
            <w:proofErr w:type="spellStart"/>
            <w:r w:rsidR="00F75303">
              <w:rPr>
                <w:color w:val="000000"/>
                <w:sz w:val="20"/>
                <w:szCs w:val="20"/>
              </w:rPr>
              <w:t>т.в.о</w:t>
            </w:r>
            <w:proofErr w:type="spellEnd"/>
            <w:r w:rsidR="00F75303">
              <w:rPr>
                <w:color w:val="000000"/>
                <w:sz w:val="20"/>
                <w:szCs w:val="20"/>
              </w:rPr>
              <w:t xml:space="preserve">. </w:t>
            </w:r>
            <w:r w:rsidRPr="002125AA">
              <w:rPr>
                <w:color w:val="000000"/>
                <w:sz w:val="20"/>
                <w:szCs w:val="20"/>
              </w:rPr>
              <w:t>генерального директора</w:t>
            </w:r>
            <w:r w:rsidR="00F75303">
              <w:rPr>
                <w:color w:val="000000"/>
                <w:sz w:val="20"/>
                <w:szCs w:val="20"/>
              </w:rPr>
              <w:t xml:space="preserve"> ЗМІ; </w:t>
            </w:r>
            <w:r w:rsidRPr="002125AA">
              <w:rPr>
                <w:color w:val="000000"/>
                <w:sz w:val="20"/>
                <w:szCs w:val="20"/>
              </w:rPr>
              <w:t>маю освіту журналіста та практичний досвід, наразі за професією навчаюсь , але не працюю</w:t>
            </w:r>
            <w:r w:rsidR="00F75303">
              <w:rPr>
                <w:color w:val="000000"/>
                <w:sz w:val="20"/>
                <w:szCs w:val="20"/>
              </w:rPr>
              <w:t xml:space="preserve">; </w:t>
            </w:r>
            <w:r w:rsidR="002125AA" w:rsidRPr="002125AA">
              <w:rPr>
                <w:color w:val="000000"/>
                <w:sz w:val="20"/>
                <w:szCs w:val="20"/>
              </w:rPr>
              <w:t>голова обласного прес-клубу</w:t>
            </w:r>
            <w:r w:rsidR="00F75303">
              <w:rPr>
                <w:color w:val="000000"/>
                <w:sz w:val="20"/>
                <w:szCs w:val="20"/>
              </w:rPr>
              <w:t xml:space="preserve">; </w:t>
            </w:r>
            <w:r w:rsidR="002125AA" w:rsidRPr="002125AA">
              <w:rPr>
                <w:color w:val="000000"/>
                <w:sz w:val="20"/>
                <w:szCs w:val="20"/>
              </w:rPr>
              <w:t>контент-менеджер</w:t>
            </w:r>
            <w:r w:rsidR="00F75303">
              <w:rPr>
                <w:color w:val="000000"/>
                <w:sz w:val="20"/>
                <w:szCs w:val="20"/>
              </w:rPr>
              <w:t xml:space="preserve">; </w:t>
            </w:r>
            <w:r w:rsidR="002125AA" w:rsidRPr="002125AA">
              <w:rPr>
                <w:color w:val="000000"/>
                <w:sz w:val="20"/>
                <w:szCs w:val="20"/>
              </w:rPr>
              <w:t>продюсер</w:t>
            </w:r>
            <w:r w:rsidR="00F75303">
              <w:rPr>
                <w:color w:val="000000"/>
                <w:sz w:val="20"/>
                <w:szCs w:val="20"/>
              </w:rPr>
              <w:t>; н</w:t>
            </w:r>
            <w:r w:rsidR="002125AA" w:rsidRPr="002125AA">
              <w:rPr>
                <w:color w:val="000000"/>
                <w:sz w:val="20"/>
                <w:szCs w:val="20"/>
              </w:rPr>
              <w:t>аразі мобілізований</w:t>
            </w:r>
            <w:r w:rsidR="00F75303">
              <w:rPr>
                <w:color w:val="000000"/>
                <w:sz w:val="20"/>
                <w:szCs w:val="20"/>
              </w:rPr>
              <w:t xml:space="preserve">; </w:t>
            </w:r>
            <w:proofErr w:type="spellStart"/>
            <w:r w:rsidR="00F75303">
              <w:rPr>
                <w:color w:val="000000"/>
                <w:sz w:val="20"/>
                <w:szCs w:val="20"/>
              </w:rPr>
              <w:t>д.</w:t>
            </w:r>
            <w:r w:rsidR="002125AA" w:rsidRPr="002125AA">
              <w:rPr>
                <w:color w:val="000000"/>
                <w:sz w:val="20"/>
                <w:szCs w:val="20"/>
              </w:rPr>
              <w:t>о</w:t>
            </w:r>
            <w:proofErr w:type="spellEnd"/>
            <w:r w:rsidR="002125AA" w:rsidRPr="002125AA">
              <w:rPr>
                <w:color w:val="000000"/>
                <w:sz w:val="20"/>
                <w:szCs w:val="20"/>
              </w:rPr>
              <w:t xml:space="preserve"> 2018 року журналістка, наразі працюю не в медіа, але членкиня НСЖУ</w:t>
            </w:r>
          </w:p>
        </w:tc>
        <w:tc>
          <w:tcPr>
            <w:tcW w:w="1559" w:type="dxa"/>
          </w:tcPr>
          <w:p w14:paraId="78E17978" w14:textId="0C70F413" w:rsidR="00E540B2" w:rsidRPr="00923359" w:rsidRDefault="00F75303" w:rsidP="00EE74DB">
            <w:pPr>
              <w:pBdr>
                <w:top w:val="nil"/>
                <w:left w:val="nil"/>
                <w:bottom w:val="nil"/>
                <w:right w:val="nil"/>
                <w:between w:val="nil"/>
              </w:pBdr>
              <w:jc w:val="center"/>
              <w:rPr>
                <w:color w:val="000000"/>
                <w:sz w:val="24"/>
                <w:szCs w:val="24"/>
              </w:rPr>
            </w:pPr>
            <w:r>
              <w:rPr>
                <w:color w:val="000000"/>
                <w:sz w:val="24"/>
                <w:szCs w:val="24"/>
              </w:rPr>
              <w:t>40</w:t>
            </w:r>
          </w:p>
        </w:tc>
        <w:tc>
          <w:tcPr>
            <w:tcW w:w="1511" w:type="dxa"/>
          </w:tcPr>
          <w:p w14:paraId="659EDB64" w14:textId="7F2114CC" w:rsidR="00EE74DB" w:rsidRPr="00923359" w:rsidRDefault="00F75303" w:rsidP="00EE74DB">
            <w:pPr>
              <w:pBdr>
                <w:top w:val="nil"/>
                <w:left w:val="nil"/>
                <w:bottom w:val="nil"/>
                <w:right w:val="nil"/>
                <w:between w:val="nil"/>
              </w:pBdr>
              <w:jc w:val="center"/>
              <w:rPr>
                <w:color w:val="000000"/>
                <w:sz w:val="24"/>
                <w:szCs w:val="24"/>
              </w:rPr>
            </w:pPr>
            <w:r>
              <w:rPr>
                <w:color w:val="000000"/>
                <w:sz w:val="24"/>
                <w:szCs w:val="24"/>
              </w:rPr>
              <w:t>18,9</w:t>
            </w:r>
          </w:p>
        </w:tc>
      </w:tr>
    </w:tbl>
    <w:p w14:paraId="0000008F" w14:textId="77777777" w:rsidR="00F50535" w:rsidRPr="001E4708" w:rsidRDefault="00F50535" w:rsidP="002B3A40">
      <w:pPr>
        <w:rPr>
          <w:b/>
          <w:sz w:val="24"/>
          <w:szCs w:val="24"/>
          <w:highlight w:val="yellow"/>
        </w:rPr>
      </w:pPr>
    </w:p>
    <w:p w14:paraId="00000092" w14:textId="77777777" w:rsidR="00F50535" w:rsidRPr="001E4708" w:rsidRDefault="00F50535">
      <w:pPr>
        <w:rPr>
          <w:b/>
          <w:sz w:val="24"/>
          <w:szCs w:val="24"/>
        </w:rPr>
      </w:pPr>
    </w:p>
    <w:p w14:paraId="00000093" w14:textId="77777777" w:rsidR="00F50535" w:rsidRPr="001E4708" w:rsidRDefault="009B12C6" w:rsidP="00B54C18">
      <w:pPr>
        <w:outlineLvl w:val="0"/>
        <w:rPr>
          <w:b/>
          <w:sz w:val="24"/>
          <w:szCs w:val="24"/>
        </w:rPr>
      </w:pPr>
      <w:r w:rsidRPr="001E4708">
        <w:rPr>
          <w:b/>
          <w:sz w:val="24"/>
          <w:szCs w:val="24"/>
        </w:rPr>
        <w:t xml:space="preserve">Вкажіть, будь ласка, Ваше прізвище та ім’я </w:t>
      </w:r>
    </w:p>
    <w:p w14:paraId="00000097" w14:textId="5225663F" w:rsidR="00F50535" w:rsidRPr="002E228E" w:rsidRDefault="009B12C6" w:rsidP="00437B50">
      <w:pPr>
        <w:jc w:val="both"/>
        <w:rPr>
          <w:sz w:val="20"/>
          <w:szCs w:val="20"/>
        </w:rPr>
      </w:pPr>
      <w:r w:rsidRPr="002E228E">
        <w:rPr>
          <w:sz w:val="20"/>
          <w:szCs w:val="20"/>
        </w:rPr>
        <w:t xml:space="preserve">(ми не публікуємо і не передаємо </w:t>
      </w:r>
      <w:r w:rsidR="00437B50">
        <w:rPr>
          <w:sz w:val="20"/>
          <w:szCs w:val="20"/>
        </w:rPr>
        <w:t>відповіді конкретних респондентів</w:t>
      </w:r>
      <w:r w:rsidRPr="002E228E">
        <w:rPr>
          <w:sz w:val="20"/>
          <w:szCs w:val="20"/>
        </w:rPr>
        <w:t>. Ця інформація потрібна тільки для загального списку опитаних і для уникнення повторного надсилання анкет. Якщо Ви не хочете вказувати Ваші прізвище та ім’я, впишіть «не бажаю вказувати»)</w:t>
      </w:r>
    </w:p>
    <w:p w14:paraId="5363581B" w14:textId="2537DE53" w:rsidR="00F75303" w:rsidRDefault="00F75303">
      <w:pPr>
        <w:rPr>
          <w:sz w:val="24"/>
          <w:szCs w:val="24"/>
        </w:rPr>
      </w:pPr>
    </w:p>
    <w:p w14:paraId="42608328" w14:textId="77777777" w:rsidR="002E228E" w:rsidRDefault="002E228E" w:rsidP="00F75303">
      <w:pPr>
        <w:pStyle w:val="aa"/>
        <w:numPr>
          <w:ilvl w:val="0"/>
          <w:numId w:val="27"/>
        </w:numPr>
        <w:rPr>
          <w:sz w:val="24"/>
          <w:szCs w:val="24"/>
        </w:rPr>
        <w:sectPr w:rsidR="002E228E">
          <w:pgSz w:w="11909" w:h="16834"/>
          <w:pgMar w:top="1440" w:right="1440" w:bottom="1440" w:left="1440" w:header="720" w:footer="720" w:gutter="0"/>
          <w:pgNumType w:start="1"/>
          <w:cols w:space="720"/>
        </w:sectPr>
      </w:pPr>
    </w:p>
    <w:p w14:paraId="07E7A347" w14:textId="77777777" w:rsidR="00F75303" w:rsidRPr="00F75303" w:rsidRDefault="00F75303" w:rsidP="00F75303">
      <w:pPr>
        <w:pStyle w:val="aa"/>
        <w:numPr>
          <w:ilvl w:val="0"/>
          <w:numId w:val="27"/>
        </w:numPr>
        <w:rPr>
          <w:sz w:val="24"/>
          <w:szCs w:val="24"/>
        </w:rPr>
      </w:pPr>
      <w:r w:rsidRPr="00F75303">
        <w:rPr>
          <w:sz w:val="24"/>
          <w:szCs w:val="24"/>
        </w:rPr>
        <w:lastRenderedPageBreak/>
        <w:t>Красовська Зоя</w:t>
      </w:r>
    </w:p>
    <w:p w14:paraId="5C6F8B58" w14:textId="77777777" w:rsidR="00F75303" w:rsidRPr="00F75303" w:rsidRDefault="00F75303" w:rsidP="00F75303">
      <w:pPr>
        <w:pStyle w:val="aa"/>
        <w:numPr>
          <w:ilvl w:val="0"/>
          <w:numId w:val="27"/>
        </w:numPr>
        <w:rPr>
          <w:sz w:val="24"/>
          <w:szCs w:val="24"/>
        </w:rPr>
      </w:pPr>
      <w:r w:rsidRPr="00F75303">
        <w:rPr>
          <w:sz w:val="24"/>
          <w:szCs w:val="24"/>
        </w:rPr>
        <w:t>Адамович Наталія</w:t>
      </w:r>
    </w:p>
    <w:p w14:paraId="3E41A3C8" w14:textId="77777777" w:rsidR="00F75303" w:rsidRPr="00F75303" w:rsidRDefault="00F75303" w:rsidP="00F75303">
      <w:pPr>
        <w:pStyle w:val="aa"/>
        <w:numPr>
          <w:ilvl w:val="0"/>
          <w:numId w:val="27"/>
        </w:numPr>
        <w:rPr>
          <w:sz w:val="24"/>
          <w:szCs w:val="24"/>
        </w:rPr>
      </w:pPr>
      <w:r w:rsidRPr="00F75303">
        <w:rPr>
          <w:sz w:val="24"/>
          <w:szCs w:val="24"/>
        </w:rPr>
        <w:t>Алла Собко</w:t>
      </w:r>
    </w:p>
    <w:p w14:paraId="77351050" w14:textId="77777777" w:rsidR="00F75303" w:rsidRPr="00F75303" w:rsidRDefault="00F75303" w:rsidP="00F75303">
      <w:pPr>
        <w:pStyle w:val="aa"/>
        <w:numPr>
          <w:ilvl w:val="0"/>
          <w:numId w:val="27"/>
        </w:numPr>
        <w:rPr>
          <w:sz w:val="24"/>
          <w:szCs w:val="24"/>
        </w:rPr>
      </w:pPr>
      <w:r w:rsidRPr="00F75303">
        <w:rPr>
          <w:sz w:val="24"/>
          <w:szCs w:val="24"/>
        </w:rPr>
        <w:t>Альона БЕРЕЗА</w:t>
      </w:r>
    </w:p>
    <w:p w14:paraId="49BFB30A" w14:textId="77777777" w:rsidR="00F75303" w:rsidRPr="00F75303" w:rsidRDefault="00F75303" w:rsidP="00F75303">
      <w:pPr>
        <w:pStyle w:val="aa"/>
        <w:numPr>
          <w:ilvl w:val="0"/>
          <w:numId w:val="27"/>
        </w:numPr>
        <w:rPr>
          <w:sz w:val="24"/>
          <w:szCs w:val="24"/>
        </w:rPr>
      </w:pPr>
      <w:r w:rsidRPr="00F75303">
        <w:rPr>
          <w:sz w:val="24"/>
          <w:szCs w:val="24"/>
        </w:rPr>
        <w:lastRenderedPageBreak/>
        <w:t>Анастасія</w:t>
      </w:r>
    </w:p>
    <w:p w14:paraId="5A4468B6" w14:textId="77777777" w:rsidR="00F75303" w:rsidRPr="00F75303" w:rsidRDefault="00F75303" w:rsidP="00F75303">
      <w:pPr>
        <w:pStyle w:val="aa"/>
        <w:numPr>
          <w:ilvl w:val="0"/>
          <w:numId w:val="27"/>
        </w:numPr>
        <w:rPr>
          <w:sz w:val="24"/>
          <w:szCs w:val="24"/>
        </w:rPr>
      </w:pPr>
      <w:r w:rsidRPr="00F75303">
        <w:rPr>
          <w:sz w:val="24"/>
          <w:szCs w:val="24"/>
        </w:rPr>
        <w:t xml:space="preserve">Анастасія </w:t>
      </w:r>
      <w:proofErr w:type="spellStart"/>
      <w:r w:rsidRPr="00F75303">
        <w:rPr>
          <w:sz w:val="24"/>
          <w:szCs w:val="24"/>
        </w:rPr>
        <w:t>Зареченськова</w:t>
      </w:r>
      <w:proofErr w:type="spellEnd"/>
    </w:p>
    <w:p w14:paraId="0D720568" w14:textId="77777777" w:rsidR="00F75303" w:rsidRPr="00F75303" w:rsidRDefault="00F75303" w:rsidP="00F75303">
      <w:pPr>
        <w:pStyle w:val="aa"/>
        <w:numPr>
          <w:ilvl w:val="0"/>
          <w:numId w:val="27"/>
        </w:numPr>
        <w:rPr>
          <w:sz w:val="24"/>
          <w:szCs w:val="24"/>
        </w:rPr>
      </w:pPr>
      <w:r w:rsidRPr="00F75303">
        <w:rPr>
          <w:sz w:val="24"/>
          <w:szCs w:val="24"/>
        </w:rPr>
        <w:t>Анастасія Ковальова</w:t>
      </w:r>
    </w:p>
    <w:p w14:paraId="6A4620D9" w14:textId="77777777" w:rsidR="00F75303" w:rsidRPr="00F75303" w:rsidRDefault="00F75303" w:rsidP="00F75303">
      <w:pPr>
        <w:pStyle w:val="aa"/>
        <w:numPr>
          <w:ilvl w:val="0"/>
          <w:numId w:val="27"/>
        </w:numPr>
        <w:rPr>
          <w:sz w:val="24"/>
          <w:szCs w:val="24"/>
        </w:rPr>
      </w:pPr>
      <w:r w:rsidRPr="00F75303">
        <w:rPr>
          <w:sz w:val="24"/>
          <w:szCs w:val="24"/>
        </w:rPr>
        <w:t>Анастасія Обертас</w:t>
      </w:r>
    </w:p>
    <w:p w14:paraId="1F671C45" w14:textId="77777777" w:rsidR="00F75303" w:rsidRPr="00F75303" w:rsidRDefault="00F75303" w:rsidP="00F75303">
      <w:pPr>
        <w:pStyle w:val="aa"/>
        <w:numPr>
          <w:ilvl w:val="0"/>
          <w:numId w:val="27"/>
        </w:numPr>
        <w:rPr>
          <w:sz w:val="24"/>
          <w:szCs w:val="24"/>
        </w:rPr>
      </w:pPr>
      <w:r w:rsidRPr="00F75303">
        <w:rPr>
          <w:sz w:val="24"/>
          <w:szCs w:val="24"/>
        </w:rPr>
        <w:lastRenderedPageBreak/>
        <w:t xml:space="preserve">Анастасія </w:t>
      </w:r>
      <w:proofErr w:type="spellStart"/>
      <w:r w:rsidRPr="00F75303">
        <w:rPr>
          <w:sz w:val="24"/>
          <w:szCs w:val="24"/>
        </w:rPr>
        <w:t>Шкальова</w:t>
      </w:r>
      <w:proofErr w:type="spellEnd"/>
    </w:p>
    <w:p w14:paraId="51B44B12" w14:textId="77777777" w:rsidR="00F75303" w:rsidRPr="00F75303" w:rsidRDefault="00F75303" w:rsidP="00F75303">
      <w:pPr>
        <w:pStyle w:val="aa"/>
        <w:numPr>
          <w:ilvl w:val="0"/>
          <w:numId w:val="27"/>
        </w:numPr>
        <w:rPr>
          <w:sz w:val="24"/>
          <w:szCs w:val="24"/>
        </w:rPr>
      </w:pPr>
      <w:r w:rsidRPr="00F75303">
        <w:rPr>
          <w:sz w:val="24"/>
          <w:szCs w:val="24"/>
        </w:rPr>
        <w:t xml:space="preserve">Андрій </w:t>
      </w:r>
      <w:proofErr w:type="spellStart"/>
      <w:r w:rsidRPr="00F75303">
        <w:rPr>
          <w:sz w:val="24"/>
          <w:szCs w:val="24"/>
        </w:rPr>
        <w:t>Бистров</w:t>
      </w:r>
      <w:proofErr w:type="spellEnd"/>
    </w:p>
    <w:p w14:paraId="0CB0E0BC" w14:textId="77777777" w:rsidR="00F75303" w:rsidRPr="00F75303" w:rsidRDefault="00F75303" w:rsidP="00F75303">
      <w:pPr>
        <w:pStyle w:val="aa"/>
        <w:numPr>
          <w:ilvl w:val="0"/>
          <w:numId w:val="27"/>
        </w:numPr>
        <w:rPr>
          <w:sz w:val="24"/>
          <w:szCs w:val="24"/>
        </w:rPr>
      </w:pPr>
      <w:r w:rsidRPr="00F75303">
        <w:rPr>
          <w:sz w:val="24"/>
          <w:szCs w:val="24"/>
        </w:rPr>
        <w:t>Андрій Матвіїв</w:t>
      </w:r>
    </w:p>
    <w:p w14:paraId="78AA550D" w14:textId="77777777" w:rsidR="00F75303" w:rsidRPr="00F75303" w:rsidRDefault="00F75303" w:rsidP="00F75303">
      <w:pPr>
        <w:pStyle w:val="aa"/>
        <w:numPr>
          <w:ilvl w:val="0"/>
          <w:numId w:val="27"/>
        </w:numPr>
        <w:rPr>
          <w:sz w:val="24"/>
          <w:szCs w:val="24"/>
        </w:rPr>
      </w:pPr>
      <w:r w:rsidRPr="00F75303">
        <w:rPr>
          <w:sz w:val="24"/>
          <w:szCs w:val="24"/>
        </w:rPr>
        <w:t xml:space="preserve">Анна Ніколаєнко </w:t>
      </w:r>
    </w:p>
    <w:p w14:paraId="398DBBE0" w14:textId="77777777" w:rsidR="00F75303" w:rsidRPr="00F75303" w:rsidRDefault="00F75303" w:rsidP="00F75303">
      <w:pPr>
        <w:pStyle w:val="aa"/>
        <w:numPr>
          <w:ilvl w:val="0"/>
          <w:numId w:val="27"/>
        </w:numPr>
        <w:rPr>
          <w:sz w:val="24"/>
          <w:szCs w:val="24"/>
        </w:rPr>
      </w:pPr>
      <w:r w:rsidRPr="00F75303">
        <w:rPr>
          <w:sz w:val="24"/>
          <w:szCs w:val="24"/>
        </w:rPr>
        <w:t xml:space="preserve">Бабенко Ольга </w:t>
      </w:r>
    </w:p>
    <w:p w14:paraId="0D6D4670" w14:textId="77777777" w:rsidR="00F75303" w:rsidRPr="00F75303" w:rsidRDefault="00F75303" w:rsidP="00F75303">
      <w:pPr>
        <w:pStyle w:val="aa"/>
        <w:numPr>
          <w:ilvl w:val="0"/>
          <w:numId w:val="27"/>
        </w:numPr>
        <w:rPr>
          <w:sz w:val="24"/>
          <w:szCs w:val="24"/>
        </w:rPr>
      </w:pPr>
      <w:r w:rsidRPr="00F75303">
        <w:rPr>
          <w:sz w:val="24"/>
          <w:szCs w:val="24"/>
        </w:rPr>
        <w:t xml:space="preserve">Бабко Юлія </w:t>
      </w:r>
    </w:p>
    <w:p w14:paraId="3433E3CC" w14:textId="77777777" w:rsidR="00F75303" w:rsidRPr="00F75303" w:rsidRDefault="00F75303" w:rsidP="00F75303">
      <w:pPr>
        <w:pStyle w:val="aa"/>
        <w:numPr>
          <w:ilvl w:val="0"/>
          <w:numId w:val="27"/>
        </w:numPr>
        <w:rPr>
          <w:sz w:val="24"/>
          <w:szCs w:val="24"/>
        </w:rPr>
      </w:pPr>
      <w:r w:rsidRPr="00F75303">
        <w:rPr>
          <w:sz w:val="24"/>
          <w:szCs w:val="24"/>
        </w:rPr>
        <w:t>Банкова Юлія</w:t>
      </w:r>
    </w:p>
    <w:p w14:paraId="45B6C9EC" w14:textId="77777777" w:rsidR="00F75303" w:rsidRPr="00F75303" w:rsidRDefault="00F75303" w:rsidP="00F75303">
      <w:pPr>
        <w:pStyle w:val="aa"/>
        <w:numPr>
          <w:ilvl w:val="0"/>
          <w:numId w:val="27"/>
        </w:numPr>
        <w:rPr>
          <w:sz w:val="24"/>
          <w:szCs w:val="24"/>
        </w:rPr>
      </w:pPr>
      <w:r w:rsidRPr="00F75303">
        <w:rPr>
          <w:sz w:val="24"/>
          <w:szCs w:val="24"/>
        </w:rPr>
        <w:t>Бикова Ольга</w:t>
      </w:r>
    </w:p>
    <w:p w14:paraId="106D4126" w14:textId="77777777" w:rsidR="00F75303" w:rsidRPr="00F75303" w:rsidRDefault="00F75303" w:rsidP="00F75303">
      <w:pPr>
        <w:pStyle w:val="aa"/>
        <w:numPr>
          <w:ilvl w:val="0"/>
          <w:numId w:val="27"/>
        </w:numPr>
        <w:rPr>
          <w:sz w:val="24"/>
          <w:szCs w:val="24"/>
        </w:rPr>
      </w:pPr>
      <w:r w:rsidRPr="00F75303">
        <w:rPr>
          <w:sz w:val="24"/>
          <w:szCs w:val="24"/>
        </w:rPr>
        <w:t xml:space="preserve">Білоброва Катерина </w:t>
      </w:r>
    </w:p>
    <w:p w14:paraId="4A68FD2F" w14:textId="77777777" w:rsidR="00F75303" w:rsidRPr="00F75303" w:rsidRDefault="00F75303" w:rsidP="00F75303">
      <w:pPr>
        <w:pStyle w:val="aa"/>
        <w:numPr>
          <w:ilvl w:val="0"/>
          <w:numId w:val="27"/>
        </w:numPr>
        <w:rPr>
          <w:sz w:val="24"/>
          <w:szCs w:val="24"/>
        </w:rPr>
      </w:pPr>
      <w:r w:rsidRPr="00F75303">
        <w:rPr>
          <w:sz w:val="24"/>
          <w:szCs w:val="24"/>
        </w:rPr>
        <w:t xml:space="preserve">Богуцький Олександр Андрійович </w:t>
      </w:r>
    </w:p>
    <w:p w14:paraId="38C5DE9F" w14:textId="77777777" w:rsidR="00F75303" w:rsidRPr="00F75303" w:rsidRDefault="00F75303" w:rsidP="00F75303">
      <w:pPr>
        <w:pStyle w:val="aa"/>
        <w:numPr>
          <w:ilvl w:val="0"/>
          <w:numId w:val="27"/>
        </w:numPr>
        <w:rPr>
          <w:sz w:val="24"/>
          <w:szCs w:val="24"/>
        </w:rPr>
      </w:pPr>
      <w:r w:rsidRPr="00F75303">
        <w:rPr>
          <w:sz w:val="24"/>
          <w:szCs w:val="24"/>
        </w:rPr>
        <w:t>Болган Валерій</w:t>
      </w:r>
    </w:p>
    <w:p w14:paraId="19FA5ED8" w14:textId="77777777" w:rsidR="00F75303" w:rsidRPr="00F75303" w:rsidRDefault="00F75303" w:rsidP="00F75303">
      <w:pPr>
        <w:pStyle w:val="aa"/>
        <w:numPr>
          <w:ilvl w:val="0"/>
          <w:numId w:val="27"/>
        </w:numPr>
        <w:rPr>
          <w:sz w:val="24"/>
          <w:szCs w:val="24"/>
        </w:rPr>
      </w:pPr>
      <w:proofErr w:type="spellStart"/>
      <w:r w:rsidRPr="00F75303">
        <w:rPr>
          <w:sz w:val="24"/>
          <w:szCs w:val="24"/>
        </w:rPr>
        <w:t>Болховська</w:t>
      </w:r>
      <w:proofErr w:type="spellEnd"/>
      <w:r w:rsidRPr="00F75303">
        <w:rPr>
          <w:sz w:val="24"/>
          <w:szCs w:val="24"/>
        </w:rPr>
        <w:t xml:space="preserve"> Наталія </w:t>
      </w:r>
    </w:p>
    <w:p w14:paraId="35153938" w14:textId="77777777" w:rsidR="00F75303" w:rsidRPr="00F75303" w:rsidRDefault="00F75303" w:rsidP="00F75303">
      <w:pPr>
        <w:pStyle w:val="aa"/>
        <w:numPr>
          <w:ilvl w:val="0"/>
          <w:numId w:val="27"/>
        </w:numPr>
        <w:rPr>
          <w:sz w:val="24"/>
          <w:szCs w:val="24"/>
        </w:rPr>
      </w:pPr>
      <w:proofErr w:type="spellStart"/>
      <w:r w:rsidRPr="00F75303">
        <w:rPr>
          <w:sz w:val="24"/>
          <w:szCs w:val="24"/>
        </w:rPr>
        <w:t>Боль</w:t>
      </w:r>
      <w:proofErr w:type="spellEnd"/>
      <w:r w:rsidRPr="00F75303">
        <w:rPr>
          <w:sz w:val="24"/>
          <w:szCs w:val="24"/>
        </w:rPr>
        <w:t xml:space="preserve"> Анна </w:t>
      </w:r>
    </w:p>
    <w:p w14:paraId="0A40EE64" w14:textId="77777777" w:rsidR="00F75303" w:rsidRPr="00F75303" w:rsidRDefault="00F75303" w:rsidP="00F75303">
      <w:pPr>
        <w:pStyle w:val="aa"/>
        <w:numPr>
          <w:ilvl w:val="0"/>
          <w:numId w:val="27"/>
        </w:numPr>
        <w:rPr>
          <w:sz w:val="24"/>
          <w:szCs w:val="24"/>
        </w:rPr>
      </w:pPr>
      <w:r w:rsidRPr="00F75303">
        <w:rPr>
          <w:sz w:val="24"/>
          <w:szCs w:val="24"/>
        </w:rPr>
        <w:t>Бондаренко Сергій</w:t>
      </w:r>
    </w:p>
    <w:p w14:paraId="78062C05" w14:textId="77777777" w:rsidR="00F75303" w:rsidRPr="00F75303" w:rsidRDefault="00F75303" w:rsidP="00F75303">
      <w:pPr>
        <w:pStyle w:val="aa"/>
        <w:numPr>
          <w:ilvl w:val="0"/>
          <w:numId w:val="27"/>
        </w:numPr>
        <w:rPr>
          <w:sz w:val="24"/>
          <w:szCs w:val="24"/>
        </w:rPr>
      </w:pPr>
      <w:proofErr w:type="spellStart"/>
      <w:r w:rsidRPr="00F75303">
        <w:rPr>
          <w:sz w:val="24"/>
          <w:szCs w:val="24"/>
        </w:rPr>
        <w:t>БугРим</w:t>
      </w:r>
      <w:proofErr w:type="spellEnd"/>
      <w:r w:rsidRPr="00F75303">
        <w:rPr>
          <w:sz w:val="24"/>
          <w:szCs w:val="24"/>
        </w:rPr>
        <w:t xml:space="preserve"> Валентин</w:t>
      </w:r>
    </w:p>
    <w:p w14:paraId="1FD3B6C7" w14:textId="77777777" w:rsidR="00F75303" w:rsidRPr="00F75303" w:rsidRDefault="00F75303" w:rsidP="00F75303">
      <w:pPr>
        <w:pStyle w:val="aa"/>
        <w:numPr>
          <w:ilvl w:val="0"/>
          <w:numId w:val="27"/>
        </w:numPr>
        <w:rPr>
          <w:sz w:val="24"/>
          <w:szCs w:val="24"/>
        </w:rPr>
      </w:pPr>
      <w:proofErr w:type="spellStart"/>
      <w:r w:rsidRPr="00F75303">
        <w:rPr>
          <w:sz w:val="24"/>
          <w:szCs w:val="24"/>
        </w:rPr>
        <w:t>Булашев</w:t>
      </w:r>
      <w:proofErr w:type="spellEnd"/>
      <w:r w:rsidRPr="00F75303">
        <w:rPr>
          <w:sz w:val="24"/>
          <w:szCs w:val="24"/>
        </w:rPr>
        <w:t xml:space="preserve"> </w:t>
      </w:r>
      <w:proofErr w:type="spellStart"/>
      <w:r w:rsidRPr="00F75303">
        <w:rPr>
          <w:sz w:val="24"/>
          <w:szCs w:val="24"/>
        </w:rPr>
        <w:t>ОЛег</w:t>
      </w:r>
      <w:proofErr w:type="spellEnd"/>
      <w:r w:rsidRPr="00F75303">
        <w:rPr>
          <w:sz w:val="24"/>
          <w:szCs w:val="24"/>
        </w:rPr>
        <w:t xml:space="preserve"> </w:t>
      </w:r>
    </w:p>
    <w:p w14:paraId="1817A69E" w14:textId="77777777" w:rsidR="00F75303" w:rsidRPr="00F75303" w:rsidRDefault="00F75303" w:rsidP="00F75303">
      <w:pPr>
        <w:pStyle w:val="aa"/>
        <w:numPr>
          <w:ilvl w:val="0"/>
          <w:numId w:val="27"/>
        </w:numPr>
        <w:rPr>
          <w:sz w:val="24"/>
          <w:szCs w:val="24"/>
        </w:rPr>
      </w:pPr>
      <w:r w:rsidRPr="00F75303">
        <w:rPr>
          <w:sz w:val="24"/>
          <w:szCs w:val="24"/>
        </w:rPr>
        <w:t>Валерія Пашко</w:t>
      </w:r>
    </w:p>
    <w:p w14:paraId="5E5FC953" w14:textId="77777777" w:rsidR="00F75303" w:rsidRPr="00F75303" w:rsidRDefault="00F75303" w:rsidP="00F75303">
      <w:pPr>
        <w:pStyle w:val="aa"/>
        <w:numPr>
          <w:ilvl w:val="0"/>
          <w:numId w:val="27"/>
        </w:numPr>
        <w:rPr>
          <w:sz w:val="24"/>
          <w:szCs w:val="24"/>
        </w:rPr>
      </w:pPr>
      <w:r w:rsidRPr="00F75303">
        <w:rPr>
          <w:sz w:val="24"/>
          <w:szCs w:val="24"/>
        </w:rPr>
        <w:t>Верба Тетяна</w:t>
      </w:r>
    </w:p>
    <w:p w14:paraId="1BBB4B66" w14:textId="77777777" w:rsidR="00F75303" w:rsidRPr="00F75303" w:rsidRDefault="00F75303" w:rsidP="00F75303">
      <w:pPr>
        <w:pStyle w:val="aa"/>
        <w:numPr>
          <w:ilvl w:val="0"/>
          <w:numId w:val="27"/>
        </w:numPr>
        <w:rPr>
          <w:sz w:val="24"/>
          <w:szCs w:val="24"/>
        </w:rPr>
      </w:pPr>
      <w:proofErr w:type="spellStart"/>
      <w:r w:rsidRPr="00F75303">
        <w:rPr>
          <w:sz w:val="24"/>
          <w:szCs w:val="24"/>
        </w:rPr>
        <w:t>Вернигоренко</w:t>
      </w:r>
      <w:proofErr w:type="spellEnd"/>
      <w:r w:rsidRPr="00F75303">
        <w:rPr>
          <w:sz w:val="24"/>
          <w:szCs w:val="24"/>
        </w:rPr>
        <w:t xml:space="preserve"> Ольга</w:t>
      </w:r>
    </w:p>
    <w:p w14:paraId="7B483E26" w14:textId="77777777" w:rsidR="00F75303" w:rsidRPr="00F75303" w:rsidRDefault="00F75303" w:rsidP="00F75303">
      <w:pPr>
        <w:pStyle w:val="aa"/>
        <w:numPr>
          <w:ilvl w:val="0"/>
          <w:numId w:val="27"/>
        </w:numPr>
        <w:rPr>
          <w:sz w:val="24"/>
          <w:szCs w:val="24"/>
        </w:rPr>
      </w:pPr>
      <w:r w:rsidRPr="00F75303">
        <w:rPr>
          <w:sz w:val="24"/>
          <w:szCs w:val="24"/>
        </w:rPr>
        <w:t xml:space="preserve">Вікторія </w:t>
      </w:r>
      <w:proofErr w:type="spellStart"/>
      <w:r w:rsidRPr="00F75303">
        <w:rPr>
          <w:sz w:val="24"/>
          <w:szCs w:val="24"/>
        </w:rPr>
        <w:t>Майнич</w:t>
      </w:r>
      <w:proofErr w:type="spellEnd"/>
    </w:p>
    <w:p w14:paraId="1D853D8E" w14:textId="77777777" w:rsidR="00F75303" w:rsidRPr="00F75303" w:rsidRDefault="00F75303" w:rsidP="00F75303">
      <w:pPr>
        <w:pStyle w:val="aa"/>
        <w:numPr>
          <w:ilvl w:val="0"/>
          <w:numId w:val="27"/>
        </w:numPr>
        <w:rPr>
          <w:sz w:val="24"/>
          <w:szCs w:val="24"/>
        </w:rPr>
      </w:pPr>
      <w:r w:rsidRPr="00F75303">
        <w:rPr>
          <w:sz w:val="24"/>
          <w:szCs w:val="24"/>
        </w:rPr>
        <w:t xml:space="preserve">Віталій </w:t>
      </w:r>
      <w:proofErr w:type="spellStart"/>
      <w:r w:rsidRPr="00F75303">
        <w:rPr>
          <w:sz w:val="24"/>
          <w:szCs w:val="24"/>
        </w:rPr>
        <w:t>Довгич</w:t>
      </w:r>
      <w:proofErr w:type="spellEnd"/>
    </w:p>
    <w:p w14:paraId="1B972CE8" w14:textId="77777777" w:rsidR="00F75303" w:rsidRPr="00F75303" w:rsidRDefault="00F75303" w:rsidP="00F75303">
      <w:pPr>
        <w:pStyle w:val="aa"/>
        <w:numPr>
          <w:ilvl w:val="0"/>
          <w:numId w:val="27"/>
        </w:numPr>
        <w:rPr>
          <w:sz w:val="24"/>
          <w:szCs w:val="24"/>
        </w:rPr>
      </w:pPr>
      <w:r w:rsidRPr="00F75303">
        <w:rPr>
          <w:sz w:val="24"/>
          <w:szCs w:val="24"/>
        </w:rPr>
        <w:t>Влад Боднар</w:t>
      </w:r>
    </w:p>
    <w:p w14:paraId="11A27C3A" w14:textId="77777777" w:rsidR="00F75303" w:rsidRPr="00F75303" w:rsidRDefault="00F75303" w:rsidP="00F75303">
      <w:pPr>
        <w:pStyle w:val="aa"/>
        <w:numPr>
          <w:ilvl w:val="0"/>
          <w:numId w:val="27"/>
        </w:numPr>
        <w:rPr>
          <w:sz w:val="24"/>
          <w:szCs w:val="24"/>
        </w:rPr>
      </w:pPr>
      <w:r w:rsidRPr="00F75303">
        <w:rPr>
          <w:sz w:val="24"/>
          <w:szCs w:val="24"/>
        </w:rPr>
        <w:t xml:space="preserve">Владислав Олегович </w:t>
      </w:r>
      <w:proofErr w:type="spellStart"/>
      <w:r w:rsidRPr="00F75303">
        <w:rPr>
          <w:sz w:val="24"/>
          <w:szCs w:val="24"/>
        </w:rPr>
        <w:t>Войцеховський</w:t>
      </w:r>
      <w:proofErr w:type="spellEnd"/>
    </w:p>
    <w:p w14:paraId="21847C89" w14:textId="77777777" w:rsidR="00F75303" w:rsidRPr="00F75303" w:rsidRDefault="00F75303" w:rsidP="00F75303">
      <w:pPr>
        <w:pStyle w:val="aa"/>
        <w:numPr>
          <w:ilvl w:val="0"/>
          <w:numId w:val="27"/>
        </w:numPr>
        <w:rPr>
          <w:sz w:val="24"/>
          <w:szCs w:val="24"/>
        </w:rPr>
      </w:pPr>
      <w:r w:rsidRPr="00F75303">
        <w:rPr>
          <w:sz w:val="24"/>
          <w:szCs w:val="24"/>
        </w:rPr>
        <w:t xml:space="preserve">Владислава </w:t>
      </w:r>
      <w:proofErr w:type="spellStart"/>
      <w:r w:rsidRPr="00F75303">
        <w:rPr>
          <w:sz w:val="24"/>
          <w:szCs w:val="24"/>
        </w:rPr>
        <w:t>Кобко</w:t>
      </w:r>
      <w:proofErr w:type="spellEnd"/>
    </w:p>
    <w:p w14:paraId="72AA67D6" w14:textId="77777777" w:rsidR="00F75303" w:rsidRPr="00F75303" w:rsidRDefault="00F75303" w:rsidP="00F75303">
      <w:pPr>
        <w:pStyle w:val="aa"/>
        <w:numPr>
          <w:ilvl w:val="0"/>
          <w:numId w:val="27"/>
        </w:numPr>
        <w:rPr>
          <w:sz w:val="24"/>
          <w:szCs w:val="24"/>
        </w:rPr>
      </w:pPr>
      <w:r w:rsidRPr="00F75303">
        <w:rPr>
          <w:sz w:val="24"/>
          <w:szCs w:val="24"/>
        </w:rPr>
        <w:t>Волинець Ігор Володимирович</w:t>
      </w:r>
    </w:p>
    <w:p w14:paraId="0E5E754E" w14:textId="77777777" w:rsidR="00F75303" w:rsidRPr="00F75303" w:rsidRDefault="00F75303" w:rsidP="00F75303">
      <w:pPr>
        <w:pStyle w:val="aa"/>
        <w:numPr>
          <w:ilvl w:val="0"/>
          <w:numId w:val="27"/>
        </w:numPr>
        <w:rPr>
          <w:sz w:val="24"/>
          <w:szCs w:val="24"/>
        </w:rPr>
      </w:pPr>
      <w:r w:rsidRPr="00F75303">
        <w:rPr>
          <w:sz w:val="24"/>
          <w:szCs w:val="24"/>
        </w:rPr>
        <w:t>Володимир Тарасюк</w:t>
      </w:r>
    </w:p>
    <w:p w14:paraId="58C6EEDA" w14:textId="77777777" w:rsidR="00F75303" w:rsidRPr="00F75303" w:rsidRDefault="00F75303" w:rsidP="00F75303">
      <w:pPr>
        <w:pStyle w:val="aa"/>
        <w:numPr>
          <w:ilvl w:val="0"/>
          <w:numId w:val="27"/>
        </w:numPr>
        <w:rPr>
          <w:sz w:val="24"/>
          <w:szCs w:val="24"/>
        </w:rPr>
      </w:pPr>
      <w:r w:rsidRPr="00F75303">
        <w:rPr>
          <w:sz w:val="24"/>
          <w:szCs w:val="24"/>
        </w:rPr>
        <w:t>Волощук Ніна</w:t>
      </w:r>
    </w:p>
    <w:p w14:paraId="62C5FFE7" w14:textId="77777777" w:rsidR="00F75303" w:rsidRPr="00F75303" w:rsidRDefault="00F75303" w:rsidP="00F75303">
      <w:pPr>
        <w:pStyle w:val="aa"/>
        <w:numPr>
          <w:ilvl w:val="0"/>
          <w:numId w:val="27"/>
        </w:numPr>
        <w:rPr>
          <w:sz w:val="24"/>
          <w:szCs w:val="24"/>
        </w:rPr>
      </w:pPr>
      <w:r w:rsidRPr="00F75303">
        <w:rPr>
          <w:sz w:val="24"/>
          <w:szCs w:val="24"/>
        </w:rPr>
        <w:t>Гайсин Оксана</w:t>
      </w:r>
    </w:p>
    <w:p w14:paraId="60F73189" w14:textId="77777777" w:rsidR="00F75303" w:rsidRPr="00F75303" w:rsidRDefault="00F75303" w:rsidP="00F75303">
      <w:pPr>
        <w:pStyle w:val="aa"/>
        <w:numPr>
          <w:ilvl w:val="0"/>
          <w:numId w:val="27"/>
        </w:numPr>
        <w:rPr>
          <w:sz w:val="24"/>
          <w:szCs w:val="24"/>
        </w:rPr>
      </w:pPr>
      <w:r w:rsidRPr="00F75303">
        <w:rPr>
          <w:sz w:val="24"/>
          <w:szCs w:val="24"/>
        </w:rPr>
        <w:t xml:space="preserve">Ганна </w:t>
      </w:r>
      <w:proofErr w:type="spellStart"/>
      <w:r w:rsidRPr="00F75303">
        <w:rPr>
          <w:sz w:val="24"/>
          <w:szCs w:val="24"/>
        </w:rPr>
        <w:t>Мамонова</w:t>
      </w:r>
      <w:proofErr w:type="spellEnd"/>
      <w:r w:rsidRPr="00F75303">
        <w:rPr>
          <w:sz w:val="24"/>
          <w:szCs w:val="24"/>
        </w:rPr>
        <w:t xml:space="preserve"> </w:t>
      </w:r>
    </w:p>
    <w:p w14:paraId="06342ED6" w14:textId="77777777" w:rsidR="00F75303" w:rsidRPr="00F75303" w:rsidRDefault="00F75303" w:rsidP="00F75303">
      <w:pPr>
        <w:pStyle w:val="aa"/>
        <w:numPr>
          <w:ilvl w:val="0"/>
          <w:numId w:val="27"/>
        </w:numPr>
        <w:rPr>
          <w:sz w:val="24"/>
          <w:szCs w:val="24"/>
        </w:rPr>
      </w:pPr>
      <w:proofErr w:type="spellStart"/>
      <w:r w:rsidRPr="00F75303">
        <w:rPr>
          <w:sz w:val="24"/>
          <w:szCs w:val="24"/>
        </w:rPr>
        <w:t>Гарагуц</w:t>
      </w:r>
      <w:proofErr w:type="spellEnd"/>
      <w:r w:rsidRPr="00F75303">
        <w:rPr>
          <w:sz w:val="24"/>
          <w:szCs w:val="24"/>
        </w:rPr>
        <w:t xml:space="preserve"> Олена</w:t>
      </w:r>
    </w:p>
    <w:p w14:paraId="1AF587F5" w14:textId="77777777" w:rsidR="00F75303" w:rsidRPr="00F75303" w:rsidRDefault="00F75303" w:rsidP="00F75303">
      <w:pPr>
        <w:pStyle w:val="aa"/>
        <w:numPr>
          <w:ilvl w:val="0"/>
          <w:numId w:val="27"/>
        </w:numPr>
        <w:rPr>
          <w:sz w:val="24"/>
          <w:szCs w:val="24"/>
        </w:rPr>
      </w:pPr>
      <w:proofErr w:type="spellStart"/>
      <w:r w:rsidRPr="00F75303">
        <w:rPr>
          <w:sz w:val="24"/>
          <w:szCs w:val="24"/>
        </w:rPr>
        <w:t>Голодюк</w:t>
      </w:r>
      <w:proofErr w:type="spellEnd"/>
      <w:r w:rsidRPr="00F75303">
        <w:rPr>
          <w:sz w:val="24"/>
          <w:szCs w:val="24"/>
        </w:rPr>
        <w:t xml:space="preserve"> Наталя </w:t>
      </w:r>
    </w:p>
    <w:p w14:paraId="586D8F07" w14:textId="77777777" w:rsidR="00F75303" w:rsidRPr="00F75303" w:rsidRDefault="00F75303" w:rsidP="00F75303">
      <w:pPr>
        <w:pStyle w:val="aa"/>
        <w:numPr>
          <w:ilvl w:val="0"/>
          <w:numId w:val="27"/>
        </w:numPr>
        <w:rPr>
          <w:sz w:val="24"/>
          <w:szCs w:val="24"/>
        </w:rPr>
      </w:pPr>
      <w:r w:rsidRPr="00F75303">
        <w:rPr>
          <w:sz w:val="24"/>
          <w:szCs w:val="24"/>
        </w:rPr>
        <w:t>Голуб Ігор Дмитрович</w:t>
      </w:r>
    </w:p>
    <w:p w14:paraId="7E14F540" w14:textId="77777777" w:rsidR="00F75303" w:rsidRPr="00F75303" w:rsidRDefault="00F75303" w:rsidP="00F75303">
      <w:pPr>
        <w:pStyle w:val="aa"/>
        <w:numPr>
          <w:ilvl w:val="0"/>
          <w:numId w:val="27"/>
        </w:numPr>
        <w:rPr>
          <w:sz w:val="24"/>
          <w:szCs w:val="24"/>
        </w:rPr>
      </w:pPr>
      <w:r w:rsidRPr="00F75303">
        <w:rPr>
          <w:sz w:val="24"/>
          <w:szCs w:val="24"/>
        </w:rPr>
        <w:t>Горобець Христина</w:t>
      </w:r>
    </w:p>
    <w:p w14:paraId="0511A62B" w14:textId="77777777" w:rsidR="00F75303" w:rsidRPr="00F75303" w:rsidRDefault="00F75303" w:rsidP="00F75303">
      <w:pPr>
        <w:pStyle w:val="aa"/>
        <w:numPr>
          <w:ilvl w:val="0"/>
          <w:numId w:val="27"/>
        </w:numPr>
        <w:rPr>
          <w:sz w:val="24"/>
          <w:szCs w:val="24"/>
        </w:rPr>
      </w:pPr>
      <w:proofErr w:type="spellStart"/>
      <w:r w:rsidRPr="00F75303">
        <w:rPr>
          <w:sz w:val="24"/>
          <w:szCs w:val="24"/>
        </w:rPr>
        <w:t>Гресько</w:t>
      </w:r>
      <w:proofErr w:type="spellEnd"/>
      <w:r w:rsidRPr="00F75303">
        <w:rPr>
          <w:sz w:val="24"/>
          <w:szCs w:val="24"/>
        </w:rPr>
        <w:t xml:space="preserve"> Ольга</w:t>
      </w:r>
    </w:p>
    <w:p w14:paraId="1120744D" w14:textId="77777777" w:rsidR="00F75303" w:rsidRPr="00F75303" w:rsidRDefault="00F75303" w:rsidP="00F75303">
      <w:pPr>
        <w:pStyle w:val="aa"/>
        <w:numPr>
          <w:ilvl w:val="0"/>
          <w:numId w:val="27"/>
        </w:numPr>
        <w:rPr>
          <w:sz w:val="24"/>
          <w:szCs w:val="24"/>
        </w:rPr>
      </w:pPr>
      <w:r w:rsidRPr="00F75303">
        <w:rPr>
          <w:sz w:val="24"/>
          <w:szCs w:val="24"/>
        </w:rPr>
        <w:t>Давидова Галина</w:t>
      </w:r>
    </w:p>
    <w:p w14:paraId="251A55B0" w14:textId="77777777" w:rsidR="00F75303" w:rsidRPr="00F75303" w:rsidRDefault="00F75303" w:rsidP="00F75303">
      <w:pPr>
        <w:pStyle w:val="aa"/>
        <w:numPr>
          <w:ilvl w:val="0"/>
          <w:numId w:val="27"/>
        </w:numPr>
        <w:rPr>
          <w:sz w:val="24"/>
          <w:szCs w:val="24"/>
        </w:rPr>
      </w:pPr>
      <w:r w:rsidRPr="00F75303">
        <w:rPr>
          <w:sz w:val="24"/>
          <w:szCs w:val="24"/>
        </w:rPr>
        <w:t xml:space="preserve">Данило Філоненко </w:t>
      </w:r>
    </w:p>
    <w:p w14:paraId="7E55FEC0" w14:textId="77777777" w:rsidR="00F75303" w:rsidRPr="00F75303" w:rsidRDefault="00F75303" w:rsidP="00F75303">
      <w:pPr>
        <w:pStyle w:val="aa"/>
        <w:numPr>
          <w:ilvl w:val="0"/>
          <w:numId w:val="27"/>
        </w:numPr>
        <w:rPr>
          <w:sz w:val="24"/>
          <w:szCs w:val="24"/>
        </w:rPr>
      </w:pPr>
      <w:r w:rsidRPr="00F75303">
        <w:rPr>
          <w:sz w:val="24"/>
          <w:szCs w:val="24"/>
        </w:rPr>
        <w:t>Дарина Вітер</w:t>
      </w:r>
    </w:p>
    <w:p w14:paraId="441B0655" w14:textId="77777777" w:rsidR="00F75303" w:rsidRPr="00F75303" w:rsidRDefault="00F75303" w:rsidP="00F75303">
      <w:pPr>
        <w:pStyle w:val="aa"/>
        <w:numPr>
          <w:ilvl w:val="0"/>
          <w:numId w:val="27"/>
        </w:numPr>
        <w:rPr>
          <w:sz w:val="24"/>
          <w:szCs w:val="24"/>
        </w:rPr>
      </w:pPr>
      <w:r w:rsidRPr="00F75303">
        <w:rPr>
          <w:sz w:val="24"/>
          <w:szCs w:val="24"/>
        </w:rPr>
        <w:t xml:space="preserve">Дар'я </w:t>
      </w:r>
      <w:proofErr w:type="spellStart"/>
      <w:r w:rsidRPr="00F75303">
        <w:rPr>
          <w:sz w:val="24"/>
          <w:szCs w:val="24"/>
        </w:rPr>
        <w:t>Лобанок</w:t>
      </w:r>
      <w:proofErr w:type="spellEnd"/>
      <w:r w:rsidRPr="00F75303">
        <w:rPr>
          <w:sz w:val="24"/>
          <w:szCs w:val="24"/>
        </w:rPr>
        <w:t xml:space="preserve"> </w:t>
      </w:r>
    </w:p>
    <w:p w14:paraId="5BCECB03" w14:textId="77777777" w:rsidR="00F75303" w:rsidRPr="00F75303" w:rsidRDefault="00F75303" w:rsidP="00F75303">
      <w:pPr>
        <w:pStyle w:val="aa"/>
        <w:numPr>
          <w:ilvl w:val="0"/>
          <w:numId w:val="27"/>
        </w:numPr>
        <w:rPr>
          <w:sz w:val="24"/>
          <w:szCs w:val="24"/>
        </w:rPr>
      </w:pPr>
      <w:r w:rsidRPr="00F75303">
        <w:rPr>
          <w:sz w:val="24"/>
          <w:szCs w:val="24"/>
        </w:rPr>
        <w:t>Денисюк Ярина</w:t>
      </w:r>
    </w:p>
    <w:p w14:paraId="274F0DA7" w14:textId="77777777" w:rsidR="00F75303" w:rsidRPr="00F75303" w:rsidRDefault="00F75303" w:rsidP="00F75303">
      <w:pPr>
        <w:pStyle w:val="aa"/>
        <w:numPr>
          <w:ilvl w:val="0"/>
          <w:numId w:val="27"/>
        </w:numPr>
        <w:rPr>
          <w:sz w:val="24"/>
          <w:szCs w:val="24"/>
        </w:rPr>
      </w:pPr>
      <w:r w:rsidRPr="00F75303">
        <w:rPr>
          <w:sz w:val="24"/>
          <w:szCs w:val="24"/>
        </w:rPr>
        <w:t xml:space="preserve">Дмитрієва Ірина </w:t>
      </w:r>
    </w:p>
    <w:p w14:paraId="1ECB9829" w14:textId="77777777" w:rsidR="00F75303" w:rsidRPr="00F75303" w:rsidRDefault="00F75303" w:rsidP="00F75303">
      <w:pPr>
        <w:pStyle w:val="aa"/>
        <w:numPr>
          <w:ilvl w:val="0"/>
          <w:numId w:val="27"/>
        </w:numPr>
        <w:rPr>
          <w:sz w:val="24"/>
          <w:szCs w:val="24"/>
        </w:rPr>
      </w:pPr>
      <w:r w:rsidRPr="00F75303">
        <w:rPr>
          <w:sz w:val="24"/>
          <w:szCs w:val="24"/>
        </w:rPr>
        <w:lastRenderedPageBreak/>
        <w:t>Добровольська-</w:t>
      </w:r>
      <w:proofErr w:type="spellStart"/>
      <w:r w:rsidRPr="00F75303">
        <w:rPr>
          <w:sz w:val="24"/>
          <w:szCs w:val="24"/>
        </w:rPr>
        <w:t>Рибалкіна</w:t>
      </w:r>
      <w:proofErr w:type="spellEnd"/>
      <w:r w:rsidRPr="00F75303">
        <w:rPr>
          <w:sz w:val="24"/>
          <w:szCs w:val="24"/>
        </w:rPr>
        <w:t xml:space="preserve"> Галина </w:t>
      </w:r>
    </w:p>
    <w:p w14:paraId="0399243B" w14:textId="77777777" w:rsidR="00F75303" w:rsidRPr="00F75303" w:rsidRDefault="00F75303" w:rsidP="00F75303">
      <w:pPr>
        <w:pStyle w:val="aa"/>
        <w:numPr>
          <w:ilvl w:val="0"/>
          <w:numId w:val="27"/>
        </w:numPr>
        <w:rPr>
          <w:sz w:val="24"/>
          <w:szCs w:val="24"/>
        </w:rPr>
      </w:pPr>
      <w:proofErr w:type="spellStart"/>
      <w:r w:rsidRPr="00F75303">
        <w:rPr>
          <w:sz w:val="24"/>
          <w:szCs w:val="24"/>
        </w:rPr>
        <w:t>Дрешпак</w:t>
      </w:r>
      <w:proofErr w:type="spellEnd"/>
      <w:r w:rsidRPr="00F75303">
        <w:rPr>
          <w:sz w:val="24"/>
          <w:szCs w:val="24"/>
        </w:rPr>
        <w:t xml:space="preserve"> Валерій</w:t>
      </w:r>
    </w:p>
    <w:p w14:paraId="250F9BEA" w14:textId="77777777" w:rsidR="00F75303" w:rsidRPr="00F75303" w:rsidRDefault="00F75303" w:rsidP="00F75303">
      <w:pPr>
        <w:pStyle w:val="aa"/>
        <w:numPr>
          <w:ilvl w:val="0"/>
          <w:numId w:val="27"/>
        </w:numPr>
        <w:rPr>
          <w:sz w:val="24"/>
          <w:szCs w:val="24"/>
        </w:rPr>
      </w:pPr>
      <w:r w:rsidRPr="00F75303">
        <w:rPr>
          <w:sz w:val="24"/>
          <w:szCs w:val="24"/>
        </w:rPr>
        <w:t>Дуб Олена</w:t>
      </w:r>
    </w:p>
    <w:p w14:paraId="62DD277D" w14:textId="77777777" w:rsidR="00F75303" w:rsidRPr="00F75303" w:rsidRDefault="00F75303" w:rsidP="00F75303">
      <w:pPr>
        <w:pStyle w:val="aa"/>
        <w:numPr>
          <w:ilvl w:val="0"/>
          <w:numId w:val="27"/>
        </w:numPr>
        <w:rPr>
          <w:sz w:val="24"/>
          <w:szCs w:val="24"/>
        </w:rPr>
      </w:pPr>
      <w:proofErr w:type="spellStart"/>
      <w:r w:rsidRPr="00F75303">
        <w:rPr>
          <w:sz w:val="24"/>
          <w:szCs w:val="24"/>
        </w:rPr>
        <w:t>Желдак</w:t>
      </w:r>
      <w:proofErr w:type="spellEnd"/>
      <w:r w:rsidRPr="00F75303">
        <w:rPr>
          <w:sz w:val="24"/>
          <w:szCs w:val="24"/>
        </w:rPr>
        <w:t xml:space="preserve"> </w:t>
      </w:r>
      <w:proofErr w:type="spellStart"/>
      <w:r w:rsidRPr="00F75303">
        <w:rPr>
          <w:sz w:val="24"/>
          <w:szCs w:val="24"/>
        </w:rPr>
        <w:t>Тімур</w:t>
      </w:r>
      <w:proofErr w:type="spellEnd"/>
      <w:r w:rsidRPr="00F75303">
        <w:rPr>
          <w:sz w:val="24"/>
          <w:szCs w:val="24"/>
        </w:rPr>
        <w:t xml:space="preserve"> </w:t>
      </w:r>
    </w:p>
    <w:p w14:paraId="5940CB30" w14:textId="77777777" w:rsidR="00F75303" w:rsidRPr="00F75303" w:rsidRDefault="00F75303" w:rsidP="00F75303">
      <w:pPr>
        <w:pStyle w:val="aa"/>
        <w:numPr>
          <w:ilvl w:val="0"/>
          <w:numId w:val="27"/>
        </w:numPr>
        <w:rPr>
          <w:sz w:val="24"/>
          <w:szCs w:val="24"/>
        </w:rPr>
      </w:pPr>
      <w:proofErr w:type="spellStart"/>
      <w:r w:rsidRPr="00F75303">
        <w:rPr>
          <w:sz w:val="24"/>
          <w:szCs w:val="24"/>
        </w:rPr>
        <w:t>Зайко</w:t>
      </w:r>
      <w:proofErr w:type="spellEnd"/>
      <w:r w:rsidRPr="00F75303">
        <w:rPr>
          <w:sz w:val="24"/>
          <w:szCs w:val="24"/>
        </w:rPr>
        <w:t xml:space="preserve"> Леся</w:t>
      </w:r>
    </w:p>
    <w:p w14:paraId="25BFD60B" w14:textId="77777777" w:rsidR="00F75303" w:rsidRPr="00F75303" w:rsidRDefault="00F75303" w:rsidP="00F75303">
      <w:pPr>
        <w:pStyle w:val="aa"/>
        <w:numPr>
          <w:ilvl w:val="0"/>
          <w:numId w:val="27"/>
        </w:numPr>
        <w:rPr>
          <w:sz w:val="24"/>
          <w:szCs w:val="24"/>
        </w:rPr>
      </w:pPr>
      <w:proofErr w:type="spellStart"/>
      <w:r w:rsidRPr="00F75303">
        <w:rPr>
          <w:sz w:val="24"/>
          <w:szCs w:val="24"/>
        </w:rPr>
        <w:t>Залевський</w:t>
      </w:r>
      <w:proofErr w:type="spellEnd"/>
      <w:r w:rsidRPr="00F75303">
        <w:rPr>
          <w:sz w:val="24"/>
          <w:szCs w:val="24"/>
        </w:rPr>
        <w:t xml:space="preserve"> Віталій </w:t>
      </w:r>
    </w:p>
    <w:p w14:paraId="4B832329" w14:textId="197301E5" w:rsidR="00F75303" w:rsidRDefault="00F75303" w:rsidP="00F75303">
      <w:pPr>
        <w:pStyle w:val="aa"/>
        <w:numPr>
          <w:ilvl w:val="0"/>
          <w:numId w:val="27"/>
        </w:numPr>
        <w:rPr>
          <w:sz w:val="24"/>
          <w:szCs w:val="24"/>
        </w:rPr>
      </w:pPr>
      <w:r w:rsidRPr="00F75303">
        <w:rPr>
          <w:sz w:val="24"/>
          <w:szCs w:val="24"/>
        </w:rPr>
        <w:t>Зоряна Попович</w:t>
      </w:r>
    </w:p>
    <w:p w14:paraId="6C1C5E5E" w14:textId="5CC2BCC9" w:rsidR="002E228E" w:rsidRPr="00F75303" w:rsidRDefault="002E228E" w:rsidP="00F75303">
      <w:pPr>
        <w:pStyle w:val="aa"/>
        <w:numPr>
          <w:ilvl w:val="0"/>
          <w:numId w:val="27"/>
        </w:numPr>
        <w:rPr>
          <w:sz w:val="24"/>
          <w:szCs w:val="24"/>
        </w:rPr>
      </w:pPr>
      <w:r>
        <w:rPr>
          <w:sz w:val="24"/>
          <w:szCs w:val="24"/>
        </w:rPr>
        <w:t>Іван Шевчук</w:t>
      </w:r>
    </w:p>
    <w:p w14:paraId="00E8BA75" w14:textId="77777777" w:rsidR="00F75303" w:rsidRPr="00F75303" w:rsidRDefault="00F75303" w:rsidP="00F75303">
      <w:pPr>
        <w:pStyle w:val="aa"/>
        <w:numPr>
          <w:ilvl w:val="0"/>
          <w:numId w:val="27"/>
        </w:numPr>
        <w:rPr>
          <w:sz w:val="24"/>
          <w:szCs w:val="24"/>
        </w:rPr>
      </w:pPr>
      <w:r w:rsidRPr="00F75303">
        <w:rPr>
          <w:sz w:val="24"/>
          <w:szCs w:val="24"/>
        </w:rPr>
        <w:t xml:space="preserve">Ігор </w:t>
      </w:r>
      <w:proofErr w:type="spellStart"/>
      <w:r w:rsidRPr="00F75303">
        <w:rPr>
          <w:sz w:val="24"/>
          <w:szCs w:val="24"/>
        </w:rPr>
        <w:t>Дармостук</w:t>
      </w:r>
      <w:proofErr w:type="spellEnd"/>
    </w:p>
    <w:p w14:paraId="7B45D6D1" w14:textId="77777777" w:rsidR="00F75303" w:rsidRPr="00F75303" w:rsidRDefault="00F75303" w:rsidP="00F75303">
      <w:pPr>
        <w:pStyle w:val="aa"/>
        <w:numPr>
          <w:ilvl w:val="0"/>
          <w:numId w:val="27"/>
        </w:numPr>
        <w:rPr>
          <w:sz w:val="24"/>
          <w:szCs w:val="24"/>
        </w:rPr>
      </w:pPr>
      <w:proofErr w:type="spellStart"/>
      <w:r w:rsidRPr="00F75303">
        <w:rPr>
          <w:sz w:val="24"/>
          <w:szCs w:val="24"/>
        </w:rPr>
        <w:t>Ільєнкова</w:t>
      </w:r>
      <w:proofErr w:type="spellEnd"/>
      <w:r w:rsidRPr="00F75303">
        <w:rPr>
          <w:sz w:val="24"/>
          <w:szCs w:val="24"/>
        </w:rPr>
        <w:t xml:space="preserve"> Вікторія</w:t>
      </w:r>
    </w:p>
    <w:p w14:paraId="414F1899" w14:textId="77777777" w:rsidR="00F75303" w:rsidRPr="00F75303" w:rsidRDefault="00F75303" w:rsidP="00F75303">
      <w:pPr>
        <w:pStyle w:val="aa"/>
        <w:numPr>
          <w:ilvl w:val="0"/>
          <w:numId w:val="27"/>
        </w:numPr>
        <w:rPr>
          <w:sz w:val="24"/>
          <w:szCs w:val="24"/>
        </w:rPr>
      </w:pPr>
      <w:r w:rsidRPr="00F75303">
        <w:rPr>
          <w:sz w:val="24"/>
          <w:szCs w:val="24"/>
        </w:rPr>
        <w:t xml:space="preserve">Інга </w:t>
      </w:r>
      <w:proofErr w:type="spellStart"/>
      <w:r w:rsidRPr="00F75303">
        <w:rPr>
          <w:sz w:val="24"/>
          <w:szCs w:val="24"/>
        </w:rPr>
        <w:t>Фляжнікова</w:t>
      </w:r>
      <w:proofErr w:type="spellEnd"/>
    </w:p>
    <w:p w14:paraId="126F7097" w14:textId="77777777" w:rsidR="00F75303" w:rsidRPr="00F75303" w:rsidRDefault="00F75303" w:rsidP="00F75303">
      <w:pPr>
        <w:pStyle w:val="aa"/>
        <w:numPr>
          <w:ilvl w:val="0"/>
          <w:numId w:val="27"/>
        </w:numPr>
        <w:rPr>
          <w:sz w:val="24"/>
          <w:szCs w:val="24"/>
        </w:rPr>
      </w:pPr>
      <w:r w:rsidRPr="00F75303">
        <w:rPr>
          <w:sz w:val="24"/>
          <w:szCs w:val="24"/>
        </w:rPr>
        <w:t>Ірина</w:t>
      </w:r>
    </w:p>
    <w:p w14:paraId="583EFD83" w14:textId="77777777" w:rsidR="00F75303" w:rsidRPr="00F75303" w:rsidRDefault="00F75303" w:rsidP="00F75303">
      <w:pPr>
        <w:pStyle w:val="aa"/>
        <w:numPr>
          <w:ilvl w:val="0"/>
          <w:numId w:val="27"/>
        </w:numPr>
        <w:rPr>
          <w:sz w:val="24"/>
          <w:szCs w:val="24"/>
        </w:rPr>
      </w:pPr>
      <w:r w:rsidRPr="00F75303">
        <w:rPr>
          <w:sz w:val="24"/>
          <w:szCs w:val="24"/>
        </w:rPr>
        <w:t xml:space="preserve">Ірина </w:t>
      </w:r>
      <w:proofErr w:type="spellStart"/>
      <w:r w:rsidRPr="00F75303">
        <w:rPr>
          <w:sz w:val="24"/>
          <w:szCs w:val="24"/>
        </w:rPr>
        <w:t>Андрейців</w:t>
      </w:r>
      <w:proofErr w:type="spellEnd"/>
    </w:p>
    <w:p w14:paraId="03906E53" w14:textId="77777777" w:rsidR="00F75303" w:rsidRPr="00F75303" w:rsidRDefault="00F75303" w:rsidP="00F75303">
      <w:pPr>
        <w:pStyle w:val="aa"/>
        <w:numPr>
          <w:ilvl w:val="0"/>
          <w:numId w:val="27"/>
        </w:numPr>
        <w:rPr>
          <w:sz w:val="24"/>
          <w:szCs w:val="24"/>
        </w:rPr>
      </w:pPr>
      <w:r w:rsidRPr="00F75303">
        <w:rPr>
          <w:sz w:val="24"/>
          <w:szCs w:val="24"/>
        </w:rPr>
        <w:t xml:space="preserve">Ірина </w:t>
      </w:r>
      <w:proofErr w:type="spellStart"/>
      <w:r w:rsidRPr="00F75303">
        <w:rPr>
          <w:sz w:val="24"/>
          <w:szCs w:val="24"/>
        </w:rPr>
        <w:t>Лупещенко</w:t>
      </w:r>
      <w:proofErr w:type="spellEnd"/>
    </w:p>
    <w:p w14:paraId="56E51090" w14:textId="77777777" w:rsidR="00F75303" w:rsidRPr="00F75303" w:rsidRDefault="00F75303" w:rsidP="00F75303">
      <w:pPr>
        <w:pStyle w:val="aa"/>
        <w:numPr>
          <w:ilvl w:val="0"/>
          <w:numId w:val="27"/>
        </w:numPr>
        <w:rPr>
          <w:sz w:val="24"/>
          <w:szCs w:val="24"/>
        </w:rPr>
      </w:pPr>
      <w:r w:rsidRPr="00F75303">
        <w:rPr>
          <w:sz w:val="24"/>
          <w:szCs w:val="24"/>
        </w:rPr>
        <w:t xml:space="preserve">Ірина </w:t>
      </w:r>
      <w:proofErr w:type="spellStart"/>
      <w:r w:rsidRPr="00F75303">
        <w:rPr>
          <w:sz w:val="24"/>
          <w:szCs w:val="24"/>
        </w:rPr>
        <w:t>Луцак</w:t>
      </w:r>
      <w:proofErr w:type="spellEnd"/>
    </w:p>
    <w:p w14:paraId="2CB936CF" w14:textId="77777777" w:rsidR="00F75303" w:rsidRPr="00F75303" w:rsidRDefault="00F75303" w:rsidP="00F75303">
      <w:pPr>
        <w:pStyle w:val="aa"/>
        <w:numPr>
          <w:ilvl w:val="0"/>
          <w:numId w:val="27"/>
        </w:numPr>
        <w:rPr>
          <w:sz w:val="24"/>
          <w:szCs w:val="24"/>
        </w:rPr>
      </w:pPr>
      <w:r w:rsidRPr="00F75303">
        <w:rPr>
          <w:sz w:val="24"/>
          <w:szCs w:val="24"/>
        </w:rPr>
        <w:t>Ірина Савчук</w:t>
      </w:r>
    </w:p>
    <w:p w14:paraId="58787C83" w14:textId="77777777" w:rsidR="00F75303" w:rsidRPr="00F75303" w:rsidRDefault="00F75303" w:rsidP="00F75303">
      <w:pPr>
        <w:pStyle w:val="aa"/>
        <w:numPr>
          <w:ilvl w:val="0"/>
          <w:numId w:val="27"/>
        </w:numPr>
        <w:rPr>
          <w:sz w:val="24"/>
          <w:szCs w:val="24"/>
        </w:rPr>
      </w:pPr>
      <w:r w:rsidRPr="00F75303">
        <w:rPr>
          <w:sz w:val="24"/>
          <w:szCs w:val="24"/>
        </w:rPr>
        <w:t>Ірина Салій</w:t>
      </w:r>
    </w:p>
    <w:p w14:paraId="214D9B36" w14:textId="77777777" w:rsidR="00F75303" w:rsidRPr="00F75303" w:rsidRDefault="00F75303" w:rsidP="00F75303">
      <w:pPr>
        <w:pStyle w:val="aa"/>
        <w:numPr>
          <w:ilvl w:val="0"/>
          <w:numId w:val="27"/>
        </w:numPr>
        <w:rPr>
          <w:sz w:val="24"/>
          <w:szCs w:val="24"/>
        </w:rPr>
      </w:pPr>
      <w:r w:rsidRPr="00F75303">
        <w:rPr>
          <w:sz w:val="24"/>
          <w:szCs w:val="24"/>
        </w:rPr>
        <w:t xml:space="preserve">Ірина </w:t>
      </w:r>
      <w:proofErr w:type="spellStart"/>
      <w:r w:rsidRPr="00F75303">
        <w:rPr>
          <w:sz w:val="24"/>
          <w:szCs w:val="24"/>
        </w:rPr>
        <w:t>Сов'як</w:t>
      </w:r>
      <w:proofErr w:type="spellEnd"/>
    </w:p>
    <w:p w14:paraId="3948367E" w14:textId="77777777" w:rsidR="00F75303" w:rsidRPr="00F75303" w:rsidRDefault="00F75303" w:rsidP="00F75303">
      <w:pPr>
        <w:pStyle w:val="aa"/>
        <w:numPr>
          <w:ilvl w:val="0"/>
          <w:numId w:val="27"/>
        </w:numPr>
        <w:rPr>
          <w:sz w:val="24"/>
          <w:szCs w:val="24"/>
        </w:rPr>
      </w:pPr>
      <w:proofErr w:type="spellStart"/>
      <w:r w:rsidRPr="00F75303">
        <w:rPr>
          <w:sz w:val="24"/>
          <w:szCs w:val="24"/>
        </w:rPr>
        <w:t>Каранда</w:t>
      </w:r>
      <w:proofErr w:type="spellEnd"/>
      <w:r w:rsidRPr="00F75303">
        <w:rPr>
          <w:sz w:val="24"/>
          <w:szCs w:val="24"/>
        </w:rPr>
        <w:t xml:space="preserve"> Дар‘я</w:t>
      </w:r>
    </w:p>
    <w:p w14:paraId="225F4B61" w14:textId="77777777" w:rsidR="00F75303" w:rsidRPr="00F75303" w:rsidRDefault="00F75303" w:rsidP="00F75303">
      <w:pPr>
        <w:pStyle w:val="aa"/>
        <w:numPr>
          <w:ilvl w:val="0"/>
          <w:numId w:val="27"/>
        </w:numPr>
        <w:rPr>
          <w:sz w:val="24"/>
          <w:szCs w:val="24"/>
        </w:rPr>
      </w:pPr>
      <w:r w:rsidRPr="00F75303">
        <w:rPr>
          <w:sz w:val="24"/>
          <w:szCs w:val="24"/>
        </w:rPr>
        <w:t xml:space="preserve">Карпова Олександра </w:t>
      </w:r>
    </w:p>
    <w:p w14:paraId="3CDB8648" w14:textId="77777777" w:rsidR="00F75303" w:rsidRPr="00F75303" w:rsidRDefault="00F75303" w:rsidP="00F75303">
      <w:pPr>
        <w:pStyle w:val="aa"/>
        <w:numPr>
          <w:ilvl w:val="0"/>
          <w:numId w:val="27"/>
        </w:numPr>
        <w:rPr>
          <w:sz w:val="24"/>
          <w:szCs w:val="24"/>
        </w:rPr>
      </w:pPr>
      <w:r w:rsidRPr="00F75303">
        <w:rPr>
          <w:sz w:val="24"/>
          <w:szCs w:val="24"/>
        </w:rPr>
        <w:t>Катерина Колій</w:t>
      </w:r>
    </w:p>
    <w:p w14:paraId="4CBB3AEB" w14:textId="77777777" w:rsidR="00F75303" w:rsidRPr="00F75303" w:rsidRDefault="00F75303" w:rsidP="00F75303">
      <w:pPr>
        <w:pStyle w:val="aa"/>
        <w:numPr>
          <w:ilvl w:val="0"/>
          <w:numId w:val="27"/>
        </w:numPr>
        <w:rPr>
          <w:sz w:val="24"/>
          <w:szCs w:val="24"/>
        </w:rPr>
      </w:pPr>
      <w:r w:rsidRPr="00F75303">
        <w:rPr>
          <w:sz w:val="24"/>
          <w:szCs w:val="24"/>
        </w:rPr>
        <w:t>Кисляк Руслан</w:t>
      </w:r>
    </w:p>
    <w:p w14:paraId="45D01D24" w14:textId="77777777" w:rsidR="00F75303" w:rsidRPr="00F75303" w:rsidRDefault="00F75303" w:rsidP="00F75303">
      <w:pPr>
        <w:pStyle w:val="aa"/>
        <w:numPr>
          <w:ilvl w:val="0"/>
          <w:numId w:val="27"/>
        </w:numPr>
        <w:rPr>
          <w:sz w:val="24"/>
          <w:szCs w:val="24"/>
        </w:rPr>
      </w:pPr>
      <w:proofErr w:type="spellStart"/>
      <w:r w:rsidRPr="00F75303">
        <w:rPr>
          <w:sz w:val="24"/>
          <w:szCs w:val="24"/>
        </w:rPr>
        <w:t>Кірєєв</w:t>
      </w:r>
      <w:proofErr w:type="spellEnd"/>
      <w:r w:rsidRPr="00F75303">
        <w:rPr>
          <w:sz w:val="24"/>
          <w:szCs w:val="24"/>
        </w:rPr>
        <w:t xml:space="preserve"> Микола</w:t>
      </w:r>
    </w:p>
    <w:p w14:paraId="5BFACAC3" w14:textId="77777777" w:rsidR="00F75303" w:rsidRPr="00F75303" w:rsidRDefault="00F75303" w:rsidP="00F75303">
      <w:pPr>
        <w:pStyle w:val="aa"/>
        <w:numPr>
          <w:ilvl w:val="0"/>
          <w:numId w:val="27"/>
        </w:numPr>
        <w:rPr>
          <w:sz w:val="24"/>
          <w:szCs w:val="24"/>
        </w:rPr>
      </w:pPr>
      <w:proofErr w:type="spellStart"/>
      <w:r w:rsidRPr="00F75303">
        <w:rPr>
          <w:sz w:val="24"/>
          <w:szCs w:val="24"/>
        </w:rPr>
        <w:t>Ковбан</w:t>
      </w:r>
      <w:proofErr w:type="spellEnd"/>
      <w:r w:rsidRPr="00F75303">
        <w:rPr>
          <w:sz w:val="24"/>
          <w:szCs w:val="24"/>
        </w:rPr>
        <w:t xml:space="preserve"> Марина</w:t>
      </w:r>
    </w:p>
    <w:p w14:paraId="3F418F21" w14:textId="5706EBC0" w:rsidR="00F75303" w:rsidRDefault="00F75303" w:rsidP="00F75303">
      <w:pPr>
        <w:pStyle w:val="aa"/>
        <w:numPr>
          <w:ilvl w:val="0"/>
          <w:numId w:val="27"/>
        </w:numPr>
        <w:rPr>
          <w:sz w:val="24"/>
          <w:szCs w:val="24"/>
        </w:rPr>
      </w:pPr>
      <w:r w:rsidRPr="00F75303">
        <w:rPr>
          <w:sz w:val="24"/>
          <w:szCs w:val="24"/>
        </w:rPr>
        <w:t>Корнієнко Лілія Леонідівна</w:t>
      </w:r>
    </w:p>
    <w:p w14:paraId="6DEBDFF4" w14:textId="77777777" w:rsidR="002E228E" w:rsidRPr="00F75303" w:rsidRDefault="002E228E" w:rsidP="002E228E">
      <w:pPr>
        <w:pStyle w:val="aa"/>
        <w:numPr>
          <w:ilvl w:val="0"/>
          <w:numId w:val="27"/>
        </w:numPr>
        <w:rPr>
          <w:sz w:val="24"/>
          <w:szCs w:val="24"/>
        </w:rPr>
      </w:pPr>
      <w:r w:rsidRPr="00F75303">
        <w:rPr>
          <w:sz w:val="24"/>
          <w:szCs w:val="24"/>
        </w:rPr>
        <w:t>Красовська Зоя</w:t>
      </w:r>
    </w:p>
    <w:p w14:paraId="511CBB3B" w14:textId="77777777" w:rsidR="00F75303" w:rsidRPr="00F75303" w:rsidRDefault="00F75303" w:rsidP="00F75303">
      <w:pPr>
        <w:pStyle w:val="aa"/>
        <w:numPr>
          <w:ilvl w:val="0"/>
          <w:numId w:val="27"/>
        </w:numPr>
        <w:rPr>
          <w:sz w:val="24"/>
          <w:szCs w:val="24"/>
        </w:rPr>
      </w:pPr>
      <w:r w:rsidRPr="00F75303">
        <w:rPr>
          <w:sz w:val="24"/>
          <w:szCs w:val="24"/>
        </w:rPr>
        <w:t xml:space="preserve">Кучер Наталія </w:t>
      </w:r>
    </w:p>
    <w:p w14:paraId="5647A2E5" w14:textId="77777777" w:rsidR="00F75303" w:rsidRPr="00F75303" w:rsidRDefault="00F75303" w:rsidP="00F75303">
      <w:pPr>
        <w:pStyle w:val="aa"/>
        <w:numPr>
          <w:ilvl w:val="0"/>
          <w:numId w:val="27"/>
        </w:numPr>
        <w:rPr>
          <w:sz w:val="24"/>
          <w:szCs w:val="24"/>
        </w:rPr>
      </w:pPr>
      <w:r w:rsidRPr="00F75303">
        <w:rPr>
          <w:sz w:val="24"/>
          <w:szCs w:val="24"/>
        </w:rPr>
        <w:t xml:space="preserve">Лада </w:t>
      </w:r>
      <w:proofErr w:type="spellStart"/>
      <w:r w:rsidRPr="00F75303">
        <w:rPr>
          <w:sz w:val="24"/>
          <w:szCs w:val="24"/>
        </w:rPr>
        <w:t>Рослицька</w:t>
      </w:r>
      <w:proofErr w:type="spellEnd"/>
    </w:p>
    <w:p w14:paraId="15410A94" w14:textId="77777777" w:rsidR="00F75303" w:rsidRPr="00F75303" w:rsidRDefault="00F75303" w:rsidP="00F75303">
      <w:pPr>
        <w:pStyle w:val="aa"/>
        <w:numPr>
          <w:ilvl w:val="0"/>
          <w:numId w:val="27"/>
        </w:numPr>
        <w:rPr>
          <w:sz w:val="24"/>
          <w:szCs w:val="24"/>
        </w:rPr>
      </w:pPr>
      <w:proofErr w:type="spellStart"/>
      <w:r w:rsidRPr="00F75303">
        <w:rPr>
          <w:sz w:val="24"/>
          <w:szCs w:val="24"/>
        </w:rPr>
        <w:t>Лашкіна</w:t>
      </w:r>
      <w:proofErr w:type="spellEnd"/>
      <w:r w:rsidRPr="00F75303">
        <w:rPr>
          <w:sz w:val="24"/>
          <w:szCs w:val="24"/>
        </w:rPr>
        <w:t xml:space="preserve"> Марія Григорівна</w:t>
      </w:r>
    </w:p>
    <w:p w14:paraId="7B3F8C01" w14:textId="77777777" w:rsidR="00F75303" w:rsidRPr="00F75303" w:rsidRDefault="00F75303" w:rsidP="00F75303">
      <w:pPr>
        <w:pStyle w:val="aa"/>
        <w:numPr>
          <w:ilvl w:val="0"/>
          <w:numId w:val="27"/>
        </w:numPr>
        <w:rPr>
          <w:sz w:val="24"/>
          <w:szCs w:val="24"/>
        </w:rPr>
      </w:pPr>
      <w:r w:rsidRPr="00F75303">
        <w:rPr>
          <w:sz w:val="24"/>
          <w:szCs w:val="24"/>
        </w:rPr>
        <w:t>Левченко Максим</w:t>
      </w:r>
    </w:p>
    <w:p w14:paraId="4FEB0410" w14:textId="77777777" w:rsidR="00F75303" w:rsidRPr="00F75303" w:rsidRDefault="00F75303" w:rsidP="00F75303">
      <w:pPr>
        <w:pStyle w:val="aa"/>
        <w:numPr>
          <w:ilvl w:val="0"/>
          <w:numId w:val="27"/>
        </w:numPr>
        <w:rPr>
          <w:sz w:val="24"/>
          <w:szCs w:val="24"/>
        </w:rPr>
      </w:pPr>
      <w:r w:rsidRPr="00F75303">
        <w:rPr>
          <w:sz w:val="24"/>
          <w:szCs w:val="24"/>
        </w:rPr>
        <w:t xml:space="preserve">Ленська Ольга Вікторівна </w:t>
      </w:r>
    </w:p>
    <w:p w14:paraId="0607C3D7" w14:textId="77777777" w:rsidR="00F75303" w:rsidRPr="00F75303" w:rsidRDefault="00F75303" w:rsidP="00F75303">
      <w:pPr>
        <w:pStyle w:val="aa"/>
        <w:numPr>
          <w:ilvl w:val="0"/>
          <w:numId w:val="27"/>
        </w:numPr>
        <w:rPr>
          <w:sz w:val="24"/>
          <w:szCs w:val="24"/>
        </w:rPr>
      </w:pPr>
      <w:r w:rsidRPr="00F75303">
        <w:rPr>
          <w:sz w:val="24"/>
          <w:szCs w:val="24"/>
        </w:rPr>
        <w:t xml:space="preserve">Леся </w:t>
      </w:r>
      <w:proofErr w:type="spellStart"/>
      <w:r w:rsidRPr="00F75303">
        <w:rPr>
          <w:sz w:val="24"/>
          <w:szCs w:val="24"/>
        </w:rPr>
        <w:t>Лазоренко</w:t>
      </w:r>
      <w:proofErr w:type="spellEnd"/>
    </w:p>
    <w:p w14:paraId="72F0C367" w14:textId="77777777" w:rsidR="00F75303" w:rsidRPr="00F75303" w:rsidRDefault="00F75303" w:rsidP="00F75303">
      <w:pPr>
        <w:pStyle w:val="aa"/>
        <w:numPr>
          <w:ilvl w:val="0"/>
          <w:numId w:val="27"/>
        </w:numPr>
        <w:rPr>
          <w:sz w:val="24"/>
          <w:szCs w:val="24"/>
        </w:rPr>
      </w:pPr>
      <w:proofErr w:type="spellStart"/>
      <w:r w:rsidRPr="00F75303">
        <w:rPr>
          <w:sz w:val="24"/>
          <w:szCs w:val="24"/>
        </w:rPr>
        <w:t>Лигачова</w:t>
      </w:r>
      <w:proofErr w:type="spellEnd"/>
      <w:r w:rsidRPr="00F75303">
        <w:rPr>
          <w:sz w:val="24"/>
          <w:szCs w:val="24"/>
        </w:rPr>
        <w:t xml:space="preserve"> Наталія</w:t>
      </w:r>
    </w:p>
    <w:p w14:paraId="19853E61" w14:textId="77777777" w:rsidR="00F75303" w:rsidRPr="00F75303" w:rsidRDefault="00F75303" w:rsidP="00F75303">
      <w:pPr>
        <w:pStyle w:val="aa"/>
        <w:numPr>
          <w:ilvl w:val="0"/>
          <w:numId w:val="27"/>
        </w:numPr>
        <w:rPr>
          <w:sz w:val="24"/>
          <w:szCs w:val="24"/>
        </w:rPr>
      </w:pPr>
      <w:proofErr w:type="spellStart"/>
      <w:r w:rsidRPr="00F75303">
        <w:rPr>
          <w:sz w:val="24"/>
          <w:szCs w:val="24"/>
        </w:rPr>
        <w:t>Лиховій</w:t>
      </w:r>
      <w:proofErr w:type="spellEnd"/>
      <w:r w:rsidRPr="00F75303">
        <w:rPr>
          <w:sz w:val="24"/>
          <w:szCs w:val="24"/>
        </w:rPr>
        <w:t xml:space="preserve"> Дмитро</w:t>
      </w:r>
    </w:p>
    <w:p w14:paraId="27B6E1BC" w14:textId="77777777" w:rsidR="00F75303" w:rsidRPr="00F75303" w:rsidRDefault="00F75303" w:rsidP="00F75303">
      <w:pPr>
        <w:pStyle w:val="aa"/>
        <w:numPr>
          <w:ilvl w:val="0"/>
          <w:numId w:val="27"/>
        </w:numPr>
        <w:rPr>
          <w:sz w:val="24"/>
          <w:szCs w:val="24"/>
        </w:rPr>
      </w:pPr>
      <w:r w:rsidRPr="00F75303">
        <w:rPr>
          <w:sz w:val="24"/>
          <w:szCs w:val="24"/>
        </w:rPr>
        <w:t xml:space="preserve">Ліза </w:t>
      </w:r>
      <w:proofErr w:type="spellStart"/>
      <w:r w:rsidRPr="00F75303">
        <w:rPr>
          <w:sz w:val="24"/>
          <w:szCs w:val="24"/>
        </w:rPr>
        <w:t>Сівєц</w:t>
      </w:r>
      <w:proofErr w:type="spellEnd"/>
    </w:p>
    <w:p w14:paraId="2DFEC29D" w14:textId="77777777" w:rsidR="00F75303" w:rsidRPr="00F75303" w:rsidRDefault="00F75303" w:rsidP="00F75303">
      <w:pPr>
        <w:pStyle w:val="aa"/>
        <w:numPr>
          <w:ilvl w:val="0"/>
          <w:numId w:val="27"/>
        </w:numPr>
        <w:rPr>
          <w:sz w:val="24"/>
          <w:szCs w:val="24"/>
        </w:rPr>
      </w:pPr>
      <w:r w:rsidRPr="00F75303">
        <w:rPr>
          <w:sz w:val="24"/>
          <w:szCs w:val="24"/>
        </w:rPr>
        <w:t xml:space="preserve">Лілія </w:t>
      </w:r>
      <w:proofErr w:type="spellStart"/>
      <w:r w:rsidRPr="00F75303">
        <w:rPr>
          <w:sz w:val="24"/>
          <w:szCs w:val="24"/>
        </w:rPr>
        <w:t>Коцюк</w:t>
      </w:r>
      <w:proofErr w:type="spellEnd"/>
    </w:p>
    <w:p w14:paraId="217CC84B" w14:textId="77777777" w:rsidR="00F75303" w:rsidRPr="00F75303" w:rsidRDefault="00F75303" w:rsidP="00F75303">
      <w:pPr>
        <w:pStyle w:val="aa"/>
        <w:numPr>
          <w:ilvl w:val="0"/>
          <w:numId w:val="27"/>
        </w:numPr>
        <w:rPr>
          <w:sz w:val="24"/>
          <w:szCs w:val="24"/>
        </w:rPr>
      </w:pPr>
      <w:proofErr w:type="spellStart"/>
      <w:r w:rsidRPr="00F75303">
        <w:rPr>
          <w:sz w:val="24"/>
          <w:szCs w:val="24"/>
        </w:rPr>
        <w:t>Логвіна</w:t>
      </w:r>
      <w:proofErr w:type="spellEnd"/>
      <w:r w:rsidRPr="00F75303">
        <w:rPr>
          <w:sz w:val="24"/>
          <w:szCs w:val="24"/>
        </w:rPr>
        <w:t xml:space="preserve"> Тетяна</w:t>
      </w:r>
    </w:p>
    <w:p w14:paraId="4B1CB51F" w14:textId="77777777" w:rsidR="00F75303" w:rsidRPr="00F75303" w:rsidRDefault="00F75303" w:rsidP="00F75303">
      <w:pPr>
        <w:pStyle w:val="aa"/>
        <w:numPr>
          <w:ilvl w:val="0"/>
          <w:numId w:val="27"/>
        </w:numPr>
        <w:rPr>
          <w:sz w:val="24"/>
          <w:szCs w:val="24"/>
        </w:rPr>
      </w:pPr>
      <w:proofErr w:type="spellStart"/>
      <w:r w:rsidRPr="00F75303">
        <w:rPr>
          <w:sz w:val="24"/>
          <w:szCs w:val="24"/>
        </w:rPr>
        <w:t>Лубченко</w:t>
      </w:r>
      <w:proofErr w:type="spellEnd"/>
      <w:r w:rsidRPr="00F75303">
        <w:rPr>
          <w:sz w:val="24"/>
          <w:szCs w:val="24"/>
        </w:rPr>
        <w:t xml:space="preserve"> Антоніна</w:t>
      </w:r>
    </w:p>
    <w:p w14:paraId="275D31DE" w14:textId="77777777" w:rsidR="00F75303" w:rsidRPr="00F75303" w:rsidRDefault="00F75303" w:rsidP="00F75303">
      <w:pPr>
        <w:pStyle w:val="aa"/>
        <w:numPr>
          <w:ilvl w:val="0"/>
          <w:numId w:val="27"/>
        </w:numPr>
        <w:rPr>
          <w:sz w:val="24"/>
          <w:szCs w:val="24"/>
        </w:rPr>
      </w:pPr>
      <w:r w:rsidRPr="00F75303">
        <w:rPr>
          <w:sz w:val="24"/>
          <w:szCs w:val="24"/>
        </w:rPr>
        <w:t>Любченко Юлія</w:t>
      </w:r>
    </w:p>
    <w:p w14:paraId="3D4ECFB1" w14:textId="77777777" w:rsidR="00F75303" w:rsidRPr="00F75303" w:rsidRDefault="00F75303" w:rsidP="00F75303">
      <w:pPr>
        <w:pStyle w:val="aa"/>
        <w:numPr>
          <w:ilvl w:val="0"/>
          <w:numId w:val="27"/>
        </w:numPr>
        <w:rPr>
          <w:sz w:val="24"/>
          <w:szCs w:val="24"/>
        </w:rPr>
      </w:pPr>
      <w:r w:rsidRPr="00F75303">
        <w:rPr>
          <w:sz w:val="24"/>
          <w:szCs w:val="24"/>
        </w:rPr>
        <w:t xml:space="preserve">Людмила </w:t>
      </w:r>
      <w:proofErr w:type="spellStart"/>
      <w:r w:rsidRPr="00F75303">
        <w:rPr>
          <w:sz w:val="24"/>
          <w:szCs w:val="24"/>
        </w:rPr>
        <w:t>Кліщук</w:t>
      </w:r>
      <w:proofErr w:type="spellEnd"/>
    </w:p>
    <w:p w14:paraId="13827C11" w14:textId="77777777" w:rsidR="00F75303" w:rsidRPr="00F75303" w:rsidRDefault="00F75303" w:rsidP="00F75303">
      <w:pPr>
        <w:pStyle w:val="aa"/>
        <w:numPr>
          <w:ilvl w:val="0"/>
          <w:numId w:val="27"/>
        </w:numPr>
        <w:rPr>
          <w:sz w:val="24"/>
          <w:szCs w:val="24"/>
        </w:rPr>
      </w:pPr>
      <w:r w:rsidRPr="00F75303">
        <w:rPr>
          <w:sz w:val="24"/>
          <w:szCs w:val="24"/>
        </w:rPr>
        <w:t>Людмила Маслова</w:t>
      </w:r>
    </w:p>
    <w:p w14:paraId="0FDE4596" w14:textId="77777777" w:rsidR="00F75303" w:rsidRPr="00F75303" w:rsidRDefault="00F75303" w:rsidP="00F75303">
      <w:pPr>
        <w:pStyle w:val="aa"/>
        <w:numPr>
          <w:ilvl w:val="0"/>
          <w:numId w:val="27"/>
        </w:numPr>
        <w:rPr>
          <w:sz w:val="24"/>
          <w:szCs w:val="24"/>
        </w:rPr>
      </w:pPr>
      <w:r w:rsidRPr="00F75303">
        <w:rPr>
          <w:sz w:val="24"/>
          <w:szCs w:val="24"/>
        </w:rPr>
        <w:t>Люта Марина</w:t>
      </w:r>
    </w:p>
    <w:p w14:paraId="5D2041D0" w14:textId="77777777" w:rsidR="00F75303" w:rsidRPr="00F75303" w:rsidRDefault="00F75303" w:rsidP="00F75303">
      <w:pPr>
        <w:pStyle w:val="aa"/>
        <w:numPr>
          <w:ilvl w:val="0"/>
          <w:numId w:val="27"/>
        </w:numPr>
        <w:rPr>
          <w:sz w:val="24"/>
          <w:szCs w:val="24"/>
        </w:rPr>
      </w:pPr>
      <w:r w:rsidRPr="00F75303">
        <w:rPr>
          <w:sz w:val="24"/>
          <w:szCs w:val="24"/>
        </w:rPr>
        <w:t>Майор Людмила</w:t>
      </w:r>
    </w:p>
    <w:p w14:paraId="3989BCDA" w14:textId="77777777" w:rsidR="00F75303" w:rsidRPr="00F75303" w:rsidRDefault="00F75303" w:rsidP="00F75303">
      <w:pPr>
        <w:pStyle w:val="aa"/>
        <w:numPr>
          <w:ilvl w:val="0"/>
          <w:numId w:val="27"/>
        </w:numPr>
        <w:rPr>
          <w:sz w:val="24"/>
          <w:szCs w:val="24"/>
        </w:rPr>
      </w:pPr>
      <w:r w:rsidRPr="00F75303">
        <w:rPr>
          <w:sz w:val="24"/>
          <w:szCs w:val="24"/>
        </w:rPr>
        <w:lastRenderedPageBreak/>
        <w:t xml:space="preserve">Майя </w:t>
      </w:r>
      <w:proofErr w:type="spellStart"/>
      <w:r w:rsidRPr="00F75303">
        <w:rPr>
          <w:sz w:val="24"/>
          <w:szCs w:val="24"/>
        </w:rPr>
        <w:t>Нагорняк</w:t>
      </w:r>
      <w:proofErr w:type="spellEnd"/>
    </w:p>
    <w:p w14:paraId="741ECD6F" w14:textId="77777777" w:rsidR="00F75303" w:rsidRPr="00F75303" w:rsidRDefault="00F75303" w:rsidP="00F75303">
      <w:pPr>
        <w:pStyle w:val="aa"/>
        <w:numPr>
          <w:ilvl w:val="0"/>
          <w:numId w:val="27"/>
        </w:numPr>
        <w:rPr>
          <w:sz w:val="24"/>
          <w:szCs w:val="24"/>
        </w:rPr>
      </w:pPr>
      <w:r w:rsidRPr="00F75303">
        <w:rPr>
          <w:sz w:val="24"/>
          <w:szCs w:val="24"/>
        </w:rPr>
        <w:t>Макарик Віталіна</w:t>
      </w:r>
    </w:p>
    <w:p w14:paraId="5CBC1E26" w14:textId="77777777" w:rsidR="00F75303" w:rsidRPr="00F75303" w:rsidRDefault="00F75303" w:rsidP="00F75303">
      <w:pPr>
        <w:pStyle w:val="aa"/>
        <w:numPr>
          <w:ilvl w:val="0"/>
          <w:numId w:val="27"/>
        </w:numPr>
        <w:rPr>
          <w:sz w:val="24"/>
          <w:szCs w:val="24"/>
        </w:rPr>
      </w:pPr>
      <w:r w:rsidRPr="00F75303">
        <w:rPr>
          <w:sz w:val="24"/>
          <w:szCs w:val="24"/>
        </w:rPr>
        <w:t xml:space="preserve">Максим </w:t>
      </w:r>
      <w:proofErr w:type="spellStart"/>
      <w:r w:rsidRPr="00F75303">
        <w:rPr>
          <w:sz w:val="24"/>
          <w:szCs w:val="24"/>
        </w:rPr>
        <w:t>Балаклицький</w:t>
      </w:r>
      <w:proofErr w:type="spellEnd"/>
    </w:p>
    <w:p w14:paraId="37DD7757" w14:textId="77777777" w:rsidR="00F75303" w:rsidRPr="00F75303" w:rsidRDefault="00F75303" w:rsidP="00F75303">
      <w:pPr>
        <w:pStyle w:val="aa"/>
        <w:numPr>
          <w:ilvl w:val="0"/>
          <w:numId w:val="27"/>
        </w:numPr>
        <w:rPr>
          <w:sz w:val="24"/>
          <w:szCs w:val="24"/>
        </w:rPr>
      </w:pPr>
      <w:r w:rsidRPr="00F75303">
        <w:rPr>
          <w:sz w:val="24"/>
          <w:szCs w:val="24"/>
        </w:rPr>
        <w:t>Максим Лаврінчук</w:t>
      </w:r>
    </w:p>
    <w:p w14:paraId="46380EC9" w14:textId="77777777" w:rsidR="00F75303" w:rsidRPr="00F75303" w:rsidRDefault="00F75303" w:rsidP="00F75303">
      <w:pPr>
        <w:pStyle w:val="aa"/>
        <w:numPr>
          <w:ilvl w:val="0"/>
          <w:numId w:val="27"/>
        </w:numPr>
        <w:rPr>
          <w:sz w:val="24"/>
          <w:szCs w:val="24"/>
        </w:rPr>
      </w:pPr>
      <w:proofErr w:type="spellStart"/>
      <w:r w:rsidRPr="00F75303">
        <w:rPr>
          <w:sz w:val="24"/>
          <w:szCs w:val="24"/>
        </w:rPr>
        <w:t>Маламура</w:t>
      </w:r>
      <w:proofErr w:type="spellEnd"/>
      <w:r w:rsidRPr="00F75303">
        <w:rPr>
          <w:sz w:val="24"/>
          <w:szCs w:val="24"/>
        </w:rPr>
        <w:t xml:space="preserve"> Сергій</w:t>
      </w:r>
    </w:p>
    <w:p w14:paraId="6F9C081D" w14:textId="77777777" w:rsidR="00F75303" w:rsidRPr="00F75303" w:rsidRDefault="00F75303" w:rsidP="00F75303">
      <w:pPr>
        <w:pStyle w:val="aa"/>
        <w:numPr>
          <w:ilvl w:val="0"/>
          <w:numId w:val="27"/>
        </w:numPr>
        <w:rPr>
          <w:sz w:val="24"/>
          <w:szCs w:val="24"/>
        </w:rPr>
      </w:pPr>
      <w:proofErr w:type="spellStart"/>
      <w:r w:rsidRPr="00F75303">
        <w:rPr>
          <w:sz w:val="24"/>
          <w:szCs w:val="24"/>
        </w:rPr>
        <w:t>Малихіна</w:t>
      </w:r>
      <w:proofErr w:type="spellEnd"/>
      <w:r w:rsidRPr="00F75303">
        <w:rPr>
          <w:sz w:val="24"/>
          <w:szCs w:val="24"/>
        </w:rPr>
        <w:t xml:space="preserve"> Ірина</w:t>
      </w:r>
    </w:p>
    <w:p w14:paraId="4FF02B3B" w14:textId="77777777" w:rsidR="00F75303" w:rsidRPr="00F75303" w:rsidRDefault="00F75303" w:rsidP="00F75303">
      <w:pPr>
        <w:pStyle w:val="aa"/>
        <w:numPr>
          <w:ilvl w:val="0"/>
          <w:numId w:val="27"/>
        </w:numPr>
        <w:rPr>
          <w:sz w:val="24"/>
          <w:szCs w:val="24"/>
        </w:rPr>
      </w:pPr>
      <w:proofErr w:type="spellStart"/>
      <w:r w:rsidRPr="00F75303">
        <w:rPr>
          <w:sz w:val="24"/>
          <w:szCs w:val="24"/>
        </w:rPr>
        <w:t>Мамчук</w:t>
      </w:r>
      <w:proofErr w:type="spellEnd"/>
      <w:r w:rsidRPr="00F75303">
        <w:rPr>
          <w:sz w:val="24"/>
          <w:szCs w:val="24"/>
        </w:rPr>
        <w:t xml:space="preserve"> Василь</w:t>
      </w:r>
    </w:p>
    <w:p w14:paraId="4BB76973" w14:textId="77777777" w:rsidR="00F75303" w:rsidRPr="00F75303" w:rsidRDefault="00F75303" w:rsidP="00F75303">
      <w:pPr>
        <w:pStyle w:val="aa"/>
        <w:numPr>
          <w:ilvl w:val="0"/>
          <w:numId w:val="27"/>
        </w:numPr>
        <w:rPr>
          <w:sz w:val="24"/>
          <w:szCs w:val="24"/>
        </w:rPr>
      </w:pPr>
      <w:r w:rsidRPr="00F75303">
        <w:rPr>
          <w:sz w:val="24"/>
          <w:szCs w:val="24"/>
        </w:rPr>
        <w:t xml:space="preserve">Марія </w:t>
      </w:r>
      <w:proofErr w:type="spellStart"/>
      <w:r w:rsidRPr="00F75303">
        <w:rPr>
          <w:sz w:val="24"/>
          <w:szCs w:val="24"/>
        </w:rPr>
        <w:t>Сартанія</w:t>
      </w:r>
      <w:proofErr w:type="spellEnd"/>
    </w:p>
    <w:p w14:paraId="565533A6" w14:textId="77777777" w:rsidR="00F75303" w:rsidRPr="00F75303" w:rsidRDefault="00F75303" w:rsidP="00F75303">
      <w:pPr>
        <w:pStyle w:val="aa"/>
        <w:numPr>
          <w:ilvl w:val="0"/>
          <w:numId w:val="27"/>
        </w:numPr>
        <w:rPr>
          <w:sz w:val="24"/>
          <w:szCs w:val="24"/>
        </w:rPr>
      </w:pPr>
      <w:proofErr w:type="spellStart"/>
      <w:r w:rsidRPr="00F75303">
        <w:rPr>
          <w:sz w:val="24"/>
          <w:szCs w:val="24"/>
        </w:rPr>
        <w:t>Марковський</w:t>
      </w:r>
      <w:proofErr w:type="spellEnd"/>
      <w:r w:rsidRPr="00F75303">
        <w:rPr>
          <w:sz w:val="24"/>
          <w:szCs w:val="24"/>
        </w:rPr>
        <w:t xml:space="preserve"> Ян</w:t>
      </w:r>
    </w:p>
    <w:p w14:paraId="1DAB3D1A" w14:textId="77777777" w:rsidR="00F75303" w:rsidRPr="00F75303" w:rsidRDefault="00F75303" w:rsidP="00F75303">
      <w:pPr>
        <w:pStyle w:val="aa"/>
        <w:numPr>
          <w:ilvl w:val="0"/>
          <w:numId w:val="27"/>
        </w:numPr>
        <w:rPr>
          <w:sz w:val="24"/>
          <w:szCs w:val="24"/>
        </w:rPr>
      </w:pPr>
      <w:r w:rsidRPr="00F75303">
        <w:rPr>
          <w:sz w:val="24"/>
          <w:szCs w:val="24"/>
        </w:rPr>
        <w:t>Марчик Олена</w:t>
      </w:r>
    </w:p>
    <w:p w14:paraId="4D53C119" w14:textId="77777777" w:rsidR="00F75303" w:rsidRPr="00F75303" w:rsidRDefault="00F75303" w:rsidP="00F75303">
      <w:pPr>
        <w:pStyle w:val="aa"/>
        <w:numPr>
          <w:ilvl w:val="0"/>
          <w:numId w:val="27"/>
        </w:numPr>
        <w:rPr>
          <w:sz w:val="24"/>
          <w:szCs w:val="24"/>
        </w:rPr>
      </w:pPr>
      <w:r w:rsidRPr="00F75303">
        <w:rPr>
          <w:sz w:val="24"/>
          <w:szCs w:val="24"/>
        </w:rPr>
        <w:t xml:space="preserve">Марчук Наталія </w:t>
      </w:r>
    </w:p>
    <w:p w14:paraId="2123ADD5" w14:textId="77777777" w:rsidR="00F75303" w:rsidRPr="00F75303" w:rsidRDefault="00F75303" w:rsidP="00F75303">
      <w:pPr>
        <w:pStyle w:val="aa"/>
        <w:numPr>
          <w:ilvl w:val="0"/>
          <w:numId w:val="27"/>
        </w:numPr>
        <w:rPr>
          <w:sz w:val="24"/>
          <w:szCs w:val="24"/>
        </w:rPr>
      </w:pPr>
      <w:r w:rsidRPr="00F75303">
        <w:rPr>
          <w:sz w:val="24"/>
          <w:szCs w:val="24"/>
        </w:rPr>
        <w:t xml:space="preserve">Мар'яна </w:t>
      </w:r>
      <w:proofErr w:type="spellStart"/>
      <w:r w:rsidRPr="00F75303">
        <w:rPr>
          <w:sz w:val="24"/>
          <w:szCs w:val="24"/>
        </w:rPr>
        <w:t>П'єцух</w:t>
      </w:r>
      <w:proofErr w:type="spellEnd"/>
    </w:p>
    <w:p w14:paraId="70D07E5F" w14:textId="77777777" w:rsidR="00F75303" w:rsidRPr="00F75303" w:rsidRDefault="00F75303" w:rsidP="00F75303">
      <w:pPr>
        <w:pStyle w:val="aa"/>
        <w:numPr>
          <w:ilvl w:val="0"/>
          <w:numId w:val="27"/>
        </w:numPr>
        <w:rPr>
          <w:sz w:val="24"/>
          <w:szCs w:val="24"/>
        </w:rPr>
      </w:pPr>
      <w:r w:rsidRPr="00F75303">
        <w:rPr>
          <w:sz w:val="24"/>
          <w:szCs w:val="24"/>
        </w:rPr>
        <w:t xml:space="preserve">Медведєв </w:t>
      </w:r>
      <w:proofErr w:type="spellStart"/>
      <w:r w:rsidRPr="00F75303">
        <w:rPr>
          <w:sz w:val="24"/>
          <w:szCs w:val="24"/>
        </w:rPr>
        <w:t>Вячеслав</w:t>
      </w:r>
      <w:proofErr w:type="spellEnd"/>
    </w:p>
    <w:p w14:paraId="098CF2FC" w14:textId="77777777" w:rsidR="00F75303" w:rsidRPr="00F75303" w:rsidRDefault="00F75303" w:rsidP="00F75303">
      <w:pPr>
        <w:pStyle w:val="aa"/>
        <w:numPr>
          <w:ilvl w:val="0"/>
          <w:numId w:val="27"/>
        </w:numPr>
        <w:rPr>
          <w:sz w:val="24"/>
          <w:szCs w:val="24"/>
        </w:rPr>
      </w:pPr>
      <w:r w:rsidRPr="00F75303">
        <w:rPr>
          <w:sz w:val="24"/>
          <w:szCs w:val="24"/>
        </w:rPr>
        <w:t>Мелещенко Олександр Костянтинович</w:t>
      </w:r>
    </w:p>
    <w:p w14:paraId="7F525362" w14:textId="77777777" w:rsidR="00F75303" w:rsidRPr="00F75303" w:rsidRDefault="00F75303" w:rsidP="00F75303">
      <w:pPr>
        <w:pStyle w:val="aa"/>
        <w:numPr>
          <w:ilvl w:val="0"/>
          <w:numId w:val="27"/>
        </w:numPr>
        <w:rPr>
          <w:sz w:val="24"/>
          <w:szCs w:val="24"/>
        </w:rPr>
      </w:pPr>
      <w:r w:rsidRPr="00F75303">
        <w:rPr>
          <w:sz w:val="24"/>
          <w:szCs w:val="24"/>
        </w:rPr>
        <w:t xml:space="preserve">Микита Владислав Іванович </w:t>
      </w:r>
    </w:p>
    <w:p w14:paraId="1455CC64" w14:textId="77777777" w:rsidR="00F75303" w:rsidRPr="00F75303" w:rsidRDefault="00F75303" w:rsidP="00F75303">
      <w:pPr>
        <w:pStyle w:val="aa"/>
        <w:numPr>
          <w:ilvl w:val="0"/>
          <w:numId w:val="27"/>
        </w:numPr>
        <w:rPr>
          <w:sz w:val="24"/>
          <w:szCs w:val="24"/>
        </w:rPr>
      </w:pPr>
      <w:r w:rsidRPr="00F75303">
        <w:rPr>
          <w:sz w:val="24"/>
          <w:szCs w:val="24"/>
        </w:rPr>
        <w:t>Микола Бровченко</w:t>
      </w:r>
    </w:p>
    <w:p w14:paraId="3A8EE07C" w14:textId="77777777" w:rsidR="00F75303" w:rsidRPr="00F75303" w:rsidRDefault="00F75303" w:rsidP="00F75303">
      <w:pPr>
        <w:pStyle w:val="aa"/>
        <w:numPr>
          <w:ilvl w:val="0"/>
          <w:numId w:val="27"/>
        </w:numPr>
        <w:rPr>
          <w:sz w:val="24"/>
          <w:szCs w:val="24"/>
        </w:rPr>
      </w:pPr>
      <w:r w:rsidRPr="00F75303">
        <w:rPr>
          <w:sz w:val="24"/>
          <w:szCs w:val="24"/>
        </w:rPr>
        <w:t>Микола Васьків</w:t>
      </w:r>
    </w:p>
    <w:p w14:paraId="1646CBD1" w14:textId="77777777" w:rsidR="00F75303" w:rsidRPr="00F75303" w:rsidRDefault="00F75303" w:rsidP="00F75303">
      <w:pPr>
        <w:pStyle w:val="aa"/>
        <w:numPr>
          <w:ilvl w:val="0"/>
          <w:numId w:val="27"/>
        </w:numPr>
        <w:rPr>
          <w:sz w:val="24"/>
          <w:szCs w:val="24"/>
        </w:rPr>
      </w:pPr>
      <w:r w:rsidRPr="00F75303">
        <w:rPr>
          <w:sz w:val="24"/>
          <w:szCs w:val="24"/>
        </w:rPr>
        <w:t>Микола Іващенко (Мирний)</w:t>
      </w:r>
    </w:p>
    <w:p w14:paraId="3505D171" w14:textId="77777777" w:rsidR="00F75303" w:rsidRPr="00F75303" w:rsidRDefault="00F75303" w:rsidP="00F75303">
      <w:pPr>
        <w:pStyle w:val="aa"/>
        <w:numPr>
          <w:ilvl w:val="0"/>
          <w:numId w:val="27"/>
        </w:numPr>
        <w:rPr>
          <w:sz w:val="24"/>
          <w:szCs w:val="24"/>
        </w:rPr>
      </w:pPr>
      <w:r w:rsidRPr="00F75303">
        <w:rPr>
          <w:sz w:val="24"/>
          <w:szCs w:val="24"/>
        </w:rPr>
        <w:t xml:space="preserve">Микола </w:t>
      </w:r>
      <w:proofErr w:type="spellStart"/>
      <w:r w:rsidRPr="00F75303">
        <w:rPr>
          <w:sz w:val="24"/>
          <w:szCs w:val="24"/>
        </w:rPr>
        <w:t>Канішевський</w:t>
      </w:r>
      <w:proofErr w:type="spellEnd"/>
    </w:p>
    <w:p w14:paraId="3B409E96" w14:textId="77777777" w:rsidR="00F75303" w:rsidRPr="00F75303" w:rsidRDefault="00F75303" w:rsidP="00F75303">
      <w:pPr>
        <w:pStyle w:val="aa"/>
        <w:numPr>
          <w:ilvl w:val="0"/>
          <w:numId w:val="27"/>
        </w:numPr>
        <w:rPr>
          <w:sz w:val="24"/>
          <w:szCs w:val="24"/>
        </w:rPr>
      </w:pPr>
      <w:proofErr w:type="spellStart"/>
      <w:r w:rsidRPr="00F75303">
        <w:rPr>
          <w:sz w:val="24"/>
          <w:szCs w:val="24"/>
        </w:rPr>
        <w:t>Мішин</w:t>
      </w:r>
      <w:proofErr w:type="spellEnd"/>
      <w:r w:rsidRPr="00F75303">
        <w:rPr>
          <w:sz w:val="24"/>
          <w:szCs w:val="24"/>
        </w:rPr>
        <w:t xml:space="preserve"> Анатолій</w:t>
      </w:r>
    </w:p>
    <w:p w14:paraId="3910C5B9" w14:textId="77777777" w:rsidR="00F75303" w:rsidRPr="00F75303" w:rsidRDefault="00F75303" w:rsidP="00F75303">
      <w:pPr>
        <w:pStyle w:val="aa"/>
        <w:numPr>
          <w:ilvl w:val="0"/>
          <w:numId w:val="27"/>
        </w:numPr>
        <w:rPr>
          <w:sz w:val="24"/>
          <w:szCs w:val="24"/>
        </w:rPr>
      </w:pPr>
      <w:proofErr w:type="spellStart"/>
      <w:r w:rsidRPr="00F75303">
        <w:rPr>
          <w:sz w:val="24"/>
          <w:szCs w:val="24"/>
        </w:rPr>
        <w:t>Мустафін</w:t>
      </w:r>
      <w:proofErr w:type="spellEnd"/>
      <w:r w:rsidRPr="00F75303">
        <w:rPr>
          <w:sz w:val="24"/>
          <w:szCs w:val="24"/>
        </w:rPr>
        <w:t xml:space="preserve"> Олексій</w:t>
      </w:r>
    </w:p>
    <w:p w14:paraId="537E0CE4" w14:textId="77777777" w:rsidR="00F75303" w:rsidRPr="00F75303" w:rsidRDefault="00F75303" w:rsidP="00F75303">
      <w:pPr>
        <w:pStyle w:val="aa"/>
        <w:numPr>
          <w:ilvl w:val="0"/>
          <w:numId w:val="27"/>
        </w:numPr>
        <w:rPr>
          <w:sz w:val="24"/>
          <w:szCs w:val="24"/>
        </w:rPr>
      </w:pPr>
      <w:r w:rsidRPr="00F75303">
        <w:rPr>
          <w:sz w:val="24"/>
          <w:szCs w:val="24"/>
        </w:rPr>
        <w:t>Набокова Ганна</w:t>
      </w:r>
    </w:p>
    <w:p w14:paraId="25C179FF" w14:textId="77777777" w:rsidR="00F75303" w:rsidRPr="00F75303" w:rsidRDefault="00F75303" w:rsidP="00F75303">
      <w:pPr>
        <w:pStyle w:val="aa"/>
        <w:numPr>
          <w:ilvl w:val="0"/>
          <w:numId w:val="27"/>
        </w:numPr>
        <w:rPr>
          <w:sz w:val="24"/>
          <w:szCs w:val="24"/>
        </w:rPr>
      </w:pPr>
      <w:r w:rsidRPr="00F75303">
        <w:rPr>
          <w:sz w:val="24"/>
          <w:szCs w:val="24"/>
        </w:rPr>
        <w:t xml:space="preserve">Наталія </w:t>
      </w:r>
      <w:proofErr w:type="spellStart"/>
      <w:r w:rsidRPr="00F75303">
        <w:rPr>
          <w:sz w:val="24"/>
          <w:szCs w:val="24"/>
        </w:rPr>
        <w:t>Зикун</w:t>
      </w:r>
      <w:proofErr w:type="spellEnd"/>
    </w:p>
    <w:p w14:paraId="0A71E616" w14:textId="77777777" w:rsidR="00F75303" w:rsidRPr="00F75303" w:rsidRDefault="00F75303" w:rsidP="00F75303">
      <w:pPr>
        <w:pStyle w:val="aa"/>
        <w:numPr>
          <w:ilvl w:val="0"/>
          <w:numId w:val="27"/>
        </w:numPr>
        <w:rPr>
          <w:sz w:val="24"/>
          <w:szCs w:val="24"/>
        </w:rPr>
      </w:pPr>
      <w:r w:rsidRPr="00F75303">
        <w:rPr>
          <w:sz w:val="24"/>
          <w:szCs w:val="24"/>
        </w:rPr>
        <w:t xml:space="preserve">Наталія </w:t>
      </w:r>
      <w:proofErr w:type="spellStart"/>
      <w:r w:rsidRPr="00F75303">
        <w:rPr>
          <w:sz w:val="24"/>
          <w:szCs w:val="24"/>
        </w:rPr>
        <w:t>Мазіна</w:t>
      </w:r>
      <w:proofErr w:type="spellEnd"/>
    </w:p>
    <w:p w14:paraId="4E94812E" w14:textId="77777777" w:rsidR="00F75303" w:rsidRPr="00F75303" w:rsidRDefault="00F75303" w:rsidP="00F75303">
      <w:pPr>
        <w:pStyle w:val="aa"/>
        <w:numPr>
          <w:ilvl w:val="0"/>
          <w:numId w:val="27"/>
        </w:numPr>
        <w:rPr>
          <w:sz w:val="24"/>
          <w:szCs w:val="24"/>
        </w:rPr>
      </w:pPr>
      <w:r w:rsidRPr="00F75303">
        <w:rPr>
          <w:sz w:val="24"/>
          <w:szCs w:val="24"/>
        </w:rPr>
        <w:t xml:space="preserve">Наталія </w:t>
      </w:r>
      <w:proofErr w:type="spellStart"/>
      <w:r w:rsidRPr="00F75303">
        <w:rPr>
          <w:sz w:val="24"/>
          <w:szCs w:val="24"/>
        </w:rPr>
        <w:t>Петерварі</w:t>
      </w:r>
      <w:proofErr w:type="spellEnd"/>
      <w:r w:rsidRPr="00F75303">
        <w:rPr>
          <w:sz w:val="24"/>
          <w:szCs w:val="24"/>
        </w:rPr>
        <w:t xml:space="preserve"> </w:t>
      </w:r>
    </w:p>
    <w:p w14:paraId="322C9B7A" w14:textId="35D14EC0" w:rsidR="00F75303" w:rsidRDefault="00F75303" w:rsidP="00F75303">
      <w:pPr>
        <w:pStyle w:val="aa"/>
        <w:numPr>
          <w:ilvl w:val="0"/>
          <w:numId w:val="27"/>
        </w:numPr>
        <w:rPr>
          <w:sz w:val="24"/>
          <w:szCs w:val="24"/>
        </w:rPr>
      </w:pPr>
      <w:r w:rsidRPr="00F75303">
        <w:rPr>
          <w:sz w:val="24"/>
          <w:szCs w:val="24"/>
        </w:rPr>
        <w:t>Наталія Родак</w:t>
      </w:r>
    </w:p>
    <w:p w14:paraId="39C6EC86" w14:textId="0E4F0C15" w:rsidR="002E228E" w:rsidRPr="00F75303" w:rsidRDefault="002E228E" w:rsidP="00F75303">
      <w:pPr>
        <w:pStyle w:val="aa"/>
        <w:numPr>
          <w:ilvl w:val="0"/>
          <w:numId w:val="27"/>
        </w:numPr>
        <w:rPr>
          <w:sz w:val="24"/>
          <w:szCs w:val="24"/>
        </w:rPr>
      </w:pPr>
      <w:r>
        <w:rPr>
          <w:sz w:val="24"/>
          <w:szCs w:val="24"/>
        </w:rPr>
        <w:t>Наталія Стеблина</w:t>
      </w:r>
    </w:p>
    <w:p w14:paraId="74556205" w14:textId="77777777" w:rsidR="00F75303" w:rsidRPr="00F75303" w:rsidRDefault="00F75303" w:rsidP="00F75303">
      <w:pPr>
        <w:pStyle w:val="aa"/>
        <w:numPr>
          <w:ilvl w:val="0"/>
          <w:numId w:val="27"/>
        </w:numPr>
        <w:rPr>
          <w:sz w:val="24"/>
          <w:szCs w:val="24"/>
        </w:rPr>
      </w:pPr>
      <w:r w:rsidRPr="00F75303">
        <w:rPr>
          <w:sz w:val="24"/>
          <w:szCs w:val="24"/>
        </w:rPr>
        <w:t>Наталія Толочко</w:t>
      </w:r>
    </w:p>
    <w:p w14:paraId="0A9E5DB2" w14:textId="77777777" w:rsidR="00F75303" w:rsidRPr="00F75303" w:rsidRDefault="00F75303" w:rsidP="00F75303">
      <w:pPr>
        <w:pStyle w:val="aa"/>
        <w:numPr>
          <w:ilvl w:val="0"/>
          <w:numId w:val="27"/>
        </w:numPr>
        <w:rPr>
          <w:sz w:val="24"/>
          <w:szCs w:val="24"/>
        </w:rPr>
      </w:pPr>
      <w:r w:rsidRPr="00F75303">
        <w:rPr>
          <w:sz w:val="24"/>
          <w:szCs w:val="24"/>
        </w:rPr>
        <w:t>Наталя Філіпчук</w:t>
      </w:r>
    </w:p>
    <w:p w14:paraId="787D1D26" w14:textId="77777777" w:rsidR="00F75303" w:rsidRPr="00F75303" w:rsidRDefault="00F75303" w:rsidP="00F75303">
      <w:pPr>
        <w:pStyle w:val="aa"/>
        <w:numPr>
          <w:ilvl w:val="0"/>
          <w:numId w:val="27"/>
        </w:numPr>
        <w:rPr>
          <w:sz w:val="24"/>
          <w:szCs w:val="24"/>
        </w:rPr>
      </w:pPr>
      <w:r w:rsidRPr="00F75303">
        <w:rPr>
          <w:sz w:val="24"/>
          <w:szCs w:val="24"/>
        </w:rPr>
        <w:t>Не бажано вказувати</w:t>
      </w:r>
    </w:p>
    <w:p w14:paraId="01C2C8AE"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289979B4"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22DEB49A"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54C349FE"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62FA6B24"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3BED2410"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138D4771"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2DFA746C"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7C5119D0"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4E5844CF"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2B54A9F8" w14:textId="77777777" w:rsidR="00F75303" w:rsidRPr="00F75303" w:rsidRDefault="00F75303" w:rsidP="00F75303">
      <w:pPr>
        <w:pStyle w:val="aa"/>
        <w:numPr>
          <w:ilvl w:val="0"/>
          <w:numId w:val="27"/>
        </w:numPr>
        <w:rPr>
          <w:sz w:val="24"/>
          <w:szCs w:val="24"/>
        </w:rPr>
      </w:pPr>
      <w:r w:rsidRPr="00F75303">
        <w:rPr>
          <w:sz w:val="24"/>
          <w:szCs w:val="24"/>
        </w:rPr>
        <w:t>Не бажаю вказувати</w:t>
      </w:r>
    </w:p>
    <w:p w14:paraId="6A0950BB" w14:textId="77777777" w:rsidR="00F75303" w:rsidRPr="00F75303" w:rsidRDefault="00F75303" w:rsidP="00F75303">
      <w:pPr>
        <w:pStyle w:val="aa"/>
        <w:numPr>
          <w:ilvl w:val="0"/>
          <w:numId w:val="27"/>
        </w:numPr>
        <w:rPr>
          <w:sz w:val="24"/>
          <w:szCs w:val="24"/>
        </w:rPr>
      </w:pPr>
      <w:r w:rsidRPr="00F75303">
        <w:rPr>
          <w:sz w:val="24"/>
          <w:szCs w:val="24"/>
        </w:rPr>
        <w:lastRenderedPageBreak/>
        <w:t xml:space="preserve">Не бажаю вказувати </w:t>
      </w:r>
    </w:p>
    <w:p w14:paraId="026AF446" w14:textId="77777777" w:rsidR="00F75303" w:rsidRPr="00F75303" w:rsidRDefault="00F75303" w:rsidP="00F75303">
      <w:pPr>
        <w:pStyle w:val="aa"/>
        <w:numPr>
          <w:ilvl w:val="0"/>
          <w:numId w:val="27"/>
        </w:numPr>
        <w:rPr>
          <w:sz w:val="24"/>
          <w:szCs w:val="24"/>
        </w:rPr>
      </w:pPr>
      <w:r w:rsidRPr="00F75303">
        <w:rPr>
          <w:sz w:val="24"/>
          <w:szCs w:val="24"/>
        </w:rPr>
        <w:t>не хочу вказувати</w:t>
      </w:r>
    </w:p>
    <w:p w14:paraId="5C29C8D7" w14:textId="77777777" w:rsidR="00F75303" w:rsidRPr="00F75303" w:rsidRDefault="00F75303" w:rsidP="00F75303">
      <w:pPr>
        <w:pStyle w:val="aa"/>
        <w:numPr>
          <w:ilvl w:val="0"/>
          <w:numId w:val="27"/>
        </w:numPr>
        <w:rPr>
          <w:sz w:val="24"/>
          <w:szCs w:val="24"/>
        </w:rPr>
      </w:pPr>
      <w:proofErr w:type="spellStart"/>
      <w:r w:rsidRPr="00F75303">
        <w:rPr>
          <w:sz w:val="24"/>
          <w:szCs w:val="24"/>
        </w:rPr>
        <w:t>Непомящий</w:t>
      </w:r>
      <w:proofErr w:type="spellEnd"/>
      <w:r w:rsidRPr="00F75303">
        <w:rPr>
          <w:sz w:val="24"/>
          <w:szCs w:val="24"/>
        </w:rPr>
        <w:t xml:space="preserve"> Дмитро</w:t>
      </w:r>
    </w:p>
    <w:p w14:paraId="4A0ACEC7" w14:textId="77777777" w:rsidR="00F75303" w:rsidRPr="00F75303" w:rsidRDefault="00F75303" w:rsidP="00F75303">
      <w:pPr>
        <w:pStyle w:val="aa"/>
        <w:numPr>
          <w:ilvl w:val="0"/>
          <w:numId w:val="27"/>
        </w:numPr>
        <w:rPr>
          <w:sz w:val="24"/>
          <w:szCs w:val="24"/>
        </w:rPr>
      </w:pPr>
      <w:r w:rsidRPr="00F75303">
        <w:rPr>
          <w:sz w:val="24"/>
          <w:szCs w:val="24"/>
        </w:rPr>
        <w:t xml:space="preserve">Нестеренко Олексій </w:t>
      </w:r>
    </w:p>
    <w:p w14:paraId="1BAB7DA4" w14:textId="77777777" w:rsidR="00F75303" w:rsidRPr="00F75303" w:rsidRDefault="00F75303" w:rsidP="00F75303">
      <w:pPr>
        <w:pStyle w:val="aa"/>
        <w:numPr>
          <w:ilvl w:val="0"/>
          <w:numId w:val="27"/>
        </w:numPr>
        <w:rPr>
          <w:sz w:val="24"/>
          <w:szCs w:val="24"/>
        </w:rPr>
      </w:pPr>
      <w:r w:rsidRPr="00F75303">
        <w:rPr>
          <w:sz w:val="24"/>
          <w:szCs w:val="24"/>
        </w:rPr>
        <w:t>Нікіта Галка</w:t>
      </w:r>
    </w:p>
    <w:p w14:paraId="1CFFABC9" w14:textId="77777777" w:rsidR="00F75303" w:rsidRPr="00F75303" w:rsidRDefault="00F75303" w:rsidP="00F75303">
      <w:pPr>
        <w:pStyle w:val="aa"/>
        <w:numPr>
          <w:ilvl w:val="0"/>
          <w:numId w:val="27"/>
        </w:numPr>
        <w:rPr>
          <w:sz w:val="24"/>
          <w:szCs w:val="24"/>
        </w:rPr>
      </w:pPr>
      <w:r w:rsidRPr="00F75303">
        <w:rPr>
          <w:sz w:val="24"/>
          <w:szCs w:val="24"/>
        </w:rPr>
        <w:t>Нікітенко Сергій</w:t>
      </w:r>
    </w:p>
    <w:p w14:paraId="176E0222" w14:textId="77777777" w:rsidR="00F75303" w:rsidRPr="00F75303" w:rsidRDefault="00F75303" w:rsidP="00F75303">
      <w:pPr>
        <w:pStyle w:val="aa"/>
        <w:numPr>
          <w:ilvl w:val="0"/>
          <w:numId w:val="27"/>
        </w:numPr>
        <w:rPr>
          <w:sz w:val="24"/>
          <w:szCs w:val="24"/>
        </w:rPr>
      </w:pPr>
      <w:r w:rsidRPr="00F75303">
        <w:rPr>
          <w:sz w:val="24"/>
          <w:szCs w:val="24"/>
        </w:rPr>
        <w:t xml:space="preserve">Ніна </w:t>
      </w:r>
      <w:proofErr w:type="spellStart"/>
      <w:r w:rsidRPr="00F75303">
        <w:rPr>
          <w:sz w:val="24"/>
          <w:szCs w:val="24"/>
        </w:rPr>
        <w:t>Жежера</w:t>
      </w:r>
      <w:proofErr w:type="spellEnd"/>
    </w:p>
    <w:p w14:paraId="72548A18" w14:textId="77777777" w:rsidR="00F75303" w:rsidRPr="00F75303" w:rsidRDefault="00F75303" w:rsidP="00F75303">
      <w:pPr>
        <w:pStyle w:val="aa"/>
        <w:numPr>
          <w:ilvl w:val="0"/>
          <w:numId w:val="27"/>
        </w:numPr>
        <w:rPr>
          <w:sz w:val="24"/>
          <w:szCs w:val="24"/>
        </w:rPr>
      </w:pPr>
      <w:r w:rsidRPr="00F75303">
        <w:rPr>
          <w:sz w:val="24"/>
          <w:szCs w:val="24"/>
        </w:rPr>
        <w:t>Новожилова Ірина</w:t>
      </w:r>
    </w:p>
    <w:p w14:paraId="3042C051" w14:textId="77777777" w:rsidR="00F75303" w:rsidRPr="00F75303" w:rsidRDefault="00F75303" w:rsidP="00F75303">
      <w:pPr>
        <w:pStyle w:val="aa"/>
        <w:numPr>
          <w:ilvl w:val="0"/>
          <w:numId w:val="27"/>
        </w:numPr>
        <w:rPr>
          <w:sz w:val="24"/>
          <w:szCs w:val="24"/>
        </w:rPr>
      </w:pPr>
      <w:r w:rsidRPr="00F75303">
        <w:rPr>
          <w:sz w:val="24"/>
          <w:szCs w:val="24"/>
        </w:rPr>
        <w:t>Овчаренко Анна Анатоліївна</w:t>
      </w:r>
    </w:p>
    <w:p w14:paraId="0BD8B82C" w14:textId="77777777" w:rsidR="00F75303" w:rsidRPr="00F75303" w:rsidRDefault="00F75303" w:rsidP="00F75303">
      <w:pPr>
        <w:pStyle w:val="aa"/>
        <w:numPr>
          <w:ilvl w:val="0"/>
          <w:numId w:val="27"/>
        </w:numPr>
        <w:rPr>
          <w:sz w:val="24"/>
          <w:szCs w:val="24"/>
        </w:rPr>
      </w:pPr>
      <w:r w:rsidRPr="00F75303">
        <w:rPr>
          <w:sz w:val="24"/>
          <w:szCs w:val="24"/>
        </w:rPr>
        <w:t>Оксана Кропивницька</w:t>
      </w:r>
    </w:p>
    <w:p w14:paraId="141E342C" w14:textId="77777777" w:rsidR="00F75303" w:rsidRPr="00F75303" w:rsidRDefault="00F75303" w:rsidP="00F75303">
      <w:pPr>
        <w:pStyle w:val="aa"/>
        <w:numPr>
          <w:ilvl w:val="0"/>
          <w:numId w:val="27"/>
        </w:numPr>
        <w:rPr>
          <w:sz w:val="24"/>
          <w:szCs w:val="24"/>
        </w:rPr>
      </w:pPr>
      <w:r w:rsidRPr="00F75303">
        <w:rPr>
          <w:sz w:val="24"/>
          <w:szCs w:val="24"/>
        </w:rPr>
        <w:t>Оксана Левицька</w:t>
      </w:r>
    </w:p>
    <w:p w14:paraId="65C43AB3" w14:textId="77777777" w:rsidR="00F75303" w:rsidRPr="00F75303" w:rsidRDefault="00F75303" w:rsidP="00F75303">
      <w:pPr>
        <w:pStyle w:val="aa"/>
        <w:numPr>
          <w:ilvl w:val="0"/>
          <w:numId w:val="27"/>
        </w:numPr>
        <w:rPr>
          <w:sz w:val="24"/>
          <w:szCs w:val="24"/>
        </w:rPr>
      </w:pPr>
      <w:r w:rsidRPr="00F75303">
        <w:rPr>
          <w:sz w:val="24"/>
          <w:szCs w:val="24"/>
        </w:rPr>
        <w:t xml:space="preserve">Оксана </w:t>
      </w:r>
      <w:proofErr w:type="spellStart"/>
      <w:r w:rsidRPr="00F75303">
        <w:rPr>
          <w:sz w:val="24"/>
          <w:szCs w:val="24"/>
        </w:rPr>
        <w:t>Почапська</w:t>
      </w:r>
      <w:proofErr w:type="spellEnd"/>
    </w:p>
    <w:p w14:paraId="340CC024" w14:textId="77777777" w:rsidR="00F75303" w:rsidRPr="00F75303" w:rsidRDefault="00F75303" w:rsidP="00F75303">
      <w:pPr>
        <w:pStyle w:val="aa"/>
        <w:numPr>
          <w:ilvl w:val="0"/>
          <w:numId w:val="27"/>
        </w:numPr>
        <w:rPr>
          <w:sz w:val="24"/>
          <w:szCs w:val="24"/>
        </w:rPr>
      </w:pPr>
      <w:r w:rsidRPr="00F75303">
        <w:rPr>
          <w:sz w:val="24"/>
          <w:szCs w:val="24"/>
        </w:rPr>
        <w:t xml:space="preserve">Оксана Пустовіт </w:t>
      </w:r>
    </w:p>
    <w:p w14:paraId="6833FA1F" w14:textId="77777777" w:rsidR="00F75303" w:rsidRPr="00F75303" w:rsidRDefault="00F75303" w:rsidP="00F75303">
      <w:pPr>
        <w:pStyle w:val="aa"/>
        <w:numPr>
          <w:ilvl w:val="0"/>
          <w:numId w:val="27"/>
        </w:numPr>
        <w:rPr>
          <w:sz w:val="24"/>
          <w:szCs w:val="24"/>
        </w:rPr>
      </w:pPr>
      <w:r w:rsidRPr="00F75303">
        <w:rPr>
          <w:sz w:val="24"/>
          <w:szCs w:val="24"/>
        </w:rPr>
        <w:t xml:space="preserve">Олег </w:t>
      </w:r>
      <w:proofErr w:type="spellStart"/>
      <w:r w:rsidRPr="00F75303">
        <w:rPr>
          <w:sz w:val="24"/>
          <w:szCs w:val="24"/>
        </w:rPr>
        <w:t>Панюта</w:t>
      </w:r>
      <w:proofErr w:type="spellEnd"/>
    </w:p>
    <w:p w14:paraId="2D0F5752" w14:textId="77777777" w:rsidR="00F75303" w:rsidRPr="00F75303" w:rsidRDefault="00F75303" w:rsidP="00F75303">
      <w:pPr>
        <w:pStyle w:val="aa"/>
        <w:numPr>
          <w:ilvl w:val="0"/>
          <w:numId w:val="27"/>
        </w:numPr>
        <w:rPr>
          <w:sz w:val="24"/>
          <w:szCs w:val="24"/>
        </w:rPr>
      </w:pPr>
      <w:r w:rsidRPr="00F75303">
        <w:rPr>
          <w:sz w:val="24"/>
          <w:szCs w:val="24"/>
        </w:rPr>
        <w:t xml:space="preserve">Олександр </w:t>
      </w:r>
    </w:p>
    <w:p w14:paraId="4095B962" w14:textId="77777777" w:rsidR="00F75303" w:rsidRPr="00F75303" w:rsidRDefault="00F75303" w:rsidP="00F75303">
      <w:pPr>
        <w:pStyle w:val="aa"/>
        <w:numPr>
          <w:ilvl w:val="0"/>
          <w:numId w:val="27"/>
        </w:numPr>
        <w:rPr>
          <w:sz w:val="24"/>
          <w:szCs w:val="24"/>
        </w:rPr>
      </w:pPr>
      <w:r w:rsidRPr="00F75303">
        <w:rPr>
          <w:sz w:val="24"/>
          <w:szCs w:val="24"/>
        </w:rPr>
        <w:t xml:space="preserve">Олександр </w:t>
      </w:r>
      <w:proofErr w:type="spellStart"/>
      <w:r w:rsidRPr="00F75303">
        <w:rPr>
          <w:sz w:val="24"/>
          <w:szCs w:val="24"/>
        </w:rPr>
        <w:t>Галяс</w:t>
      </w:r>
      <w:proofErr w:type="spellEnd"/>
    </w:p>
    <w:p w14:paraId="4AF5C136" w14:textId="77777777" w:rsidR="00F75303" w:rsidRPr="00F75303" w:rsidRDefault="00F75303" w:rsidP="00F75303">
      <w:pPr>
        <w:pStyle w:val="aa"/>
        <w:numPr>
          <w:ilvl w:val="0"/>
          <w:numId w:val="27"/>
        </w:numPr>
        <w:rPr>
          <w:sz w:val="24"/>
          <w:szCs w:val="24"/>
        </w:rPr>
      </w:pPr>
      <w:r w:rsidRPr="00F75303">
        <w:rPr>
          <w:sz w:val="24"/>
          <w:szCs w:val="24"/>
        </w:rPr>
        <w:t xml:space="preserve">Олександр </w:t>
      </w:r>
      <w:proofErr w:type="spellStart"/>
      <w:r w:rsidRPr="00F75303">
        <w:rPr>
          <w:sz w:val="24"/>
          <w:szCs w:val="24"/>
        </w:rPr>
        <w:t>Клейменов</w:t>
      </w:r>
      <w:proofErr w:type="spellEnd"/>
    </w:p>
    <w:p w14:paraId="510221F0" w14:textId="77777777" w:rsidR="00F75303" w:rsidRPr="00F75303" w:rsidRDefault="00F75303" w:rsidP="00F75303">
      <w:pPr>
        <w:pStyle w:val="aa"/>
        <w:numPr>
          <w:ilvl w:val="0"/>
          <w:numId w:val="27"/>
        </w:numPr>
        <w:rPr>
          <w:sz w:val="24"/>
          <w:szCs w:val="24"/>
        </w:rPr>
      </w:pPr>
      <w:r w:rsidRPr="00F75303">
        <w:rPr>
          <w:sz w:val="24"/>
          <w:szCs w:val="24"/>
        </w:rPr>
        <w:t xml:space="preserve">Олександра </w:t>
      </w:r>
      <w:proofErr w:type="spellStart"/>
      <w:r w:rsidRPr="00F75303">
        <w:rPr>
          <w:sz w:val="24"/>
          <w:szCs w:val="24"/>
        </w:rPr>
        <w:t>Бодняк</w:t>
      </w:r>
      <w:proofErr w:type="spellEnd"/>
      <w:r w:rsidRPr="00F75303">
        <w:rPr>
          <w:sz w:val="24"/>
          <w:szCs w:val="24"/>
        </w:rPr>
        <w:t xml:space="preserve"> </w:t>
      </w:r>
    </w:p>
    <w:p w14:paraId="59DCCE8D" w14:textId="77777777" w:rsidR="00F75303" w:rsidRPr="00F75303" w:rsidRDefault="00F75303" w:rsidP="00F75303">
      <w:pPr>
        <w:pStyle w:val="aa"/>
        <w:numPr>
          <w:ilvl w:val="0"/>
          <w:numId w:val="27"/>
        </w:numPr>
        <w:rPr>
          <w:sz w:val="24"/>
          <w:szCs w:val="24"/>
        </w:rPr>
      </w:pPr>
      <w:r w:rsidRPr="00F75303">
        <w:rPr>
          <w:sz w:val="24"/>
          <w:szCs w:val="24"/>
        </w:rPr>
        <w:t xml:space="preserve">Олександра </w:t>
      </w:r>
      <w:proofErr w:type="spellStart"/>
      <w:r w:rsidRPr="00F75303">
        <w:rPr>
          <w:sz w:val="24"/>
          <w:szCs w:val="24"/>
        </w:rPr>
        <w:t>Горчинська</w:t>
      </w:r>
      <w:proofErr w:type="spellEnd"/>
    </w:p>
    <w:p w14:paraId="06ECD350" w14:textId="77777777" w:rsidR="00F75303" w:rsidRPr="00F75303" w:rsidRDefault="00F75303" w:rsidP="00F75303">
      <w:pPr>
        <w:pStyle w:val="aa"/>
        <w:numPr>
          <w:ilvl w:val="0"/>
          <w:numId w:val="27"/>
        </w:numPr>
        <w:rPr>
          <w:sz w:val="24"/>
          <w:szCs w:val="24"/>
        </w:rPr>
      </w:pPr>
      <w:r w:rsidRPr="00F75303">
        <w:rPr>
          <w:sz w:val="24"/>
          <w:szCs w:val="24"/>
        </w:rPr>
        <w:t xml:space="preserve">Олексій </w:t>
      </w:r>
      <w:proofErr w:type="spellStart"/>
      <w:r w:rsidRPr="00F75303">
        <w:rPr>
          <w:sz w:val="24"/>
          <w:szCs w:val="24"/>
        </w:rPr>
        <w:t>Керман</w:t>
      </w:r>
      <w:proofErr w:type="spellEnd"/>
    </w:p>
    <w:p w14:paraId="4673609B" w14:textId="77777777" w:rsidR="00F75303" w:rsidRPr="00F75303" w:rsidRDefault="00F75303" w:rsidP="00F75303">
      <w:pPr>
        <w:pStyle w:val="aa"/>
        <w:numPr>
          <w:ilvl w:val="0"/>
          <w:numId w:val="27"/>
        </w:numPr>
        <w:rPr>
          <w:sz w:val="24"/>
          <w:szCs w:val="24"/>
        </w:rPr>
      </w:pPr>
      <w:r w:rsidRPr="00F75303">
        <w:rPr>
          <w:sz w:val="24"/>
          <w:szCs w:val="24"/>
        </w:rPr>
        <w:t xml:space="preserve">Олена </w:t>
      </w:r>
      <w:proofErr w:type="spellStart"/>
      <w:r w:rsidRPr="00F75303">
        <w:rPr>
          <w:sz w:val="24"/>
          <w:szCs w:val="24"/>
        </w:rPr>
        <w:t>Черкун</w:t>
      </w:r>
      <w:proofErr w:type="spellEnd"/>
    </w:p>
    <w:p w14:paraId="534DEB28" w14:textId="77777777" w:rsidR="00F75303" w:rsidRPr="00F75303" w:rsidRDefault="00F75303" w:rsidP="00F75303">
      <w:pPr>
        <w:pStyle w:val="aa"/>
        <w:numPr>
          <w:ilvl w:val="0"/>
          <w:numId w:val="27"/>
        </w:numPr>
        <w:rPr>
          <w:sz w:val="24"/>
          <w:szCs w:val="24"/>
        </w:rPr>
      </w:pPr>
      <w:r w:rsidRPr="00F75303">
        <w:rPr>
          <w:sz w:val="24"/>
          <w:szCs w:val="24"/>
        </w:rPr>
        <w:t xml:space="preserve">Олеся </w:t>
      </w:r>
      <w:proofErr w:type="spellStart"/>
      <w:r w:rsidRPr="00F75303">
        <w:rPr>
          <w:sz w:val="24"/>
          <w:szCs w:val="24"/>
        </w:rPr>
        <w:t>Шуткевич</w:t>
      </w:r>
      <w:proofErr w:type="spellEnd"/>
    </w:p>
    <w:p w14:paraId="6F4336FE" w14:textId="77777777" w:rsidR="00F75303" w:rsidRPr="00F75303" w:rsidRDefault="00F75303" w:rsidP="00F75303">
      <w:pPr>
        <w:pStyle w:val="aa"/>
        <w:numPr>
          <w:ilvl w:val="0"/>
          <w:numId w:val="27"/>
        </w:numPr>
        <w:rPr>
          <w:sz w:val="24"/>
          <w:szCs w:val="24"/>
        </w:rPr>
      </w:pPr>
      <w:r w:rsidRPr="00F75303">
        <w:rPr>
          <w:sz w:val="24"/>
          <w:szCs w:val="24"/>
        </w:rPr>
        <w:t>Ольга Лебедєва</w:t>
      </w:r>
    </w:p>
    <w:p w14:paraId="00A1A9D6" w14:textId="77777777" w:rsidR="00F75303" w:rsidRPr="00F75303" w:rsidRDefault="00F75303" w:rsidP="00F75303">
      <w:pPr>
        <w:pStyle w:val="aa"/>
        <w:numPr>
          <w:ilvl w:val="0"/>
          <w:numId w:val="27"/>
        </w:numPr>
        <w:rPr>
          <w:sz w:val="24"/>
          <w:szCs w:val="24"/>
        </w:rPr>
      </w:pPr>
      <w:r w:rsidRPr="00F75303">
        <w:rPr>
          <w:sz w:val="24"/>
          <w:szCs w:val="24"/>
        </w:rPr>
        <w:t>Ольга Ружицька</w:t>
      </w:r>
    </w:p>
    <w:p w14:paraId="54FD1816" w14:textId="77777777" w:rsidR="00F75303" w:rsidRPr="00F75303" w:rsidRDefault="00F75303" w:rsidP="00F75303">
      <w:pPr>
        <w:pStyle w:val="aa"/>
        <w:numPr>
          <w:ilvl w:val="0"/>
          <w:numId w:val="27"/>
        </w:numPr>
        <w:rPr>
          <w:sz w:val="24"/>
          <w:szCs w:val="24"/>
        </w:rPr>
      </w:pPr>
      <w:r w:rsidRPr="00F75303">
        <w:rPr>
          <w:sz w:val="24"/>
          <w:szCs w:val="24"/>
        </w:rPr>
        <w:t>Ольга Тимченко</w:t>
      </w:r>
    </w:p>
    <w:p w14:paraId="0C91D751" w14:textId="77777777" w:rsidR="00F75303" w:rsidRPr="00F75303" w:rsidRDefault="00F75303" w:rsidP="00F75303">
      <w:pPr>
        <w:pStyle w:val="aa"/>
        <w:numPr>
          <w:ilvl w:val="0"/>
          <w:numId w:val="27"/>
        </w:numPr>
        <w:rPr>
          <w:sz w:val="24"/>
          <w:szCs w:val="24"/>
        </w:rPr>
      </w:pPr>
      <w:r w:rsidRPr="00F75303">
        <w:rPr>
          <w:sz w:val="24"/>
          <w:szCs w:val="24"/>
        </w:rPr>
        <w:t>Ольга Юркова</w:t>
      </w:r>
    </w:p>
    <w:p w14:paraId="51FDFCC4" w14:textId="77777777" w:rsidR="00F75303" w:rsidRPr="00F75303" w:rsidRDefault="00F75303" w:rsidP="00F75303">
      <w:pPr>
        <w:pStyle w:val="aa"/>
        <w:numPr>
          <w:ilvl w:val="0"/>
          <w:numId w:val="27"/>
        </w:numPr>
        <w:rPr>
          <w:sz w:val="24"/>
          <w:szCs w:val="24"/>
        </w:rPr>
      </w:pPr>
      <w:proofErr w:type="spellStart"/>
      <w:r w:rsidRPr="00F75303">
        <w:rPr>
          <w:sz w:val="24"/>
          <w:szCs w:val="24"/>
        </w:rPr>
        <w:t>Ольховий</w:t>
      </w:r>
      <w:proofErr w:type="spellEnd"/>
      <w:r w:rsidRPr="00F75303">
        <w:rPr>
          <w:sz w:val="24"/>
          <w:szCs w:val="24"/>
        </w:rPr>
        <w:t xml:space="preserve"> Д.С.</w:t>
      </w:r>
    </w:p>
    <w:p w14:paraId="17D6C9D7" w14:textId="77777777" w:rsidR="00F75303" w:rsidRPr="00F75303" w:rsidRDefault="00F75303" w:rsidP="00F75303">
      <w:pPr>
        <w:pStyle w:val="aa"/>
        <w:numPr>
          <w:ilvl w:val="0"/>
          <w:numId w:val="27"/>
        </w:numPr>
        <w:rPr>
          <w:sz w:val="24"/>
          <w:szCs w:val="24"/>
        </w:rPr>
      </w:pPr>
      <w:r w:rsidRPr="00F75303">
        <w:rPr>
          <w:sz w:val="24"/>
          <w:szCs w:val="24"/>
        </w:rPr>
        <w:t>Отар Довженко</w:t>
      </w:r>
    </w:p>
    <w:p w14:paraId="260A0065" w14:textId="77777777" w:rsidR="00F75303" w:rsidRPr="00F75303" w:rsidRDefault="00F75303" w:rsidP="00F75303">
      <w:pPr>
        <w:pStyle w:val="aa"/>
        <w:numPr>
          <w:ilvl w:val="0"/>
          <w:numId w:val="27"/>
        </w:numPr>
        <w:rPr>
          <w:sz w:val="24"/>
          <w:szCs w:val="24"/>
        </w:rPr>
      </w:pPr>
      <w:r w:rsidRPr="00F75303">
        <w:rPr>
          <w:sz w:val="24"/>
          <w:szCs w:val="24"/>
        </w:rPr>
        <w:t xml:space="preserve">Павло </w:t>
      </w:r>
      <w:proofErr w:type="spellStart"/>
      <w:r w:rsidRPr="00F75303">
        <w:rPr>
          <w:sz w:val="24"/>
          <w:szCs w:val="24"/>
        </w:rPr>
        <w:t>Хорошенюк</w:t>
      </w:r>
      <w:proofErr w:type="spellEnd"/>
    </w:p>
    <w:p w14:paraId="68BDDA83" w14:textId="77777777" w:rsidR="00F75303" w:rsidRPr="00F75303" w:rsidRDefault="00F75303" w:rsidP="00F75303">
      <w:pPr>
        <w:pStyle w:val="aa"/>
        <w:numPr>
          <w:ilvl w:val="0"/>
          <w:numId w:val="27"/>
        </w:numPr>
        <w:rPr>
          <w:sz w:val="24"/>
          <w:szCs w:val="24"/>
        </w:rPr>
      </w:pPr>
      <w:r w:rsidRPr="00F75303">
        <w:rPr>
          <w:sz w:val="24"/>
          <w:szCs w:val="24"/>
        </w:rPr>
        <w:t>Пархомчук Юрій</w:t>
      </w:r>
    </w:p>
    <w:p w14:paraId="5674B9CA" w14:textId="77777777" w:rsidR="00F75303" w:rsidRPr="00F75303" w:rsidRDefault="00F75303" w:rsidP="00F75303">
      <w:pPr>
        <w:pStyle w:val="aa"/>
        <w:numPr>
          <w:ilvl w:val="0"/>
          <w:numId w:val="27"/>
        </w:numPr>
        <w:rPr>
          <w:sz w:val="24"/>
          <w:szCs w:val="24"/>
        </w:rPr>
      </w:pPr>
      <w:r w:rsidRPr="00F75303">
        <w:rPr>
          <w:sz w:val="24"/>
          <w:szCs w:val="24"/>
        </w:rPr>
        <w:t>Пасова Тетяна Олександрівна</w:t>
      </w:r>
    </w:p>
    <w:p w14:paraId="5708714B" w14:textId="77777777" w:rsidR="00F75303" w:rsidRPr="00F75303" w:rsidRDefault="00F75303" w:rsidP="00F75303">
      <w:pPr>
        <w:pStyle w:val="aa"/>
        <w:numPr>
          <w:ilvl w:val="0"/>
          <w:numId w:val="27"/>
        </w:numPr>
        <w:rPr>
          <w:sz w:val="24"/>
          <w:szCs w:val="24"/>
        </w:rPr>
      </w:pPr>
      <w:r w:rsidRPr="00F75303">
        <w:rPr>
          <w:sz w:val="24"/>
          <w:szCs w:val="24"/>
        </w:rPr>
        <w:t>Пилипенко Олександр</w:t>
      </w:r>
    </w:p>
    <w:p w14:paraId="79EF2E32" w14:textId="77777777" w:rsidR="00F75303" w:rsidRPr="00F75303" w:rsidRDefault="00F75303" w:rsidP="00F75303">
      <w:pPr>
        <w:pStyle w:val="aa"/>
        <w:numPr>
          <w:ilvl w:val="0"/>
          <w:numId w:val="27"/>
        </w:numPr>
        <w:rPr>
          <w:sz w:val="24"/>
          <w:szCs w:val="24"/>
        </w:rPr>
      </w:pPr>
      <w:r w:rsidRPr="00F75303">
        <w:rPr>
          <w:sz w:val="24"/>
          <w:szCs w:val="24"/>
        </w:rPr>
        <w:t>Піднебесна Оксана Сергіївна</w:t>
      </w:r>
    </w:p>
    <w:p w14:paraId="67CC4034" w14:textId="77777777" w:rsidR="00F75303" w:rsidRPr="00F75303" w:rsidRDefault="00F75303" w:rsidP="00F75303">
      <w:pPr>
        <w:pStyle w:val="aa"/>
        <w:numPr>
          <w:ilvl w:val="0"/>
          <w:numId w:val="27"/>
        </w:numPr>
        <w:rPr>
          <w:sz w:val="24"/>
          <w:szCs w:val="24"/>
        </w:rPr>
      </w:pPr>
      <w:r w:rsidRPr="00F75303">
        <w:rPr>
          <w:sz w:val="24"/>
          <w:szCs w:val="24"/>
        </w:rPr>
        <w:t xml:space="preserve">Поліна </w:t>
      </w:r>
      <w:proofErr w:type="spellStart"/>
      <w:r w:rsidRPr="00F75303">
        <w:rPr>
          <w:sz w:val="24"/>
          <w:szCs w:val="24"/>
        </w:rPr>
        <w:t>Усатюк</w:t>
      </w:r>
      <w:proofErr w:type="spellEnd"/>
      <w:r w:rsidRPr="00F75303">
        <w:rPr>
          <w:sz w:val="24"/>
          <w:szCs w:val="24"/>
        </w:rPr>
        <w:t xml:space="preserve"> (Аксьонова)</w:t>
      </w:r>
    </w:p>
    <w:p w14:paraId="21C7F777" w14:textId="77777777" w:rsidR="00F75303" w:rsidRPr="00F75303" w:rsidRDefault="00F75303" w:rsidP="00F75303">
      <w:pPr>
        <w:pStyle w:val="aa"/>
        <w:numPr>
          <w:ilvl w:val="0"/>
          <w:numId w:val="27"/>
        </w:numPr>
        <w:rPr>
          <w:sz w:val="24"/>
          <w:szCs w:val="24"/>
        </w:rPr>
      </w:pPr>
      <w:r w:rsidRPr="00F75303">
        <w:rPr>
          <w:sz w:val="24"/>
          <w:szCs w:val="24"/>
        </w:rPr>
        <w:t>Попович Андрій</w:t>
      </w:r>
    </w:p>
    <w:p w14:paraId="0F6D4B47" w14:textId="77777777" w:rsidR="00F75303" w:rsidRPr="00F75303" w:rsidRDefault="00F75303" w:rsidP="00F75303">
      <w:pPr>
        <w:pStyle w:val="aa"/>
        <w:numPr>
          <w:ilvl w:val="0"/>
          <w:numId w:val="27"/>
        </w:numPr>
        <w:rPr>
          <w:sz w:val="24"/>
          <w:szCs w:val="24"/>
        </w:rPr>
      </w:pPr>
      <w:r w:rsidRPr="00F75303">
        <w:rPr>
          <w:sz w:val="24"/>
          <w:szCs w:val="24"/>
        </w:rPr>
        <w:t>Попович Наталія</w:t>
      </w:r>
    </w:p>
    <w:p w14:paraId="6EED9B5C" w14:textId="77777777" w:rsidR="00F75303" w:rsidRPr="00F75303" w:rsidRDefault="00F75303" w:rsidP="00F75303">
      <w:pPr>
        <w:pStyle w:val="aa"/>
        <w:numPr>
          <w:ilvl w:val="0"/>
          <w:numId w:val="27"/>
        </w:numPr>
        <w:rPr>
          <w:sz w:val="24"/>
          <w:szCs w:val="24"/>
        </w:rPr>
      </w:pPr>
      <w:proofErr w:type="spellStart"/>
      <w:r w:rsidRPr="00F75303">
        <w:rPr>
          <w:sz w:val="24"/>
          <w:szCs w:val="24"/>
        </w:rPr>
        <w:t>Родигін</w:t>
      </w:r>
      <w:proofErr w:type="spellEnd"/>
      <w:r w:rsidRPr="00F75303">
        <w:rPr>
          <w:sz w:val="24"/>
          <w:szCs w:val="24"/>
        </w:rPr>
        <w:t xml:space="preserve"> Костянтин</w:t>
      </w:r>
    </w:p>
    <w:p w14:paraId="2C6E1DF2" w14:textId="77777777" w:rsidR="00F75303" w:rsidRPr="00F75303" w:rsidRDefault="00F75303" w:rsidP="00F75303">
      <w:pPr>
        <w:pStyle w:val="aa"/>
        <w:numPr>
          <w:ilvl w:val="0"/>
          <w:numId w:val="27"/>
        </w:numPr>
        <w:rPr>
          <w:sz w:val="24"/>
          <w:szCs w:val="24"/>
        </w:rPr>
      </w:pPr>
      <w:proofErr w:type="spellStart"/>
      <w:r w:rsidRPr="00F75303">
        <w:rPr>
          <w:sz w:val="24"/>
          <w:szCs w:val="24"/>
        </w:rPr>
        <w:t>Рокитна</w:t>
      </w:r>
      <w:proofErr w:type="spellEnd"/>
      <w:r w:rsidRPr="00F75303">
        <w:rPr>
          <w:sz w:val="24"/>
          <w:szCs w:val="24"/>
        </w:rPr>
        <w:t xml:space="preserve"> Анастасія</w:t>
      </w:r>
    </w:p>
    <w:p w14:paraId="177F9AC4" w14:textId="77777777" w:rsidR="00F75303" w:rsidRPr="00F75303" w:rsidRDefault="00F75303" w:rsidP="00F75303">
      <w:pPr>
        <w:pStyle w:val="aa"/>
        <w:numPr>
          <w:ilvl w:val="0"/>
          <w:numId w:val="27"/>
        </w:numPr>
        <w:rPr>
          <w:sz w:val="24"/>
          <w:szCs w:val="24"/>
        </w:rPr>
      </w:pPr>
      <w:proofErr w:type="spellStart"/>
      <w:r w:rsidRPr="00F75303">
        <w:rPr>
          <w:sz w:val="24"/>
          <w:szCs w:val="24"/>
        </w:rPr>
        <w:t>Росана</w:t>
      </w:r>
      <w:proofErr w:type="spellEnd"/>
      <w:r w:rsidRPr="00F75303">
        <w:rPr>
          <w:sz w:val="24"/>
          <w:szCs w:val="24"/>
        </w:rPr>
        <w:t xml:space="preserve"> </w:t>
      </w:r>
      <w:proofErr w:type="spellStart"/>
      <w:r w:rsidRPr="00F75303">
        <w:rPr>
          <w:sz w:val="24"/>
          <w:szCs w:val="24"/>
        </w:rPr>
        <w:t>Тужанська</w:t>
      </w:r>
      <w:proofErr w:type="spellEnd"/>
    </w:p>
    <w:p w14:paraId="1561207B" w14:textId="77777777" w:rsidR="00F75303" w:rsidRPr="00F75303" w:rsidRDefault="00F75303" w:rsidP="00F75303">
      <w:pPr>
        <w:pStyle w:val="aa"/>
        <w:numPr>
          <w:ilvl w:val="0"/>
          <w:numId w:val="27"/>
        </w:numPr>
        <w:rPr>
          <w:sz w:val="24"/>
          <w:szCs w:val="24"/>
        </w:rPr>
      </w:pPr>
      <w:r w:rsidRPr="00F75303">
        <w:rPr>
          <w:sz w:val="24"/>
          <w:szCs w:val="24"/>
        </w:rPr>
        <w:t>Руденко Анна</w:t>
      </w:r>
    </w:p>
    <w:p w14:paraId="4A27C8E7" w14:textId="77777777" w:rsidR="00F75303" w:rsidRPr="00F75303" w:rsidRDefault="00F75303" w:rsidP="00F75303">
      <w:pPr>
        <w:pStyle w:val="aa"/>
        <w:numPr>
          <w:ilvl w:val="0"/>
          <w:numId w:val="27"/>
        </w:numPr>
        <w:rPr>
          <w:sz w:val="24"/>
          <w:szCs w:val="24"/>
        </w:rPr>
      </w:pPr>
      <w:proofErr w:type="spellStart"/>
      <w:r w:rsidRPr="00F75303">
        <w:rPr>
          <w:sz w:val="24"/>
          <w:szCs w:val="24"/>
        </w:rPr>
        <w:lastRenderedPageBreak/>
        <w:t>Савлюк</w:t>
      </w:r>
      <w:proofErr w:type="spellEnd"/>
      <w:r w:rsidRPr="00F75303">
        <w:rPr>
          <w:sz w:val="24"/>
          <w:szCs w:val="24"/>
        </w:rPr>
        <w:t xml:space="preserve"> Михайло</w:t>
      </w:r>
    </w:p>
    <w:p w14:paraId="735324ED" w14:textId="77777777" w:rsidR="00F75303" w:rsidRPr="00F75303" w:rsidRDefault="00F75303" w:rsidP="00F75303">
      <w:pPr>
        <w:pStyle w:val="aa"/>
        <w:numPr>
          <w:ilvl w:val="0"/>
          <w:numId w:val="27"/>
        </w:numPr>
        <w:rPr>
          <w:sz w:val="24"/>
          <w:szCs w:val="24"/>
        </w:rPr>
      </w:pPr>
      <w:r w:rsidRPr="00F75303">
        <w:rPr>
          <w:sz w:val="24"/>
          <w:szCs w:val="24"/>
        </w:rPr>
        <w:t>Світлана Орел</w:t>
      </w:r>
    </w:p>
    <w:p w14:paraId="57BC7E39" w14:textId="77777777" w:rsidR="00F75303" w:rsidRPr="00F75303" w:rsidRDefault="00F75303" w:rsidP="00F75303">
      <w:pPr>
        <w:pStyle w:val="aa"/>
        <w:numPr>
          <w:ilvl w:val="0"/>
          <w:numId w:val="27"/>
        </w:numPr>
        <w:rPr>
          <w:sz w:val="24"/>
          <w:szCs w:val="24"/>
        </w:rPr>
      </w:pPr>
      <w:r w:rsidRPr="00F75303">
        <w:rPr>
          <w:sz w:val="24"/>
          <w:szCs w:val="24"/>
        </w:rPr>
        <w:t>Сенкевич Геннадій</w:t>
      </w:r>
    </w:p>
    <w:p w14:paraId="754340B9" w14:textId="77777777" w:rsidR="00F75303" w:rsidRPr="00F75303" w:rsidRDefault="00F75303" w:rsidP="00F75303">
      <w:pPr>
        <w:pStyle w:val="aa"/>
        <w:numPr>
          <w:ilvl w:val="0"/>
          <w:numId w:val="27"/>
        </w:numPr>
        <w:rPr>
          <w:sz w:val="24"/>
          <w:szCs w:val="24"/>
        </w:rPr>
      </w:pPr>
      <w:r w:rsidRPr="00F75303">
        <w:rPr>
          <w:sz w:val="24"/>
          <w:szCs w:val="24"/>
        </w:rPr>
        <w:t xml:space="preserve">Сергій </w:t>
      </w:r>
      <w:proofErr w:type="spellStart"/>
      <w:r w:rsidRPr="00F75303">
        <w:rPr>
          <w:sz w:val="24"/>
          <w:szCs w:val="24"/>
        </w:rPr>
        <w:t>Гудак</w:t>
      </w:r>
      <w:proofErr w:type="spellEnd"/>
    </w:p>
    <w:p w14:paraId="3016E841" w14:textId="77777777" w:rsidR="00F75303" w:rsidRPr="00F75303" w:rsidRDefault="00F75303" w:rsidP="00F75303">
      <w:pPr>
        <w:pStyle w:val="aa"/>
        <w:numPr>
          <w:ilvl w:val="0"/>
          <w:numId w:val="27"/>
        </w:numPr>
        <w:rPr>
          <w:sz w:val="24"/>
          <w:szCs w:val="24"/>
        </w:rPr>
      </w:pPr>
      <w:r w:rsidRPr="00F75303">
        <w:rPr>
          <w:sz w:val="24"/>
          <w:szCs w:val="24"/>
        </w:rPr>
        <w:t xml:space="preserve">Сергій </w:t>
      </w:r>
      <w:proofErr w:type="spellStart"/>
      <w:r w:rsidRPr="00F75303">
        <w:rPr>
          <w:sz w:val="24"/>
          <w:szCs w:val="24"/>
        </w:rPr>
        <w:t>Мамаєв</w:t>
      </w:r>
      <w:proofErr w:type="spellEnd"/>
    </w:p>
    <w:p w14:paraId="79D8C094" w14:textId="77777777" w:rsidR="00F75303" w:rsidRPr="00F75303" w:rsidRDefault="00F75303" w:rsidP="00F75303">
      <w:pPr>
        <w:pStyle w:val="aa"/>
        <w:numPr>
          <w:ilvl w:val="0"/>
          <w:numId w:val="27"/>
        </w:numPr>
        <w:rPr>
          <w:sz w:val="24"/>
          <w:szCs w:val="24"/>
        </w:rPr>
      </w:pPr>
      <w:r w:rsidRPr="00F75303">
        <w:rPr>
          <w:sz w:val="24"/>
          <w:szCs w:val="24"/>
        </w:rPr>
        <w:t xml:space="preserve">Сергій </w:t>
      </w:r>
      <w:proofErr w:type="spellStart"/>
      <w:r w:rsidRPr="00F75303">
        <w:rPr>
          <w:sz w:val="24"/>
          <w:szCs w:val="24"/>
        </w:rPr>
        <w:t>Шебеліст</w:t>
      </w:r>
      <w:proofErr w:type="spellEnd"/>
      <w:r w:rsidRPr="00F75303">
        <w:rPr>
          <w:sz w:val="24"/>
          <w:szCs w:val="24"/>
        </w:rPr>
        <w:t xml:space="preserve"> </w:t>
      </w:r>
    </w:p>
    <w:p w14:paraId="0B60EC19" w14:textId="77777777" w:rsidR="00F75303" w:rsidRPr="00F75303" w:rsidRDefault="00F75303" w:rsidP="00F75303">
      <w:pPr>
        <w:pStyle w:val="aa"/>
        <w:numPr>
          <w:ilvl w:val="0"/>
          <w:numId w:val="27"/>
        </w:numPr>
        <w:rPr>
          <w:sz w:val="24"/>
          <w:szCs w:val="24"/>
        </w:rPr>
      </w:pPr>
      <w:r w:rsidRPr="00F75303">
        <w:rPr>
          <w:sz w:val="24"/>
          <w:szCs w:val="24"/>
        </w:rPr>
        <w:t xml:space="preserve">Сергій </w:t>
      </w:r>
      <w:proofErr w:type="spellStart"/>
      <w:r w:rsidRPr="00F75303">
        <w:rPr>
          <w:sz w:val="24"/>
          <w:szCs w:val="24"/>
        </w:rPr>
        <w:t>Яригін</w:t>
      </w:r>
      <w:proofErr w:type="spellEnd"/>
    </w:p>
    <w:p w14:paraId="204E3827" w14:textId="77777777" w:rsidR="00F75303" w:rsidRPr="00F75303" w:rsidRDefault="00F75303" w:rsidP="00F75303">
      <w:pPr>
        <w:pStyle w:val="aa"/>
        <w:numPr>
          <w:ilvl w:val="0"/>
          <w:numId w:val="27"/>
        </w:numPr>
        <w:rPr>
          <w:sz w:val="24"/>
          <w:szCs w:val="24"/>
        </w:rPr>
      </w:pPr>
      <w:r w:rsidRPr="00F75303">
        <w:rPr>
          <w:sz w:val="24"/>
          <w:szCs w:val="24"/>
        </w:rPr>
        <w:t>Сміян Надія</w:t>
      </w:r>
    </w:p>
    <w:p w14:paraId="73CCE511" w14:textId="77777777" w:rsidR="00F75303" w:rsidRPr="00F75303" w:rsidRDefault="00F75303" w:rsidP="00F75303">
      <w:pPr>
        <w:pStyle w:val="aa"/>
        <w:numPr>
          <w:ilvl w:val="0"/>
          <w:numId w:val="27"/>
        </w:numPr>
        <w:rPr>
          <w:sz w:val="24"/>
          <w:szCs w:val="24"/>
        </w:rPr>
      </w:pPr>
      <w:proofErr w:type="spellStart"/>
      <w:r w:rsidRPr="00F75303">
        <w:rPr>
          <w:sz w:val="24"/>
          <w:szCs w:val="24"/>
        </w:rPr>
        <w:t>Смолдирева</w:t>
      </w:r>
      <w:proofErr w:type="spellEnd"/>
      <w:r w:rsidRPr="00F75303">
        <w:rPr>
          <w:sz w:val="24"/>
          <w:szCs w:val="24"/>
        </w:rPr>
        <w:t xml:space="preserve"> Тетяна</w:t>
      </w:r>
    </w:p>
    <w:p w14:paraId="167CA029" w14:textId="77777777" w:rsidR="00F75303" w:rsidRPr="00F75303" w:rsidRDefault="00F75303" w:rsidP="00F75303">
      <w:pPr>
        <w:pStyle w:val="aa"/>
        <w:numPr>
          <w:ilvl w:val="0"/>
          <w:numId w:val="27"/>
        </w:numPr>
        <w:rPr>
          <w:sz w:val="24"/>
          <w:szCs w:val="24"/>
        </w:rPr>
      </w:pPr>
      <w:proofErr w:type="spellStart"/>
      <w:r w:rsidRPr="00F75303">
        <w:rPr>
          <w:sz w:val="24"/>
          <w:szCs w:val="24"/>
        </w:rPr>
        <w:t>Сов'як</w:t>
      </w:r>
      <w:proofErr w:type="spellEnd"/>
      <w:r w:rsidRPr="00F75303">
        <w:rPr>
          <w:sz w:val="24"/>
          <w:szCs w:val="24"/>
        </w:rPr>
        <w:t xml:space="preserve"> Роман </w:t>
      </w:r>
    </w:p>
    <w:p w14:paraId="4618F66C" w14:textId="5A89A9C6" w:rsidR="00F75303" w:rsidRPr="00F75303" w:rsidRDefault="00F75303" w:rsidP="00F75303">
      <w:pPr>
        <w:pStyle w:val="aa"/>
        <w:numPr>
          <w:ilvl w:val="0"/>
          <w:numId w:val="27"/>
        </w:numPr>
        <w:rPr>
          <w:sz w:val="24"/>
          <w:szCs w:val="24"/>
        </w:rPr>
      </w:pPr>
      <w:r w:rsidRPr="00F75303">
        <w:rPr>
          <w:sz w:val="24"/>
          <w:szCs w:val="24"/>
        </w:rPr>
        <w:t>Софія Скиба</w:t>
      </w:r>
    </w:p>
    <w:p w14:paraId="46B2698C" w14:textId="77777777" w:rsidR="00F75303" w:rsidRPr="00F75303" w:rsidRDefault="00F75303" w:rsidP="00F75303">
      <w:pPr>
        <w:pStyle w:val="aa"/>
        <w:numPr>
          <w:ilvl w:val="0"/>
          <w:numId w:val="27"/>
        </w:numPr>
        <w:rPr>
          <w:sz w:val="24"/>
          <w:szCs w:val="24"/>
        </w:rPr>
      </w:pPr>
      <w:r w:rsidRPr="00F75303">
        <w:rPr>
          <w:sz w:val="24"/>
          <w:szCs w:val="24"/>
        </w:rPr>
        <w:t>Стельмах Богдана</w:t>
      </w:r>
    </w:p>
    <w:p w14:paraId="4587F14E" w14:textId="77777777" w:rsidR="00F75303" w:rsidRPr="00F75303" w:rsidRDefault="00F75303" w:rsidP="00F75303">
      <w:pPr>
        <w:pStyle w:val="aa"/>
        <w:numPr>
          <w:ilvl w:val="0"/>
          <w:numId w:val="27"/>
        </w:numPr>
        <w:rPr>
          <w:sz w:val="24"/>
          <w:szCs w:val="24"/>
        </w:rPr>
      </w:pPr>
      <w:proofErr w:type="spellStart"/>
      <w:r w:rsidRPr="00F75303">
        <w:rPr>
          <w:sz w:val="24"/>
          <w:szCs w:val="24"/>
        </w:rPr>
        <w:t>Таболіна</w:t>
      </w:r>
      <w:proofErr w:type="spellEnd"/>
      <w:r w:rsidRPr="00F75303">
        <w:rPr>
          <w:sz w:val="24"/>
          <w:szCs w:val="24"/>
        </w:rPr>
        <w:t xml:space="preserve"> Людмила Вікторівна</w:t>
      </w:r>
    </w:p>
    <w:p w14:paraId="0B412830" w14:textId="77777777" w:rsidR="00F75303" w:rsidRPr="00F75303" w:rsidRDefault="00F75303" w:rsidP="00F75303">
      <w:pPr>
        <w:pStyle w:val="aa"/>
        <w:numPr>
          <w:ilvl w:val="0"/>
          <w:numId w:val="27"/>
        </w:numPr>
        <w:rPr>
          <w:sz w:val="24"/>
          <w:szCs w:val="24"/>
        </w:rPr>
      </w:pPr>
      <w:proofErr w:type="spellStart"/>
      <w:r w:rsidRPr="00F75303">
        <w:rPr>
          <w:sz w:val="24"/>
          <w:szCs w:val="24"/>
        </w:rPr>
        <w:t>Талашкевич</w:t>
      </w:r>
      <w:proofErr w:type="spellEnd"/>
      <w:r w:rsidRPr="00F75303">
        <w:rPr>
          <w:sz w:val="24"/>
          <w:szCs w:val="24"/>
        </w:rPr>
        <w:t xml:space="preserve"> Вікторія </w:t>
      </w:r>
    </w:p>
    <w:p w14:paraId="5DAF6DA9" w14:textId="77777777" w:rsidR="00F75303" w:rsidRPr="00F75303" w:rsidRDefault="00F75303" w:rsidP="00F75303">
      <w:pPr>
        <w:pStyle w:val="aa"/>
        <w:numPr>
          <w:ilvl w:val="0"/>
          <w:numId w:val="27"/>
        </w:numPr>
        <w:rPr>
          <w:sz w:val="24"/>
          <w:szCs w:val="24"/>
        </w:rPr>
      </w:pPr>
      <w:r w:rsidRPr="00F75303">
        <w:rPr>
          <w:sz w:val="24"/>
          <w:szCs w:val="24"/>
        </w:rPr>
        <w:t>Тамара Приходько</w:t>
      </w:r>
    </w:p>
    <w:p w14:paraId="2E0EDD63" w14:textId="77777777" w:rsidR="00F75303" w:rsidRPr="00F75303" w:rsidRDefault="00F75303" w:rsidP="00F75303">
      <w:pPr>
        <w:pStyle w:val="aa"/>
        <w:numPr>
          <w:ilvl w:val="0"/>
          <w:numId w:val="27"/>
        </w:numPr>
        <w:rPr>
          <w:sz w:val="24"/>
          <w:szCs w:val="24"/>
        </w:rPr>
      </w:pPr>
      <w:r w:rsidRPr="00F75303">
        <w:rPr>
          <w:sz w:val="24"/>
          <w:szCs w:val="24"/>
        </w:rPr>
        <w:t>Тернова Алла</w:t>
      </w:r>
    </w:p>
    <w:p w14:paraId="0B4FF583" w14:textId="77777777" w:rsidR="00F75303" w:rsidRPr="00F75303" w:rsidRDefault="00F75303" w:rsidP="00F75303">
      <w:pPr>
        <w:pStyle w:val="aa"/>
        <w:numPr>
          <w:ilvl w:val="0"/>
          <w:numId w:val="27"/>
        </w:numPr>
        <w:rPr>
          <w:sz w:val="24"/>
          <w:szCs w:val="24"/>
        </w:rPr>
      </w:pPr>
      <w:r w:rsidRPr="00F75303">
        <w:rPr>
          <w:sz w:val="24"/>
          <w:szCs w:val="24"/>
        </w:rPr>
        <w:t>Тетяна Трощинська</w:t>
      </w:r>
    </w:p>
    <w:p w14:paraId="158A4E33" w14:textId="77777777" w:rsidR="00F75303" w:rsidRPr="00F75303" w:rsidRDefault="00F75303" w:rsidP="00F75303">
      <w:pPr>
        <w:pStyle w:val="aa"/>
        <w:numPr>
          <w:ilvl w:val="0"/>
          <w:numId w:val="27"/>
        </w:numPr>
        <w:rPr>
          <w:sz w:val="24"/>
          <w:szCs w:val="24"/>
        </w:rPr>
      </w:pPr>
      <w:r w:rsidRPr="00F75303">
        <w:rPr>
          <w:sz w:val="24"/>
          <w:szCs w:val="24"/>
        </w:rPr>
        <w:t xml:space="preserve">Тетяна </w:t>
      </w:r>
      <w:proofErr w:type="spellStart"/>
      <w:r w:rsidRPr="00F75303">
        <w:rPr>
          <w:sz w:val="24"/>
          <w:szCs w:val="24"/>
        </w:rPr>
        <w:t>Щаволічна</w:t>
      </w:r>
      <w:proofErr w:type="spellEnd"/>
    </w:p>
    <w:p w14:paraId="75E6C96D" w14:textId="77777777" w:rsidR="00F75303" w:rsidRPr="00F75303" w:rsidRDefault="00F75303" w:rsidP="00F75303">
      <w:pPr>
        <w:pStyle w:val="aa"/>
        <w:numPr>
          <w:ilvl w:val="0"/>
          <w:numId w:val="27"/>
        </w:numPr>
        <w:rPr>
          <w:sz w:val="24"/>
          <w:szCs w:val="24"/>
        </w:rPr>
      </w:pPr>
      <w:proofErr w:type="spellStart"/>
      <w:r w:rsidRPr="00F75303">
        <w:rPr>
          <w:sz w:val="24"/>
          <w:szCs w:val="24"/>
        </w:rPr>
        <w:t>Тимошик</w:t>
      </w:r>
      <w:proofErr w:type="spellEnd"/>
      <w:r w:rsidRPr="00F75303">
        <w:rPr>
          <w:sz w:val="24"/>
          <w:szCs w:val="24"/>
        </w:rPr>
        <w:t xml:space="preserve"> Микола Степанович</w:t>
      </w:r>
    </w:p>
    <w:p w14:paraId="31CA3EB4" w14:textId="77777777" w:rsidR="00F75303" w:rsidRPr="00F75303" w:rsidRDefault="00F75303" w:rsidP="00F75303">
      <w:pPr>
        <w:pStyle w:val="aa"/>
        <w:numPr>
          <w:ilvl w:val="0"/>
          <w:numId w:val="27"/>
        </w:numPr>
        <w:rPr>
          <w:sz w:val="24"/>
          <w:szCs w:val="24"/>
        </w:rPr>
      </w:pPr>
      <w:r w:rsidRPr="00F75303">
        <w:rPr>
          <w:sz w:val="24"/>
          <w:szCs w:val="24"/>
        </w:rPr>
        <w:t>Ткаченко Костянтин</w:t>
      </w:r>
    </w:p>
    <w:p w14:paraId="36D44CA5" w14:textId="77777777" w:rsidR="00F75303" w:rsidRPr="00F75303" w:rsidRDefault="00F75303" w:rsidP="00F75303">
      <w:pPr>
        <w:pStyle w:val="aa"/>
        <w:numPr>
          <w:ilvl w:val="0"/>
          <w:numId w:val="27"/>
        </w:numPr>
        <w:rPr>
          <w:sz w:val="24"/>
          <w:szCs w:val="24"/>
        </w:rPr>
      </w:pPr>
      <w:proofErr w:type="spellStart"/>
      <w:r w:rsidRPr="00F75303">
        <w:rPr>
          <w:sz w:val="24"/>
          <w:szCs w:val="24"/>
        </w:rPr>
        <w:lastRenderedPageBreak/>
        <w:t>Товстоліс</w:t>
      </w:r>
      <w:proofErr w:type="spellEnd"/>
      <w:r w:rsidRPr="00F75303">
        <w:rPr>
          <w:sz w:val="24"/>
          <w:szCs w:val="24"/>
        </w:rPr>
        <w:t xml:space="preserve"> Юлія Сергіївна</w:t>
      </w:r>
    </w:p>
    <w:p w14:paraId="098D13D6" w14:textId="77777777" w:rsidR="00F75303" w:rsidRPr="00F75303" w:rsidRDefault="00F75303" w:rsidP="00F75303">
      <w:pPr>
        <w:pStyle w:val="aa"/>
        <w:numPr>
          <w:ilvl w:val="0"/>
          <w:numId w:val="27"/>
        </w:numPr>
        <w:rPr>
          <w:sz w:val="24"/>
          <w:szCs w:val="24"/>
        </w:rPr>
      </w:pPr>
      <w:r w:rsidRPr="00F75303">
        <w:rPr>
          <w:sz w:val="24"/>
          <w:szCs w:val="24"/>
        </w:rPr>
        <w:t xml:space="preserve">Уляна </w:t>
      </w:r>
      <w:proofErr w:type="spellStart"/>
      <w:r w:rsidRPr="00F75303">
        <w:rPr>
          <w:sz w:val="24"/>
          <w:szCs w:val="24"/>
        </w:rPr>
        <w:t>Січкар</w:t>
      </w:r>
      <w:proofErr w:type="spellEnd"/>
    </w:p>
    <w:p w14:paraId="043EAD92" w14:textId="77777777" w:rsidR="00F75303" w:rsidRPr="00F75303" w:rsidRDefault="00F75303" w:rsidP="00F75303">
      <w:pPr>
        <w:pStyle w:val="aa"/>
        <w:numPr>
          <w:ilvl w:val="0"/>
          <w:numId w:val="27"/>
        </w:numPr>
        <w:rPr>
          <w:sz w:val="24"/>
          <w:szCs w:val="24"/>
        </w:rPr>
      </w:pPr>
      <w:proofErr w:type="spellStart"/>
      <w:r w:rsidRPr="00F75303">
        <w:rPr>
          <w:sz w:val="24"/>
          <w:szCs w:val="24"/>
        </w:rPr>
        <w:t>Фалін</w:t>
      </w:r>
      <w:proofErr w:type="spellEnd"/>
      <w:r w:rsidRPr="00F75303">
        <w:rPr>
          <w:sz w:val="24"/>
          <w:szCs w:val="24"/>
        </w:rPr>
        <w:t xml:space="preserve"> Олексій</w:t>
      </w:r>
    </w:p>
    <w:p w14:paraId="73956FAF" w14:textId="77777777" w:rsidR="00F75303" w:rsidRPr="00F75303" w:rsidRDefault="00F75303" w:rsidP="00F75303">
      <w:pPr>
        <w:pStyle w:val="aa"/>
        <w:numPr>
          <w:ilvl w:val="0"/>
          <w:numId w:val="27"/>
        </w:numPr>
        <w:rPr>
          <w:sz w:val="24"/>
          <w:szCs w:val="24"/>
        </w:rPr>
      </w:pPr>
      <w:r w:rsidRPr="00F75303">
        <w:rPr>
          <w:sz w:val="24"/>
          <w:szCs w:val="24"/>
        </w:rPr>
        <w:t xml:space="preserve">Халеп Інна Олександрівна </w:t>
      </w:r>
    </w:p>
    <w:p w14:paraId="46EA8EE0" w14:textId="77777777" w:rsidR="00F75303" w:rsidRPr="00F75303" w:rsidRDefault="00F75303" w:rsidP="00F75303">
      <w:pPr>
        <w:pStyle w:val="aa"/>
        <w:numPr>
          <w:ilvl w:val="0"/>
          <w:numId w:val="27"/>
        </w:numPr>
        <w:rPr>
          <w:sz w:val="24"/>
          <w:szCs w:val="24"/>
        </w:rPr>
      </w:pPr>
      <w:r w:rsidRPr="00F75303">
        <w:rPr>
          <w:sz w:val="24"/>
          <w:szCs w:val="24"/>
        </w:rPr>
        <w:t>Холод Олександр Михайлович</w:t>
      </w:r>
    </w:p>
    <w:p w14:paraId="2F77FC6C" w14:textId="77777777" w:rsidR="00F75303" w:rsidRPr="00F75303" w:rsidRDefault="00F75303" w:rsidP="00F75303">
      <w:pPr>
        <w:pStyle w:val="aa"/>
        <w:numPr>
          <w:ilvl w:val="0"/>
          <w:numId w:val="27"/>
        </w:numPr>
        <w:rPr>
          <w:sz w:val="24"/>
          <w:szCs w:val="24"/>
        </w:rPr>
      </w:pPr>
      <w:proofErr w:type="spellStart"/>
      <w:r w:rsidRPr="00F75303">
        <w:rPr>
          <w:sz w:val="24"/>
          <w:szCs w:val="24"/>
        </w:rPr>
        <w:t>Холоденко</w:t>
      </w:r>
      <w:proofErr w:type="spellEnd"/>
      <w:r w:rsidRPr="00F75303">
        <w:rPr>
          <w:sz w:val="24"/>
          <w:szCs w:val="24"/>
        </w:rPr>
        <w:t xml:space="preserve"> Олена </w:t>
      </w:r>
    </w:p>
    <w:p w14:paraId="291B74EE" w14:textId="77777777" w:rsidR="00F75303" w:rsidRPr="00F75303" w:rsidRDefault="00F75303" w:rsidP="00F75303">
      <w:pPr>
        <w:pStyle w:val="aa"/>
        <w:numPr>
          <w:ilvl w:val="0"/>
          <w:numId w:val="27"/>
        </w:numPr>
        <w:rPr>
          <w:sz w:val="24"/>
          <w:szCs w:val="24"/>
        </w:rPr>
      </w:pPr>
      <w:proofErr w:type="spellStart"/>
      <w:r w:rsidRPr="00F75303">
        <w:rPr>
          <w:sz w:val="24"/>
          <w:szCs w:val="24"/>
        </w:rPr>
        <w:t>Чинталян</w:t>
      </w:r>
      <w:proofErr w:type="spellEnd"/>
      <w:r w:rsidRPr="00F75303">
        <w:rPr>
          <w:sz w:val="24"/>
          <w:szCs w:val="24"/>
        </w:rPr>
        <w:t xml:space="preserve"> Наталія </w:t>
      </w:r>
    </w:p>
    <w:p w14:paraId="1D61A30F" w14:textId="77777777" w:rsidR="00F75303" w:rsidRPr="00F75303" w:rsidRDefault="00F75303" w:rsidP="00F75303">
      <w:pPr>
        <w:pStyle w:val="aa"/>
        <w:numPr>
          <w:ilvl w:val="0"/>
          <w:numId w:val="27"/>
        </w:numPr>
        <w:rPr>
          <w:sz w:val="24"/>
          <w:szCs w:val="24"/>
        </w:rPr>
      </w:pPr>
      <w:proofErr w:type="spellStart"/>
      <w:r w:rsidRPr="00F75303">
        <w:rPr>
          <w:sz w:val="24"/>
          <w:szCs w:val="24"/>
        </w:rPr>
        <w:t>Чириця</w:t>
      </w:r>
      <w:proofErr w:type="spellEnd"/>
      <w:r w:rsidRPr="00F75303">
        <w:rPr>
          <w:sz w:val="24"/>
          <w:szCs w:val="24"/>
        </w:rPr>
        <w:t xml:space="preserve"> Ірина</w:t>
      </w:r>
    </w:p>
    <w:p w14:paraId="45B92CB3" w14:textId="77777777" w:rsidR="00F75303" w:rsidRPr="00F75303" w:rsidRDefault="00F75303" w:rsidP="00F75303">
      <w:pPr>
        <w:pStyle w:val="aa"/>
        <w:numPr>
          <w:ilvl w:val="0"/>
          <w:numId w:val="27"/>
        </w:numPr>
        <w:rPr>
          <w:sz w:val="24"/>
          <w:szCs w:val="24"/>
        </w:rPr>
      </w:pPr>
      <w:proofErr w:type="spellStart"/>
      <w:r w:rsidRPr="00F75303">
        <w:rPr>
          <w:sz w:val="24"/>
          <w:szCs w:val="24"/>
        </w:rPr>
        <w:t>Чистилін</w:t>
      </w:r>
      <w:proofErr w:type="spellEnd"/>
      <w:r w:rsidRPr="00F75303">
        <w:rPr>
          <w:sz w:val="24"/>
          <w:szCs w:val="24"/>
        </w:rPr>
        <w:t xml:space="preserve"> Володимир</w:t>
      </w:r>
    </w:p>
    <w:p w14:paraId="6BF495FB" w14:textId="77777777" w:rsidR="00F75303" w:rsidRPr="00F75303" w:rsidRDefault="00F75303" w:rsidP="00F75303">
      <w:pPr>
        <w:pStyle w:val="aa"/>
        <w:numPr>
          <w:ilvl w:val="0"/>
          <w:numId w:val="27"/>
        </w:numPr>
        <w:rPr>
          <w:sz w:val="24"/>
          <w:szCs w:val="24"/>
        </w:rPr>
      </w:pPr>
      <w:proofErr w:type="spellStart"/>
      <w:r w:rsidRPr="00F75303">
        <w:rPr>
          <w:sz w:val="24"/>
          <w:szCs w:val="24"/>
        </w:rPr>
        <w:t>Чуніхіна</w:t>
      </w:r>
      <w:proofErr w:type="spellEnd"/>
      <w:r w:rsidRPr="00F75303">
        <w:rPr>
          <w:sz w:val="24"/>
          <w:szCs w:val="24"/>
        </w:rPr>
        <w:t xml:space="preserve"> Ірина</w:t>
      </w:r>
    </w:p>
    <w:p w14:paraId="212ABEEA" w14:textId="77777777" w:rsidR="00F75303" w:rsidRPr="00F75303" w:rsidRDefault="00F75303" w:rsidP="00F75303">
      <w:pPr>
        <w:pStyle w:val="aa"/>
        <w:numPr>
          <w:ilvl w:val="0"/>
          <w:numId w:val="27"/>
        </w:numPr>
        <w:rPr>
          <w:sz w:val="24"/>
          <w:szCs w:val="24"/>
        </w:rPr>
      </w:pPr>
      <w:proofErr w:type="spellStart"/>
      <w:r w:rsidRPr="00F75303">
        <w:rPr>
          <w:sz w:val="24"/>
          <w:szCs w:val="24"/>
        </w:rPr>
        <w:t>Шальман</w:t>
      </w:r>
      <w:proofErr w:type="spellEnd"/>
      <w:r w:rsidRPr="00F75303">
        <w:rPr>
          <w:sz w:val="24"/>
          <w:szCs w:val="24"/>
        </w:rPr>
        <w:t xml:space="preserve"> Тетяна </w:t>
      </w:r>
    </w:p>
    <w:p w14:paraId="7FEACCE1" w14:textId="77777777" w:rsidR="00F75303" w:rsidRPr="00F75303" w:rsidRDefault="00F75303" w:rsidP="00F75303">
      <w:pPr>
        <w:pStyle w:val="aa"/>
        <w:numPr>
          <w:ilvl w:val="0"/>
          <w:numId w:val="27"/>
        </w:numPr>
        <w:rPr>
          <w:sz w:val="24"/>
          <w:szCs w:val="24"/>
        </w:rPr>
      </w:pPr>
      <w:r w:rsidRPr="00F75303">
        <w:rPr>
          <w:sz w:val="24"/>
          <w:szCs w:val="24"/>
        </w:rPr>
        <w:t>Шарикова Зоя</w:t>
      </w:r>
    </w:p>
    <w:p w14:paraId="6DC2C494" w14:textId="77777777" w:rsidR="00F75303" w:rsidRPr="00F75303" w:rsidRDefault="00F75303" w:rsidP="00F75303">
      <w:pPr>
        <w:pStyle w:val="aa"/>
        <w:numPr>
          <w:ilvl w:val="0"/>
          <w:numId w:val="27"/>
        </w:numPr>
        <w:rPr>
          <w:sz w:val="24"/>
          <w:szCs w:val="24"/>
        </w:rPr>
      </w:pPr>
      <w:r w:rsidRPr="00F75303">
        <w:rPr>
          <w:sz w:val="24"/>
          <w:szCs w:val="24"/>
        </w:rPr>
        <w:t>Шевчук Світлана</w:t>
      </w:r>
    </w:p>
    <w:p w14:paraId="63FC50E2" w14:textId="77777777" w:rsidR="00F75303" w:rsidRPr="00F75303" w:rsidRDefault="00F75303" w:rsidP="00F75303">
      <w:pPr>
        <w:pStyle w:val="aa"/>
        <w:numPr>
          <w:ilvl w:val="0"/>
          <w:numId w:val="27"/>
        </w:numPr>
        <w:rPr>
          <w:sz w:val="24"/>
          <w:szCs w:val="24"/>
        </w:rPr>
      </w:pPr>
      <w:r w:rsidRPr="00F75303">
        <w:rPr>
          <w:sz w:val="24"/>
          <w:szCs w:val="24"/>
        </w:rPr>
        <w:t>Шокіна Ксенія</w:t>
      </w:r>
    </w:p>
    <w:p w14:paraId="61B7D653" w14:textId="77777777" w:rsidR="00F75303" w:rsidRPr="00F75303" w:rsidRDefault="00F75303" w:rsidP="00F75303">
      <w:pPr>
        <w:pStyle w:val="aa"/>
        <w:numPr>
          <w:ilvl w:val="0"/>
          <w:numId w:val="27"/>
        </w:numPr>
        <w:rPr>
          <w:sz w:val="24"/>
          <w:szCs w:val="24"/>
        </w:rPr>
      </w:pPr>
      <w:proofErr w:type="spellStart"/>
      <w:r w:rsidRPr="00F75303">
        <w:rPr>
          <w:sz w:val="24"/>
          <w:szCs w:val="24"/>
        </w:rPr>
        <w:t>Шотурма</w:t>
      </w:r>
      <w:proofErr w:type="spellEnd"/>
      <w:r w:rsidRPr="00F75303">
        <w:rPr>
          <w:sz w:val="24"/>
          <w:szCs w:val="24"/>
        </w:rPr>
        <w:t xml:space="preserve"> Наталя</w:t>
      </w:r>
    </w:p>
    <w:p w14:paraId="64A62164" w14:textId="77777777" w:rsidR="00F75303" w:rsidRPr="00F75303" w:rsidRDefault="00F75303" w:rsidP="00F75303">
      <w:pPr>
        <w:pStyle w:val="aa"/>
        <w:numPr>
          <w:ilvl w:val="0"/>
          <w:numId w:val="27"/>
        </w:numPr>
        <w:rPr>
          <w:sz w:val="24"/>
          <w:szCs w:val="24"/>
        </w:rPr>
      </w:pPr>
      <w:proofErr w:type="spellStart"/>
      <w:r w:rsidRPr="00F75303">
        <w:rPr>
          <w:sz w:val="24"/>
          <w:szCs w:val="24"/>
        </w:rPr>
        <w:t>Шпулак</w:t>
      </w:r>
      <w:proofErr w:type="spellEnd"/>
      <w:r w:rsidRPr="00F75303">
        <w:rPr>
          <w:sz w:val="24"/>
          <w:szCs w:val="24"/>
        </w:rPr>
        <w:t xml:space="preserve"> Неля</w:t>
      </w:r>
    </w:p>
    <w:p w14:paraId="545BE11A" w14:textId="77777777" w:rsidR="00F75303" w:rsidRPr="00F75303" w:rsidRDefault="00F75303" w:rsidP="00F75303">
      <w:pPr>
        <w:pStyle w:val="aa"/>
        <w:numPr>
          <w:ilvl w:val="0"/>
          <w:numId w:val="27"/>
        </w:numPr>
        <w:rPr>
          <w:sz w:val="24"/>
          <w:szCs w:val="24"/>
        </w:rPr>
      </w:pPr>
      <w:proofErr w:type="spellStart"/>
      <w:r w:rsidRPr="00F75303">
        <w:rPr>
          <w:sz w:val="24"/>
          <w:szCs w:val="24"/>
        </w:rPr>
        <w:t>Щербатюк</w:t>
      </w:r>
      <w:proofErr w:type="spellEnd"/>
      <w:r w:rsidRPr="00F75303">
        <w:rPr>
          <w:sz w:val="24"/>
          <w:szCs w:val="24"/>
        </w:rPr>
        <w:t xml:space="preserve"> Тетяна </w:t>
      </w:r>
    </w:p>
    <w:p w14:paraId="63D7923D" w14:textId="77777777" w:rsidR="00F75303" w:rsidRPr="00F75303" w:rsidRDefault="00F75303" w:rsidP="00F75303">
      <w:pPr>
        <w:pStyle w:val="aa"/>
        <w:numPr>
          <w:ilvl w:val="0"/>
          <w:numId w:val="27"/>
        </w:numPr>
        <w:rPr>
          <w:sz w:val="24"/>
          <w:szCs w:val="24"/>
        </w:rPr>
      </w:pPr>
      <w:r w:rsidRPr="00F75303">
        <w:rPr>
          <w:sz w:val="24"/>
          <w:szCs w:val="24"/>
        </w:rPr>
        <w:t>Юлія Ткачук</w:t>
      </w:r>
    </w:p>
    <w:p w14:paraId="6012084C" w14:textId="77777777" w:rsidR="00F75303" w:rsidRPr="00F75303" w:rsidRDefault="00F75303" w:rsidP="00F75303">
      <w:pPr>
        <w:pStyle w:val="aa"/>
        <w:numPr>
          <w:ilvl w:val="0"/>
          <w:numId w:val="27"/>
        </w:numPr>
        <w:rPr>
          <w:sz w:val="24"/>
          <w:szCs w:val="24"/>
        </w:rPr>
      </w:pPr>
      <w:r w:rsidRPr="00F75303">
        <w:rPr>
          <w:sz w:val="24"/>
          <w:szCs w:val="24"/>
        </w:rPr>
        <w:t xml:space="preserve">Юрій Горбань </w:t>
      </w:r>
    </w:p>
    <w:p w14:paraId="6B58D9CF" w14:textId="2ED53928" w:rsidR="00F75303" w:rsidRPr="00F75303" w:rsidRDefault="00F75303" w:rsidP="00F75303">
      <w:pPr>
        <w:pStyle w:val="aa"/>
        <w:numPr>
          <w:ilvl w:val="0"/>
          <w:numId w:val="27"/>
        </w:numPr>
        <w:rPr>
          <w:sz w:val="24"/>
          <w:szCs w:val="24"/>
        </w:rPr>
      </w:pPr>
      <w:proofErr w:type="spellStart"/>
      <w:r w:rsidRPr="00F75303">
        <w:rPr>
          <w:sz w:val="24"/>
          <w:szCs w:val="24"/>
        </w:rPr>
        <w:t>Ярошинська</w:t>
      </w:r>
      <w:proofErr w:type="spellEnd"/>
      <w:r w:rsidRPr="00F75303">
        <w:rPr>
          <w:sz w:val="24"/>
          <w:szCs w:val="24"/>
        </w:rPr>
        <w:t xml:space="preserve"> Ірина</w:t>
      </w:r>
    </w:p>
    <w:p w14:paraId="0B947CF0" w14:textId="77777777" w:rsidR="002E228E" w:rsidRDefault="002E228E">
      <w:pPr>
        <w:rPr>
          <w:sz w:val="24"/>
          <w:szCs w:val="24"/>
        </w:rPr>
        <w:sectPr w:rsidR="002E228E" w:rsidSect="002E228E">
          <w:type w:val="continuous"/>
          <w:pgSz w:w="11909" w:h="16834"/>
          <w:pgMar w:top="1440" w:right="1440" w:bottom="1440" w:left="1440" w:header="720" w:footer="720" w:gutter="0"/>
          <w:pgNumType w:start="1"/>
          <w:cols w:num="2" w:space="720"/>
        </w:sectPr>
      </w:pPr>
    </w:p>
    <w:p w14:paraId="4AEF11D1" w14:textId="626F2293" w:rsidR="00F75303" w:rsidRDefault="00F75303">
      <w:pPr>
        <w:rPr>
          <w:sz w:val="24"/>
          <w:szCs w:val="24"/>
        </w:rPr>
      </w:pPr>
    </w:p>
    <w:p w14:paraId="5C8E3B51" w14:textId="57866B11" w:rsidR="00E9271B" w:rsidRDefault="00E9271B">
      <w:pPr>
        <w:rPr>
          <w:sz w:val="24"/>
          <w:szCs w:val="24"/>
        </w:rPr>
      </w:pPr>
    </w:p>
    <w:p w14:paraId="5AC64071" w14:textId="35AA44D7" w:rsidR="00E9271B" w:rsidRPr="00E9271B" w:rsidRDefault="00E9271B" w:rsidP="00B54C18">
      <w:pPr>
        <w:jc w:val="center"/>
        <w:outlineLvl w:val="0"/>
        <w:rPr>
          <w:b/>
          <w:bCs/>
          <w:sz w:val="24"/>
          <w:szCs w:val="24"/>
        </w:rPr>
      </w:pPr>
      <w:r w:rsidRPr="00E9271B">
        <w:rPr>
          <w:b/>
          <w:bCs/>
          <w:sz w:val="24"/>
          <w:szCs w:val="24"/>
        </w:rPr>
        <w:t>Регіони проживання респондентів</w:t>
      </w:r>
    </w:p>
    <w:tbl>
      <w:tblPr>
        <w:tblStyle w:val="af"/>
        <w:tblW w:w="0" w:type="auto"/>
        <w:tblLook w:val="04A0" w:firstRow="1" w:lastRow="0" w:firstColumn="1" w:lastColumn="0" w:noHBand="0" w:noVBand="1"/>
      </w:tblPr>
      <w:tblGrid>
        <w:gridCol w:w="5665"/>
        <w:gridCol w:w="1560"/>
        <w:gridCol w:w="1794"/>
      </w:tblGrid>
      <w:tr w:rsidR="00296AA9" w14:paraId="035334BD" w14:textId="77777777" w:rsidTr="002C79D4">
        <w:tc>
          <w:tcPr>
            <w:tcW w:w="5665" w:type="dxa"/>
          </w:tcPr>
          <w:p w14:paraId="0050B719" w14:textId="77777777" w:rsidR="00296AA9" w:rsidRDefault="00296AA9" w:rsidP="0070205D">
            <w:pPr>
              <w:rPr>
                <w:sz w:val="24"/>
                <w:szCs w:val="24"/>
              </w:rPr>
            </w:pPr>
          </w:p>
        </w:tc>
        <w:tc>
          <w:tcPr>
            <w:tcW w:w="1560" w:type="dxa"/>
          </w:tcPr>
          <w:p w14:paraId="338CE325" w14:textId="205BA9EE" w:rsidR="00296AA9" w:rsidRDefault="002C79D4" w:rsidP="00E65151">
            <w:pPr>
              <w:jc w:val="center"/>
              <w:rPr>
                <w:sz w:val="24"/>
                <w:szCs w:val="24"/>
              </w:rPr>
            </w:pPr>
            <w:r>
              <w:rPr>
                <w:sz w:val="24"/>
                <w:szCs w:val="24"/>
              </w:rPr>
              <w:t>Кількість відповідей</w:t>
            </w:r>
          </w:p>
        </w:tc>
        <w:tc>
          <w:tcPr>
            <w:tcW w:w="1794" w:type="dxa"/>
          </w:tcPr>
          <w:p w14:paraId="3EF2CA99" w14:textId="7736AB08" w:rsidR="00296AA9" w:rsidRDefault="002C79D4" w:rsidP="00E65151">
            <w:pPr>
              <w:jc w:val="center"/>
              <w:rPr>
                <w:sz w:val="24"/>
                <w:szCs w:val="24"/>
              </w:rPr>
            </w:pPr>
            <w:r>
              <w:rPr>
                <w:sz w:val="24"/>
                <w:szCs w:val="24"/>
              </w:rPr>
              <w:t>Кількість відповідей, %</w:t>
            </w:r>
          </w:p>
        </w:tc>
      </w:tr>
      <w:tr w:rsidR="00296AA9" w14:paraId="3CB514E3" w14:textId="77777777" w:rsidTr="002C79D4">
        <w:tc>
          <w:tcPr>
            <w:tcW w:w="5665" w:type="dxa"/>
          </w:tcPr>
          <w:p w14:paraId="2A1AF261" w14:textId="0DBE6754" w:rsidR="00296AA9" w:rsidRDefault="00296AA9" w:rsidP="0070205D">
            <w:pPr>
              <w:rPr>
                <w:sz w:val="24"/>
                <w:szCs w:val="24"/>
              </w:rPr>
            </w:pPr>
            <w:r>
              <w:rPr>
                <w:sz w:val="24"/>
                <w:szCs w:val="24"/>
              </w:rPr>
              <w:t>Західний</w:t>
            </w:r>
            <w:r>
              <w:rPr>
                <w:rStyle w:val="af3"/>
                <w:sz w:val="24"/>
                <w:szCs w:val="24"/>
              </w:rPr>
              <w:footnoteReference w:id="2"/>
            </w:r>
          </w:p>
        </w:tc>
        <w:tc>
          <w:tcPr>
            <w:tcW w:w="1560" w:type="dxa"/>
          </w:tcPr>
          <w:p w14:paraId="66D14429" w14:textId="6D98D438" w:rsidR="00296AA9" w:rsidRDefault="002C79D4" w:rsidP="00E65151">
            <w:pPr>
              <w:jc w:val="center"/>
              <w:rPr>
                <w:sz w:val="24"/>
                <w:szCs w:val="24"/>
              </w:rPr>
            </w:pPr>
            <w:r>
              <w:rPr>
                <w:sz w:val="24"/>
                <w:szCs w:val="24"/>
              </w:rPr>
              <w:t>38</w:t>
            </w:r>
          </w:p>
        </w:tc>
        <w:tc>
          <w:tcPr>
            <w:tcW w:w="1794" w:type="dxa"/>
          </w:tcPr>
          <w:p w14:paraId="0530D056" w14:textId="396E5F46" w:rsidR="00296AA9" w:rsidRDefault="002C79D4" w:rsidP="00E65151">
            <w:pPr>
              <w:jc w:val="center"/>
              <w:rPr>
                <w:sz w:val="24"/>
                <w:szCs w:val="24"/>
              </w:rPr>
            </w:pPr>
            <w:r>
              <w:rPr>
                <w:sz w:val="24"/>
                <w:szCs w:val="24"/>
              </w:rPr>
              <w:t>17,9</w:t>
            </w:r>
          </w:p>
        </w:tc>
      </w:tr>
      <w:tr w:rsidR="00296AA9" w14:paraId="5C44B918" w14:textId="77777777" w:rsidTr="002C79D4">
        <w:tc>
          <w:tcPr>
            <w:tcW w:w="5665" w:type="dxa"/>
          </w:tcPr>
          <w:p w14:paraId="09EF114C" w14:textId="618429ED" w:rsidR="00296AA9" w:rsidRDefault="002C79D4" w:rsidP="0070205D">
            <w:pPr>
              <w:rPr>
                <w:sz w:val="24"/>
                <w:szCs w:val="24"/>
              </w:rPr>
            </w:pPr>
            <w:r>
              <w:rPr>
                <w:sz w:val="24"/>
                <w:szCs w:val="24"/>
              </w:rPr>
              <w:t>Центральний</w:t>
            </w:r>
          </w:p>
        </w:tc>
        <w:tc>
          <w:tcPr>
            <w:tcW w:w="1560" w:type="dxa"/>
          </w:tcPr>
          <w:p w14:paraId="3377595E" w14:textId="6CE0BE41" w:rsidR="00296AA9" w:rsidRDefault="002C79D4" w:rsidP="00E65151">
            <w:pPr>
              <w:jc w:val="center"/>
              <w:rPr>
                <w:sz w:val="24"/>
                <w:szCs w:val="24"/>
              </w:rPr>
            </w:pPr>
            <w:r>
              <w:rPr>
                <w:sz w:val="24"/>
                <w:szCs w:val="24"/>
              </w:rPr>
              <w:t>56</w:t>
            </w:r>
          </w:p>
        </w:tc>
        <w:tc>
          <w:tcPr>
            <w:tcW w:w="1794" w:type="dxa"/>
          </w:tcPr>
          <w:p w14:paraId="04AC2CF0" w14:textId="3BD544D9" w:rsidR="00296AA9" w:rsidRDefault="002C79D4" w:rsidP="00E65151">
            <w:pPr>
              <w:jc w:val="center"/>
              <w:rPr>
                <w:sz w:val="24"/>
                <w:szCs w:val="24"/>
              </w:rPr>
            </w:pPr>
            <w:r>
              <w:rPr>
                <w:sz w:val="24"/>
                <w:szCs w:val="24"/>
              </w:rPr>
              <w:t>26,4</w:t>
            </w:r>
          </w:p>
        </w:tc>
      </w:tr>
      <w:tr w:rsidR="00296AA9" w14:paraId="0C3DBA43" w14:textId="77777777" w:rsidTr="002C79D4">
        <w:tc>
          <w:tcPr>
            <w:tcW w:w="5665" w:type="dxa"/>
          </w:tcPr>
          <w:p w14:paraId="537DB99D" w14:textId="7BB85F59" w:rsidR="00296AA9" w:rsidRDefault="002C79D4" w:rsidP="0070205D">
            <w:pPr>
              <w:rPr>
                <w:sz w:val="24"/>
                <w:szCs w:val="24"/>
              </w:rPr>
            </w:pPr>
            <w:r>
              <w:rPr>
                <w:sz w:val="24"/>
                <w:szCs w:val="24"/>
              </w:rPr>
              <w:t>Південний</w:t>
            </w:r>
          </w:p>
        </w:tc>
        <w:tc>
          <w:tcPr>
            <w:tcW w:w="1560" w:type="dxa"/>
          </w:tcPr>
          <w:p w14:paraId="1946AB75" w14:textId="100406A6" w:rsidR="00296AA9" w:rsidRDefault="002C79D4" w:rsidP="00E65151">
            <w:pPr>
              <w:jc w:val="center"/>
              <w:rPr>
                <w:sz w:val="24"/>
                <w:szCs w:val="24"/>
              </w:rPr>
            </w:pPr>
            <w:r>
              <w:rPr>
                <w:sz w:val="24"/>
                <w:szCs w:val="24"/>
              </w:rPr>
              <w:t>11</w:t>
            </w:r>
          </w:p>
        </w:tc>
        <w:tc>
          <w:tcPr>
            <w:tcW w:w="1794" w:type="dxa"/>
          </w:tcPr>
          <w:p w14:paraId="472C5ECD" w14:textId="23CDB6A2" w:rsidR="00296AA9" w:rsidRDefault="002C79D4" w:rsidP="00E65151">
            <w:pPr>
              <w:jc w:val="center"/>
              <w:rPr>
                <w:sz w:val="24"/>
                <w:szCs w:val="24"/>
              </w:rPr>
            </w:pPr>
            <w:r>
              <w:rPr>
                <w:sz w:val="24"/>
                <w:szCs w:val="24"/>
              </w:rPr>
              <w:t>5,2</w:t>
            </w:r>
          </w:p>
        </w:tc>
      </w:tr>
      <w:tr w:rsidR="00296AA9" w14:paraId="5235D79A" w14:textId="77777777" w:rsidTr="002C79D4">
        <w:tc>
          <w:tcPr>
            <w:tcW w:w="5665" w:type="dxa"/>
          </w:tcPr>
          <w:p w14:paraId="371F635F" w14:textId="5CAD16ED" w:rsidR="00296AA9" w:rsidRDefault="002C79D4" w:rsidP="0070205D">
            <w:pPr>
              <w:rPr>
                <w:sz w:val="24"/>
                <w:szCs w:val="24"/>
              </w:rPr>
            </w:pPr>
            <w:r>
              <w:rPr>
                <w:sz w:val="24"/>
                <w:szCs w:val="24"/>
              </w:rPr>
              <w:t>Східний</w:t>
            </w:r>
          </w:p>
        </w:tc>
        <w:tc>
          <w:tcPr>
            <w:tcW w:w="1560" w:type="dxa"/>
          </w:tcPr>
          <w:p w14:paraId="4A3414D8" w14:textId="32BE2A22" w:rsidR="00296AA9" w:rsidRDefault="002C79D4" w:rsidP="00E65151">
            <w:pPr>
              <w:jc w:val="center"/>
              <w:rPr>
                <w:sz w:val="24"/>
                <w:szCs w:val="24"/>
              </w:rPr>
            </w:pPr>
            <w:r>
              <w:rPr>
                <w:sz w:val="24"/>
                <w:szCs w:val="24"/>
              </w:rPr>
              <w:t>31</w:t>
            </w:r>
          </w:p>
        </w:tc>
        <w:tc>
          <w:tcPr>
            <w:tcW w:w="1794" w:type="dxa"/>
          </w:tcPr>
          <w:p w14:paraId="4B107A6F" w14:textId="7FB1F822" w:rsidR="00296AA9" w:rsidRDefault="002C79D4" w:rsidP="00E65151">
            <w:pPr>
              <w:jc w:val="center"/>
              <w:rPr>
                <w:sz w:val="24"/>
                <w:szCs w:val="24"/>
              </w:rPr>
            </w:pPr>
            <w:r>
              <w:rPr>
                <w:sz w:val="24"/>
                <w:szCs w:val="24"/>
              </w:rPr>
              <w:t>14,6</w:t>
            </w:r>
          </w:p>
        </w:tc>
      </w:tr>
      <w:tr w:rsidR="00296AA9" w14:paraId="71A16559" w14:textId="77777777" w:rsidTr="002C79D4">
        <w:tc>
          <w:tcPr>
            <w:tcW w:w="5665" w:type="dxa"/>
          </w:tcPr>
          <w:p w14:paraId="769D22A2" w14:textId="1918780B" w:rsidR="00296AA9" w:rsidRDefault="002C79D4" w:rsidP="0070205D">
            <w:pPr>
              <w:rPr>
                <w:sz w:val="24"/>
                <w:szCs w:val="24"/>
              </w:rPr>
            </w:pPr>
            <w:r>
              <w:rPr>
                <w:sz w:val="24"/>
                <w:szCs w:val="24"/>
              </w:rPr>
              <w:t>м. Київ</w:t>
            </w:r>
          </w:p>
        </w:tc>
        <w:tc>
          <w:tcPr>
            <w:tcW w:w="1560" w:type="dxa"/>
          </w:tcPr>
          <w:p w14:paraId="05468C14" w14:textId="5D4281A9" w:rsidR="00296AA9" w:rsidRDefault="002C79D4" w:rsidP="00E65151">
            <w:pPr>
              <w:jc w:val="center"/>
              <w:rPr>
                <w:sz w:val="24"/>
                <w:szCs w:val="24"/>
              </w:rPr>
            </w:pPr>
            <w:r>
              <w:rPr>
                <w:sz w:val="24"/>
                <w:szCs w:val="24"/>
              </w:rPr>
              <w:t>70</w:t>
            </w:r>
          </w:p>
        </w:tc>
        <w:tc>
          <w:tcPr>
            <w:tcW w:w="1794" w:type="dxa"/>
          </w:tcPr>
          <w:p w14:paraId="7E788C0A" w14:textId="02D850AD" w:rsidR="00296AA9" w:rsidRDefault="00E65151" w:rsidP="00E65151">
            <w:pPr>
              <w:jc w:val="center"/>
              <w:rPr>
                <w:sz w:val="24"/>
                <w:szCs w:val="24"/>
              </w:rPr>
            </w:pPr>
            <w:r>
              <w:rPr>
                <w:sz w:val="24"/>
                <w:szCs w:val="24"/>
              </w:rPr>
              <w:t>33,0</w:t>
            </w:r>
          </w:p>
        </w:tc>
      </w:tr>
      <w:tr w:rsidR="002C79D4" w14:paraId="7CEB8B23" w14:textId="77777777" w:rsidTr="002C79D4">
        <w:tc>
          <w:tcPr>
            <w:tcW w:w="5665" w:type="dxa"/>
          </w:tcPr>
          <w:p w14:paraId="664946C5" w14:textId="2F4E71BF" w:rsidR="002C79D4" w:rsidRDefault="002C79D4" w:rsidP="0070205D">
            <w:pPr>
              <w:rPr>
                <w:sz w:val="24"/>
                <w:szCs w:val="24"/>
              </w:rPr>
            </w:pPr>
            <w:r>
              <w:rPr>
                <w:sz w:val="24"/>
                <w:szCs w:val="24"/>
              </w:rPr>
              <w:t>За межею України</w:t>
            </w:r>
          </w:p>
        </w:tc>
        <w:tc>
          <w:tcPr>
            <w:tcW w:w="1560" w:type="dxa"/>
          </w:tcPr>
          <w:p w14:paraId="242CEBD4" w14:textId="6F6E85D9" w:rsidR="002C79D4" w:rsidRDefault="002C79D4" w:rsidP="00E65151">
            <w:pPr>
              <w:jc w:val="center"/>
              <w:rPr>
                <w:sz w:val="24"/>
                <w:szCs w:val="24"/>
              </w:rPr>
            </w:pPr>
            <w:r>
              <w:rPr>
                <w:sz w:val="24"/>
                <w:szCs w:val="24"/>
              </w:rPr>
              <w:t>1</w:t>
            </w:r>
          </w:p>
        </w:tc>
        <w:tc>
          <w:tcPr>
            <w:tcW w:w="1794" w:type="dxa"/>
          </w:tcPr>
          <w:p w14:paraId="6A5FEBF2" w14:textId="00942A01" w:rsidR="002C79D4" w:rsidRDefault="00E65151" w:rsidP="00E65151">
            <w:pPr>
              <w:jc w:val="center"/>
              <w:rPr>
                <w:sz w:val="24"/>
                <w:szCs w:val="24"/>
              </w:rPr>
            </w:pPr>
            <w:r>
              <w:rPr>
                <w:sz w:val="24"/>
                <w:szCs w:val="24"/>
              </w:rPr>
              <w:t>0,9</w:t>
            </w:r>
          </w:p>
        </w:tc>
      </w:tr>
      <w:tr w:rsidR="002C79D4" w14:paraId="5825CFD3" w14:textId="77777777" w:rsidTr="002C79D4">
        <w:tc>
          <w:tcPr>
            <w:tcW w:w="5665" w:type="dxa"/>
          </w:tcPr>
          <w:p w14:paraId="32F64EF8" w14:textId="46B454FD" w:rsidR="002C79D4" w:rsidRDefault="002C79D4" w:rsidP="0070205D">
            <w:pPr>
              <w:rPr>
                <w:sz w:val="24"/>
                <w:szCs w:val="24"/>
              </w:rPr>
            </w:pPr>
            <w:r>
              <w:rPr>
                <w:sz w:val="24"/>
                <w:szCs w:val="24"/>
              </w:rPr>
              <w:t xml:space="preserve">Не вказано </w:t>
            </w:r>
          </w:p>
        </w:tc>
        <w:tc>
          <w:tcPr>
            <w:tcW w:w="1560" w:type="dxa"/>
          </w:tcPr>
          <w:p w14:paraId="2E403C43" w14:textId="0F2D4548" w:rsidR="002C79D4" w:rsidRDefault="002C79D4" w:rsidP="00E65151">
            <w:pPr>
              <w:jc w:val="center"/>
              <w:rPr>
                <w:sz w:val="24"/>
                <w:szCs w:val="24"/>
              </w:rPr>
            </w:pPr>
            <w:r>
              <w:rPr>
                <w:sz w:val="24"/>
                <w:szCs w:val="24"/>
              </w:rPr>
              <w:t>5</w:t>
            </w:r>
          </w:p>
        </w:tc>
        <w:tc>
          <w:tcPr>
            <w:tcW w:w="1794" w:type="dxa"/>
          </w:tcPr>
          <w:p w14:paraId="7154AAB5" w14:textId="58BB9AA9" w:rsidR="002C79D4" w:rsidRDefault="00E65151" w:rsidP="00E65151">
            <w:pPr>
              <w:jc w:val="center"/>
              <w:rPr>
                <w:sz w:val="24"/>
                <w:szCs w:val="24"/>
              </w:rPr>
            </w:pPr>
            <w:r>
              <w:rPr>
                <w:sz w:val="24"/>
                <w:szCs w:val="24"/>
              </w:rPr>
              <w:t>2,4</w:t>
            </w:r>
          </w:p>
        </w:tc>
      </w:tr>
    </w:tbl>
    <w:p w14:paraId="56495C2D" w14:textId="77777777" w:rsidR="0070205D" w:rsidRDefault="0070205D" w:rsidP="0070205D">
      <w:pPr>
        <w:rPr>
          <w:sz w:val="24"/>
          <w:szCs w:val="24"/>
        </w:rPr>
      </w:pPr>
    </w:p>
    <w:p w14:paraId="748A7237" w14:textId="77777777" w:rsidR="0070205D" w:rsidRPr="001E4708" w:rsidRDefault="0070205D">
      <w:pPr>
        <w:rPr>
          <w:sz w:val="24"/>
          <w:szCs w:val="24"/>
        </w:rPr>
      </w:pPr>
    </w:p>
    <w:sectPr w:rsidR="0070205D" w:rsidRPr="001E4708" w:rsidSect="002E228E">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F1101" w14:textId="77777777" w:rsidR="00E17A98" w:rsidRDefault="00E17A98" w:rsidP="00296AA9">
      <w:pPr>
        <w:spacing w:line="240" w:lineRule="auto"/>
      </w:pPr>
      <w:r>
        <w:separator/>
      </w:r>
    </w:p>
  </w:endnote>
  <w:endnote w:type="continuationSeparator" w:id="0">
    <w:p w14:paraId="09F5CF2C" w14:textId="77777777" w:rsidR="00E17A98" w:rsidRDefault="00E17A98" w:rsidP="00296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62E71" w14:textId="77777777" w:rsidR="00E17A98" w:rsidRDefault="00E17A98" w:rsidP="00296AA9">
      <w:pPr>
        <w:spacing w:line="240" w:lineRule="auto"/>
      </w:pPr>
      <w:r>
        <w:separator/>
      </w:r>
    </w:p>
  </w:footnote>
  <w:footnote w:type="continuationSeparator" w:id="0">
    <w:p w14:paraId="26181CBD" w14:textId="77777777" w:rsidR="00E17A98" w:rsidRDefault="00E17A98" w:rsidP="00296AA9">
      <w:pPr>
        <w:spacing w:line="240" w:lineRule="auto"/>
      </w:pPr>
      <w:r>
        <w:continuationSeparator/>
      </w:r>
    </w:p>
  </w:footnote>
  <w:footnote w:id="1">
    <w:p w14:paraId="36248EF2" w14:textId="22EA6451" w:rsidR="00083F75" w:rsidRPr="00FF072A" w:rsidRDefault="00083F75" w:rsidP="00FF072A">
      <w:pPr>
        <w:pStyle w:val="af1"/>
        <w:jc w:val="both"/>
        <w:rPr>
          <w:sz w:val="18"/>
          <w:szCs w:val="18"/>
        </w:rPr>
      </w:pPr>
      <w:r w:rsidRPr="00FF072A">
        <w:rPr>
          <w:rStyle w:val="af3"/>
          <w:sz w:val="18"/>
          <w:szCs w:val="18"/>
        </w:rPr>
        <w:footnoteRef/>
      </w:r>
      <w:r w:rsidRPr="00FF072A">
        <w:rPr>
          <w:sz w:val="18"/>
          <w:szCs w:val="18"/>
        </w:rPr>
        <w:t xml:space="preserve"> Більш детальна аргументація «За» чи «Проти» єдиної </w:t>
      </w:r>
      <w:proofErr w:type="spellStart"/>
      <w:r w:rsidRPr="00FF072A">
        <w:rPr>
          <w:sz w:val="18"/>
          <w:szCs w:val="18"/>
        </w:rPr>
        <w:t>прескарти</w:t>
      </w:r>
      <w:proofErr w:type="spellEnd"/>
      <w:r w:rsidRPr="00FF072A">
        <w:rPr>
          <w:sz w:val="18"/>
          <w:szCs w:val="18"/>
        </w:rPr>
        <w:t xml:space="preserve"> наведена у відповідях на запитання №7 результатів дослідження.</w:t>
      </w:r>
    </w:p>
  </w:footnote>
  <w:footnote w:id="2">
    <w:p w14:paraId="5C8EB045" w14:textId="11CC7386" w:rsidR="00083F75" w:rsidRPr="00105649" w:rsidRDefault="00083F75" w:rsidP="00105649">
      <w:pPr>
        <w:pStyle w:val="af1"/>
        <w:jc w:val="both"/>
        <w:rPr>
          <w:sz w:val="18"/>
          <w:szCs w:val="18"/>
        </w:rPr>
      </w:pPr>
      <w:r w:rsidRPr="00105649">
        <w:rPr>
          <w:rStyle w:val="af3"/>
          <w:sz w:val="18"/>
          <w:szCs w:val="18"/>
        </w:rPr>
        <w:footnoteRef/>
      </w:r>
      <w:r w:rsidRPr="00105649">
        <w:rPr>
          <w:sz w:val="18"/>
          <w:szCs w:val="18"/>
        </w:rPr>
        <w:t xml:space="preserve"> </w:t>
      </w:r>
      <w:r w:rsidRPr="00105649">
        <w:rPr>
          <w:i/>
          <w:iCs/>
          <w:sz w:val="18"/>
          <w:szCs w:val="18"/>
        </w:rPr>
        <w:t xml:space="preserve">Склад </w:t>
      </w:r>
      <w:proofErr w:type="spellStart"/>
      <w:r w:rsidRPr="00105649">
        <w:rPr>
          <w:i/>
          <w:iCs/>
          <w:sz w:val="18"/>
          <w:szCs w:val="18"/>
        </w:rPr>
        <w:t>макрорегіонів</w:t>
      </w:r>
      <w:proofErr w:type="spellEnd"/>
      <w:r w:rsidRPr="00105649">
        <w:rPr>
          <w:i/>
          <w:iCs/>
          <w:sz w:val="18"/>
          <w:szCs w:val="18"/>
        </w:rPr>
        <w:t xml:space="preserve"> такий: Західний </w:t>
      </w:r>
      <w:proofErr w:type="spellStart"/>
      <w:r w:rsidRPr="00105649">
        <w:rPr>
          <w:i/>
          <w:iCs/>
          <w:sz w:val="18"/>
          <w:szCs w:val="18"/>
        </w:rPr>
        <w:t>макрорегіон</w:t>
      </w:r>
      <w:proofErr w:type="spellEnd"/>
      <w:r w:rsidRPr="00105649">
        <w:rPr>
          <w:i/>
          <w:iCs/>
          <w:sz w:val="18"/>
          <w:szCs w:val="18"/>
        </w:rPr>
        <w:t xml:space="preserve"> – Волинська, Рівненська. Львівська, Івано-Франківська, Тернопільська, Закарпатська, Хмельницька, Чернівецька області; Центральний </w:t>
      </w:r>
      <w:proofErr w:type="spellStart"/>
      <w:r w:rsidRPr="00105649">
        <w:rPr>
          <w:i/>
          <w:iCs/>
          <w:sz w:val="18"/>
          <w:szCs w:val="18"/>
        </w:rPr>
        <w:t>макрорегіон</w:t>
      </w:r>
      <w:proofErr w:type="spellEnd"/>
      <w:r w:rsidRPr="00105649">
        <w:rPr>
          <w:i/>
          <w:iCs/>
          <w:sz w:val="18"/>
          <w:szCs w:val="18"/>
        </w:rPr>
        <w:t xml:space="preserve"> – Вінницька, Житомирська, Сумська, Чернігівська, Полтавська, Кіровоградська, Черкаська, Київська області; Південний </w:t>
      </w:r>
      <w:proofErr w:type="spellStart"/>
      <w:r w:rsidRPr="00105649">
        <w:rPr>
          <w:i/>
          <w:iCs/>
          <w:sz w:val="18"/>
          <w:szCs w:val="18"/>
        </w:rPr>
        <w:t>макрорегіон</w:t>
      </w:r>
      <w:proofErr w:type="spellEnd"/>
      <w:r w:rsidRPr="00105649">
        <w:rPr>
          <w:i/>
          <w:iCs/>
          <w:sz w:val="18"/>
          <w:szCs w:val="18"/>
        </w:rPr>
        <w:t xml:space="preserve"> – Миколаївська, Херсонська, Одеська області, Східний </w:t>
      </w:r>
      <w:proofErr w:type="spellStart"/>
      <w:r w:rsidRPr="00105649">
        <w:rPr>
          <w:i/>
          <w:iCs/>
          <w:sz w:val="18"/>
          <w:szCs w:val="18"/>
        </w:rPr>
        <w:t>макрорегіон</w:t>
      </w:r>
      <w:proofErr w:type="spellEnd"/>
      <w:r w:rsidRPr="00105649">
        <w:rPr>
          <w:i/>
          <w:iCs/>
          <w:sz w:val="18"/>
          <w:szCs w:val="18"/>
        </w:rPr>
        <w:t xml:space="preserve"> – Дніпропетровська, Запорізька, Харківська, Донецька, Луганська області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9C5"/>
    <w:multiLevelType w:val="hybridMultilevel"/>
    <w:tmpl w:val="D43A5B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A94218"/>
    <w:multiLevelType w:val="multilevel"/>
    <w:tmpl w:val="BA06E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DD3EE0"/>
    <w:multiLevelType w:val="hybridMultilevel"/>
    <w:tmpl w:val="AD763A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14E54445"/>
    <w:multiLevelType w:val="multilevel"/>
    <w:tmpl w:val="BE4C1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3F2432"/>
    <w:multiLevelType w:val="hybridMultilevel"/>
    <w:tmpl w:val="F71ECF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37436B"/>
    <w:multiLevelType w:val="multilevel"/>
    <w:tmpl w:val="644C1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BF10D6"/>
    <w:multiLevelType w:val="multilevel"/>
    <w:tmpl w:val="3080F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1BA0849"/>
    <w:multiLevelType w:val="multilevel"/>
    <w:tmpl w:val="0AE68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95E3316"/>
    <w:multiLevelType w:val="hybridMultilevel"/>
    <w:tmpl w:val="C00AF932"/>
    <w:lvl w:ilvl="0" w:tplc="ECF88C10">
      <w:start w:val="8"/>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C347D5C"/>
    <w:multiLevelType w:val="multilevel"/>
    <w:tmpl w:val="FD845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2423E9B"/>
    <w:multiLevelType w:val="multilevel"/>
    <w:tmpl w:val="F5205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3341D04"/>
    <w:multiLevelType w:val="multilevel"/>
    <w:tmpl w:val="A3CEB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3811851"/>
    <w:multiLevelType w:val="hybridMultilevel"/>
    <w:tmpl w:val="204A0E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7142DD"/>
    <w:multiLevelType w:val="hybridMultilevel"/>
    <w:tmpl w:val="949494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BF440E7"/>
    <w:multiLevelType w:val="hybridMultilevel"/>
    <w:tmpl w:val="BD34F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C7216F8"/>
    <w:multiLevelType w:val="multilevel"/>
    <w:tmpl w:val="CAB64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1772551"/>
    <w:multiLevelType w:val="hybridMultilevel"/>
    <w:tmpl w:val="A06CE29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38C0756"/>
    <w:multiLevelType w:val="multilevel"/>
    <w:tmpl w:val="5A4A568E"/>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6446ED5"/>
    <w:multiLevelType w:val="multilevel"/>
    <w:tmpl w:val="87EE2A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47567688"/>
    <w:multiLevelType w:val="multilevel"/>
    <w:tmpl w:val="20F47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9C4550"/>
    <w:multiLevelType w:val="multilevel"/>
    <w:tmpl w:val="B3C662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D07234C"/>
    <w:multiLevelType w:val="multilevel"/>
    <w:tmpl w:val="AACC08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nsid w:val="5EE07810"/>
    <w:multiLevelType w:val="hybridMultilevel"/>
    <w:tmpl w:val="C4F44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0BF5D7D"/>
    <w:multiLevelType w:val="hybridMultilevel"/>
    <w:tmpl w:val="AE4A01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2BC1AA1"/>
    <w:multiLevelType w:val="hybridMultilevel"/>
    <w:tmpl w:val="9C0014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CF95DF4"/>
    <w:multiLevelType w:val="hybridMultilevel"/>
    <w:tmpl w:val="55260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D62135B"/>
    <w:multiLevelType w:val="multilevel"/>
    <w:tmpl w:val="8BF25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6DB50942"/>
    <w:multiLevelType w:val="multilevel"/>
    <w:tmpl w:val="924049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nsid w:val="7CE94D70"/>
    <w:multiLevelType w:val="hybridMultilevel"/>
    <w:tmpl w:val="FE56F4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8"/>
  </w:num>
  <w:num w:numId="4">
    <w:abstractNumId w:val="17"/>
  </w:num>
  <w:num w:numId="5">
    <w:abstractNumId w:val="7"/>
  </w:num>
  <w:num w:numId="6">
    <w:abstractNumId w:val="5"/>
  </w:num>
  <w:num w:numId="7">
    <w:abstractNumId w:val="3"/>
  </w:num>
  <w:num w:numId="8">
    <w:abstractNumId w:val="19"/>
  </w:num>
  <w:num w:numId="9">
    <w:abstractNumId w:val="26"/>
  </w:num>
  <w:num w:numId="10">
    <w:abstractNumId w:val="27"/>
  </w:num>
  <w:num w:numId="11">
    <w:abstractNumId w:val="11"/>
  </w:num>
  <w:num w:numId="12">
    <w:abstractNumId w:val="9"/>
  </w:num>
  <w:num w:numId="13">
    <w:abstractNumId w:val="10"/>
  </w:num>
  <w:num w:numId="14">
    <w:abstractNumId w:val="20"/>
  </w:num>
  <w:num w:numId="15">
    <w:abstractNumId w:val="15"/>
  </w:num>
  <w:num w:numId="16">
    <w:abstractNumId w:val="1"/>
  </w:num>
  <w:num w:numId="17">
    <w:abstractNumId w:val="8"/>
  </w:num>
  <w:num w:numId="18">
    <w:abstractNumId w:val="22"/>
  </w:num>
  <w:num w:numId="19">
    <w:abstractNumId w:val="2"/>
  </w:num>
  <w:num w:numId="20">
    <w:abstractNumId w:val="12"/>
  </w:num>
  <w:num w:numId="21">
    <w:abstractNumId w:val="28"/>
  </w:num>
  <w:num w:numId="22">
    <w:abstractNumId w:val="23"/>
  </w:num>
  <w:num w:numId="23">
    <w:abstractNumId w:val="25"/>
  </w:num>
  <w:num w:numId="24">
    <w:abstractNumId w:val="24"/>
  </w:num>
  <w:num w:numId="25">
    <w:abstractNumId w:val="0"/>
  </w:num>
  <w:num w:numId="26">
    <w:abstractNumId w:val="13"/>
  </w:num>
  <w:num w:numId="27">
    <w:abstractNumId w:val="16"/>
  </w:num>
  <w:num w:numId="28">
    <w:abstractNumId w:val="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35"/>
    <w:rsid w:val="0008232C"/>
    <w:rsid w:val="00083F75"/>
    <w:rsid w:val="000A2DDB"/>
    <w:rsid w:val="000B1E9A"/>
    <w:rsid w:val="000F1A11"/>
    <w:rsid w:val="00105649"/>
    <w:rsid w:val="001860B4"/>
    <w:rsid w:val="001C6DCE"/>
    <w:rsid w:val="001C77AA"/>
    <w:rsid w:val="001D7DA4"/>
    <w:rsid w:val="001E4708"/>
    <w:rsid w:val="001E584B"/>
    <w:rsid w:val="002125AA"/>
    <w:rsid w:val="00240D2B"/>
    <w:rsid w:val="002654C3"/>
    <w:rsid w:val="00296AA9"/>
    <w:rsid w:val="002A2257"/>
    <w:rsid w:val="002B3A40"/>
    <w:rsid w:val="002C79D4"/>
    <w:rsid w:val="002E228E"/>
    <w:rsid w:val="00334264"/>
    <w:rsid w:val="003379A0"/>
    <w:rsid w:val="00365852"/>
    <w:rsid w:val="003763D3"/>
    <w:rsid w:val="0038548F"/>
    <w:rsid w:val="003F2ABC"/>
    <w:rsid w:val="00437B50"/>
    <w:rsid w:val="004C485D"/>
    <w:rsid w:val="004F1A45"/>
    <w:rsid w:val="0055250D"/>
    <w:rsid w:val="005B1213"/>
    <w:rsid w:val="005B28D6"/>
    <w:rsid w:val="005B68E5"/>
    <w:rsid w:val="005D1283"/>
    <w:rsid w:val="0063022F"/>
    <w:rsid w:val="00632CA1"/>
    <w:rsid w:val="00683B15"/>
    <w:rsid w:val="007010ED"/>
    <w:rsid w:val="0070205D"/>
    <w:rsid w:val="00732CB7"/>
    <w:rsid w:val="007C6525"/>
    <w:rsid w:val="007C6E3A"/>
    <w:rsid w:val="0080768F"/>
    <w:rsid w:val="00881263"/>
    <w:rsid w:val="0089252A"/>
    <w:rsid w:val="00896124"/>
    <w:rsid w:val="008A26E8"/>
    <w:rsid w:val="008B4980"/>
    <w:rsid w:val="00923359"/>
    <w:rsid w:val="00942ADC"/>
    <w:rsid w:val="00951C8B"/>
    <w:rsid w:val="009A28D9"/>
    <w:rsid w:val="009A2A13"/>
    <w:rsid w:val="009A5988"/>
    <w:rsid w:val="009B12C6"/>
    <w:rsid w:val="00A42695"/>
    <w:rsid w:val="00A5449E"/>
    <w:rsid w:val="00A80CD0"/>
    <w:rsid w:val="00A82D38"/>
    <w:rsid w:val="00A842C5"/>
    <w:rsid w:val="00A851F9"/>
    <w:rsid w:val="00A901EC"/>
    <w:rsid w:val="00AD5822"/>
    <w:rsid w:val="00B20271"/>
    <w:rsid w:val="00B54C18"/>
    <w:rsid w:val="00B54E8F"/>
    <w:rsid w:val="00B56410"/>
    <w:rsid w:val="00B7022D"/>
    <w:rsid w:val="00B76A2D"/>
    <w:rsid w:val="00B924E0"/>
    <w:rsid w:val="00BC7203"/>
    <w:rsid w:val="00BF55AF"/>
    <w:rsid w:val="00C261F2"/>
    <w:rsid w:val="00C602E4"/>
    <w:rsid w:val="00CC2E0F"/>
    <w:rsid w:val="00CD0298"/>
    <w:rsid w:val="00CF6E48"/>
    <w:rsid w:val="00CF71BD"/>
    <w:rsid w:val="00D1543D"/>
    <w:rsid w:val="00D41514"/>
    <w:rsid w:val="00D419DF"/>
    <w:rsid w:val="00D528C4"/>
    <w:rsid w:val="00DB40D9"/>
    <w:rsid w:val="00DE707D"/>
    <w:rsid w:val="00E17A98"/>
    <w:rsid w:val="00E303D6"/>
    <w:rsid w:val="00E41FFE"/>
    <w:rsid w:val="00E540B2"/>
    <w:rsid w:val="00E60D12"/>
    <w:rsid w:val="00E61AD2"/>
    <w:rsid w:val="00E65151"/>
    <w:rsid w:val="00E9271B"/>
    <w:rsid w:val="00ED3FB0"/>
    <w:rsid w:val="00EE62BE"/>
    <w:rsid w:val="00EE74DB"/>
    <w:rsid w:val="00F11F42"/>
    <w:rsid w:val="00F50535"/>
    <w:rsid w:val="00F75303"/>
    <w:rsid w:val="00F95B1E"/>
    <w:rsid w:val="00F9709A"/>
    <w:rsid w:val="00FB4FEA"/>
    <w:rsid w:val="00FF072A"/>
    <w:rsid w:val="04DB966F"/>
    <w:rsid w:val="0B3DF23F"/>
    <w:rsid w:val="0EE7ED14"/>
    <w:rsid w:val="15D89778"/>
    <w:rsid w:val="1906E9EE"/>
    <w:rsid w:val="1C3B9653"/>
    <w:rsid w:val="2647ECF8"/>
    <w:rsid w:val="2BACA10C"/>
    <w:rsid w:val="37E316A6"/>
    <w:rsid w:val="39190E01"/>
    <w:rsid w:val="3A2EE1FB"/>
    <w:rsid w:val="3B718B3E"/>
    <w:rsid w:val="3D6682BD"/>
    <w:rsid w:val="53B6A2F4"/>
    <w:rsid w:val="53D6BBBD"/>
    <w:rsid w:val="56092BE4"/>
    <w:rsid w:val="59595D8B"/>
    <w:rsid w:val="60CCA0BA"/>
    <w:rsid w:val="62146A64"/>
    <w:rsid w:val="62966ABC"/>
    <w:rsid w:val="64323B1D"/>
    <w:rsid w:val="6D02193A"/>
    <w:rsid w:val="7E789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703A"/>
  <w15:docId w15:val="{022240B7-1ED1-435E-810D-E8EF3ED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unhideWhenUsed/>
    <w:pPr>
      <w:spacing w:line="240" w:lineRule="auto"/>
    </w:pPr>
    <w:rPr>
      <w:sz w:val="20"/>
      <w:szCs w:val="20"/>
    </w:rPr>
  </w:style>
  <w:style w:type="character" w:customStyle="1" w:styleId="a6">
    <w:name w:val="Текст примітки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annotation subject"/>
    <w:basedOn w:val="a5"/>
    <w:next w:val="a5"/>
    <w:link w:val="a9"/>
    <w:uiPriority w:val="99"/>
    <w:semiHidden/>
    <w:unhideWhenUsed/>
    <w:rsid w:val="00030162"/>
    <w:rPr>
      <w:b/>
      <w:bCs/>
    </w:rPr>
  </w:style>
  <w:style w:type="character" w:customStyle="1" w:styleId="a9">
    <w:name w:val="Тема примітки Знак"/>
    <w:basedOn w:val="a6"/>
    <w:link w:val="a8"/>
    <w:uiPriority w:val="99"/>
    <w:semiHidden/>
    <w:rsid w:val="00030162"/>
    <w:rPr>
      <w:b/>
      <w:bCs/>
      <w:sz w:val="20"/>
      <w:szCs w:val="20"/>
    </w:rPr>
  </w:style>
  <w:style w:type="paragraph" w:styleId="aa">
    <w:name w:val="List Paragraph"/>
    <w:basedOn w:val="a"/>
    <w:uiPriority w:val="34"/>
    <w:qFormat/>
    <w:rsid w:val="009E0774"/>
    <w:pPr>
      <w:ind w:left="720"/>
      <w:contextualSpacing/>
    </w:pPr>
  </w:style>
  <w:style w:type="character" w:styleId="ab">
    <w:name w:val="Hyperlink"/>
    <w:basedOn w:val="a0"/>
    <w:uiPriority w:val="99"/>
    <w:unhideWhenUsed/>
    <w:rsid w:val="001C77AA"/>
    <w:rPr>
      <w:color w:val="0000FF" w:themeColor="hyperlink"/>
      <w:u w:val="single"/>
    </w:rPr>
  </w:style>
  <w:style w:type="character" w:customStyle="1" w:styleId="10">
    <w:name w:val="Незакрита згадка1"/>
    <w:basedOn w:val="a0"/>
    <w:uiPriority w:val="99"/>
    <w:semiHidden/>
    <w:unhideWhenUsed/>
    <w:rsid w:val="001C77AA"/>
    <w:rPr>
      <w:color w:val="605E5C"/>
      <w:shd w:val="clear" w:color="auto" w:fill="E1DFDD"/>
    </w:rPr>
  </w:style>
  <w:style w:type="paragraph" w:styleId="ac">
    <w:name w:val="Balloon Text"/>
    <w:basedOn w:val="a"/>
    <w:link w:val="ad"/>
    <w:uiPriority w:val="99"/>
    <w:semiHidden/>
    <w:unhideWhenUsed/>
    <w:rsid w:val="00A851F9"/>
    <w:pPr>
      <w:spacing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A851F9"/>
    <w:rPr>
      <w:rFonts w:ascii="Tahoma" w:hAnsi="Tahoma" w:cs="Tahoma"/>
      <w:sz w:val="16"/>
      <w:szCs w:val="16"/>
    </w:rPr>
  </w:style>
  <w:style w:type="character" w:styleId="ae">
    <w:name w:val="FollowedHyperlink"/>
    <w:basedOn w:val="a0"/>
    <w:uiPriority w:val="99"/>
    <w:semiHidden/>
    <w:unhideWhenUsed/>
    <w:rsid w:val="0080768F"/>
    <w:rPr>
      <w:color w:val="800080" w:themeColor="followedHyperlink"/>
      <w:u w:val="single"/>
    </w:rPr>
  </w:style>
  <w:style w:type="table" w:styleId="af">
    <w:name w:val="Table Grid"/>
    <w:basedOn w:val="a1"/>
    <w:uiPriority w:val="39"/>
    <w:unhideWhenUsed/>
    <w:rsid w:val="007C652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OC Heading"/>
    <w:basedOn w:val="1"/>
    <w:next w:val="a"/>
    <w:uiPriority w:val="39"/>
    <w:unhideWhenUsed/>
    <w:qFormat/>
    <w:rsid w:val="00B7022D"/>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0">
    <w:name w:val="toc 2"/>
    <w:basedOn w:val="a"/>
    <w:next w:val="a"/>
    <w:autoRedefine/>
    <w:uiPriority w:val="39"/>
    <w:unhideWhenUsed/>
    <w:rsid w:val="00B7022D"/>
    <w:pPr>
      <w:spacing w:after="100" w:line="259" w:lineRule="auto"/>
      <w:ind w:left="220"/>
    </w:pPr>
    <w:rPr>
      <w:rFonts w:asciiTheme="minorHAnsi" w:eastAsiaTheme="minorEastAsia" w:hAnsiTheme="minorHAnsi" w:cs="Times New Roman"/>
    </w:rPr>
  </w:style>
  <w:style w:type="paragraph" w:styleId="11">
    <w:name w:val="toc 1"/>
    <w:basedOn w:val="a"/>
    <w:next w:val="a"/>
    <w:autoRedefine/>
    <w:uiPriority w:val="39"/>
    <w:unhideWhenUsed/>
    <w:rsid w:val="00B7022D"/>
    <w:pPr>
      <w:spacing w:after="100" w:line="259" w:lineRule="auto"/>
    </w:pPr>
    <w:rPr>
      <w:rFonts w:asciiTheme="minorHAnsi" w:eastAsiaTheme="minorEastAsia" w:hAnsiTheme="minorHAnsi" w:cs="Times New Roman"/>
    </w:rPr>
  </w:style>
  <w:style w:type="paragraph" w:styleId="30">
    <w:name w:val="toc 3"/>
    <w:basedOn w:val="a"/>
    <w:next w:val="a"/>
    <w:autoRedefine/>
    <w:uiPriority w:val="39"/>
    <w:unhideWhenUsed/>
    <w:rsid w:val="00B7022D"/>
    <w:pPr>
      <w:spacing w:after="100" w:line="259" w:lineRule="auto"/>
      <w:ind w:left="440"/>
    </w:pPr>
    <w:rPr>
      <w:rFonts w:asciiTheme="minorHAnsi" w:eastAsiaTheme="minorEastAsia" w:hAnsiTheme="minorHAnsi" w:cs="Times New Roman"/>
    </w:rPr>
  </w:style>
  <w:style w:type="paragraph" w:styleId="af1">
    <w:name w:val="footnote text"/>
    <w:basedOn w:val="a"/>
    <w:link w:val="af2"/>
    <w:uiPriority w:val="99"/>
    <w:semiHidden/>
    <w:unhideWhenUsed/>
    <w:rsid w:val="00296AA9"/>
    <w:pPr>
      <w:spacing w:line="240" w:lineRule="auto"/>
    </w:pPr>
    <w:rPr>
      <w:sz w:val="20"/>
      <w:szCs w:val="20"/>
    </w:rPr>
  </w:style>
  <w:style w:type="character" w:customStyle="1" w:styleId="af2">
    <w:name w:val="Текст виноски Знак"/>
    <w:basedOn w:val="a0"/>
    <w:link w:val="af1"/>
    <w:uiPriority w:val="99"/>
    <w:semiHidden/>
    <w:rsid w:val="00296AA9"/>
    <w:rPr>
      <w:sz w:val="20"/>
      <w:szCs w:val="20"/>
    </w:rPr>
  </w:style>
  <w:style w:type="character" w:styleId="af3">
    <w:name w:val="footnote reference"/>
    <w:basedOn w:val="a0"/>
    <w:uiPriority w:val="99"/>
    <w:semiHidden/>
    <w:unhideWhenUsed/>
    <w:rsid w:val="00296AA9"/>
    <w:rPr>
      <w:vertAlign w:val="superscript"/>
    </w:rPr>
  </w:style>
  <w:style w:type="paragraph" w:styleId="af4">
    <w:name w:val="Document Map"/>
    <w:basedOn w:val="a"/>
    <w:link w:val="af5"/>
    <w:uiPriority w:val="99"/>
    <w:semiHidden/>
    <w:unhideWhenUsed/>
    <w:rsid w:val="00B54C18"/>
    <w:pPr>
      <w:spacing w:line="240" w:lineRule="auto"/>
    </w:pPr>
    <w:rPr>
      <w:rFonts w:ascii="Times New Roman" w:hAnsi="Times New Roman" w:cs="Times New Roman"/>
      <w:sz w:val="24"/>
      <w:szCs w:val="24"/>
    </w:rPr>
  </w:style>
  <w:style w:type="character" w:customStyle="1" w:styleId="af5">
    <w:name w:val="Схема документа Знак"/>
    <w:basedOn w:val="a0"/>
    <w:link w:val="af4"/>
    <w:uiPriority w:val="99"/>
    <w:semiHidden/>
    <w:rsid w:val="00B54C18"/>
    <w:rPr>
      <w:rFonts w:ascii="Times New Roman" w:hAnsi="Times New Roman" w:cs="Times New Roman"/>
      <w:sz w:val="24"/>
      <w:szCs w:val="24"/>
    </w:rPr>
  </w:style>
  <w:style w:type="paragraph" w:styleId="af6">
    <w:name w:val="Revision"/>
    <w:hidden/>
    <w:uiPriority w:val="99"/>
    <w:semiHidden/>
    <w:rsid w:val="00B54C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NcQSMlS6oA2mXXrsn0wfxl9nUQ==">AMUW2mXP94Ktv1Xk3NXi0ULM8WWjfHe0K6w7bKj1w4kYqwIo5vkwkdEtUqr0fbgKom6GdeJQdYkviHp9yIUTjL0qkTbSO66GLxSjAj13RolCjTtT0uvPoVI=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2CBF63-08F4-4ABD-93F2-610271E9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20456</Words>
  <Characters>11661</Characters>
  <Application>Microsoft Office Word</Application>
  <DocSecurity>0</DocSecurity>
  <Lines>97</Lines>
  <Paragraphs>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FTS4</dc:creator>
  <cp:lastModifiedBy>Iryna</cp:lastModifiedBy>
  <cp:revision>3</cp:revision>
  <dcterms:created xsi:type="dcterms:W3CDTF">2022-08-19T08:10:00Z</dcterms:created>
  <dcterms:modified xsi:type="dcterms:W3CDTF">2022-08-19T09:17:00Z</dcterms:modified>
</cp:coreProperties>
</file>