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5F4" w:rsidRDefault="00F02611" w:rsidP="00863133">
      <w:pPr>
        <w:spacing w:after="0" w:line="259" w:lineRule="auto"/>
        <w:ind w:left="-284"/>
        <w:jc w:val="center"/>
        <w:rPr>
          <w:rFonts w:ascii="Times New Roman" w:hAnsi="Times New Roman"/>
          <w:i/>
          <w:color w:val="000000"/>
          <w:lang w:val="uk-UA"/>
        </w:rPr>
      </w:pPr>
      <w:r w:rsidRPr="00F02611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>Пошуки шляхів відновлення суверенітету України над окупованим Донбасом:</w:t>
      </w:r>
      <w:r w:rsidR="00863133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br/>
      </w:r>
      <w:r w:rsidRPr="00F02611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 xml:space="preserve"> стан громадської думки</w:t>
      </w:r>
      <w:r w:rsidR="00565864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t xml:space="preserve"> напередодні президентських виборів</w:t>
      </w:r>
      <w:r w:rsidR="00863133">
        <w:rPr>
          <w:rFonts w:ascii="Times New Roman" w:hAnsi="Times New Roman"/>
          <w:b/>
          <w:i/>
          <w:color w:val="000000"/>
          <w:sz w:val="24"/>
          <w:szCs w:val="24"/>
          <w:lang w:val="uk-UA"/>
        </w:rPr>
        <w:br/>
      </w:r>
    </w:p>
    <w:p w:rsidR="00F01DE7" w:rsidRPr="00F01DE7" w:rsidRDefault="00F2538C" w:rsidP="00EB75F4">
      <w:pPr>
        <w:spacing w:after="0" w:line="259" w:lineRule="auto"/>
        <w:ind w:left="-284"/>
        <w:jc w:val="both"/>
        <w:rPr>
          <w:rFonts w:ascii="Times New Roman" w:hAnsi="Times New Roman"/>
          <w:i/>
          <w:color w:val="000000"/>
          <w:lang w:val="uk-UA"/>
        </w:rPr>
      </w:pPr>
      <w:r w:rsidRPr="00F01DE7">
        <w:rPr>
          <w:rFonts w:ascii="Times New Roman" w:hAnsi="Times New Roman"/>
          <w:i/>
          <w:color w:val="000000"/>
          <w:lang w:val="uk-UA"/>
        </w:rPr>
        <w:t>Загальнонаціональне дослідження проведено Фондом «Демократичні ініціативи» імені Ілька Кучеріва спільно з  соціологічною службою Центру Разумкова  з 19 по 25 грудня 2018 року в усіх регіонах України за винятком Криму та окупованих територій Донецької та Луганської областей. Опитано 2017 респондентів віком від 18 років. Теоретична похибка вибірки не перевищує 2,3%.</w:t>
      </w:r>
    </w:p>
    <w:p w:rsidR="00F2538C" w:rsidRPr="00F01DE7" w:rsidRDefault="00F2538C" w:rsidP="00EB75F4">
      <w:pPr>
        <w:spacing w:after="0" w:line="259" w:lineRule="auto"/>
        <w:ind w:left="-284"/>
        <w:jc w:val="both"/>
        <w:rPr>
          <w:rFonts w:ascii="Times New Roman" w:hAnsi="Times New Roman"/>
          <w:i/>
          <w:color w:val="000000"/>
          <w:lang w:val="uk-UA"/>
        </w:rPr>
      </w:pPr>
      <w:r w:rsidRPr="00F01DE7">
        <w:rPr>
          <w:rFonts w:ascii="Times New Roman" w:hAnsi="Times New Roman"/>
          <w:i/>
          <w:color w:val="000000"/>
          <w:lang w:val="uk-UA"/>
        </w:rPr>
        <w:t xml:space="preserve">Фінансування </w:t>
      </w:r>
      <w:r w:rsidR="00213FA9" w:rsidRPr="00F01DE7">
        <w:rPr>
          <w:rFonts w:ascii="Times New Roman" w:hAnsi="Times New Roman"/>
          <w:i/>
          <w:color w:val="000000"/>
          <w:lang w:val="uk-UA"/>
        </w:rPr>
        <w:t xml:space="preserve">загальнонаціонального </w:t>
      </w:r>
      <w:r w:rsidRPr="00F01DE7">
        <w:rPr>
          <w:rFonts w:ascii="Times New Roman" w:hAnsi="Times New Roman"/>
          <w:i/>
          <w:color w:val="000000"/>
          <w:lang w:val="uk-UA"/>
        </w:rPr>
        <w:t>опитування здійснене в рамках проекту МАТРА Посольства Королівства  Нідерландів.</w:t>
      </w:r>
    </w:p>
    <w:p w:rsidR="00F01DE7" w:rsidRPr="00F01DE7" w:rsidRDefault="00F01DE7" w:rsidP="00EB75F4">
      <w:pPr>
        <w:spacing w:after="0" w:line="259" w:lineRule="auto"/>
        <w:ind w:left="-284"/>
        <w:jc w:val="both"/>
        <w:rPr>
          <w:rFonts w:ascii="Times New Roman" w:hAnsi="Times New Roman"/>
          <w:i/>
          <w:color w:val="000000"/>
          <w:lang w:val="uk-UA"/>
        </w:rPr>
      </w:pPr>
    </w:p>
    <w:p w:rsidR="00F2538C" w:rsidRPr="00F01DE7" w:rsidRDefault="00F2538C" w:rsidP="00EB75F4">
      <w:pPr>
        <w:spacing w:after="0" w:line="259" w:lineRule="auto"/>
        <w:ind w:left="-284"/>
        <w:jc w:val="both"/>
        <w:rPr>
          <w:rFonts w:ascii="Times New Roman" w:hAnsi="Times New Roman"/>
          <w:i/>
          <w:color w:val="000000"/>
          <w:lang w:val="uk-UA"/>
        </w:rPr>
      </w:pPr>
      <w:r w:rsidRPr="00F01DE7">
        <w:rPr>
          <w:rFonts w:ascii="Times New Roman" w:hAnsi="Times New Roman"/>
          <w:i/>
          <w:color w:val="000000"/>
          <w:lang w:val="uk-UA"/>
        </w:rPr>
        <w:t>Регіональне дослідження громадської думки проведене в Донецькій та Луган</w:t>
      </w:r>
      <w:r w:rsidR="00A0564F" w:rsidRPr="00F01DE7">
        <w:rPr>
          <w:rFonts w:ascii="Times New Roman" w:hAnsi="Times New Roman"/>
          <w:i/>
          <w:color w:val="000000"/>
          <w:lang w:val="uk-UA"/>
        </w:rPr>
        <w:t>с</w:t>
      </w:r>
      <w:r w:rsidRPr="00F01DE7">
        <w:rPr>
          <w:rFonts w:ascii="Times New Roman" w:hAnsi="Times New Roman"/>
          <w:i/>
          <w:color w:val="000000"/>
          <w:lang w:val="uk-UA"/>
        </w:rPr>
        <w:t xml:space="preserve">ькій областях (на контрольованій Україною території) Фондом «Демократичні ініціативи» імені Ілька Кучеріва (із залученням мережі фірми «Ukrainian Sociology Service») протягом </w:t>
      </w:r>
      <w:r w:rsidR="00A0564F" w:rsidRPr="00F01DE7">
        <w:rPr>
          <w:rFonts w:ascii="Times New Roman" w:hAnsi="Times New Roman"/>
          <w:i/>
          <w:color w:val="000000"/>
          <w:lang w:val="uk-UA"/>
        </w:rPr>
        <w:t>1–</w:t>
      </w:r>
      <w:r w:rsidRPr="00F01DE7">
        <w:rPr>
          <w:rFonts w:ascii="Times New Roman" w:hAnsi="Times New Roman"/>
          <w:i/>
          <w:color w:val="000000"/>
          <w:lang w:val="uk-UA"/>
        </w:rPr>
        <w:t>11 листопада 2018 р.</w:t>
      </w:r>
      <w:r w:rsidRPr="00F01DE7">
        <w:rPr>
          <w:lang w:val="uk-UA"/>
        </w:rPr>
        <w:t xml:space="preserve"> </w:t>
      </w:r>
      <w:r w:rsidRPr="00F01DE7">
        <w:rPr>
          <w:rFonts w:ascii="Times New Roman" w:hAnsi="Times New Roman"/>
          <w:i/>
          <w:color w:val="000000"/>
          <w:lang w:val="uk-UA"/>
        </w:rPr>
        <w:t xml:space="preserve">Загалом у кожній з областей було опитано по 500 респондентів за вибіркою, що репрезентує доросле населення областей (за винятком окупованих територій). Вибірка  репрезентативна за такими показниками, як стать, вік, освіта та місце проживання. </w:t>
      </w:r>
      <w:r w:rsidR="003058B8" w:rsidRPr="00F01DE7">
        <w:rPr>
          <w:rFonts w:ascii="Times New Roman" w:hAnsi="Times New Roman"/>
          <w:i/>
          <w:color w:val="000000"/>
          <w:lang w:val="uk-UA"/>
        </w:rPr>
        <w:t xml:space="preserve">Теоретична похибка </w:t>
      </w:r>
      <w:r w:rsidRPr="00F01DE7">
        <w:rPr>
          <w:rFonts w:ascii="Times New Roman" w:hAnsi="Times New Roman"/>
          <w:i/>
          <w:color w:val="000000"/>
          <w:lang w:val="uk-UA"/>
        </w:rPr>
        <w:t xml:space="preserve"> вибірки </w:t>
      </w:r>
      <w:r w:rsidR="003058B8" w:rsidRPr="00F01DE7">
        <w:rPr>
          <w:rFonts w:ascii="Times New Roman" w:hAnsi="Times New Roman"/>
          <w:i/>
          <w:color w:val="000000"/>
          <w:lang w:val="uk-UA"/>
        </w:rPr>
        <w:t xml:space="preserve">не перевищує </w:t>
      </w:r>
      <w:r w:rsidRPr="00F01DE7">
        <w:rPr>
          <w:rFonts w:ascii="Times New Roman" w:hAnsi="Times New Roman"/>
          <w:i/>
          <w:color w:val="000000"/>
          <w:lang w:val="uk-UA"/>
        </w:rPr>
        <w:t xml:space="preserve"> </w:t>
      </w:r>
      <w:r w:rsidR="003058B8" w:rsidRPr="00F01DE7">
        <w:rPr>
          <w:rFonts w:ascii="Times New Roman" w:hAnsi="Times New Roman"/>
          <w:i/>
          <w:color w:val="000000"/>
          <w:lang w:val="uk-UA"/>
        </w:rPr>
        <w:t>3</w:t>
      </w:r>
      <w:r w:rsidRPr="00F01DE7">
        <w:rPr>
          <w:rFonts w:ascii="Times New Roman" w:hAnsi="Times New Roman"/>
          <w:i/>
          <w:color w:val="000000"/>
          <w:lang w:val="uk-UA"/>
        </w:rPr>
        <w:t>,</w:t>
      </w:r>
      <w:r w:rsidR="003058B8" w:rsidRPr="00F01DE7">
        <w:rPr>
          <w:rFonts w:ascii="Times New Roman" w:hAnsi="Times New Roman"/>
          <w:i/>
          <w:color w:val="000000"/>
          <w:lang w:val="uk-UA"/>
        </w:rPr>
        <w:t>5</w:t>
      </w:r>
      <w:r w:rsidRPr="00F01DE7">
        <w:rPr>
          <w:rFonts w:ascii="Times New Roman" w:hAnsi="Times New Roman"/>
          <w:i/>
          <w:color w:val="000000"/>
          <w:lang w:val="uk-UA"/>
        </w:rPr>
        <w:t>%.</w:t>
      </w:r>
    </w:p>
    <w:p w:rsidR="00F2538C" w:rsidRPr="00F01DE7" w:rsidRDefault="00F2538C" w:rsidP="00EB75F4">
      <w:pPr>
        <w:pStyle w:val="HTML"/>
        <w:ind w:left="-284"/>
        <w:jc w:val="both"/>
        <w:rPr>
          <w:rFonts w:ascii="Times New Roman" w:hAnsi="Times New Roman"/>
          <w:i/>
          <w:color w:val="000000"/>
          <w:sz w:val="22"/>
          <w:szCs w:val="22"/>
        </w:rPr>
      </w:pPr>
      <w:r w:rsidRPr="00F01DE7">
        <w:rPr>
          <w:rFonts w:ascii="Times New Roman" w:hAnsi="Times New Roman"/>
          <w:i/>
          <w:color w:val="000000"/>
          <w:sz w:val="22"/>
          <w:szCs w:val="22"/>
        </w:rPr>
        <w:t xml:space="preserve">Опитування </w:t>
      </w:r>
      <w:r w:rsidR="00213FA9" w:rsidRPr="00F01DE7">
        <w:rPr>
          <w:rFonts w:ascii="Times New Roman" w:hAnsi="Times New Roman"/>
          <w:i/>
          <w:color w:val="000000"/>
          <w:sz w:val="22"/>
          <w:szCs w:val="22"/>
        </w:rPr>
        <w:t xml:space="preserve">у регіонах </w:t>
      </w:r>
      <w:r w:rsidRPr="00F01DE7">
        <w:rPr>
          <w:rFonts w:ascii="Times New Roman" w:hAnsi="Times New Roman"/>
          <w:i/>
          <w:color w:val="000000"/>
          <w:sz w:val="22"/>
          <w:szCs w:val="22"/>
        </w:rPr>
        <w:t>було проведено в рамках проекту</w:t>
      </w:r>
      <w:r w:rsidR="00C15F6A" w:rsidRPr="00F01DE7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Pr="00F01DE7">
        <w:rPr>
          <w:rFonts w:ascii="Times New Roman" w:hAnsi="Times New Roman"/>
          <w:i/>
          <w:color w:val="000000"/>
          <w:sz w:val="22"/>
          <w:szCs w:val="22"/>
        </w:rPr>
        <w:t xml:space="preserve"> </w:t>
      </w:r>
      <w:r w:rsidR="001112D8" w:rsidRPr="00F01DE7">
        <w:rPr>
          <w:rFonts w:ascii="inherit" w:hAnsi="inherit"/>
          <w:color w:val="212121"/>
          <w:sz w:val="22"/>
          <w:szCs w:val="22"/>
        </w:rPr>
        <w:t>«</w:t>
      </w:r>
      <w:r w:rsidR="001112D8" w:rsidRPr="00F01DE7">
        <w:rPr>
          <w:rFonts w:ascii="inherit" w:hAnsi="inherit"/>
          <w:i/>
          <w:color w:val="212121"/>
          <w:sz w:val="22"/>
          <w:szCs w:val="22"/>
        </w:rPr>
        <w:t>Перехід до мирного процесу на Донбасі: підвищення інклюзивності місцевих громад у потенційній миротворчій місії»</w:t>
      </w:r>
      <w:r w:rsidR="00C15F6A" w:rsidRPr="00F01DE7">
        <w:rPr>
          <w:rFonts w:ascii="inherit" w:hAnsi="inherit"/>
          <w:i/>
          <w:color w:val="212121"/>
          <w:sz w:val="22"/>
          <w:szCs w:val="22"/>
        </w:rPr>
        <w:t xml:space="preserve"> </w:t>
      </w:r>
      <w:r w:rsidRPr="00F01DE7">
        <w:rPr>
          <w:rFonts w:ascii="Times New Roman" w:hAnsi="Times New Roman"/>
          <w:i/>
          <w:color w:val="000000"/>
          <w:sz w:val="22"/>
          <w:szCs w:val="22"/>
        </w:rPr>
        <w:t>за фінансової підтримки Посольства Канади в Україні.</w:t>
      </w:r>
    </w:p>
    <w:p w:rsidR="00F2538C" w:rsidRPr="00F01DE7" w:rsidRDefault="00F2538C" w:rsidP="00EB75F4">
      <w:pPr>
        <w:spacing w:after="160" w:line="259" w:lineRule="auto"/>
        <w:ind w:left="-284"/>
        <w:jc w:val="both"/>
        <w:rPr>
          <w:rFonts w:ascii="Times New Roman" w:hAnsi="Times New Roman"/>
          <w:i/>
          <w:color w:val="000000"/>
          <w:lang w:val="uk-UA"/>
        </w:rPr>
      </w:pPr>
    </w:p>
    <w:p w:rsidR="000B2296" w:rsidRDefault="00482B0A" w:rsidP="00EB75F4">
      <w:pPr>
        <w:pStyle w:val="a3"/>
        <w:numPr>
          <w:ilvl w:val="0"/>
          <w:numId w:val="11"/>
        </w:numPr>
        <w:spacing w:after="160" w:line="259" w:lineRule="auto"/>
        <w:ind w:left="-284" w:firstLine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01DE7">
        <w:rPr>
          <w:rFonts w:ascii="Times New Roman" w:hAnsi="Times New Roman"/>
          <w:b/>
          <w:color w:val="000000"/>
          <w:sz w:val="24"/>
          <w:szCs w:val="24"/>
          <w:lang w:val="uk-UA"/>
        </w:rPr>
        <w:t>Більшість громадян України</w:t>
      </w:r>
      <w:r w:rsidR="00A0227F" w:rsidRPr="00F01DE7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поділяють думку, що </w:t>
      </w:r>
      <w:r w:rsidR="00C15F6A" w:rsidRPr="00F01DE7">
        <w:rPr>
          <w:rFonts w:ascii="Times New Roman" w:hAnsi="Times New Roman"/>
          <w:b/>
          <w:color w:val="000000"/>
          <w:sz w:val="24"/>
          <w:szCs w:val="24"/>
          <w:lang w:val="uk-UA"/>
        </w:rPr>
        <w:t>нині</w:t>
      </w:r>
      <w:r w:rsidR="00A0227F" w:rsidRPr="00F01DE7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триває війна України з Росією (72%)</w:t>
      </w:r>
      <w:r w:rsidR="00A0227F" w:rsidRPr="00F01DE7"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  <w:r w:rsidR="00F2538C" w:rsidRPr="00F01DE7">
        <w:rPr>
          <w:rFonts w:ascii="Times New Roman" w:hAnsi="Times New Roman"/>
          <w:color w:val="000000"/>
          <w:sz w:val="24"/>
          <w:szCs w:val="24"/>
          <w:lang w:val="uk-UA"/>
        </w:rPr>
        <w:t>Так</w:t>
      </w:r>
      <w:r w:rsidR="00A0564F" w:rsidRPr="00F01DE7">
        <w:rPr>
          <w:rFonts w:ascii="Times New Roman" w:hAnsi="Times New Roman"/>
          <w:color w:val="000000"/>
          <w:sz w:val="24"/>
          <w:szCs w:val="24"/>
          <w:lang w:val="uk-UA"/>
        </w:rPr>
        <w:t xml:space="preserve">ий погляд </w:t>
      </w:r>
      <w:r w:rsidR="00A0227F" w:rsidRPr="00F01DE7">
        <w:rPr>
          <w:rFonts w:ascii="Times New Roman" w:hAnsi="Times New Roman"/>
          <w:color w:val="000000"/>
          <w:sz w:val="24"/>
          <w:szCs w:val="24"/>
          <w:lang w:val="uk-UA"/>
        </w:rPr>
        <w:t xml:space="preserve"> є більш поширен</w:t>
      </w:r>
      <w:r w:rsidR="00A0564F" w:rsidRPr="00F01DE7">
        <w:rPr>
          <w:rFonts w:ascii="Times New Roman" w:hAnsi="Times New Roman"/>
          <w:color w:val="000000"/>
          <w:sz w:val="24"/>
          <w:szCs w:val="24"/>
          <w:lang w:val="uk-UA"/>
        </w:rPr>
        <w:t>им</w:t>
      </w:r>
      <w:r w:rsidR="00A0227F" w:rsidRPr="00F01DE7">
        <w:rPr>
          <w:rFonts w:ascii="Times New Roman" w:hAnsi="Times New Roman"/>
          <w:color w:val="000000"/>
          <w:sz w:val="24"/>
          <w:szCs w:val="24"/>
          <w:lang w:val="uk-UA"/>
        </w:rPr>
        <w:t xml:space="preserve"> у Західному </w:t>
      </w:r>
      <w:r w:rsidR="00F2538C" w:rsidRPr="00F01DE7">
        <w:rPr>
          <w:rFonts w:ascii="Times New Roman" w:hAnsi="Times New Roman"/>
          <w:color w:val="000000"/>
          <w:sz w:val="24"/>
          <w:szCs w:val="24"/>
          <w:lang w:val="uk-UA"/>
        </w:rPr>
        <w:t>(91%) та Центральному (79%) регіонах</w:t>
      </w:r>
      <w:r w:rsidR="00A0564F" w:rsidRPr="00F01DE7"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 w:rsidR="00A0227F" w:rsidRPr="00F01DE7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0B2296" w:rsidRPr="00F01DE7">
        <w:rPr>
          <w:rFonts w:ascii="Times New Roman" w:hAnsi="Times New Roman"/>
          <w:color w:val="000000"/>
          <w:sz w:val="24"/>
          <w:szCs w:val="24"/>
          <w:lang w:val="uk-UA"/>
        </w:rPr>
        <w:t>На Півдні таку думку поділяють</w:t>
      </w:r>
      <w:r w:rsidR="00F2538C" w:rsidRPr="00F01DE7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C15F6A" w:rsidRPr="00F01DE7">
        <w:rPr>
          <w:rFonts w:ascii="Times New Roman" w:hAnsi="Times New Roman"/>
          <w:color w:val="000000"/>
          <w:sz w:val="24"/>
          <w:szCs w:val="24"/>
          <w:lang w:val="uk-UA"/>
        </w:rPr>
        <w:t>62%, а у Східному регіоні</w:t>
      </w:r>
      <w:r w:rsidR="000B2296" w:rsidRPr="00F01DE7">
        <w:rPr>
          <w:rFonts w:ascii="Times New Roman" w:hAnsi="Times New Roman"/>
          <w:color w:val="000000"/>
          <w:sz w:val="24"/>
          <w:szCs w:val="24"/>
          <w:lang w:val="uk-UA"/>
        </w:rPr>
        <w:t xml:space="preserve"> – 47%. Майже кожен п’ятий у цих регіонах не визначився із відповіддю на це запитання. Дослідження громадської думки </w:t>
      </w:r>
      <w:r w:rsidR="00A0564F" w:rsidRPr="00F01DE7">
        <w:rPr>
          <w:rFonts w:ascii="Times New Roman" w:hAnsi="Times New Roman"/>
          <w:color w:val="000000"/>
          <w:sz w:val="24"/>
          <w:szCs w:val="24"/>
          <w:lang w:val="uk-UA"/>
        </w:rPr>
        <w:t>на</w:t>
      </w:r>
      <w:r w:rsidR="000B2296" w:rsidRPr="00F01DE7">
        <w:rPr>
          <w:rFonts w:ascii="Times New Roman" w:hAnsi="Times New Roman"/>
          <w:color w:val="000000"/>
          <w:sz w:val="24"/>
          <w:szCs w:val="24"/>
          <w:lang w:val="uk-UA"/>
        </w:rPr>
        <w:t xml:space="preserve"> підконтрольному Україні Донбасі показало, що </w:t>
      </w:r>
      <w:r w:rsidR="00C15F6A" w:rsidRPr="00F01DE7">
        <w:rPr>
          <w:rFonts w:ascii="Times New Roman" w:hAnsi="Times New Roman"/>
          <w:color w:val="000000"/>
          <w:sz w:val="24"/>
          <w:szCs w:val="24"/>
          <w:lang w:val="uk-UA"/>
        </w:rPr>
        <w:t>погляди</w:t>
      </w:r>
      <w:r w:rsidR="000B2296" w:rsidRPr="00F01DE7">
        <w:rPr>
          <w:rFonts w:ascii="Times New Roman" w:hAnsi="Times New Roman"/>
          <w:color w:val="000000"/>
          <w:sz w:val="24"/>
          <w:szCs w:val="24"/>
          <w:lang w:val="uk-UA"/>
        </w:rPr>
        <w:t xml:space="preserve"> мешканців регіону розділилися</w:t>
      </w:r>
      <w:r w:rsidR="00764A7D" w:rsidRPr="00F01DE7">
        <w:rPr>
          <w:rFonts w:ascii="Times New Roman" w:hAnsi="Times New Roman"/>
          <w:color w:val="000000"/>
          <w:sz w:val="24"/>
          <w:szCs w:val="24"/>
          <w:lang w:val="uk-UA"/>
        </w:rPr>
        <w:t xml:space="preserve"> практично навпіл</w:t>
      </w:r>
      <w:r w:rsidR="000B2296" w:rsidRPr="00F01DE7">
        <w:rPr>
          <w:rFonts w:ascii="Times New Roman" w:hAnsi="Times New Roman"/>
          <w:color w:val="000000"/>
          <w:sz w:val="24"/>
          <w:szCs w:val="24"/>
          <w:lang w:val="uk-UA"/>
        </w:rPr>
        <w:t xml:space="preserve"> – </w:t>
      </w:r>
      <w:r w:rsidR="00764A7D" w:rsidRPr="00F01DE7">
        <w:rPr>
          <w:rFonts w:ascii="Times New Roman" w:hAnsi="Times New Roman"/>
          <w:color w:val="000000"/>
          <w:sz w:val="24"/>
          <w:szCs w:val="24"/>
          <w:lang w:val="uk-UA"/>
        </w:rPr>
        <w:t>3</w:t>
      </w:r>
      <w:r w:rsidR="00F2538C" w:rsidRPr="00F01DE7">
        <w:rPr>
          <w:rFonts w:ascii="Times New Roman" w:hAnsi="Times New Roman"/>
          <w:color w:val="000000"/>
          <w:sz w:val="24"/>
          <w:szCs w:val="24"/>
          <w:lang w:val="uk-UA"/>
        </w:rPr>
        <w:t>9</w:t>
      </w:r>
      <w:r w:rsidR="000B2296" w:rsidRPr="00F01DE7">
        <w:rPr>
          <w:rFonts w:ascii="Times New Roman" w:hAnsi="Times New Roman"/>
          <w:color w:val="000000"/>
          <w:sz w:val="24"/>
          <w:szCs w:val="24"/>
          <w:lang w:val="uk-UA"/>
        </w:rPr>
        <w:t xml:space="preserve">% </w:t>
      </w:r>
      <w:r w:rsidR="003058B8" w:rsidRPr="00F01DE7">
        <w:rPr>
          <w:rFonts w:ascii="Times New Roman" w:hAnsi="Times New Roman"/>
          <w:color w:val="000000"/>
          <w:sz w:val="24"/>
          <w:szCs w:val="24"/>
          <w:lang w:val="uk-UA"/>
        </w:rPr>
        <w:t xml:space="preserve">вважають, </w:t>
      </w:r>
      <w:r w:rsidR="000B2296" w:rsidRPr="00F01DE7">
        <w:rPr>
          <w:rFonts w:ascii="Times New Roman" w:hAnsi="Times New Roman"/>
          <w:color w:val="000000"/>
          <w:sz w:val="24"/>
          <w:szCs w:val="24"/>
          <w:lang w:val="uk-UA"/>
        </w:rPr>
        <w:t xml:space="preserve">що </w:t>
      </w:r>
      <w:r w:rsidR="00A0564F" w:rsidRPr="00F01DE7">
        <w:rPr>
          <w:rFonts w:ascii="Times New Roman" w:hAnsi="Times New Roman"/>
          <w:color w:val="000000"/>
          <w:sz w:val="24"/>
          <w:szCs w:val="24"/>
          <w:lang w:val="uk-UA"/>
        </w:rPr>
        <w:t xml:space="preserve">сьогодні </w:t>
      </w:r>
      <w:r w:rsidR="000B2296" w:rsidRPr="00F01DE7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A0564F" w:rsidRPr="00F01DE7">
        <w:rPr>
          <w:rFonts w:ascii="Times New Roman" w:hAnsi="Times New Roman"/>
          <w:color w:val="000000"/>
          <w:sz w:val="24"/>
          <w:szCs w:val="24"/>
          <w:lang w:val="uk-UA"/>
        </w:rPr>
        <w:t xml:space="preserve">триває </w:t>
      </w:r>
      <w:r w:rsidR="000B2296" w:rsidRPr="00F01DE7">
        <w:rPr>
          <w:rFonts w:ascii="Times New Roman" w:hAnsi="Times New Roman"/>
          <w:color w:val="000000"/>
          <w:sz w:val="24"/>
          <w:szCs w:val="24"/>
          <w:lang w:val="uk-UA"/>
        </w:rPr>
        <w:t xml:space="preserve"> війна України з Росією, </w:t>
      </w:r>
      <w:r w:rsidR="003058B8" w:rsidRPr="00F01DE7">
        <w:rPr>
          <w:rFonts w:ascii="Times New Roman" w:hAnsi="Times New Roman"/>
          <w:color w:val="000000"/>
          <w:sz w:val="24"/>
          <w:szCs w:val="24"/>
          <w:lang w:val="uk-UA"/>
        </w:rPr>
        <w:t xml:space="preserve">а </w:t>
      </w:r>
      <w:r w:rsidR="00764A7D" w:rsidRPr="00F01DE7">
        <w:rPr>
          <w:rFonts w:ascii="Times New Roman" w:hAnsi="Times New Roman"/>
          <w:color w:val="000000"/>
          <w:sz w:val="24"/>
          <w:szCs w:val="24"/>
          <w:lang w:val="uk-UA"/>
        </w:rPr>
        <w:t>40</w:t>
      </w:r>
      <w:r w:rsidR="00F2538C" w:rsidRPr="00F01DE7">
        <w:rPr>
          <w:rFonts w:ascii="Times New Roman" w:hAnsi="Times New Roman"/>
          <w:color w:val="000000"/>
          <w:sz w:val="24"/>
          <w:szCs w:val="24"/>
          <w:lang w:val="uk-UA"/>
        </w:rPr>
        <w:t>%</w:t>
      </w:r>
      <w:r w:rsidR="000B2296" w:rsidRPr="00F01DE7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3058B8" w:rsidRPr="00F01DE7">
        <w:rPr>
          <w:rFonts w:ascii="Times New Roman" w:hAnsi="Times New Roman"/>
          <w:color w:val="000000"/>
          <w:sz w:val="24"/>
          <w:szCs w:val="24"/>
          <w:lang w:val="uk-UA"/>
        </w:rPr>
        <w:t>– що ні.</w:t>
      </w:r>
    </w:p>
    <w:p w:rsidR="00F01DE7" w:rsidRPr="00F01DE7" w:rsidRDefault="00F01DE7" w:rsidP="00EB75F4">
      <w:pPr>
        <w:pStyle w:val="a3"/>
        <w:spacing w:after="160" w:line="259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01DE7" w:rsidRDefault="00743001" w:rsidP="00EB75F4">
      <w:pPr>
        <w:pStyle w:val="a3"/>
        <w:numPr>
          <w:ilvl w:val="0"/>
          <w:numId w:val="11"/>
        </w:numPr>
        <w:spacing w:after="160" w:line="259" w:lineRule="auto"/>
        <w:ind w:left="-284" w:firstLine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F01DE7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Майже 70% громадян України </w:t>
      </w:r>
      <w:r w:rsidR="00BA6495" w:rsidRPr="00F01DE7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погоджуються, що заради миру </w:t>
      </w:r>
      <w:r w:rsidRPr="00F01DE7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на Донбасі варто </w:t>
      </w:r>
      <w:r w:rsidR="00BA6495" w:rsidRPr="00F01DE7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йти на компроміси з Росією та самопроголошеними республіками, </w:t>
      </w:r>
      <w:r w:rsidRPr="00F01DE7">
        <w:rPr>
          <w:rFonts w:ascii="Times New Roman" w:hAnsi="Times New Roman"/>
          <w:b/>
          <w:color w:val="000000"/>
          <w:sz w:val="24"/>
          <w:szCs w:val="24"/>
          <w:lang w:val="uk-UA"/>
        </w:rPr>
        <w:t>проте лише 16% згодні на будь-які компроміси. Силовий варіант розв’язання конфлікту  підтримують 17% українців</w:t>
      </w:r>
      <w:r w:rsidRPr="00F01DE7"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  <w:r w:rsidR="00576415" w:rsidRPr="00F01DE7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576415" w:rsidRPr="00F01DE7">
        <w:rPr>
          <w:rFonts w:ascii="Times New Roman" w:hAnsi="Times New Roman"/>
          <w:b/>
          <w:color w:val="000000"/>
          <w:sz w:val="24"/>
          <w:szCs w:val="24"/>
          <w:lang w:val="uk-UA"/>
        </w:rPr>
        <w:t>Серед</w:t>
      </w:r>
      <w:r w:rsidR="0084248E" w:rsidRPr="00F01DE7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мешканців Донбасу значно </w:t>
      </w:r>
      <w:r w:rsidR="00C15F6A" w:rsidRPr="00F01DE7">
        <w:rPr>
          <w:rFonts w:ascii="Times New Roman" w:hAnsi="Times New Roman"/>
          <w:b/>
          <w:color w:val="000000"/>
          <w:sz w:val="24"/>
          <w:szCs w:val="24"/>
          <w:lang w:val="uk-UA"/>
        </w:rPr>
        <w:t>вища</w:t>
      </w:r>
      <w:r w:rsidR="0084248E" w:rsidRPr="00F01DE7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готовність йти на </w:t>
      </w:r>
      <w:r w:rsidR="00576415" w:rsidRPr="00F01DE7">
        <w:rPr>
          <w:rFonts w:ascii="Times New Roman" w:hAnsi="Times New Roman"/>
          <w:b/>
          <w:color w:val="000000"/>
          <w:sz w:val="24"/>
          <w:szCs w:val="24"/>
          <w:lang w:val="uk-UA"/>
        </w:rPr>
        <w:t>будь-які компроміси заради миру</w:t>
      </w:r>
      <w:r w:rsidR="0084248E" w:rsidRPr="00F01DE7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(46%)</w:t>
      </w:r>
      <w:r w:rsidR="0084248E" w:rsidRPr="00F01DE7">
        <w:rPr>
          <w:rFonts w:ascii="Times New Roman" w:hAnsi="Times New Roman"/>
          <w:color w:val="000000"/>
          <w:sz w:val="24"/>
          <w:szCs w:val="24"/>
          <w:lang w:val="uk-UA"/>
        </w:rPr>
        <w:t>, а також  менша підтримка силового вирішення конфлікту</w:t>
      </w:r>
      <w:r w:rsidRPr="00F01DE7">
        <w:rPr>
          <w:rFonts w:ascii="Times New Roman" w:hAnsi="Times New Roman"/>
          <w:color w:val="000000"/>
          <w:sz w:val="24"/>
          <w:szCs w:val="24"/>
          <w:lang w:val="uk-UA"/>
        </w:rPr>
        <w:t xml:space="preserve"> (10%).</w:t>
      </w:r>
    </w:p>
    <w:p w:rsidR="00F01DE7" w:rsidRPr="00F01DE7" w:rsidRDefault="00F01DE7" w:rsidP="00EB75F4">
      <w:pPr>
        <w:pStyle w:val="a3"/>
        <w:ind w:left="-284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EB75F4" w:rsidRPr="00EB75F4" w:rsidRDefault="00F2538C" w:rsidP="00EB75F4">
      <w:pPr>
        <w:pStyle w:val="a3"/>
        <w:numPr>
          <w:ilvl w:val="0"/>
          <w:numId w:val="11"/>
        </w:numPr>
        <w:spacing w:after="160" w:line="259" w:lineRule="auto"/>
        <w:ind w:left="-284" w:firstLine="0"/>
        <w:jc w:val="both"/>
        <w:rPr>
          <w:lang w:val="uk-UA"/>
        </w:rPr>
      </w:pPr>
      <w:r w:rsidRPr="00EB75F4">
        <w:rPr>
          <w:rFonts w:ascii="Times New Roman" w:hAnsi="Times New Roman"/>
          <w:color w:val="000000"/>
          <w:sz w:val="24"/>
          <w:szCs w:val="24"/>
          <w:lang w:val="uk-UA"/>
        </w:rPr>
        <w:t>Водночас</w:t>
      </w:r>
      <w:r w:rsidR="00FD757E" w:rsidRPr="00EB75F4">
        <w:rPr>
          <w:rFonts w:ascii="Times New Roman" w:hAnsi="Times New Roman"/>
          <w:color w:val="000000"/>
          <w:sz w:val="24"/>
          <w:szCs w:val="24"/>
          <w:lang w:val="uk-UA"/>
        </w:rPr>
        <w:t xml:space="preserve"> громадяни</w:t>
      </w:r>
      <w:r w:rsidRPr="00EB75F4">
        <w:rPr>
          <w:rFonts w:ascii="Times New Roman" w:hAnsi="Times New Roman"/>
          <w:color w:val="000000"/>
          <w:sz w:val="24"/>
          <w:szCs w:val="24"/>
          <w:lang w:val="uk-UA"/>
        </w:rPr>
        <w:t xml:space="preserve"> України</w:t>
      </w:r>
      <w:r w:rsidR="00FD757E" w:rsidRPr="00EB75F4">
        <w:rPr>
          <w:rFonts w:ascii="Times New Roman" w:hAnsi="Times New Roman"/>
          <w:color w:val="000000"/>
          <w:sz w:val="24"/>
          <w:szCs w:val="24"/>
          <w:lang w:val="uk-UA"/>
        </w:rPr>
        <w:t xml:space="preserve"> вважають неприйнятними більшість можливих компромісів, які обговорюються в публічному просторі </w:t>
      </w:r>
      <w:r w:rsidRPr="00EB75F4">
        <w:rPr>
          <w:rFonts w:ascii="Times New Roman" w:hAnsi="Times New Roman"/>
          <w:color w:val="000000"/>
          <w:sz w:val="24"/>
          <w:szCs w:val="24"/>
          <w:lang w:val="uk-UA"/>
        </w:rPr>
        <w:t xml:space="preserve">та передбачені </w:t>
      </w:r>
      <w:r w:rsidR="00FD757E" w:rsidRPr="00EB75F4">
        <w:rPr>
          <w:rFonts w:ascii="Times New Roman" w:hAnsi="Times New Roman"/>
          <w:color w:val="000000"/>
          <w:sz w:val="24"/>
          <w:szCs w:val="24"/>
          <w:lang w:val="uk-UA"/>
        </w:rPr>
        <w:t xml:space="preserve">Мінськими домовленостями. </w:t>
      </w:r>
      <w:r w:rsidR="00FD757E" w:rsidRPr="00EB75F4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Найменш прийнятними і для мешканців Донбасу, і для громадян України загалом є проведення виборів на умовах бойовиків, амністія всіх учасників бойових дій проти українських військ та </w:t>
      </w:r>
      <w:r w:rsidR="006E5864" w:rsidRPr="00EB75F4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формування силових органів ОРДЛО </w:t>
      </w:r>
      <w:r w:rsidR="00C15F6A" w:rsidRPr="00EB75F4">
        <w:rPr>
          <w:rFonts w:ascii="Times New Roman" w:hAnsi="Times New Roman"/>
          <w:b/>
          <w:color w:val="000000"/>
          <w:sz w:val="24"/>
          <w:szCs w:val="24"/>
          <w:lang w:val="uk-UA"/>
        </w:rPr>
        <w:t>лише і</w:t>
      </w:r>
      <w:r w:rsidR="006E5864" w:rsidRPr="00EB75F4">
        <w:rPr>
          <w:rFonts w:ascii="Times New Roman" w:hAnsi="Times New Roman"/>
          <w:b/>
          <w:color w:val="000000"/>
          <w:sz w:val="24"/>
          <w:szCs w:val="24"/>
          <w:lang w:val="uk-UA"/>
        </w:rPr>
        <w:t>з місцевих представників</w:t>
      </w:r>
      <w:r w:rsidR="006E5864" w:rsidRPr="00EB75F4">
        <w:rPr>
          <w:rFonts w:ascii="Times New Roman" w:hAnsi="Times New Roman"/>
          <w:color w:val="000000"/>
          <w:sz w:val="24"/>
          <w:szCs w:val="24"/>
          <w:lang w:val="uk-UA"/>
        </w:rPr>
        <w:t xml:space="preserve">. Для жителів Донбасу, а також Південного та Східного регіонів України більш прийнятними є </w:t>
      </w:r>
      <w:r w:rsidR="00077145" w:rsidRPr="00EB75F4">
        <w:rPr>
          <w:rFonts w:ascii="Times New Roman" w:hAnsi="Times New Roman"/>
          <w:color w:val="000000"/>
          <w:sz w:val="24"/>
          <w:szCs w:val="24"/>
          <w:lang w:val="uk-UA"/>
        </w:rPr>
        <w:t>надання ОРДЛО «особливого статусу», надання російській мові статусу державної, ухвалення закону про нейтральний та позаблоковий статус України та відновлення шляхів сполучення і торгівлі з окупованими територіями.</w:t>
      </w:r>
    </w:p>
    <w:p w:rsidR="00EB75F4" w:rsidRPr="00EB75F4" w:rsidRDefault="00EB75F4" w:rsidP="00EB75F4">
      <w:pPr>
        <w:pStyle w:val="a3"/>
        <w:ind w:left="-284"/>
        <w:rPr>
          <w:rFonts w:ascii="Times New Roman" w:hAnsi="Times New Roman"/>
          <w:b/>
          <w:sz w:val="24"/>
          <w:szCs w:val="24"/>
          <w:lang w:val="uk-UA"/>
        </w:rPr>
      </w:pPr>
    </w:p>
    <w:p w:rsidR="0086736B" w:rsidRPr="00EB75F4" w:rsidRDefault="00ED6B2B" w:rsidP="00EB75F4">
      <w:pPr>
        <w:pStyle w:val="a3"/>
        <w:numPr>
          <w:ilvl w:val="0"/>
          <w:numId w:val="11"/>
        </w:numPr>
        <w:spacing w:after="160" w:line="259" w:lineRule="auto"/>
        <w:ind w:left="-284" w:firstLine="0"/>
        <w:jc w:val="both"/>
        <w:rPr>
          <w:lang w:val="uk-UA"/>
        </w:rPr>
      </w:pPr>
      <w:r w:rsidRPr="00EB75F4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Більшість українців вважають, що найбільш ефективними заходами для </w:t>
      </w:r>
      <w:r w:rsidR="00C15F6A" w:rsidRPr="00EB75F4">
        <w:rPr>
          <w:rFonts w:ascii="Times New Roman" w:hAnsi="Times New Roman"/>
          <w:b/>
          <w:sz w:val="24"/>
          <w:szCs w:val="24"/>
          <w:lang w:val="uk-UA"/>
        </w:rPr>
        <w:t>досягн</w:t>
      </w:r>
      <w:r w:rsidR="005762A8" w:rsidRPr="00EB75F4">
        <w:rPr>
          <w:rFonts w:ascii="Times New Roman" w:hAnsi="Times New Roman"/>
          <w:b/>
          <w:sz w:val="24"/>
          <w:szCs w:val="24"/>
          <w:lang w:val="uk-UA"/>
        </w:rPr>
        <w:t>е</w:t>
      </w:r>
      <w:r w:rsidR="00C15F6A" w:rsidRPr="00EB75F4">
        <w:rPr>
          <w:rFonts w:ascii="Times New Roman" w:hAnsi="Times New Roman"/>
          <w:b/>
          <w:sz w:val="24"/>
          <w:szCs w:val="24"/>
          <w:lang w:val="uk-UA"/>
        </w:rPr>
        <w:t>ння</w:t>
      </w:r>
      <w:r w:rsidRPr="00EB75F4">
        <w:rPr>
          <w:rFonts w:ascii="Times New Roman" w:hAnsi="Times New Roman"/>
          <w:b/>
          <w:sz w:val="24"/>
          <w:szCs w:val="24"/>
          <w:lang w:val="uk-UA"/>
        </w:rPr>
        <w:t xml:space="preserve"> миру є відновлення нормального життя на звільнених територіях </w:t>
      </w:r>
      <w:r w:rsidR="00745F87" w:rsidRPr="00EB75F4">
        <w:rPr>
          <w:rFonts w:ascii="Times New Roman" w:hAnsi="Times New Roman"/>
          <w:b/>
          <w:sz w:val="24"/>
          <w:szCs w:val="24"/>
          <w:lang w:val="uk-UA"/>
        </w:rPr>
        <w:t xml:space="preserve">(30%) </w:t>
      </w:r>
      <w:r w:rsidRPr="00EB75F4">
        <w:rPr>
          <w:rFonts w:ascii="Times New Roman" w:hAnsi="Times New Roman"/>
          <w:b/>
          <w:sz w:val="24"/>
          <w:szCs w:val="24"/>
          <w:lang w:val="uk-UA"/>
        </w:rPr>
        <w:t>та міжнародний тиск на Росію</w:t>
      </w:r>
      <w:r w:rsidR="00745F87" w:rsidRPr="00EB75F4">
        <w:rPr>
          <w:rFonts w:ascii="Times New Roman" w:hAnsi="Times New Roman"/>
          <w:b/>
          <w:sz w:val="24"/>
          <w:szCs w:val="24"/>
          <w:lang w:val="uk-UA"/>
        </w:rPr>
        <w:t xml:space="preserve"> (32%)</w:t>
      </w:r>
      <w:r w:rsidRPr="00EB75F4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743001" w:rsidRPr="00EB75F4">
        <w:rPr>
          <w:rFonts w:ascii="Times New Roman" w:hAnsi="Times New Roman"/>
          <w:sz w:val="24"/>
          <w:szCs w:val="24"/>
          <w:lang w:val="uk-UA"/>
        </w:rPr>
        <w:t xml:space="preserve">Для мешканців Донбасу основним і фактично безальтернативним шляхом </w:t>
      </w:r>
      <w:r w:rsidR="00FB5191" w:rsidRPr="00EB75F4">
        <w:rPr>
          <w:rFonts w:ascii="Times New Roman" w:hAnsi="Times New Roman"/>
          <w:sz w:val="24"/>
          <w:szCs w:val="24"/>
          <w:lang w:val="uk-UA"/>
        </w:rPr>
        <w:t>встановлення</w:t>
      </w:r>
      <w:r w:rsidR="00743001" w:rsidRPr="00EB75F4">
        <w:rPr>
          <w:rFonts w:ascii="Times New Roman" w:hAnsi="Times New Roman"/>
          <w:sz w:val="24"/>
          <w:szCs w:val="24"/>
          <w:lang w:val="uk-UA"/>
        </w:rPr>
        <w:t xml:space="preserve"> миру є відновлення нормального життя на </w:t>
      </w:r>
      <w:r w:rsidR="00A0595F" w:rsidRPr="00EB75F4">
        <w:rPr>
          <w:rFonts w:ascii="Times New Roman" w:hAnsi="Times New Roman"/>
          <w:sz w:val="24"/>
          <w:szCs w:val="24"/>
          <w:lang w:val="uk-UA"/>
        </w:rPr>
        <w:t>контрольованих Україною територіях (48%). Серед них значно менше (</w:t>
      </w:r>
      <w:r w:rsidR="00764A7D" w:rsidRPr="00EB75F4">
        <w:rPr>
          <w:rFonts w:ascii="Times New Roman" w:hAnsi="Times New Roman"/>
          <w:sz w:val="24"/>
          <w:szCs w:val="24"/>
          <w:lang w:val="uk-UA"/>
        </w:rPr>
        <w:t>18%</w:t>
      </w:r>
      <w:r w:rsidR="00A0595F" w:rsidRPr="00EB75F4">
        <w:rPr>
          <w:rFonts w:ascii="Times New Roman" w:hAnsi="Times New Roman"/>
          <w:sz w:val="24"/>
          <w:szCs w:val="24"/>
          <w:lang w:val="uk-UA"/>
        </w:rPr>
        <w:t>)</w:t>
      </w:r>
      <w:r w:rsidR="00764A7D" w:rsidRPr="00EB75F4">
        <w:rPr>
          <w:rFonts w:ascii="Times New Roman" w:hAnsi="Times New Roman"/>
          <w:sz w:val="24"/>
          <w:szCs w:val="24"/>
          <w:lang w:val="uk-UA"/>
        </w:rPr>
        <w:t xml:space="preserve"> розгляда</w:t>
      </w:r>
      <w:r w:rsidR="00C15F6A" w:rsidRPr="00EB75F4">
        <w:rPr>
          <w:rFonts w:ascii="Times New Roman" w:hAnsi="Times New Roman"/>
          <w:sz w:val="24"/>
          <w:szCs w:val="24"/>
          <w:lang w:val="uk-UA"/>
        </w:rPr>
        <w:t>ють</w:t>
      </w:r>
      <w:r w:rsidR="00A0595F" w:rsidRPr="00EB75F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64A7D" w:rsidRPr="00EB75F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B75F4">
        <w:rPr>
          <w:rFonts w:ascii="Times New Roman" w:hAnsi="Times New Roman"/>
          <w:sz w:val="24"/>
          <w:szCs w:val="24"/>
          <w:lang w:val="uk-UA"/>
        </w:rPr>
        <w:t>тиск на Росію</w:t>
      </w:r>
      <w:r w:rsidR="00764A7D" w:rsidRPr="00EB75F4">
        <w:rPr>
          <w:rFonts w:ascii="Times New Roman" w:hAnsi="Times New Roman"/>
          <w:sz w:val="24"/>
          <w:szCs w:val="24"/>
          <w:lang w:val="uk-UA"/>
        </w:rPr>
        <w:t xml:space="preserve"> у вигляді санкцій</w:t>
      </w:r>
      <w:r w:rsidRPr="00EB75F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64A7D" w:rsidRPr="00EB75F4">
        <w:rPr>
          <w:rFonts w:ascii="Times New Roman" w:hAnsi="Times New Roman"/>
          <w:sz w:val="24"/>
          <w:szCs w:val="24"/>
          <w:lang w:val="uk-UA"/>
        </w:rPr>
        <w:t>як необхідний крок до миру</w:t>
      </w:r>
      <w:r w:rsidR="00745F87" w:rsidRPr="00EB75F4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764A7D" w:rsidRPr="00EB75F4">
        <w:rPr>
          <w:rFonts w:ascii="Times New Roman" w:hAnsi="Times New Roman"/>
          <w:sz w:val="24"/>
          <w:szCs w:val="24"/>
          <w:lang w:val="uk-UA"/>
        </w:rPr>
        <w:t>Порівняно з настроями в Україні, на Донбасі більше віддають перевагу таким заходам</w:t>
      </w:r>
      <w:r w:rsidR="00A0564F" w:rsidRPr="00EB75F4">
        <w:rPr>
          <w:rFonts w:ascii="Times New Roman" w:hAnsi="Times New Roman"/>
          <w:sz w:val="24"/>
          <w:szCs w:val="24"/>
          <w:lang w:val="uk-UA"/>
        </w:rPr>
        <w:t>,</w:t>
      </w:r>
      <w:r w:rsidR="00764A7D" w:rsidRPr="00EB75F4">
        <w:rPr>
          <w:rFonts w:ascii="Times New Roman" w:hAnsi="Times New Roman"/>
          <w:sz w:val="24"/>
          <w:szCs w:val="24"/>
          <w:lang w:val="uk-UA"/>
        </w:rPr>
        <w:t xml:space="preserve"> як </w:t>
      </w:r>
      <w:r w:rsidR="00745F87" w:rsidRPr="00EB75F4">
        <w:rPr>
          <w:rFonts w:ascii="Times New Roman" w:hAnsi="Times New Roman"/>
          <w:sz w:val="24"/>
          <w:szCs w:val="24"/>
          <w:lang w:val="uk-UA"/>
        </w:rPr>
        <w:t>надання окупованим територіями «особливого статусу» в межах України (24%) та надання російськ</w:t>
      </w:r>
      <w:r w:rsidR="0086736B" w:rsidRPr="00EB75F4">
        <w:rPr>
          <w:rFonts w:ascii="Times New Roman" w:hAnsi="Times New Roman"/>
          <w:sz w:val="24"/>
          <w:szCs w:val="24"/>
          <w:lang w:val="uk-UA"/>
        </w:rPr>
        <w:t>ій мові статусу державної (19%). Громадяни регіону також частіше, ніж громадяни України загалом, вважають доречними такі заходи соціально-гуманітарного характеру</w:t>
      </w:r>
      <w:r w:rsidR="00580F52" w:rsidRPr="00EB75F4">
        <w:rPr>
          <w:rFonts w:ascii="Times New Roman" w:hAnsi="Times New Roman"/>
          <w:sz w:val="24"/>
          <w:szCs w:val="24"/>
          <w:lang w:val="uk-UA"/>
        </w:rPr>
        <w:t>,</w:t>
      </w:r>
      <w:r w:rsidR="0086736B" w:rsidRPr="00EB75F4">
        <w:rPr>
          <w:rFonts w:ascii="Times New Roman" w:hAnsi="Times New Roman"/>
          <w:sz w:val="24"/>
          <w:szCs w:val="24"/>
          <w:lang w:val="uk-UA"/>
        </w:rPr>
        <w:t xml:space="preserve"> як спрощення перетину лінії розмежування, </w:t>
      </w:r>
      <w:r w:rsidR="000F6CB4" w:rsidRPr="00EB75F4">
        <w:rPr>
          <w:rFonts w:ascii="Times New Roman" w:hAnsi="Times New Roman"/>
          <w:sz w:val="24"/>
          <w:szCs w:val="24"/>
          <w:lang w:val="uk-UA"/>
        </w:rPr>
        <w:t>соціальні виплати мешканцям окупованих територій та торгівлю з цими територіями.</w:t>
      </w:r>
    </w:p>
    <w:p w:rsidR="00EB75F4" w:rsidRPr="00F01DE7" w:rsidRDefault="00EB75F4" w:rsidP="00EB75F4">
      <w:pPr>
        <w:pStyle w:val="a3"/>
        <w:ind w:left="-284"/>
        <w:jc w:val="both"/>
        <w:rPr>
          <w:lang w:val="uk-UA"/>
        </w:rPr>
      </w:pPr>
    </w:p>
    <w:p w:rsidR="00EB75F4" w:rsidRPr="00EB75F4" w:rsidRDefault="000F6CB4" w:rsidP="00EB75F4">
      <w:pPr>
        <w:pStyle w:val="a3"/>
        <w:numPr>
          <w:ilvl w:val="0"/>
          <w:numId w:val="11"/>
        </w:numPr>
        <w:ind w:left="-284" w:firstLine="0"/>
        <w:jc w:val="both"/>
        <w:rPr>
          <w:lang w:val="uk-UA"/>
        </w:rPr>
      </w:pPr>
      <w:r w:rsidRPr="00EB75F4">
        <w:rPr>
          <w:rFonts w:ascii="Times New Roman" w:hAnsi="Times New Roman"/>
          <w:b/>
          <w:sz w:val="24"/>
          <w:szCs w:val="24"/>
          <w:lang w:val="uk-UA"/>
        </w:rPr>
        <w:t>Близько половини громадян як загалом в Україні, та</w:t>
      </w:r>
      <w:r w:rsidR="00FB5191" w:rsidRPr="00EB75F4">
        <w:rPr>
          <w:rFonts w:ascii="Times New Roman" w:hAnsi="Times New Roman"/>
          <w:b/>
          <w:sz w:val="24"/>
          <w:szCs w:val="24"/>
          <w:lang w:val="uk-UA"/>
        </w:rPr>
        <w:t>к</w:t>
      </w:r>
      <w:r w:rsidRPr="00EB75F4">
        <w:rPr>
          <w:rFonts w:ascii="Times New Roman" w:hAnsi="Times New Roman"/>
          <w:b/>
          <w:sz w:val="24"/>
          <w:szCs w:val="24"/>
          <w:lang w:val="uk-UA"/>
        </w:rPr>
        <w:t xml:space="preserve"> і </w:t>
      </w:r>
      <w:r w:rsidR="00FB5191" w:rsidRPr="00EB75F4">
        <w:rPr>
          <w:rFonts w:ascii="Times New Roman" w:hAnsi="Times New Roman"/>
          <w:b/>
          <w:sz w:val="24"/>
          <w:szCs w:val="24"/>
          <w:lang w:val="uk-UA"/>
        </w:rPr>
        <w:t>на</w:t>
      </w:r>
      <w:r w:rsidRPr="00EB75F4">
        <w:rPr>
          <w:rFonts w:ascii="Times New Roman" w:hAnsi="Times New Roman"/>
          <w:b/>
          <w:sz w:val="24"/>
          <w:szCs w:val="24"/>
          <w:lang w:val="uk-UA"/>
        </w:rPr>
        <w:t xml:space="preserve"> українському Донбасі віддають перевагу поверненню окупованих територій на довоєнних умовах</w:t>
      </w:r>
      <w:r w:rsidRPr="00EB75F4">
        <w:rPr>
          <w:rFonts w:ascii="Times New Roman" w:hAnsi="Times New Roman"/>
          <w:sz w:val="24"/>
          <w:szCs w:val="24"/>
          <w:lang w:val="uk-UA"/>
        </w:rPr>
        <w:t xml:space="preserve">. Ще близько 20% </w:t>
      </w:r>
      <w:r w:rsidR="00A0595F" w:rsidRPr="00EB75F4">
        <w:rPr>
          <w:rFonts w:ascii="Times New Roman" w:hAnsi="Times New Roman"/>
          <w:sz w:val="24"/>
          <w:szCs w:val="24"/>
          <w:lang w:val="uk-UA"/>
        </w:rPr>
        <w:t xml:space="preserve">громадян України і 28% мешканців Донбасу </w:t>
      </w:r>
      <w:r w:rsidRPr="00EB75F4">
        <w:rPr>
          <w:rFonts w:ascii="Times New Roman" w:hAnsi="Times New Roman"/>
          <w:sz w:val="24"/>
          <w:szCs w:val="24"/>
          <w:lang w:val="uk-UA"/>
        </w:rPr>
        <w:t>бачать їх у складі</w:t>
      </w:r>
      <w:r w:rsidR="0083007E" w:rsidRPr="00EB75F4">
        <w:rPr>
          <w:rFonts w:ascii="Times New Roman" w:hAnsi="Times New Roman"/>
          <w:sz w:val="24"/>
          <w:szCs w:val="24"/>
          <w:lang w:val="uk-UA"/>
        </w:rPr>
        <w:t xml:space="preserve"> України, але більш самостійними </w:t>
      </w:r>
      <w:r w:rsidRPr="00EB75F4">
        <w:rPr>
          <w:rFonts w:ascii="Times New Roman" w:hAnsi="Times New Roman"/>
          <w:sz w:val="24"/>
          <w:szCs w:val="24"/>
          <w:lang w:val="uk-UA"/>
        </w:rPr>
        <w:t>від центрального уряду.</w:t>
      </w:r>
      <w:r w:rsidR="0083007E" w:rsidRPr="00EB75F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0595F" w:rsidRPr="00EB75F4">
        <w:rPr>
          <w:rFonts w:ascii="Times New Roman" w:hAnsi="Times New Roman"/>
          <w:sz w:val="24"/>
          <w:szCs w:val="24"/>
          <w:lang w:val="uk-UA"/>
        </w:rPr>
        <w:t xml:space="preserve">Слід </w:t>
      </w:r>
      <w:r w:rsidR="00FB5191" w:rsidRPr="00EB75F4">
        <w:rPr>
          <w:rFonts w:ascii="Times New Roman" w:hAnsi="Times New Roman"/>
          <w:sz w:val="24"/>
          <w:szCs w:val="24"/>
          <w:lang w:val="uk-UA"/>
        </w:rPr>
        <w:t>акцентувати</w:t>
      </w:r>
      <w:r w:rsidR="00A0595F" w:rsidRPr="00EB75F4">
        <w:rPr>
          <w:rFonts w:ascii="Times New Roman" w:hAnsi="Times New Roman"/>
          <w:sz w:val="24"/>
          <w:szCs w:val="24"/>
          <w:lang w:val="uk-UA"/>
        </w:rPr>
        <w:t>, що н</w:t>
      </w:r>
      <w:r w:rsidR="0083007E" w:rsidRPr="00EB75F4">
        <w:rPr>
          <w:rFonts w:ascii="Times New Roman" w:hAnsi="Times New Roman"/>
          <w:sz w:val="24"/>
          <w:szCs w:val="24"/>
          <w:lang w:val="uk-UA"/>
        </w:rPr>
        <w:t xml:space="preserve">езалежність цих територій чи приєднання їх до Росії не підтримують ані </w:t>
      </w:r>
      <w:r w:rsidR="00FB5191" w:rsidRPr="00EB75F4">
        <w:rPr>
          <w:rFonts w:ascii="Times New Roman" w:hAnsi="Times New Roman"/>
          <w:sz w:val="24"/>
          <w:szCs w:val="24"/>
          <w:lang w:val="uk-UA"/>
        </w:rPr>
        <w:t>на</w:t>
      </w:r>
      <w:r w:rsidR="0083007E" w:rsidRPr="00EB75F4">
        <w:rPr>
          <w:rFonts w:ascii="Times New Roman" w:hAnsi="Times New Roman"/>
          <w:sz w:val="24"/>
          <w:szCs w:val="24"/>
          <w:lang w:val="uk-UA"/>
        </w:rPr>
        <w:t xml:space="preserve"> Донбасі, ані загалом в Україні.</w:t>
      </w:r>
      <w:r w:rsidR="00101C46" w:rsidRPr="00EB75F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762A8" w:rsidRPr="00EB75F4">
        <w:rPr>
          <w:rFonts w:ascii="Times New Roman" w:hAnsi="Times New Roman"/>
          <w:sz w:val="24"/>
          <w:szCs w:val="24"/>
          <w:lang w:val="uk-UA"/>
        </w:rPr>
        <w:t>На Донбасі лише 1,</w:t>
      </w:r>
      <w:r w:rsidR="00A0595F" w:rsidRPr="00EB75F4">
        <w:rPr>
          <w:rFonts w:ascii="Times New Roman" w:hAnsi="Times New Roman"/>
          <w:sz w:val="24"/>
          <w:szCs w:val="24"/>
          <w:lang w:val="uk-UA"/>
        </w:rPr>
        <w:t>7% хотіли бачити «ДНР» та «ЛНР» н</w:t>
      </w:r>
      <w:r w:rsidR="005762A8" w:rsidRPr="00EB75F4">
        <w:rPr>
          <w:rFonts w:ascii="Times New Roman" w:hAnsi="Times New Roman"/>
          <w:sz w:val="24"/>
          <w:szCs w:val="24"/>
          <w:lang w:val="uk-UA"/>
        </w:rPr>
        <w:t>езалежними державами і ще 1,6% –</w:t>
      </w:r>
      <w:r w:rsidR="00A0595F" w:rsidRPr="00EB75F4">
        <w:rPr>
          <w:rFonts w:ascii="Times New Roman" w:hAnsi="Times New Roman"/>
          <w:sz w:val="24"/>
          <w:szCs w:val="24"/>
          <w:lang w:val="uk-UA"/>
        </w:rPr>
        <w:t xml:space="preserve"> у складі Росії. </w:t>
      </w:r>
      <w:r w:rsidR="00101C46" w:rsidRPr="00EB75F4">
        <w:rPr>
          <w:rFonts w:ascii="Times New Roman" w:hAnsi="Times New Roman"/>
          <w:sz w:val="24"/>
          <w:szCs w:val="24"/>
          <w:lang w:val="uk-UA"/>
        </w:rPr>
        <w:t>Втім, імовірність повернення</w:t>
      </w:r>
      <w:r w:rsidR="00764A7D" w:rsidRPr="00EB75F4">
        <w:rPr>
          <w:rFonts w:ascii="Times New Roman" w:hAnsi="Times New Roman"/>
          <w:sz w:val="24"/>
          <w:szCs w:val="24"/>
          <w:lang w:val="uk-UA"/>
        </w:rPr>
        <w:t xml:space="preserve"> окупованих територій</w:t>
      </w:r>
      <w:r w:rsidR="00101C46" w:rsidRPr="00EB75F4">
        <w:rPr>
          <w:rFonts w:ascii="Times New Roman" w:hAnsi="Times New Roman"/>
          <w:sz w:val="24"/>
          <w:szCs w:val="24"/>
          <w:lang w:val="uk-UA"/>
        </w:rPr>
        <w:t xml:space="preserve"> мешканці Донб</w:t>
      </w:r>
      <w:r w:rsidR="00F618D5" w:rsidRPr="00EB75F4">
        <w:rPr>
          <w:rFonts w:ascii="Times New Roman" w:hAnsi="Times New Roman"/>
          <w:sz w:val="24"/>
          <w:szCs w:val="24"/>
          <w:lang w:val="uk-UA"/>
        </w:rPr>
        <w:t>асу оцінюють неоднозначно:</w:t>
      </w:r>
      <w:r w:rsidR="00101C46" w:rsidRPr="00EB75F4">
        <w:rPr>
          <w:rFonts w:ascii="Times New Roman" w:hAnsi="Times New Roman"/>
          <w:sz w:val="24"/>
          <w:szCs w:val="24"/>
          <w:lang w:val="uk-UA"/>
        </w:rPr>
        <w:t xml:space="preserve"> 25% вірять у повернення протягом найближчих п’</w:t>
      </w:r>
      <w:r w:rsidR="00F618D5" w:rsidRPr="00EB75F4">
        <w:rPr>
          <w:rFonts w:ascii="Times New Roman" w:hAnsi="Times New Roman"/>
          <w:sz w:val="24"/>
          <w:szCs w:val="24"/>
          <w:lang w:val="uk-UA"/>
        </w:rPr>
        <w:t>яти років, ще 25%</w:t>
      </w:r>
      <w:r w:rsidR="00101C46" w:rsidRPr="00EB75F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B5191" w:rsidRPr="00EB75F4">
        <w:rPr>
          <w:rFonts w:ascii="Times New Roman" w:hAnsi="Times New Roman"/>
          <w:sz w:val="24"/>
          <w:szCs w:val="24"/>
          <w:lang w:val="uk-UA"/>
        </w:rPr>
        <w:t>–</w:t>
      </w:r>
      <w:r w:rsidR="00F618D5" w:rsidRPr="00EB75F4">
        <w:rPr>
          <w:rFonts w:ascii="Times New Roman" w:hAnsi="Times New Roman"/>
          <w:sz w:val="24"/>
          <w:szCs w:val="24"/>
          <w:lang w:val="uk-UA"/>
        </w:rPr>
        <w:t xml:space="preserve"> у віддаленій перспективі, а 17% взагалі вважають неможливим повернення ОРДЛО до України.</w:t>
      </w:r>
    </w:p>
    <w:p w:rsidR="00EB75F4" w:rsidRPr="00EB75F4" w:rsidRDefault="00EB75F4" w:rsidP="00EB75F4">
      <w:pPr>
        <w:pStyle w:val="a3"/>
        <w:ind w:left="-284"/>
        <w:rPr>
          <w:rFonts w:ascii="Times New Roman" w:hAnsi="Times New Roman"/>
          <w:b/>
          <w:sz w:val="24"/>
          <w:szCs w:val="24"/>
          <w:lang w:val="uk-UA"/>
        </w:rPr>
      </w:pPr>
    </w:p>
    <w:p w:rsidR="00EB75F4" w:rsidRPr="00EB75F4" w:rsidRDefault="00FB5191" w:rsidP="00EB75F4">
      <w:pPr>
        <w:pStyle w:val="a3"/>
        <w:numPr>
          <w:ilvl w:val="0"/>
          <w:numId w:val="11"/>
        </w:numPr>
        <w:ind w:left="-284" w:firstLine="0"/>
        <w:jc w:val="both"/>
        <w:rPr>
          <w:lang w:val="uk-UA"/>
        </w:rPr>
      </w:pPr>
      <w:r w:rsidRPr="00EB75F4">
        <w:rPr>
          <w:rFonts w:ascii="Times New Roman" w:hAnsi="Times New Roman"/>
          <w:b/>
          <w:sz w:val="24"/>
          <w:szCs w:val="24"/>
          <w:lang w:val="uk-UA"/>
        </w:rPr>
        <w:t>Ймовірність</w:t>
      </w:r>
      <w:r w:rsidR="00A0595F" w:rsidRPr="00EB75F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83007E" w:rsidRPr="00EB75F4">
        <w:rPr>
          <w:rFonts w:ascii="Times New Roman" w:hAnsi="Times New Roman"/>
          <w:b/>
          <w:sz w:val="24"/>
          <w:szCs w:val="24"/>
          <w:lang w:val="uk-UA"/>
        </w:rPr>
        <w:t xml:space="preserve"> введення миротворчих сил ООН на окуповані території </w:t>
      </w:r>
      <w:r w:rsidR="003044EA" w:rsidRPr="00EB75F4">
        <w:rPr>
          <w:rFonts w:ascii="Times New Roman" w:hAnsi="Times New Roman"/>
          <w:b/>
          <w:sz w:val="24"/>
          <w:szCs w:val="24"/>
          <w:lang w:val="uk-UA"/>
        </w:rPr>
        <w:t xml:space="preserve">найбільше підтримується у Західному (73%) та Центральному (66%) регіонах та значно менше </w:t>
      </w:r>
      <w:r w:rsidR="008E7EC8" w:rsidRPr="00EB75F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E7EC8" w:rsidRPr="00EB75F4">
        <w:rPr>
          <w:rFonts w:ascii="Times New Roman" w:hAnsi="Times New Roman"/>
          <w:b/>
          <w:sz w:val="24"/>
          <w:szCs w:val="24"/>
          <w:lang w:val="uk-UA"/>
        </w:rPr>
        <w:t>у Південному</w:t>
      </w:r>
      <w:r w:rsidR="003044EA" w:rsidRPr="00EB75F4">
        <w:rPr>
          <w:rFonts w:ascii="Times New Roman" w:hAnsi="Times New Roman"/>
          <w:b/>
          <w:sz w:val="24"/>
          <w:szCs w:val="24"/>
          <w:lang w:val="uk-UA"/>
        </w:rPr>
        <w:t xml:space="preserve"> (50%), </w:t>
      </w:r>
      <w:r w:rsidR="008E7EC8" w:rsidRPr="00EB75F4">
        <w:rPr>
          <w:rFonts w:ascii="Times New Roman" w:hAnsi="Times New Roman"/>
          <w:b/>
          <w:sz w:val="24"/>
          <w:szCs w:val="24"/>
          <w:lang w:val="uk-UA"/>
        </w:rPr>
        <w:t xml:space="preserve"> Східному </w:t>
      </w:r>
      <w:r w:rsidR="003044EA" w:rsidRPr="00EB75F4">
        <w:rPr>
          <w:rFonts w:ascii="Times New Roman" w:hAnsi="Times New Roman"/>
          <w:b/>
          <w:sz w:val="24"/>
          <w:szCs w:val="24"/>
          <w:lang w:val="uk-UA"/>
        </w:rPr>
        <w:t xml:space="preserve">(23%) </w:t>
      </w:r>
      <w:r w:rsidR="008E7EC8" w:rsidRPr="00EB75F4">
        <w:rPr>
          <w:rFonts w:ascii="Times New Roman" w:hAnsi="Times New Roman"/>
          <w:b/>
          <w:sz w:val="24"/>
          <w:szCs w:val="24"/>
          <w:lang w:val="uk-UA"/>
        </w:rPr>
        <w:t xml:space="preserve">регіонах та </w:t>
      </w:r>
      <w:r w:rsidR="003044EA" w:rsidRPr="00EB75F4">
        <w:rPr>
          <w:rFonts w:ascii="Times New Roman" w:hAnsi="Times New Roman"/>
          <w:b/>
          <w:sz w:val="24"/>
          <w:szCs w:val="24"/>
          <w:lang w:val="uk-UA"/>
        </w:rPr>
        <w:t xml:space="preserve">на </w:t>
      </w:r>
      <w:r w:rsidR="008E7EC8" w:rsidRPr="00EB75F4">
        <w:rPr>
          <w:rFonts w:ascii="Times New Roman" w:hAnsi="Times New Roman"/>
          <w:b/>
          <w:sz w:val="24"/>
          <w:szCs w:val="24"/>
          <w:lang w:val="uk-UA"/>
        </w:rPr>
        <w:t>Донбасі</w:t>
      </w:r>
      <w:r w:rsidR="003044EA" w:rsidRPr="00EB75F4">
        <w:rPr>
          <w:rFonts w:ascii="Times New Roman" w:hAnsi="Times New Roman"/>
          <w:b/>
          <w:sz w:val="24"/>
          <w:szCs w:val="24"/>
          <w:lang w:val="uk-UA"/>
        </w:rPr>
        <w:t xml:space="preserve"> (30%)</w:t>
      </w:r>
      <w:r w:rsidR="008E7EC8" w:rsidRPr="00EB75F4">
        <w:rPr>
          <w:rFonts w:ascii="Times New Roman" w:hAnsi="Times New Roman"/>
          <w:b/>
          <w:sz w:val="24"/>
          <w:szCs w:val="24"/>
          <w:lang w:val="uk-UA"/>
        </w:rPr>
        <w:t>.</w:t>
      </w:r>
      <w:r w:rsidR="008E7EC8" w:rsidRPr="00EB75F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64A7D" w:rsidRPr="00EB75F4">
        <w:rPr>
          <w:rFonts w:ascii="Times New Roman" w:hAnsi="Times New Roman"/>
          <w:sz w:val="24"/>
          <w:szCs w:val="24"/>
          <w:lang w:val="uk-UA"/>
        </w:rPr>
        <w:t>Проте</w:t>
      </w:r>
      <w:r w:rsidR="008E7EC8" w:rsidRPr="00EB75F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64A7D" w:rsidRPr="00EB75F4">
        <w:rPr>
          <w:rFonts w:ascii="Times New Roman" w:hAnsi="Times New Roman"/>
          <w:sz w:val="24"/>
          <w:szCs w:val="24"/>
          <w:lang w:val="uk-UA"/>
        </w:rPr>
        <w:t>у разі введення миротворчих сил</w:t>
      </w:r>
      <w:r w:rsidR="008E7EC8" w:rsidRPr="00EB75F4">
        <w:rPr>
          <w:rFonts w:ascii="Times New Roman" w:hAnsi="Times New Roman"/>
          <w:sz w:val="24"/>
          <w:szCs w:val="24"/>
          <w:lang w:val="uk-UA"/>
        </w:rPr>
        <w:t xml:space="preserve"> більшість громадян погоджуються</w:t>
      </w:r>
      <w:r w:rsidR="00764A7D" w:rsidRPr="00EB75F4">
        <w:rPr>
          <w:rFonts w:ascii="Times New Roman" w:hAnsi="Times New Roman"/>
          <w:sz w:val="24"/>
          <w:szCs w:val="24"/>
          <w:lang w:val="uk-UA"/>
        </w:rPr>
        <w:t xml:space="preserve"> з думкою про те</w:t>
      </w:r>
      <w:r w:rsidR="008E7EC8" w:rsidRPr="00EB75F4">
        <w:rPr>
          <w:rFonts w:ascii="Times New Roman" w:hAnsi="Times New Roman"/>
          <w:sz w:val="24"/>
          <w:szCs w:val="24"/>
          <w:lang w:val="uk-UA"/>
        </w:rPr>
        <w:t>, що миротворці мають розташовуватися на всіх окупованих територіях аж до кордону з Росією, а не лише на лінії зіткнення.</w:t>
      </w:r>
    </w:p>
    <w:p w:rsidR="00EB75F4" w:rsidRPr="00EB75F4" w:rsidRDefault="00EB75F4" w:rsidP="00EB75F4">
      <w:pPr>
        <w:pStyle w:val="a3"/>
        <w:ind w:left="-284"/>
        <w:rPr>
          <w:rFonts w:ascii="Times New Roman" w:hAnsi="Times New Roman"/>
          <w:b/>
          <w:sz w:val="24"/>
          <w:szCs w:val="24"/>
          <w:lang w:val="uk-UA"/>
        </w:rPr>
      </w:pPr>
    </w:p>
    <w:p w:rsidR="001853DD" w:rsidRPr="00EB75F4" w:rsidRDefault="00764A7D" w:rsidP="00EB75F4">
      <w:pPr>
        <w:pStyle w:val="a3"/>
        <w:numPr>
          <w:ilvl w:val="0"/>
          <w:numId w:val="11"/>
        </w:numPr>
        <w:ind w:left="-284" w:firstLine="0"/>
        <w:jc w:val="both"/>
        <w:rPr>
          <w:lang w:val="uk-UA"/>
        </w:rPr>
      </w:pPr>
      <w:r w:rsidRPr="00EB75F4">
        <w:rPr>
          <w:rFonts w:ascii="Times New Roman" w:hAnsi="Times New Roman"/>
          <w:b/>
          <w:sz w:val="24"/>
          <w:szCs w:val="24"/>
          <w:lang w:val="uk-UA"/>
        </w:rPr>
        <w:t>49</w:t>
      </w:r>
      <w:r w:rsidR="00C016E5" w:rsidRPr="00EB75F4">
        <w:rPr>
          <w:rFonts w:ascii="Times New Roman" w:hAnsi="Times New Roman"/>
          <w:b/>
          <w:sz w:val="24"/>
          <w:szCs w:val="24"/>
          <w:lang w:val="uk-UA"/>
        </w:rPr>
        <w:t xml:space="preserve">% </w:t>
      </w:r>
      <w:r w:rsidR="00213FA9" w:rsidRPr="00EB75F4">
        <w:rPr>
          <w:rFonts w:ascii="Times New Roman" w:hAnsi="Times New Roman"/>
          <w:b/>
          <w:sz w:val="24"/>
          <w:szCs w:val="24"/>
          <w:lang w:val="uk-UA"/>
        </w:rPr>
        <w:t>жителів</w:t>
      </w:r>
      <w:r w:rsidR="002F4877" w:rsidRPr="00EB75F4">
        <w:rPr>
          <w:rFonts w:ascii="Times New Roman" w:hAnsi="Times New Roman"/>
          <w:b/>
          <w:sz w:val="24"/>
          <w:szCs w:val="24"/>
          <w:lang w:val="uk-UA"/>
        </w:rPr>
        <w:t xml:space="preserve">  Донбасу </w:t>
      </w:r>
      <w:r w:rsidR="00C016E5" w:rsidRPr="00EB75F4">
        <w:rPr>
          <w:rFonts w:ascii="Times New Roman" w:hAnsi="Times New Roman"/>
          <w:b/>
          <w:sz w:val="24"/>
          <w:szCs w:val="24"/>
          <w:lang w:val="uk-UA"/>
        </w:rPr>
        <w:t>вважають Росію стороною конфлікту на Сх</w:t>
      </w:r>
      <w:r w:rsidR="00DA75A2" w:rsidRPr="00EB75F4">
        <w:rPr>
          <w:rFonts w:ascii="Times New Roman" w:hAnsi="Times New Roman"/>
          <w:b/>
          <w:sz w:val="24"/>
          <w:szCs w:val="24"/>
          <w:lang w:val="uk-UA"/>
        </w:rPr>
        <w:t>оді України</w:t>
      </w:r>
      <w:r w:rsidRPr="00EB75F4">
        <w:rPr>
          <w:rFonts w:ascii="Times New Roman" w:hAnsi="Times New Roman"/>
          <w:b/>
          <w:sz w:val="24"/>
          <w:szCs w:val="24"/>
          <w:lang w:val="uk-UA"/>
        </w:rPr>
        <w:t>, не згодні з такою думкою 27%, ще 24% не відповіли на запитання</w:t>
      </w:r>
      <w:r w:rsidRPr="00EB75F4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DA75A2" w:rsidRPr="00EB75F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B75F4">
        <w:rPr>
          <w:rFonts w:ascii="Times New Roman" w:hAnsi="Times New Roman"/>
          <w:sz w:val="24"/>
          <w:szCs w:val="24"/>
          <w:lang w:val="uk-UA"/>
        </w:rPr>
        <w:t xml:space="preserve">Водночас </w:t>
      </w:r>
      <w:r w:rsidR="00017411" w:rsidRPr="00EB75F4">
        <w:rPr>
          <w:rFonts w:ascii="Times New Roman" w:hAnsi="Times New Roman"/>
          <w:sz w:val="24"/>
          <w:szCs w:val="24"/>
          <w:lang w:val="uk-UA"/>
        </w:rPr>
        <w:t>третина</w:t>
      </w:r>
      <w:r w:rsidRPr="00EB75F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044EA" w:rsidRPr="00EB75F4">
        <w:rPr>
          <w:rFonts w:ascii="Times New Roman" w:hAnsi="Times New Roman"/>
          <w:sz w:val="24"/>
          <w:szCs w:val="24"/>
          <w:lang w:val="uk-UA"/>
        </w:rPr>
        <w:t xml:space="preserve">жителів </w:t>
      </w:r>
      <w:r w:rsidRPr="00EB75F4">
        <w:rPr>
          <w:rFonts w:ascii="Times New Roman" w:hAnsi="Times New Roman"/>
          <w:sz w:val="24"/>
          <w:szCs w:val="24"/>
          <w:lang w:val="uk-UA"/>
        </w:rPr>
        <w:t xml:space="preserve"> Донбас</w:t>
      </w:r>
      <w:r w:rsidR="003044EA" w:rsidRPr="00EB75F4">
        <w:rPr>
          <w:rFonts w:ascii="Times New Roman" w:hAnsi="Times New Roman"/>
          <w:sz w:val="24"/>
          <w:szCs w:val="24"/>
          <w:lang w:val="uk-UA"/>
        </w:rPr>
        <w:t>у</w:t>
      </w:r>
      <w:r w:rsidR="00DA75A2" w:rsidRPr="00EB75F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F4877" w:rsidRPr="00EB75F4">
        <w:rPr>
          <w:rFonts w:ascii="Times New Roman" w:hAnsi="Times New Roman"/>
          <w:sz w:val="24"/>
          <w:szCs w:val="24"/>
          <w:lang w:val="uk-UA"/>
        </w:rPr>
        <w:t>переконан</w:t>
      </w:r>
      <w:r w:rsidR="00A60C26" w:rsidRPr="00EB75F4">
        <w:rPr>
          <w:rFonts w:ascii="Times New Roman" w:hAnsi="Times New Roman"/>
          <w:sz w:val="24"/>
          <w:szCs w:val="24"/>
          <w:lang w:val="uk-UA"/>
        </w:rPr>
        <w:t>а</w:t>
      </w:r>
      <w:r w:rsidR="002F4877" w:rsidRPr="00EB75F4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8F3A85" w:rsidRPr="00EB75F4">
        <w:rPr>
          <w:rFonts w:ascii="Times New Roman" w:hAnsi="Times New Roman"/>
          <w:sz w:val="24"/>
          <w:szCs w:val="24"/>
          <w:lang w:val="uk-UA"/>
        </w:rPr>
        <w:t>що Росія постачає зброю «ДНР» та «ЛНР»</w:t>
      </w:r>
      <w:r w:rsidR="00017411" w:rsidRPr="00EB75F4">
        <w:rPr>
          <w:rFonts w:ascii="Times New Roman" w:hAnsi="Times New Roman"/>
          <w:sz w:val="24"/>
          <w:szCs w:val="24"/>
          <w:lang w:val="uk-UA"/>
        </w:rPr>
        <w:t>, 27</w:t>
      </w:r>
      <w:r w:rsidR="005762A8" w:rsidRPr="00EB75F4">
        <w:rPr>
          <w:rFonts w:ascii="Times New Roman" w:hAnsi="Times New Roman"/>
          <w:sz w:val="24"/>
          <w:szCs w:val="24"/>
          <w:lang w:val="uk-UA"/>
        </w:rPr>
        <w:t>% –</w:t>
      </w:r>
      <w:r w:rsidR="002F4877" w:rsidRPr="00EB75F4">
        <w:rPr>
          <w:rFonts w:ascii="Times New Roman" w:hAnsi="Times New Roman"/>
          <w:sz w:val="24"/>
          <w:szCs w:val="24"/>
          <w:lang w:val="uk-UA"/>
        </w:rPr>
        <w:t xml:space="preserve"> що Росія контролює усі політич</w:t>
      </w:r>
      <w:r w:rsidR="00017411" w:rsidRPr="00EB75F4">
        <w:rPr>
          <w:rFonts w:ascii="Times New Roman" w:hAnsi="Times New Roman"/>
          <w:sz w:val="24"/>
          <w:szCs w:val="24"/>
          <w:lang w:val="uk-UA"/>
        </w:rPr>
        <w:t>ні та військові дії</w:t>
      </w:r>
      <w:r w:rsidR="00A60C26" w:rsidRPr="00EB75F4">
        <w:rPr>
          <w:rFonts w:ascii="Times New Roman" w:hAnsi="Times New Roman"/>
          <w:sz w:val="24"/>
          <w:szCs w:val="24"/>
          <w:lang w:val="uk-UA"/>
        </w:rPr>
        <w:t xml:space="preserve"> самопроголошених</w:t>
      </w:r>
      <w:r w:rsidR="00017411" w:rsidRPr="00EB75F4">
        <w:rPr>
          <w:rFonts w:ascii="Times New Roman" w:hAnsi="Times New Roman"/>
          <w:sz w:val="24"/>
          <w:szCs w:val="24"/>
          <w:lang w:val="uk-UA"/>
        </w:rPr>
        <w:t xml:space="preserve"> республік, 2</w:t>
      </w:r>
      <w:r w:rsidR="00213FA9" w:rsidRPr="00EB75F4">
        <w:rPr>
          <w:rFonts w:ascii="Times New Roman" w:hAnsi="Times New Roman"/>
          <w:sz w:val="24"/>
          <w:szCs w:val="24"/>
          <w:lang w:val="uk-UA"/>
        </w:rPr>
        <w:t>3% –</w:t>
      </w:r>
      <w:r w:rsidR="002F4877" w:rsidRPr="00EB75F4">
        <w:rPr>
          <w:rFonts w:ascii="Times New Roman" w:hAnsi="Times New Roman"/>
          <w:sz w:val="24"/>
          <w:szCs w:val="24"/>
          <w:lang w:val="uk-UA"/>
        </w:rPr>
        <w:t xml:space="preserve"> що російська арм</w:t>
      </w:r>
      <w:r w:rsidR="00017411" w:rsidRPr="00EB75F4">
        <w:rPr>
          <w:rFonts w:ascii="Times New Roman" w:hAnsi="Times New Roman"/>
          <w:sz w:val="24"/>
          <w:szCs w:val="24"/>
          <w:lang w:val="uk-UA"/>
        </w:rPr>
        <w:t xml:space="preserve">ія воює на боці </w:t>
      </w:r>
      <w:r w:rsidR="00A60C26" w:rsidRPr="00EB75F4">
        <w:rPr>
          <w:rFonts w:ascii="Times New Roman" w:hAnsi="Times New Roman"/>
          <w:sz w:val="24"/>
          <w:szCs w:val="24"/>
          <w:lang w:val="uk-UA"/>
        </w:rPr>
        <w:t xml:space="preserve">самопроголошених </w:t>
      </w:r>
      <w:r w:rsidR="00017411" w:rsidRPr="00EB75F4">
        <w:rPr>
          <w:rFonts w:ascii="Times New Roman" w:hAnsi="Times New Roman"/>
          <w:sz w:val="24"/>
          <w:szCs w:val="24"/>
          <w:lang w:val="uk-UA"/>
        </w:rPr>
        <w:t>республік. Ще 24</w:t>
      </w:r>
      <w:r w:rsidR="002F4877" w:rsidRPr="00EB75F4">
        <w:rPr>
          <w:rFonts w:ascii="Times New Roman" w:hAnsi="Times New Roman"/>
          <w:sz w:val="24"/>
          <w:szCs w:val="24"/>
          <w:lang w:val="uk-UA"/>
        </w:rPr>
        <w:t>% відзначили гуманітарну допомогу Росії Донбасу.</w:t>
      </w:r>
    </w:p>
    <w:p w:rsidR="00EB75F4" w:rsidRPr="00EB75F4" w:rsidRDefault="00EB75F4" w:rsidP="00EB75F4">
      <w:pPr>
        <w:pStyle w:val="a3"/>
        <w:ind w:left="-284"/>
        <w:jc w:val="both"/>
        <w:rPr>
          <w:lang w:val="uk-UA"/>
        </w:rPr>
      </w:pPr>
    </w:p>
    <w:p w:rsidR="005C51DC" w:rsidRPr="00EB75F4" w:rsidRDefault="003044EA" w:rsidP="00EB75F4">
      <w:pPr>
        <w:pStyle w:val="a3"/>
        <w:numPr>
          <w:ilvl w:val="0"/>
          <w:numId w:val="11"/>
        </w:numPr>
        <w:ind w:left="-284" w:firstLine="0"/>
        <w:jc w:val="both"/>
        <w:rPr>
          <w:lang w:val="uk-UA"/>
        </w:rPr>
      </w:pPr>
      <w:r w:rsidRPr="00F01DE7">
        <w:rPr>
          <w:rFonts w:ascii="Times New Roman" w:hAnsi="Times New Roman"/>
          <w:sz w:val="24"/>
          <w:szCs w:val="24"/>
          <w:lang w:val="uk-UA"/>
        </w:rPr>
        <w:t xml:space="preserve">Основну провину в тому, що відбувається зараз на Донбасі, 57% мешканців Донбасу покладають на нинішню українську владу, ще </w:t>
      </w:r>
      <w:r w:rsidR="001853DD" w:rsidRPr="00F01DE7">
        <w:rPr>
          <w:rFonts w:ascii="Times New Roman" w:hAnsi="Times New Roman"/>
          <w:sz w:val="24"/>
          <w:szCs w:val="24"/>
          <w:lang w:val="uk-UA"/>
        </w:rPr>
        <w:t xml:space="preserve"> 33% звинувачують владу </w:t>
      </w:r>
      <w:r w:rsidRPr="00F01DE7">
        <w:rPr>
          <w:rFonts w:ascii="Times New Roman" w:hAnsi="Times New Roman"/>
          <w:sz w:val="24"/>
          <w:szCs w:val="24"/>
          <w:lang w:val="uk-UA"/>
        </w:rPr>
        <w:t xml:space="preserve">попереднього режиму </w:t>
      </w:r>
      <w:r w:rsidR="005C51DC" w:rsidRPr="00F01DE7">
        <w:rPr>
          <w:rFonts w:ascii="Times New Roman" w:hAnsi="Times New Roman"/>
          <w:sz w:val="24"/>
          <w:szCs w:val="24"/>
          <w:lang w:val="uk-UA"/>
        </w:rPr>
        <w:t>Януковича</w:t>
      </w:r>
      <w:r w:rsidR="005762A8" w:rsidRPr="00F01DE7">
        <w:rPr>
          <w:rFonts w:ascii="Times New Roman" w:hAnsi="Times New Roman"/>
          <w:sz w:val="24"/>
          <w:szCs w:val="24"/>
          <w:lang w:val="uk-UA"/>
        </w:rPr>
        <w:t>, 24% – Майдан,  22% –</w:t>
      </w:r>
      <w:r w:rsidR="001853DD" w:rsidRPr="00F01DE7">
        <w:rPr>
          <w:rFonts w:ascii="Times New Roman" w:hAnsi="Times New Roman"/>
          <w:sz w:val="24"/>
          <w:szCs w:val="24"/>
          <w:lang w:val="uk-UA"/>
        </w:rPr>
        <w:t xml:space="preserve"> Росію</w:t>
      </w:r>
      <w:r w:rsidR="00DD07BF" w:rsidRPr="00F01DE7">
        <w:rPr>
          <w:rFonts w:ascii="Times New Roman" w:hAnsi="Times New Roman"/>
          <w:sz w:val="24"/>
          <w:szCs w:val="24"/>
          <w:lang w:val="uk-UA"/>
        </w:rPr>
        <w:t xml:space="preserve">, 19% </w:t>
      </w:r>
      <w:r w:rsidR="005762A8" w:rsidRPr="00F01DE7">
        <w:rPr>
          <w:rFonts w:ascii="Times New Roman" w:hAnsi="Times New Roman"/>
          <w:sz w:val="24"/>
          <w:szCs w:val="24"/>
          <w:lang w:val="uk-UA"/>
        </w:rPr>
        <w:t>–</w:t>
      </w:r>
      <w:r w:rsidR="00DD07BF" w:rsidRPr="00F01DE7">
        <w:rPr>
          <w:rFonts w:ascii="Times New Roman" w:hAnsi="Times New Roman"/>
          <w:sz w:val="24"/>
          <w:szCs w:val="24"/>
          <w:lang w:val="uk-UA"/>
        </w:rPr>
        <w:t xml:space="preserve"> США, а 14% </w:t>
      </w:r>
      <w:r w:rsidR="005762A8" w:rsidRPr="00F01DE7">
        <w:rPr>
          <w:rFonts w:ascii="Times New Roman" w:hAnsi="Times New Roman"/>
          <w:sz w:val="24"/>
          <w:szCs w:val="24"/>
          <w:lang w:val="uk-UA"/>
        </w:rPr>
        <w:t>–</w:t>
      </w:r>
      <w:r w:rsidR="00DD07BF" w:rsidRPr="00F01DE7">
        <w:rPr>
          <w:rFonts w:ascii="Times New Roman" w:hAnsi="Times New Roman"/>
          <w:sz w:val="24"/>
          <w:szCs w:val="24"/>
          <w:lang w:val="uk-UA"/>
        </w:rPr>
        <w:t xml:space="preserve"> бойовиків, які збройним шляхом захопили владу. </w:t>
      </w:r>
    </w:p>
    <w:p w:rsidR="00EB75F4" w:rsidRPr="00F01DE7" w:rsidRDefault="00EB75F4" w:rsidP="00EB75F4">
      <w:pPr>
        <w:pStyle w:val="a3"/>
        <w:ind w:left="-284"/>
        <w:jc w:val="both"/>
        <w:rPr>
          <w:lang w:val="uk-UA"/>
        </w:rPr>
      </w:pPr>
    </w:p>
    <w:p w:rsidR="00EB75F4" w:rsidRPr="00EB75F4" w:rsidRDefault="004F21AC" w:rsidP="00EB75F4">
      <w:pPr>
        <w:pStyle w:val="a3"/>
        <w:numPr>
          <w:ilvl w:val="0"/>
          <w:numId w:val="11"/>
        </w:numPr>
        <w:ind w:left="-284" w:firstLine="0"/>
        <w:jc w:val="both"/>
        <w:rPr>
          <w:lang w:val="uk-UA"/>
        </w:rPr>
      </w:pPr>
      <w:r w:rsidRPr="00EB75F4">
        <w:rPr>
          <w:rFonts w:ascii="Times New Roman" w:hAnsi="Times New Roman"/>
          <w:sz w:val="24"/>
          <w:szCs w:val="24"/>
          <w:lang w:val="uk-UA"/>
        </w:rPr>
        <w:lastRenderedPageBreak/>
        <w:t>У вирішенні ж конфлікту громадяни</w:t>
      </w:r>
      <w:r w:rsidR="005C51DC" w:rsidRPr="00EB75F4">
        <w:rPr>
          <w:rFonts w:ascii="Times New Roman" w:hAnsi="Times New Roman"/>
          <w:sz w:val="24"/>
          <w:szCs w:val="24"/>
          <w:lang w:val="uk-UA"/>
        </w:rPr>
        <w:t>, які проживають у Донецькій та Луганській областях,</w:t>
      </w:r>
      <w:r w:rsidRPr="00EB75F4">
        <w:rPr>
          <w:rFonts w:ascii="Times New Roman" w:hAnsi="Times New Roman"/>
          <w:sz w:val="24"/>
          <w:szCs w:val="24"/>
          <w:lang w:val="uk-UA"/>
        </w:rPr>
        <w:t xml:space="preserve"> найчастіше сподіваються на кандидата у Президенти, якого вони підтримають на наступних виборах (26%), на народ України (</w:t>
      </w:r>
      <w:r w:rsidR="00AA13C7" w:rsidRPr="00EB75F4">
        <w:rPr>
          <w:rFonts w:ascii="Times New Roman" w:hAnsi="Times New Roman"/>
          <w:sz w:val="24"/>
          <w:szCs w:val="24"/>
          <w:lang w:val="uk-UA"/>
        </w:rPr>
        <w:t>24%), Збройні сили України (14</w:t>
      </w:r>
      <w:r w:rsidRPr="00EB75F4">
        <w:rPr>
          <w:rFonts w:ascii="Times New Roman" w:hAnsi="Times New Roman"/>
          <w:sz w:val="24"/>
          <w:szCs w:val="24"/>
          <w:lang w:val="uk-UA"/>
        </w:rPr>
        <w:t>%) та чинного Президен</w:t>
      </w:r>
      <w:r w:rsidR="00AA13C7" w:rsidRPr="00EB75F4">
        <w:rPr>
          <w:rFonts w:ascii="Times New Roman" w:hAnsi="Times New Roman"/>
          <w:sz w:val="24"/>
          <w:szCs w:val="24"/>
          <w:lang w:val="uk-UA"/>
        </w:rPr>
        <w:t>та України Петра Порошенко (12</w:t>
      </w:r>
      <w:r w:rsidRPr="00EB75F4">
        <w:rPr>
          <w:rFonts w:ascii="Times New Roman" w:hAnsi="Times New Roman"/>
          <w:sz w:val="24"/>
          <w:szCs w:val="24"/>
          <w:lang w:val="uk-UA"/>
        </w:rPr>
        <w:t>%).</w:t>
      </w:r>
    </w:p>
    <w:p w:rsidR="00EB75F4" w:rsidRPr="00EB75F4" w:rsidRDefault="00EB75F4" w:rsidP="00EB75F4">
      <w:pPr>
        <w:pStyle w:val="a3"/>
        <w:ind w:left="-284"/>
        <w:rPr>
          <w:rFonts w:ascii="Times New Roman" w:hAnsi="Times New Roman"/>
          <w:sz w:val="24"/>
          <w:szCs w:val="24"/>
          <w:lang w:val="uk-UA"/>
        </w:rPr>
      </w:pPr>
    </w:p>
    <w:p w:rsidR="00AA13C7" w:rsidRPr="00EB75F4" w:rsidRDefault="00AA13C7" w:rsidP="00EB75F4">
      <w:pPr>
        <w:pStyle w:val="a3"/>
        <w:numPr>
          <w:ilvl w:val="0"/>
          <w:numId w:val="11"/>
        </w:numPr>
        <w:ind w:left="-284" w:firstLine="0"/>
        <w:jc w:val="both"/>
        <w:rPr>
          <w:lang w:val="uk-UA"/>
        </w:rPr>
      </w:pPr>
      <w:r w:rsidRPr="00EB75F4">
        <w:rPr>
          <w:rFonts w:ascii="Times New Roman" w:hAnsi="Times New Roman"/>
          <w:sz w:val="24"/>
          <w:szCs w:val="24"/>
          <w:lang w:val="uk-UA"/>
        </w:rPr>
        <w:t xml:space="preserve">Головними </w:t>
      </w:r>
      <w:r w:rsidR="00A60C26" w:rsidRPr="00EB75F4">
        <w:rPr>
          <w:rFonts w:ascii="Times New Roman" w:hAnsi="Times New Roman"/>
          <w:sz w:val="24"/>
          <w:szCs w:val="24"/>
          <w:lang w:val="uk-UA"/>
        </w:rPr>
        <w:t>джерелами інформації про події на</w:t>
      </w:r>
      <w:r w:rsidRPr="00EB75F4">
        <w:rPr>
          <w:rFonts w:ascii="Times New Roman" w:hAnsi="Times New Roman"/>
          <w:sz w:val="24"/>
          <w:szCs w:val="24"/>
          <w:lang w:val="uk-UA"/>
        </w:rPr>
        <w:t xml:space="preserve"> Донбасі для мешканців </w:t>
      </w:r>
      <w:r w:rsidR="003058B8" w:rsidRPr="00EB75F4">
        <w:rPr>
          <w:rFonts w:ascii="Times New Roman" w:hAnsi="Times New Roman"/>
          <w:sz w:val="24"/>
          <w:szCs w:val="24"/>
          <w:lang w:val="uk-UA"/>
        </w:rPr>
        <w:t xml:space="preserve">цього </w:t>
      </w:r>
      <w:r w:rsidRPr="00EB75F4">
        <w:rPr>
          <w:rFonts w:ascii="Times New Roman" w:hAnsi="Times New Roman"/>
          <w:sz w:val="24"/>
          <w:szCs w:val="24"/>
          <w:lang w:val="uk-UA"/>
        </w:rPr>
        <w:t>регіону слугують українські телеканали (63%), інтернет-джерела (47%), родичі, друзі та знайомі (41%) та соціальні мережі (29%). Російськими телеканалами користуються 16% громадян, ще близько 15% отримують інформацію з місцевої преси.</w:t>
      </w:r>
    </w:p>
    <w:p w:rsidR="00482B0A" w:rsidRPr="00F01DE7" w:rsidRDefault="00482B0A" w:rsidP="00482B0A">
      <w:pPr>
        <w:spacing w:after="160" w:line="259" w:lineRule="auto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2D3417" w:rsidRPr="00F01DE7" w:rsidRDefault="002D3417" w:rsidP="002D3417">
      <w:pPr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F01DE7">
        <w:rPr>
          <w:rFonts w:ascii="Times New Roman" w:hAnsi="Times New Roman"/>
          <w:b/>
          <w:color w:val="000000"/>
          <w:sz w:val="24"/>
          <w:szCs w:val="24"/>
          <w:lang w:val="uk-UA"/>
        </w:rPr>
        <w:t>РЕЗУЛЬТАТИ ОПИТУВАННЯ</w:t>
      </w:r>
    </w:p>
    <w:p w:rsidR="00753565" w:rsidRPr="00F01DE7" w:rsidRDefault="007C616B" w:rsidP="00F349BA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F01DE7">
        <w:rPr>
          <w:rFonts w:ascii="Times New Roman" w:hAnsi="Times New Roman"/>
          <w:b/>
          <w:color w:val="000000"/>
          <w:sz w:val="24"/>
          <w:szCs w:val="24"/>
          <w:lang w:val="uk-UA"/>
        </w:rPr>
        <w:t>Як Ви вважаєте, чи йде зараз війна між Україною та Російською Федерацією?</w:t>
      </w:r>
    </w:p>
    <w:tbl>
      <w:tblPr>
        <w:tblW w:w="75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7"/>
        <w:gridCol w:w="2517"/>
        <w:gridCol w:w="2517"/>
      </w:tblGrid>
      <w:tr w:rsidR="00B42A60" w:rsidRPr="00F01DE7" w:rsidTr="000A7B44">
        <w:tc>
          <w:tcPr>
            <w:tcW w:w="2517" w:type="dxa"/>
          </w:tcPr>
          <w:p w:rsidR="00B42A60" w:rsidRPr="00F01DE7" w:rsidRDefault="00B42A60" w:rsidP="006413A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B42A60" w:rsidRPr="00F01DE7" w:rsidRDefault="00B42A60" w:rsidP="006413A1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F01DE7">
              <w:rPr>
                <w:rFonts w:ascii="Times New Roman" w:hAnsi="Times New Roman"/>
                <w:i/>
                <w:sz w:val="24"/>
                <w:szCs w:val="24"/>
              </w:rPr>
              <w:t>Україна, грудень 2018</w:t>
            </w:r>
          </w:p>
        </w:tc>
        <w:tc>
          <w:tcPr>
            <w:tcW w:w="2517" w:type="dxa"/>
            <w:vAlign w:val="center"/>
          </w:tcPr>
          <w:p w:rsidR="00B42A60" w:rsidRPr="00F01DE7" w:rsidRDefault="00F349BA" w:rsidP="000A7B44">
            <w:pPr>
              <w:pStyle w:val="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01DE7">
              <w:rPr>
                <w:rFonts w:ascii="Times New Roman" w:hAnsi="Times New Roman"/>
                <w:i/>
                <w:sz w:val="24"/>
                <w:szCs w:val="24"/>
              </w:rPr>
              <w:t>Донбас, листопад 2018</w:t>
            </w:r>
          </w:p>
        </w:tc>
      </w:tr>
      <w:tr w:rsidR="00B42A60" w:rsidRPr="00F01DE7" w:rsidTr="000A7B44">
        <w:tc>
          <w:tcPr>
            <w:tcW w:w="2517" w:type="dxa"/>
          </w:tcPr>
          <w:p w:rsidR="00B42A60" w:rsidRPr="00F01DE7" w:rsidRDefault="00B42A60" w:rsidP="006413A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01DE7">
              <w:rPr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2517" w:type="dxa"/>
            <w:vAlign w:val="center"/>
          </w:tcPr>
          <w:p w:rsidR="00B42A60" w:rsidRPr="00F01DE7" w:rsidRDefault="00B42A60" w:rsidP="006413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DE7">
              <w:rPr>
                <w:rFonts w:ascii="Times New Roman" w:hAnsi="Times New Roman"/>
                <w:sz w:val="24"/>
                <w:szCs w:val="24"/>
              </w:rPr>
              <w:t>71,5</w:t>
            </w:r>
          </w:p>
        </w:tc>
        <w:tc>
          <w:tcPr>
            <w:tcW w:w="2517" w:type="dxa"/>
            <w:vAlign w:val="center"/>
          </w:tcPr>
          <w:p w:rsidR="00B42A60" w:rsidRPr="00F01DE7" w:rsidRDefault="002A275B" w:rsidP="002A275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DE7">
              <w:rPr>
                <w:rFonts w:ascii="Times New Roman" w:hAnsi="Times New Roman"/>
                <w:sz w:val="24"/>
                <w:szCs w:val="24"/>
              </w:rPr>
              <w:t>39</w:t>
            </w:r>
            <w:r w:rsidR="00F349BA" w:rsidRPr="00F01DE7">
              <w:rPr>
                <w:rFonts w:ascii="Times New Roman" w:hAnsi="Times New Roman"/>
                <w:sz w:val="24"/>
                <w:szCs w:val="24"/>
              </w:rPr>
              <w:t>,</w:t>
            </w:r>
            <w:r w:rsidRPr="00F01D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42A60" w:rsidRPr="00F01DE7" w:rsidTr="000A7B44">
        <w:tc>
          <w:tcPr>
            <w:tcW w:w="2517" w:type="dxa"/>
          </w:tcPr>
          <w:p w:rsidR="00B42A60" w:rsidRPr="00F01DE7" w:rsidRDefault="00B42A60" w:rsidP="006413A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F01DE7">
              <w:rPr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2517" w:type="dxa"/>
            <w:vAlign w:val="center"/>
          </w:tcPr>
          <w:p w:rsidR="00B42A60" w:rsidRPr="00F01DE7" w:rsidRDefault="002A275B" w:rsidP="006413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DE7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2517" w:type="dxa"/>
            <w:vAlign w:val="center"/>
          </w:tcPr>
          <w:p w:rsidR="00B42A60" w:rsidRPr="00F01DE7" w:rsidRDefault="00F349BA" w:rsidP="006413A1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DE7">
              <w:rPr>
                <w:rFonts w:ascii="Times New Roman" w:hAnsi="Times New Roman"/>
                <w:sz w:val="24"/>
                <w:szCs w:val="24"/>
              </w:rPr>
              <w:t>39,8</w:t>
            </w:r>
          </w:p>
        </w:tc>
      </w:tr>
      <w:tr w:rsidR="00B42A60" w:rsidRPr="00F01DE7" w:rsidTr="000A7B44">
        <w:trPr>
          <w:trHeight w:val="206"/>
        </w:trPr>
        <w:tc>
          <w:tcPr>
            <w:tcW w:w="2517" w:type="dxa"/>
          </w:tcPr>
          <w:p w:rsidR="00B42A60" w:rsidRPr="00F01DE7" w:rsidRDefault="00B42A60" w:rsidP="00F349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Важко сказати</w:t>
            </w:r>
          </w:p>
        </w:tc>
        <w:tc>
          <w:tcPr>
            <w:tcW w:w="2517" w:type="dxa"/>
            <w:vAlign w:val="center"/>
          </w:tcPr>
          <w:p w:rsidR="00B42A60" w:rsidRPr="00F01DE7" w:rsidRDefault="00B42A60" w:rsidP="00F349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14,0</w:t>
            </w:r>
          </w:p>
        </w:tc>
        <w:tc>
          <w:tcPr>
            <w:tcW w:w="2517" w:type="dxa"/>
            <w:vAlign w:val="center"/>
          </w:tcPr>
          <w:p w:rsidR="00B42A60" w:rsidRPr="00F01DE7" w:rsidRDefault="00F349BA" w:rsidP="00F349B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21,1</w:t>
            </w:r>
          </w:p>
        </w:tc>
      </w:tr>
    </w:tbl>
    <w:p w:rsidR="002D3417" w:rsidRPr="00F01DE7" w:rsidRDefault="00197F73" w:rsidP="00197F73">
      <w:pPr>
        <w:pStyle w:val="Answer"/>
        <w:tabs>
          <w:tab w:val="left" w:pos="142"/>
        </w:tabs>
        <w:ind w:left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/>
        <w:t xml:space="preserve">2. </w:t>
      </w:r>
      <w:r w:rsidR="002D3417" w:rsidRPr="00F01DE7">
        <w:rPr>
          <w:rFonts w:ascii="Times New Roman" w:hAnsi="Times New Roman"/>
          <w:b/>
          <w:color w:val="000000"/>
          <w:sz w:val="24"/>
          <w:szCs w:val="24"/>
        </w:rPr>
        <w:t>Зараз постійно ведуться переговори щодо шляхів подолання збройного конфлікту на Донбасі.   Як Ви вважаєте, чи треба задля миру йти на компроміси з Росією та керівниками самопроголошених Донецької та Луганської республік?</w:t>
      </w:r>
    </w:p>
    <w:tbl>
      <w:tblPr>
        <w:tblW w:w="1048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1243"/>
        <w:gridCol w:w="1260"/>
        <w:gridCol w:w="1260"/>
        <w:gridCol w:w="1170"/>
        <w:gridCol w:w="1170"/>
        <w:gridCol w:w="1260"/>
      </w:tblGrid>
      <w:tr w:rsidR="00CD35D3" w:rsidRPr="00F01DE7" w:rsidTr="00EB75F4">
        <w:trPr>
          <w:trHeight w:val="583"/>
        </w:trPr>
        <w:tc>
          <w:tcPr>
            <w:tcW w:w="3120" w:type="dxa"/>
            <w:shd w:val="clear" w:color="auto" w:fill="auto"/>
            <w:vAlign w:val="center"/>
          </w:tcPr>
          <w:p w:rsidR="00CD35D3" w:rsidRPr="00F01DE7" w:rsidRDefault="00CD35D3" w:rsidP="00960D9F">
            <w:pPr>
              <w:tabs>
                <w:tab w:val="left" w:pos="460"/>
              </w:tabs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43" w:type="dxa"/>
            <w:vAlign w:val="center"/>
          </w:tcPr>
          <w:p w:rsidR="00CD35D3" w:rsidRPr="00F01DE7" w:rsidRDefault="00CD35D3" w:rsidP="00CD35D3">
            <w:pPr>
              <w:tabs>
                <w:tab w:val="left" w:pos="142"/>
              </w:tabs>
              <w:ind w:left="33" w:hanging="33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Україна, травень 2016</w:t>
            </w:r>
          </w:p>
        </w:tc>
        <w:tc>
          <w:tcPr>
            <w:tcW w:w="1260" w:type="dxa"/>
            <w:vAlign w:val="center"/>
          </w:tcPr>
          <w:p w:rsidR="00CD35D3" w:rsidRPr="00F01DE7" w:rsidRDefault="00CD35D3" w:rsidP="00CD35D3">
            <w:pPr>
              <w:tabs>
                <w:tab w:val="left" w:pos="142"/>
              </w:tabs>
              <w:ind w:left="33" w:hanging="33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Україна, грудень 2017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35D3" w:rsidRPr="00F01DE7" w:rsidRDefault="00CD35D3" w:rsidP="00CD35D3">
            <w:pPr>
              <w:tabs>
                <w:tab w:val="left" w:pos="142"/>
              </w:tabs>
              <w:ind w:left="33" w:hanging="33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Україна, травень 2018</w:t>
            </w:r>
          </w:p>
        </w:tc>
        <w:tc>
          <w:tcPr>
            <w:tcW w:w="1170" w:type="dxa"/>
            <w:vAlign w:val="center"/>
          </w:tcPr>
          <w:p w:rsidR="00CD35D3" w:rsidRPr="00F01DE7" w:rsidRDefault="00CD35D3" w:rsidP="00CD35D3">
            <w:pPr>
              <w:tabs>
                <w:tab w:val="left" w:pos="142"/>
              </w:tabs>
              <w:ind w:left="33" w:hanging="33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Україна, грудень 2018</w:t>
            </w:r>
          </w:p>
        </w:tc>
        <w:tc>
          <w:tcPr>
            <w:tcW w:w="1170" w:type="dxa"/>
            <w:vAlign w:val="center"/>
          </w:tcPr>
          <w:p w:rsidR="00CD35D3" w:rsidRPr="00F01DE7" w:rsidRDefault="00CD35D3" w:rsidP="00CD35D3">
            <w:pPr>
              <w:tabs>
                <w:tab w:val="left" w:pos="142"/>
              </w:tabs>
              <w:ind w:left="33" w:hanging="33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Донбас,  липень 2017</w:t>
            </w:r>
          </w:p>
        </w:tc>
        <w:tc>
          <w:tcPr>
            <w:tcW w:w="1260" w:type="dxa"/>
            <w:vAlign w:val="center"/>
          </w:tcPr>
          <w:p w:rsidR="00CD35D3" w:rsidRPr="00F01DE7" w:rsidRDefault="00CD35D3" w:rsidP="00CD35D3">
            <w:pPr>
              <w:tabs>
                <w:tab w:val="left" w:pos="142"/>
              </w:tabs>
              <w:ind w:left="33" w:hanging="33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Донбас, листопад 2018</w:t>
            </w:r>
          </w:p>
        </w:tc>
      </w:tr>
      <w:tr w:rsidR="00CD35D3" w:rsidRPr="00F01DE7" w:rsidTr="00EB75F4">
        <w:trPr>
          <w:trHeight w:val="583"/>
        </w:trPr>
        <w:tc>
          <w:tcPr>
            <w:tcW w:w="3120" w:type="dxa"/>
            <w:shd w:val="clear" w:color="auto" w:fill="auto"/>
          </w:tcPr>
          <w:p w:rsidR="00CD35D3" w:rsidRPr="00F01DE7" w:rsidRDefault="00CD35D3" w:rsidP="003606E3">
            <w:pPr>
              <w:tabs>
                <w:tab w:val="left" w:pos="460"/>
              </w:tabs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Мир – за всяку ціну, треба погоджуватися на будь-які компроміси – з ким   завгодно і про що завгодно</w:t>
            </w:r>
          </w:p>
        </w:tc>
        <w:tc>
          <w:tcPr>
            <w:tcW w:w="1243" w:type="dxa"/>
            <w:vAlign w:val="center"/>
          </w:tcPr>
          <w:p w:rsidR="00CD35D3" w:rsidRPr="00F01DE7" w:rsidRDefault="00CD35D3" w:rsidP="00CD35D3">
            <w:pPr>
              <w:tabs>
                <w:tab w:val="left" w:pos="142"/>
              </w:tabs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22,5</w:t>
            </w:r>
          </w:p>
        </w:tc>
        <w:tc>
          <w:tcPr>
            <w:tcW w:w="1260" w:type="dxa"/>
            <w:vAlign w:val="center"/>
          </w:tcPr>
          <w:p w:rsidR="00CD35D3" w:rsidRPr="00F01DE7" w:rsidRDefault="00CD35D3" w:rsidP="00CD35D3">
            <w:pPr>
              <w:tabs>
                <w:tab w:val="left" w:pos="142"/>
              </w:tabs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18,1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35D3" w:rsidRPr="00F01DE7" w:rsidRDefault="00CD35D3" w:rsidP="00CD35D3">
            <w:pPr>
              <w:tabs>
                <w:tab w:val="left" w:pos="142"/>
              </w:tabs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19,7</w:t>
            </w:r>
          </w:p>
        </w:tc>
        <w:tc>
          <w:tcPr>
            <w:tcW w:w="1170" w:type="dxa"/>
            <w:vAlign w:val="center"/>
          </w:tcPr>
          <w:p w:rsidR="00CD35D3" w:rsidRPr="00F01DE7" w:rsidRDefault="00CD35D3" w:rsidP="00CD35D3">
            <w:pPr>
              <w:tabs>
                <w:tab w:val="left" w:pos="142"/>
              </w:tabs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16,2</w:t>
            </w:r>
          </w:p>
        </w:tc>
        <w:tc>
          <w:tcPr>
            <w:tcW w:w="1170" w:type="dxa"/>
            <w:vAlign w:val="center"/>
          </w:tcPr>
          <w:p w:rsidR="00CD35D3" w:rsidRPr="00F01DE7" w:rsidRDefault="00CD35D3" w:rsidP="00CD35D3">
            <w:pPr>
              <w:tabs>
                <w:tab w:val="left" w:pos="142"/>
              </w:tabs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40,9</w:t>
            </w:r>
          </w:p>
        </w:tc>
        <w:tc>
          <w:tcPr>
            <w:tcW w:w="1260" w:type="dxa"/>
            <w:vAlign w:val="center"/>
          </w:tcPr>
          <w:p w:rsidR="00CD35D3" w:rsidRPr="00F01DE7" w:rsidRDefault="00CD35D3" w:rsidP="00CD35D3">
            <w:pPr>
              <w:tabs>
                <w:tab w:val="left" w:pos="142"/>
              </w:tabs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46,2</w:t>
            </w:r>
          </w:p>
        </w:tc>
      </w:tr>
      <w:tr w:rsidR="00CD35D3" w:rsidRPr="00F01DE7" w:rsidTr="00EB75F4">
        <w:trPr>
          <w:trHeight w:val="401"/>
        </w:trPr>
        <w:tc>
          <w:tcPr>
            <w:tcW w:w="3120" w:type="dxa"/>
            <w:shd w:val="clear" w:color="auto" w:fill="auto"/>
          </w:tcPr>
          <w:p w:rsidR="00CD35D3" w:rsidRPr="00F01DE7" w:rsidRDefault="00CD35D3" w:rsidP="003606E3">
            <w:pPr>
              <w:tabs>
                <w:tab w:val="left" w:pos="460"/>
              </w:tabs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Задля миру варто погоджуватися на  компроміси, але – не на всі</w:t>
            </w:r>
          </w:p>
        </w:tc>
        <w:tc>
          <w:tcPr>
            <w:tcW w:w="1243" w:type="dxa"/>
            <w:vAlign w:val="center"/>
          </w:tcPr>
          <w:p w:rsidR="00CD35D3" w:rsidRPr="00F01DE7" w:rsidRDefault="00CD35D3" w:rsidP="00CD35D3">
            <w:pPr>
              <w:tabs>
                <w:tab w:val="left" w:pos="142"/>
              </w:tabs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47,3</w:t>
            </w:r>
          </w:p>
        </w:tc>
        <w:tc>
          <w:tcPr>
            <w:tcW w:w="1260" w:type="dxa"/>
            <w:vAlign w:val="center"/>
          </w:tcPr>
          <w:p w:rsidR="00CD35D3" w:rsidRPr="00F01DE7" w:rsidRDefault="00CD35D3" w:rsidP="00CD35D3">
            <w:pPr>
              <w:tabs>
                <w:tab w:val="left" w:pos="142"/>
              </w:tabs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49,0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35D3" w:rsidRPr="00F01DE7" w:rsidRDefault="00CD35D3" w:rsidP="00CD35D3">
            <w:pPr>
              <w:tabs>
                <w:tab w:val="left" w:pos="142"/>
              </w:tabs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50,2</w:t>
            </w:r>
          </w:p>
        </w:tc>
        <w:tc>
          <w:tcPr>
            <w:tcW w:w="1170" w:type="dxa"/>
            <w:vAlign w:val="center"/>
          </w:tcPr>
          <w:p w:rsidR="00CD35D3" w:rsidRPr="00F01DE7" w:rsidRDefault="00CD35D3" w:rsidP="00CD35D3">
            <w:pPr>
              <w:tabs>
                <w:tab w:val="left" w:pos="142"/>
              </w:tabs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51,2</w:t>
            </w:r>
          </w:p>
        </w:tc>
        <w:tc>
          <w:tcPr>
            <w:tcW w:w="1170" w:type="dxa"/>
            <w:vAlign w:val="center"/>
          </w:tcPr>
          <w:p w:rsidR="00CD35D3" w:rsidRPr="00F01DE7" w:rsidRDefault="00CD35D3" w:rsidP="00CD35D3">
            <w:pPr>
              <w:tabs>
                <w:tab w:val="left" w:pos="142"/>
              </w:tabs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36,8</w:t>
            </w:r>
          </w:p>
        </w:tc>
        <w:tc>
          <w:tcPr>
            <w:tcW w:w="1260" w:type="dxa"/>
            <w:vAlign w:val="center"/>
          </w:tcPr>
          <w:p w:rsidR="00CD35D3" w:rsidRPr="00F01DE7" w:rsidRDefault="00CD35D3" w:rsidP="00CD35D3">
            <w:pPr>
              <w:tabs>
                <w:tab w:val="left" w:pos="142"/>
              </w:tabs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34,3</w:t>
            </w:r>
          </w:p>
        </w:tc>
      </w:tr>
      <w:tr w:rsidR="00CD35D3" w:rsidRPr="00F01DE7" w:rsidTr="00EB75F4">
        <w:trPr>
          <w:trHeight w:val="583"/>
        </w:trPr>
        <w:tc>
          <w:tcPr>
            <w:tcW w:w="3120" w:type="dxa"/>
            <w:shd w:val="clear" w:color="auto" w:fill="auto"/>
          </w:tcPr>
          <w:p w:rsidR="00CD35D3" w:rsidRPr="00F01DE7" w:rsidRDefault="00CD35D3" w:rsidP="003606E3">
            <w:pPr>
              <w:tabs>
                <w:tab w:val="left" w:pos="460"/>
              </w:tabs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Мир на Донбасі може встановитися лише з позиції сили – коли одна зі сторін переможе</w:t>
            </w:r>
          </w:p>
        </w:tc>
        <w:tc>
          <w:tcPr>
            <w:tcW w:w="1243" w:type="dxa"/>
            <w:vAlign w:val="center"/>
          </w:tcPr>
          <w:p w:rsidR="00CD35D3" w:rsidRPr="00F01DE7" w:rsidRDefault="00CD35D3" w:rsidP="00CD35D3">
            <w:pPr>
              <w:tabs>
                <w:tab w:val="left" w:pos="142"/>
              </w:tabs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17,8</w:t>
            </w:r>
          </w:p>
        </w:tc>
        <w:tc>
          <w:tcPr>
            <w:tcW w:w="1260" w:type="dxa"/>
            <w:vAlign w:val="center"/>
          </w:tcPr>
          <w:p w:rsidR="00CD35D3" w:rsidRPr="00F01DE7" w:rsidRDefault="00CD35D3" w:rsidP="00CD35D3">
            <w:pPr>
              <w:tabs>
                <w:tab w:val="left" w:pos="142"/>
              </w:tabs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17,1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35D3" w:rsidRPr="00F01DE7" w:rsidRDefault="00CD35D3" w:rsidP="00CD35D3">
            <w:pPr>
              <w:tabs>
                <w:tab w:val="left" w:pos="142"/>
              </w:tabs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16,8</w:t>
            </w:r>
          </w:p>
        </w:tc>
        <w:tc>
          <w:tcPr>
            <w:tcW w:w="1170" w:type="dxa"/>
            <w:vAlign w:val="center"/>
          </w:tcPr>
          <w:p w:rsidR="00CD35D3" w:rsidRPr="00F01DE7" w:rsidRDefault="00CD35D3" w:rsidP="00CD35D3">
            <w:pPr>
              <w:tabs>
                <w:tab w:val="left" w:pos="142"/>
              </w:tabs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17,8</w:t>
            </w:r>
          </w:p>
        </w:tc>
        <w:tc>
          <w:tcPr>
            <w:tcW w:w="1170" w:type="dxa"/>
            <w:vAlign w:val="center"/>
          </w:tcPr>
          <w:p w:rsidR="00CD35D3" w:rsidRPr="00F01DE7" w:rsidRDefault="00CD35D3" w:rsidP="00CD35D3">
            <w:pPr>
              <w:tabs>
                <w:tab w:val="left" w:pos="142"/>
              </w:tabs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9,1</w:t>
            </w:r>
          </w:p>
        </w:tc>
        <w:tc>
          <w:tcPr>
            <w:tcW w:w="1260" w:type="dxa"/>
            <w:vAlign w:val="center"/>
          </w:tcPr>
          <w:p w:rsidR="00CD35D3" w:rsidRPr="00F01DE7" w:rsidRDefault="00CD35D3" w:rsidP="00CD35D3">
            <w:pPr>
              <w:tabs>
                <w:tab w:val="left" w:pos="142"/>
              </w:tabs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9,7</w:t>
            </w:r>
          </w:p>
        </w:tc>
      </w:tr>
      <w:tr w:rsidR="00CD35D3" w:rsidRPr="00F01DE7" w:rsidTr="00EB75F4">
        <w:trPr>
          <w:trHeight w:val="583"/>
        </w:trPr>
        <w:tc>
          <w:tcPr>
            <w:tcW w:w="3120" w:type="dxa"/>
            <w:shd w:val="clear" w:color="auto" w:fill="auto"/>
            <w:vAlign w:val="center"/>
          </w:tcPr>
          <w:p w:rsidR="00CD35D3" w:rsidRPr="00F01DE7" w:rsidRDefault="00CD35D3" w:rsidP="003606E3">
            <w:pPr>
              <w:tabs>
                <w:tab w:val="left" w:pos="460"/>
              </w:tabs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ВАЖКО СКАЗАТИ</w:t>
            </w:r>
          </w:p>
        </w:tc>
        <w:tc>
          <w:tcPr>
            <w:tcW w:w="1243" w:type="dxa"/>
            <w:vAlign w:val="center"/>
          </w:tcPr>
          <w:p w:rsidR="00CD35D3" w:rsidRPr="00F01DE7" w:rsidRDefault="00CD35D3" w:rsidP="00CD35D3">
            <w:pPr>
              <w:tabs>
                <w:tab w:val="left" w:pos="142"/>
              </w:tabs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12,3</w:t>
            </w:r>
          </w:p>
        </w:tc>
        <w:tc>
          <w:tcPr>
            <w:tcW w:w="1260" w:type="dxa"/>
            <w:vAlign w:val="center"/>
          </w:tcPr>
          <w:p w:rsidR="00CD35D3" w:rsidRPr="00F01DE7" w:rsidRDefault="00CD35D3" w:rsidP="00CD35D3">
            <w:pPr>
              <w:tabs>
                <w:tab w:val="left" w:pos="142"/>
              </w:tabs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15,7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D35D3" w:rsidRPr="00F01DE7" w:rsidRDefault="00CD35D3" w:rsidP="00CD35D3">
            <w:pPr>
              <w:tabs>
                <w:tab w:val="left" w:pos="142"/>
              </w:tabs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13,2</w:t>
            </w:r>
          </w:p>
        </w:tc>
        <w:tc>
          <w:tcPr>
            <w:tcW w:w="1170" w:type="dxa"/>
            <w:vAlign w:val="center"/>
          </w:tcPr>
          <w:p w:rsidR="00CD35D3" w:rsidRPr="00F01DE7" w:rsidRDefault="00CD35D3" w:rsidP="00CD35D3">
            <w:pPr>
              <w:tabs>
                <w:tab w:val="left" w:pos="142"/>
              </w:tabs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14,8</w:t>
            </w:r>
          </w:p>
        </w:tc>
        <w:tc>
          <w:tcPr>
            <w:tcW w:w="1170" w:type="dxa"/>
            <w:vAlign w:val="center"/>
          </w:tcPr>
          <w:p w:rsidR="00CD35D3" w:rsidRPr="00F01DE7" w:rsidRDefault="00CD35D3" w:rsidP="00CD35D3">
            <w:pPr>
              <w:tabs>
                <w:tab w:val="left" w:pos="142"/>
              </w:tabs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13,2</w:t>
            </w:r>
          </w:p>
        </w:tc>
        <w:tc>
          <w:tcPr>
            <w:tcW w:w="1260" w:type="dxa"/>
            <w:vAlign w:val="center"/>
          </w:tcPr>
          <w:p w:rsidR="00CD35D3" w:rsidRPr="00F01DE7" w:rsidRDefault="00CD35D3" w:rsidP="00CD35D3">
            <w:pPr>
              <w:tabs>
                <w:tab w:val="left" w:pos="142"/>
              </w:tabs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9,8</w:t>
            </w:r>
          </w:p>
        </w:tc>
      </w:tr>
    </w:tbl>
    <w:p w:rsidR="00F6151F" w:rsidRDefault="00F6151F" w:rsidP="00F6151F">
      <w:pPr>
        <w:jc w:val="both"/>
        <w:rPr>
          <w:lang w:val="uk-UA"/>
        </w:rPr>
      </w:pPr>
    </w:p>
    <w:p w:rsidR="00197F73" w:rsidRPr="00F01DE7" w:rsidRDefault="00197F73" w:rsidP="00F6151F">
      <w:pPr>
        <w:jc w:val="both"/>
        <w:rPr>
          <w:lang w:val="uk-UA"/>
        </w:rPr>
      </w:pPr>
    </w:p>
    <w:p w:rsidR="00F6151F" w:rsidRPr="00F01DE7" w:rsidRDefault="00F6151F" w:rsidP="000A7B44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01DE7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Які компроміси Ви вважаєте прийнятними для припинення війни на Донбасі? </w:t>
      </w:r>
    </w:p>
    <w:tbl>
      <w:tblPr>
        <w:tblpPr w:leftFromText="180" w:rightFromText="180" w:vertAnchor="text" w:tblpX="-365" w:tblpY="1"/>
        <w:tblOverlap w:val="never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1530"/>
        <w:gridCol w:w="1620"/>
        <w:gridCol w:w="1530"/>
        <w:gridCol w:w="1715"/>
      </w:tblGrid>
      <w:tr w:rsidR="00162110" w:rsidRPr="00F01DE7" w:rsidTr="007C616B">
        <w:tc>
          <w:tcPr>
            <w:tcW w:w="4135" w:type="dxa"/>
            <w:shd w:val="clear" w:color="auto" w:fill="auto"/>
          </w:tcPr>
          <w:p w:rsidR="00162110" w:rsidRPr="00197F73" w:rsidRDefault="00162110" w:rsidP="00162110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 w:rsidR="00162110" w:rsidRPr="00197F73" w:rsidRDefault="00162110" w:rsidP="007C616B">
            <w:pPr>
              <w:jc w:val="center"/>
              <w:rPr>
                <w:rFonts w:ascii="Times New Roman" w:hAnsi="Times New Roman"/>
                <w:i/>
                <w:lang w:val="uk-UA"/>
              </w:rPr>
            </w:pPr>
            <w:r w:rsidRPr="00197F73">
              <w:rPr>
                <w:rFonts w:ascii="Times New Roman" w:hAnsi="Times New Roman"/>
                <w:i/>
                <w:lang w:val="uk-UA"/>
              </w:rPr>
              <w:t>Україна, грудень 2018</w:t>
            </w:r>
          </w:p>
        </w:tc>
        <w:tc>
          <w:tcPr>
            <w:tcW w:w="3245" w:type="dxa"/>
            <w:gridSpan w:val="2"/>
            <w:vAlign w:val="center"/>
          </w:tcPr>
          <w:p w:rsidR="00162110" w:rsidRPr="00197F73" w:rsidRDefault="00162110" w:rsidP="007C616B">
            <w:pPr>
              <w:jc w:val="center"/>
              <w:rPr>
                <w:rFonts w:ascii="Times New Roman" w:hAnsi="Times New Roman"/>
                <w:i/>
                <w:lang w:val="uk-UA"/>
              </w:rPr>
            </w:pPr>
            <w:r w:rsidRPr="00197F73">
              <w:rPr>
                <w:rFonts w:ascii="Times New Roman" w:hAnsi="Times New Roman"/>
                <w:i/>
                <w:lang w:val="uk-UA"/>
              </w:rPr>
              <w:t>Донбас, листопад 2018</w:t>
            </w:r>
          </w:p>
        </w:tc>
      </w:tr>
      <w:tr w:rsidR="00162110" w:rsidRPr="00F01DE7" w:rsidTr="007C616B">
        <w:tc>
          <w:tcPr>
            <w:tcW w:w="4135" w:type="dxa"/>
            <w:shd w:val="clear" w:color="auto" w:fill="auto"/>
          </w:tcPr>
          <w:p w:rsidR="00162110" w:rsidRPr="00197F73" w:rsidRDefault="00162110" w:rsidP="00162110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162110" w:rsidRPr="00197F73" w:rsidRDefault="00162110" w:rsidP="007C616B">
            <w:pPr>
              <w:jc w:val="center"/>
              <w:rPr>
                <w:rFonts w:ascii="Times New Roman" w:hAnsi="Times New Roman"/>
                <w:lang w:val="uk-UA"/>
              </w:rPr>
            </w:pPr>
            <w:r w:rsidRPr="00197F73">
              <w:rPr>
                <w:rFonts w:ascii="Times New Roman" w:hAnsi="Times New Roman"/>
                <w:lang w:val="uk-UA"/>
              </w:rPr>
              <w:t>Прийнятно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62110" w:rsidRPr="00197F73" w:rsidRDefault="00162110" w:rsidP="007C616B">
            <w:pPr>
              <w:jc w:val="center"/>
              <w:rPr>
                <w:rFonts w:ascii="Times New Roman" w:hAnsi="Times New Roman"/>
                <w:lang w:val="uk-UA"/>
              </w:rPr>
            </w:pPr>
            <w:r w:rsidRPr="00197F73">
              <w:rPr>
                <w:rFonts w:ascii="Times New Roman" w:hAnsi="Times New Roman"/>
                <w:lang w:val="uk-UA"/>
              </w:rPr>
              <w:t>Неприйнятно</w:t>
            </w:r>
          </w:p>
        </w:tc>
        <w:tc>
          <w:tcPr>
            <w:tcW w:w="1530" w:type="dxa"/>
            <w:vAlign w:val="center"/>
          </w:tcPr>
          <w:p w:rsidR="00162110" w:rsidRPr="00197F73" w:rsidRDefault="00162110" w:rsidP="007C616B">
            <w:pPr>
              <w:jc w:val="center"/>
              <w:rPr>
                <w:rFonts w:ascii="Times New Roman" w:hAnsi="Times New Roman"/>
                <w:lang w:val="uk-UA"/>
              </w:rPr>
            </w:pPr>
            <w:r w:rsidRPr="00197F73">
              <w:rPr>
                <w:rFonts w:ascii="Times New Roman" w:hAnsi="Times New Roman"/>
                <w:lang w:val="uk-UA"/>
              </w:rPr>
              <w:t>Прийнятно</w:t>
            </w:r>
          </w:p>
        </w:tc>
        <w:tc>
          <w:tcPr>
            <w:tcW w:w="1715" w:type="dxa"/>
            <w:vAlign w:val="center"/>
          </w:tcPr>
          <w:p w:rsidR="00162110" w:rsidRPr="00197F73" w:rsidRDefault="00162110" w:rsidP="007C616B">
            <w:pPr>
              <w:jc w:val="center"/>
              <w:rPr>
                <w:rFonts w:ascii="Times New Roman" w:hAnsi="Times New Roman"/>
                <w:lang w:val="uk-UA"/>
              </w:rPr>
            </w:pPr>
            <w:r w:rsidRPr="00197F73">
              <w:rPr>
                <w:rFonts w:ascii="Times New Roman" w:hAnsi="Times New Roman"/>
                <w:lang w:val="uk-UA"/>
              </w:rPr>
              <w:t>Неприйнятно</w:t>
            </w:r>
          </w:p>
        </w:tc>
      </w:tr>
      <w:tr w:rsidR="00162110" w:rsidRPr="00F01DE7" w:rsidTr="007C616B">
        <w:tc>
          <w:tcPr>
            <w:tcW w:w="4135" w:type="dxa"/>
            <w:shd w:val="clear" w:color="auto" w:fill="auto"/>
          </w:tcPr>
          <w:p w:rsidR="00162110" w:rsidRPr="00197F73" w:rsidRDefault="00162110" w:rsidP="0016211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97F73">
              <w:rPr>
                <w:rFonts w:ascii="Times New Roman" w:hAnsi="Times New Roman"/>
                <w:lang w:val="uk-UA"/>
              </w:rPr>
              <w:t>Надання і закріплення у Конституції «особливого статусу» окремих територій Донецької та Луганської областей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62110" w:rsidRPr="00197F73" w:rsidRDefault="005B11C5" w:rsidP="007C616B">
            <w:pPr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197F73">
              <w:rPr>
                <w:rFonts w:ascii="Times New Roman" w:hAnsi="Times New Roman"/>
                <w:color w:val="000000"/>
                <w:lang w:val="uk-UA" w:eastAsia="uk-UA"/>
              </w:rPr>
              <w:t>29,6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62110" w:rsidRPr="00197F73" w:rsidRDefault="00601930" w:rsidP="007C616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97F73">
              <w:rPr>
                <w:rFonts w:ascii="Times New Roman" w:hAnsi="Times New Roman"/>
                <w:color w:val="000000"/>
                <w:lang w:val="uk-UA"/>
              </w:rPr>
              <w:t>48,4</w:t>
            </w:r>
          </w:p>
        </w:tc>
        <w:tc>
          <w:tcPr>
            <w:tcW w:w="1530" w:type="dxa"/>
            <w:vAlign w:val="center"/>
          </w:tcPr>
          <w:p w:rsidR="00162110" w:rsidRPr="00197F73" w:rsidRDefault="00601930" w:rsidP="007C616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97F73">
              <w:rPr>
                <w:rFonts w:ascii="Times New Roman" w:hAnsi="Times New Roman"/>
                <w:color w:val="000000"/>
                <w:lang w:val="uk-UA"/>
              </w:rPr>
              <w:t>42,8</w:t>
            </w:r>
          </w:p>
        </w:tc>
        <w:tc>
          <w:tcPr>
            <w:tcW w:w="1715" w:type="dxa"/>
            <w:vAlign w:val="center"/>
          </w:tcPr>
          <w:p w:rsidR="00162110" w:rsidRPr="00197F73" w:rsidRDefault="00601930" w:rsidP="007C616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97F73">
              <w:rPr>
                <w:rFonts w:ascii="Times New Roman" w:hAnsi="Times New Roman"/>
                <w:color w:val="000000"/>
                <w:lang w:val="uk-UA"/>
              </w:rPr>
              <w:t>29,7</w:t>
            </w:r>
          </w:p>
        </w:tc>
      </w:tr>
      <w:tr w:rsidR="00162110" w:rsidRPr="00F01DE7" w:rsidTr="007C616B">
        <w:tc>
          <w:tcPr>
            <w:tcW w:w="4135" w:type="dxa"/>
            <w:shd w:val="clear" w:color="auto" w:fill="auto"/>
          </w:tcPr>
          <w:p w:rsidR="00162110" w:rsidRPr="00197F73" w:rsidRDefault="00162110" w:rsidP="0016211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97F73">
              <w:rPr>
                <w:rFonts w:ascii="Times New Roman" w:hAnsi="Times New Roman"/>
                <w:lang w:val="uk-UA"/>
              </w:rPr>
              <w:t>Ухвалення закону про нейтральний та позаблоковий статус України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62110" w:rsidRPr="00197F73" w:rsidRDefault="005B11C5" w:rsidP="007C616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97F73">
              <w:rPr>
                <w:rFonts w:ascii="Times New Roman" w:hAnsi="Times New Roman"/>
                <w:color w:val="000000"/>
                <w:lang w:val="uk-UA"/>
              </w:rPr>
              <w:t>30,0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62110" w:rsidRPr="00197F73" w:rsidRDefault="00601930" w:rsidP="007C616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97F73">
              <w:rPr>
                <w:rFonts w:ascii="Times New Roman" w:hAnsi="Times New Roman"/>
                <w:color w:val="000000"/>
                <w:lang w:val="uk-UA"/>
              </w:rPr>
              <w:t>45,0</w:t>
            </w:r>
          </w:p>
        </w:tc>
        <w:tc>
          <w:tcPr>
            <w:tcW w:w="1530" w:type="dxa"/>
            <w:vAlign w:val="center"/>
          </w:tcPr>
          <w:p w:rsidR="00162110" w:rsidRPr="00197F73" w:rsidRDefault="00601930" w:rsidP="007C616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97F73">
              <w:rPr>
                <w:rFonts w:ascii="Times New Roman" w:hAnsi="Times New Roman"/>
                <w:color w:val="000000"/>
                <w:lang w:val="uk-UA"/>
              </w:rPr>
              <w:t>52,4</w:t>
            </w:r>
          </w:p>
        </w:tc>
        <w:tc>
          <w:tcPr>
            <w:tcW w:w="1715" w:type="dxa"/>
            <w:vAlign w:val="center"/>
          </w:tcPr>
          <w:p w:rsidR="00162110" w:rsidRPr="00197F73" w:rsidRDefault="00601930" w:rsidP="007C616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97F73">
              <w:rPr>
                <w:rFonts w:ascii="Times New Roman" w:hAnsi="Times New Roman"/>
                <w:color w:val="000000"/>
                <w:lang w:val="uk-UA"/>
              </w:rPr>
              <w:t>20,1</w:t>
            </w:r>
          </w:p>
        </w:tc>
      </w:tr>
      <w:tr w:rsidR="00162110" w:rsidRPr="00F01DE7" w:rsidTr="007C616B">
        <w:tc>
          <w:tcPr>
            <w:tcW w:w="4135" w:type="dxa"/>
            <w:shd w:val="clear" w:color="auto" w:fill="auto"/>
          </w:tcPr>
          <w:p w:rsidR="00162110" w:rsidRPr="00197F73" w:rsidRDefault="00162110" w:rsidP="0016211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97F73">
              <w:rPr>
                <w:rFonts w:ascii="Times New Roman" w:hAnsi="Times New Roman"/>
                <w:lang w:val="uk-UA"/>
              </w:rPr>
              <w:t>Внесення змін до Конституції щодо надання російській мові статусу державної мови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62110" w:rsidRPr="00197F73" w:rsidRDefault="005B11C5" w:rsidP="007C616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97F73">
              <w:rPr>
                <w:rFonts w:ascii="Times New Roman" w:hAnsi="Times New Roman"/>
                <w:color w:val="000000"/>
                <w:lang w:val="uk-UA"/>
              </w:rPr>
              <w:t>28,4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62110" w:rsidRPr="00197F73" w:rsidRDefault="00601930" w:rsidP="007C616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97F73">
              <w:rPr>
                <w:rFonts w:ascii="Times New Roman" w:hAnsi="Times New Roman"/>
                <w:color w:val="000000"/>
                <w:lang w:val="uk-UA"/>
              </w:rPr>
              <w:t>51,7</w:t>
            </w:r>
          </w:p>
        </w:tc>
        <w:tc>
          <w:tcPr>
            <w:tcW w:w="1530" w:type="dxa"/>
            <w:vAlign w:val="center"/>
          </w:tcPr>
          <w:p w:rsidR="00162110" w:rsidRPr="00197F73" w:rsidRDefault="00601930" w:rsidP="007C616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97F73">
              <w:rPr>
                <w:rFonts w:ascii="Times New Roman" w:hAnsi="Times New Roman"/>
                <w:color w:val="000000"/>
                <w:lang w:val="uk-UA"/>
              </w:rPr>
              <w:t>55,5</w:t>
            </w:r>
          </w:p>
        </w:tc>
        <w:tc>
          <w:tcPr>
            <w:tcW w:w="1715" w:type="dxa"/>
            <w:vAlign w:val="center"/>
          </w:tcPr>
          <w:p w:rsidR="00162110" w:rsidRPr="00197F73" w:rsidRDefault="00601930" w:rsidP="007C616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97F73">
              <w:rPr>
                <w:rFonts w:ascii="Times New Roman" w:hAnsi="Times New Roman"/>
                <w:color w:val="000000"/>
                <w:lang w:val="uk-UA"/>
              </w:rPr>
              <w:t>22,2</w:t>
            </w:r>
          </w:p>
        </w:tc>
      </w:tr>
      <w:tr w:rsidR="00162110" w:rsidRPr="00F01DE7" w:rsidTr="007C616B">
        <w:tc>
          <w:tcPr>
            <w:tcW w:w="4135" w:type="dxa"/>
            <w:shd w:val="clear" w:color="auto" w:fill="auto"/>
          </w:tcPr>
          <w:p w:rsidR="00162110" w:rsidRPr="00197F73" w:rsidRDefault="00162110" w:rsidP="0016211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97F73">
              <w:rPr>
                <w:rFonts w:ascii="Times New Roman" w:hAnsi="Times New Roman"/>
                <w:lang w:val="uk-UA"/>
              </w:rPr>
              <w:t>Повна амністія для всіх учасників бойових дій проти українських військ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62110" w:rsidRPr="00197F73" w:rsidRDefault="005B11C5" w:rsidP="007C616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97F73">
              <w:rPr>
                <w:rFonts w:ascii="Times New Roman" w:hAnsi="Times New Roman"/>
                <w:color w:val="000000"/>
                <w:lang w:val="uk-UA"/>
              </w:rPr>
              <w:t>15,2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62110" w:rsidRPr="00197F73" w:rsidRDefault="00601930" w:rsidP="007C616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97F73">
              <w:rPr>
                <w:rFonts w:ascii="Times New Roman" w:hAnsi="Times New Roman"/>
                <w:color w:val="000000"/>
                <w:lang w:val="uk-UA"/>
              </w:rPr>
              <w:t>59,7</w:t>
            </w:r>
          </w:p>
        </w:tc>
        <w:tc>
          <w:tcPr>
            <w:tcW w:w="1530" w:type="dxa"/>
            <w:vAlign w:val="center"/>
          </w:tcPr>
          <w:p w:rsidR="00162110" w:rsidRPr="00197F73" w:rsidRDefault="00601930" w:rsidP="007C616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97F73">
              <w:rPr>
                <w:rFonts w:ascii="Times New Roman" w:hAnsi="Times New Roman"/>
                <w:color w:val="000000"/>
                <w:lang w:val="uk-UA"/>
              </w:rPr>
              <w:t>26,9</w:t>
            </w:r>
          </w:p>
        </w:tc>
        <w:tc>
          <w:tcPr>
            <w:tcW w:w="1715" w:type="dxa"/>
            <w:vAlign w:val="center"/>
          </w:tcPr>
          <w:p w:rsidR="00162110" w:rsidRPr="00197F73" w:rsidRDefault="00601930" w:rsidP="007C616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97F73">
              <w:rPr>
                <w:rFonts w:ascii="Times New Roman" w:hAnsi="Times New Roman"/>
                <w:color w:val="000000"/>
                <w:lang w:val="uk-UA"/>
              </w:rPr>
              <w:t>45,4</w:t>
            </w:r>
          </w:p>
        </w:tc>
      </w:tr>
      <w:tr w:rsidR="00162110" w:rsidRPr="00F01DE7" w:rsidTr="007C616B">
        <w:tc>
          <w:tcPr>
            <w:tcW w:w="4135" w:type="dxa"/>
            <w:shd w:val="clear" w:color="auto" w:fill="auto"/>
          </w:tcPr>
          <w:p w:rsidR="00162110" w:rsidRPr="00197F73" w:rsidRDefault="00162110" w:rsidP="0016211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97F73">
              <w:rPr>
                <w:rFonts w:ascii="Times New Roman" w:hAnsi="Times New Roman"/>
                <w:lang w:val="uk-UA"/>
              </w:rPr>
              <w:t>Проведення місцевих виборів на умовах, яких вимагають бойовики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62110" w:rsidRPr="00197F73" w:rsidRDefault="005B11C5" w:rsidP="007C616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97F73">
              <w:rPr>
                <w:rFonts w:ascii="Times New Roman" w:hAnsi="Times New Roman"/>
                <w:color w:val="000000"/>
                <w:lang w:val="uk-UA"/>
              </w:rPr>
              <w:t>12,6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62110" w:rsidRPr="00197F73" w:rsidRDefault="00601930" w:rsidP="007C616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97F73">
              <w:rPr>
                <w:rFonts w:ascii="Times New Roman" w:hAnsi="Times New Roman"/>
                <w:color w:val="000000"/>
                <w:lang w:val="uk-UA"/>
              </w:rPr>
              <w:t>59,8</w:t>
            </w:r>
          </w:p>
        </w:tc>
        <w:tc>
          <w:tcPr>
            <w:tcW w:w="1530" w:type="dxa"/>
            <w:vAlign w:val="center"/>
          </w:tcPr>
          <w:p w:rsidR="00162110" w:rsidRPr="00197F73" w:rsidRDefault="00601930" w:rsidP="007C616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97F73">
              <w:rPr>
                <w:rFonts w:ascii="Times New Roman" w:hAnsi="Times New Roman"/>
                <w:color w:val="000000"/>
                <w:lang w:val="uk-UA"/>
              </w:rPr>
              <w:t>30,1</w:t>
            </w:r>
          </w:p>
        </w:tc>
        <w:tc>
          <w:tcPr>
            <w:tcW w:w="1715" w:type="dxa"/>
            <w:vAlign w:val="center"/>
          </w:tcPr>
          <w:p w:rsidR="00162110" w:rsidRPr="00197F73" w:rsidRDefault="007C616B" w:rsidP="007C616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97F73">
              <w:rPr>
                <w:rFonts w:ascii="Times New Roman" w:hAnsi="Times New Roman"/>
                <w:color w:val="000000"/>
                <w:lang w:val="uk-UA"/>
              </w:rPr>
              <w:t>43,5</w:t>
            </w:r>
          </w:p>
        </w:tc>
      </w:tr>
      <w:tr w:rsidR="00162110" w:rsidRPr="00F01DE7" w:rsidTr="007C616B">
        <w:tc>
          <w:tcPr>
            <w:tcW w:w="4135" w:type="dxa"/>
            <w:shd w:val="clear" w:color="auto" w:fill="auto"/>
          </w:tcPr>
          <w:p w:rsidR="00162110" w:rsidRPr="00197F73" w:rsidRDefault="00162110" w:rsidP="0016211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97F73">
              <w:rPr>
                <w:rFonts w:ascii="Times New Roman" w:hAnsi="Times New Roman"/>
                <w:lang w:val="uk-UA"/>
              </w:rPr>
              <w:t>Формування місцевої поліції, судів та прокуратури в ОРДЛО винятково з місцевих представників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62110" w:rsidRPr="00197F73" w:rsidRDefault="005B11C5" w:rsidP="007C616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97F73">
              <w:rPr>
                <w:rFonts w:ascii="Times New Roman" w:hAnsi="Times New Roman"/>
                <w:color w:val="000000"/>
                <w:lang w:val="uk-UA"/>
              </w:rPr>
              <w:t>17,3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62110" w:rsidRPr="00197F73" w:rsidRDefault="00601930" w:rsidP="007C616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97F73">
              <w:rPr>
                <w:rFonts w:ascii="Times New Roman" w:hAnsi="Times New Roman"/>
                <w:color w:val="000000"/>
                <w:lang w:val="uk-UA"/>
              </w:rPr>
              <w:t>52,7</w:t>
            </w:r>
          </w:p>
        </w:tc>
        <w:tc>
          <w:tcPr>
            <w:tcW w:w="1530" w:type="dxa"/>
            <w:vAlign w:val="center"/>
          </w:tcPr>
          <w:p w:rsidR="00162110" w:rsidRPr="00197F73" w:rsidRDefault="00601930" w:rsidP="007C616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97F73">
              <w:rPr>
                <w:rFonts w:ascii="Times New Roman" w:hAnsi="Times New Roman"/>
                <w:color w:val="000000"/>
                <w:lang w:val="uk-UA"/>
              </w:rPr>
              <w:t>26,7</w:t>
            </w:r>
          </w:p>
        </w:tc>
        <w:tc>
          <w:tcPr>
            <w:tcW w:w="1715" w:type="dxa"/>
            <w:vAlign w:val="center"/>
          </w:tcPr>
          <w:p w:rsidR="00162110" w:rsidRPr="00197F73" w:rsidRDefault="007C616B" w:rsidP="007C616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97F73">
              <w:rPr>
                <w:rFonts w:ascii="Times New Roman" w:hAnsi="Times New Roman"/>
                <w:color w:val="000000"/>
                <w:lang w:val="uk-UA"/>
              </w:rPr>
              <w:t>41,1</w:t>
            </w:r>
          </w:p>
        </w:tc>
      </w:tr>
      <w:tr w:rsidR="00162110" w:rsidRPr="00F01DE7" w:rsidTr="007C616B">
        <w:tc>
          <w:tcPr>
            <w:tcW w:w="4135" w:type="dxa"/>
            <w:shd w:val="clear" w:color="auto" w:fill="auto"/>
          </w:tcPr>
          <w:p w:rsidR="00162110" w:rsidRPr="00197F73" w:rsidRDefault="00162110" w:rsidP="0016211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97F73">
              <w:rPr>
                <w:rFonts w:ascii="Times New Roman" w:hAnsi="Times New Roman"/>
                <w:lang w:val="uk-UA"/>
              </w:rPr>
              <w:t>Згода на особливі політичні та економічні відносини тимчасово непідконтрольних територій з Росією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62110" w:rsidRPr="00197F73" w:rsidRDefault="005B11C5" w:rsidP="007C616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97F73">
              <w:rPr>
                <w:rFonts w:ascii="Times New Roman" w:hAnsi="Times New Roman"/>
                <w:color w:val="000000"/>
                <w:lang w:val="uk-UA"/>
              </w:rPr>
              <w:t>24,6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62110" w:rsidRPr="00197F73" w:rsidRDefault="00601930" w:rsidP="007C616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97F73">
              <w:rPr>
                <w:rFonts w:ascii="Times New Roman" w:hAnsi="Times New Roman"/>
                <w:color w:val="000000"/>
                <w:lang w:val="uk-UA"/>
              </w:rPr>
              <w:t>48,0</w:t>
            </w:r>
          </w:p>
        </w:tc>
        <w:tc>
          <w:tcPr>
            <w:tcW w:w="1530" w:type="dxa"/>
            <w:vAlign w:val="center"/>
          </w:tcPr>
          <w:p w:rsidR="00162110" w:rsidRPr="00197F73" w:rsidRDefault="00601930" w:rsidP="007C616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97F73">
              <w:rPr>
                <w:rFonts w:ascii="Times New Roman" w:hAnsi="Times New Roman"/>
                <w:color w:val="000000"/>
                <w:lang w:val="uk-UA"/>
              </w:rPr>
              <w:t>32,8</w:t>
            </w:r>
          </w:p>
        </w:tc>
        <w:tc>
          <w:tcPr>
            <w:tcW w:w="1715" w:type="dxa"/>
            <w:vAlign w:val="center"/>
          </w:tcPr>
          <w:p w:rsidR="00162110" w:rsidRPr="00197F73" w:rsidRDefault="007C616B" w:rsidP="007C616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97F73">
              <w:rPr>
                <w:rFonts w:ascii="Times New Roman" w:hAnsi="Times New Roman"/>
                <w:color w:val="000000"/>
                <w:lang w:val="uk-UA"/>
              </w:rPr>
              <w:t>36,1</w:t>
            </w:r>
          </w:p>
        </w:tc>
      </w:tr>
      <w:tr w:rsidR="00BA0AF1" w:rsidRPr="00F01DE7" w:rsidTr="007C616B">
        <w:tc>
          <w:tcPr>
            <w:tcW w:w="4135" w:type="dxa"/>
            <w:shd w:val="clear" w:color="auto" w:fill="auto"/>
          </w:tcPr>
          <w:p w:rsidR="00BA0AF1" w:rsidRPr="00197F73" w:rsidRDefault="00BA0AF1" w:rsidP="00162110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197F73">
              <w:rPr>
                <w:rFonts w:ascii="Times New Roman" w:hAnsi="Times New Roman"/>
                <w:lang w:val="uk-UA"/>
              </w:rPr>
              <w:t>Припинення блокади шляхів сполучення та відновлення торгівлі з «ДНР» та «ЛНР»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A0AF1" w:rsidRPr="00197F73" w:rsidRDefault="0084248E" w:rsidP="007C616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97F73">
              <w:rPr>
                <w:rFonts w:ascii="Times New Roman" w:hAnsi="Times New Roman"/>
                <w:color w:val="000000"/>
                <w:lang w:val="uk-UA"/>
              </w:rPr>
              <w:t>27,0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A0AF1" w:rsidRPr="00197F73" w:rsidRDefault="0084248E" w:rsidP="007C616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97F73">
              <w:rPr>
                <w:rFonts w:ascii="Times New Roman" w:hAnsi="Times New Roman"/>
                <w:color w:val="000000"/>
                <w:lang w:val="uk-UA"/>
              </w:rPr>
              <w:t>43,9</w:t>
            </w:r>
          </w:p>
        </w:tc>
        <w:tc>
          <w:tcPr>
            <w:tcW w:w="1530" w:type="dxa"/>
            <w:vAlign w:val="center"/>
          </w:tcPr>
          <w:p w:rsidR="00BA0AF1" w:rsidRPr="00197F73" w:rsidRDefault="0084248E" w:rsidP="007C616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97F73">
              <w:rPr>
                <w:rFonts w:ascii="Times New Roman" w:hAnsi="Times New Roman"/>
                <w:color w:val="000000"/>
                <w:lang w:val="uk-UA"/>
              </w:rPr>
              <w:t>62,0</w:t>
            </w:r>
          </w:p>
        </w:tc>
        <w:tc>
          <w:tcPr>
            <w:tcW w:w="1715" w:type="dxa"/>
            <w:vAlign w:val="center"/>
          </w:tcPr>
          <w:p w:rsidR="00BA0AF1" w:rsidRPr="00197F73" w:rsidRDefault="0084248E" w:rsidP="007C616B">
            <w:pPr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197F73">
              <w:rPr>
                <w:rFonts w:ascii="Times New Roman" w:hAnsi="Times New Roman"/>
                <w:color w:val="000000"/>
                <w:lang w:val="uk-UA"/>
              </w:rPr>
              <w:t>12,2</w:t>
            </w:r>
          </w:p>
        </w:tc>
      </w:tr>
    </w:tbl>
    <w:p w:rsidR="006F04F5" w:rsidRDefault="00B870FD" w:rsidP="00753565">
      <w:pPr>
        <w:spacing w:after="0"/>
        <w:rPr>
          <w:rFonts w:ascii="Times New Roman" w:hAnsi="Times New Roman"/>
          <w:i/>
          <w:sz w:val="24"/>
          <w:szCs w:val="24"/>
          <w:lang w:val="uk-UA"/>
        </w:rPr>
      </w:pPr>
      <w:r w:rsidRPr="00F01DE7">
        <w:rPr>
          <w:rFonts w:ascii="Times New Roman" w:hAnsi="Times New Roman"/>
          <w:i/>
          <w:sz w:val="24"/>
          <w:szCs w:val="24"/>
          <w:lang w:val="uk-UA"/>
        </w:rPr>
        <w:t>* Відповіді «Важко сказати» не враховані у таблиці</w:t>
      </w:r>
      <w:r w:rsidR="00753565" w:rsidRPr="00F01DE7">
        <w:rPr>
          <w:rFonts w:ascii="Times New Roman" w:hAnsi="Times New Roman"/>
          <w:i/>
          <w:sz w:val="24"/>
          <w:szCs w:val="24"/>
          <w:lang w:val="uk-UA"/>
        </w:rPr>
        <w:t>.</w:t>
      </w:r>
    </w:p>
    <w:p w:rsidR="00197F73" w:rsidRPr="00F01DE7" w:rsidRDefault="00197F73" w:rsidP="00753565">
      <w:pPr>
        <w:spacing w:after="0"/>
        <w:rPr>
          <w:rFonts w:ascii="Times New Roman" w:hAnsi="Times New Roman"/>
          <w:i/>
          <w:sz w:val="24"/>
          <w:szCs w:val="24"/>
          <w:lang w:val="uk-UA"/>
        </w:rPr>
      </w:pPr>
    </w:p>
    <w:p w:rsidR="000933C0" w:rsidRPr="00F01DE7" w:rsidRDefault="000933C0" w:rsidP="00753565">
      <w:pPr>
        <w:spacing w:after="0"/>
        <w:rPr>
          <w:rFonts w:ascii="Times New Roman" w:hAnsi="Times New Roman"/>
          <w:i/>
          <w:sz w:val="24"/>
          <w:szCs w:val="24"/>
          <w:lang w:val="uk-UA"/>
        </w:rPr>
      </w:pPr>
    </w:p>
    <w:p w:rsidR="006F04F5" w:rsidRPr="00F01DE7" w:rsidRDefault="006F04F5" w:rsidP="006F04F5">
      <w:pPr>
        <w:pStyle w:val="a3"/>
        <w:numPr>
          <w:ilvl w:val="0"/>
          <w:numId w:val="5"/>
        </w:numPr>
        <w:rPr>
          <w:rFonts w:ascii="Times New Roman" w:hAnsi="Times New Roman"/>
          <w:b/>
          <w:i/>
          <w:sz w:val="24"/>
          <w:szCs w:val="24"/>
          <w:lang w:val="uk-UA"/>
        </w:rPr>
      </w:pPr>
      <w:r w:rsidRPr="00F01DE7">
        <w:rPr>
          <w:rStyle w:val="hps"/>
          <w:rFonts w:ascii="Times New Roman" w:hAnsi="Times New Roman"/>
          <w:b/>
          <w:sz w:val="24"/>
          <w:szCs w:val="24"/>
          <w:lang w:val="uk-UA"/>
        </w:rPr>
        <w:t>Які рішення, на Вашу думку, слід ухвалити, щоб на Донбасі встановився мир?</w:t>
      </w:r>
      <w:r w:rsidRPr="00F01DE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F01DE7">
        <w:rPr>
          <w:rStyle w:val="hps"/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F01DE7">
        <w:rPr>
          <w:rFonts w:ascii="Times New Roman" w:hAnsi="Times New Roman"/>
          <w:i/>
          <w:sz w:val="24"/>
          <w:szCs w:val="24"/>
          <w:lang w:val="uk-UA"/>
        </w:rPr>
        <w:t>(не більше 3 варіантів відповіді)</w:t>
      </w:r>
    </w:p>
    <w:tbl>
      <w:tblPr>
        <w:tblW w:w="1021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6"/>
        <w:gridCol w:w="2410"/>
        <w:gridCol w:w="2557"/>
      </w:tblGrid>
      <w:tr w:rsidR="00A30A23" w:rsidRPr="00197F73" w:rsidTr="00197F73">
        <w:tc>
          <w:tcPr>
            <w:tcW w:w="5246" w:type="dxa"/>
            <w:shd w:val="clear" w:color="auto" w:fill="auto"/>
          </w:tcPr>
          <w:p w:rsidR="00A30A23" w:rsidRPr="00197F73" w:rsidRDefault="00A30A23" w:rsidP="006F04F5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30A23" w:rsidRPr="00197F73" w:rsidRDefault="00A30A23" w:rsidP="00D6728B">
            <w:pPr>
              <w:jc w:val="center"/>
              <w:rPr>
                <w:rFonts w:ascii="Times New Roman" w:hAnsi="Times New Roman"/>
                <w:i/>
                <w:lang w:val="uk-UA"/>
              </w:rPr>
            </w:pPr>
            <w:r w:rsidRPr="00197F73">
              <w:rPr>
                <w:rFonts w:ascii="Times New Roman" w:hAnsi="Times New Roman"/>
                <w:i/>
                <w:lang w:val="uk-UA"/>
              </w:rPr>
              <w:t>Україна, травень 2018</w:t>
            </w:r>
          </w:p>
        </w:tc>
        <w:tc>
          <w:tcPr>
            <w:tcW w:w="2557" w:type="dxa"/>
            <w:vAlign w:val="center"/>
          </w:tcPr>
          <w:p w:rsidR="00A30A23" w:rsidRPr="00197F73" w:rsidRDefault="00A30A23" w:rsidP="00D6728B">
            <w:pPr>
              <w:jc w:val="center"/>
              <w:rPr>
                <w:rFonts w:ascii="Times New Roman" w:hAnsi="Times New Roman"/>
                <w:i/>
                <w:lang w:val="uk-UA"/>
              </w:rPr>
            </w:pPr>
            <w:r w:rsidRPr="00197F73">
              <w:rPr>
                <w:rFonts w:ascii="Times New Roman" w:hAnsi="Times New Roman"/>
                <w:i/>
                <w:lang w:val="uk-UA"/>
              </w:rPr>
              <w:t>Донбас, листопад 2018</w:t>
            </w:r>
          </w:p>
        </w:tc>
      </w:tr>
      <w:tr w:rsidR="00A30A23" w:rsidRPr="00197F73" w:rsidTr="00197F73">
        <w:tc>
          <w:tcPr>
            <w:tcW w:w="5246" w:type="dxa"/>
            <w:shd w:val="clear" w:color="auto" w:fill="auto"/>
          </w:tcPr>
          <w:p w:rsidR="00A30A23" w:rsidRPr="00197F73" w:rsidRDefault="00A30A23" w:rsidP="006F04F5">
            <w:pPr>
              <w:rPr>
                <w:rFonts w:ascii="Times New Roman" w:hAnsi="Times New Roman"/>
                <w:lang w:val="uk-UA"/>
              </w:rPr>
            </w:pPr>
            <w:r w:rsidRPr="00197F73">
              <w:rPr>
                <w:rFonts w:ascii="Times New Roman" w:hAnsi="Times New Roman"/>
                <w:lang w:val="uk-UA"/>
              </w:rPr>
              <w:t>Відокремлення територій, зайнятих  «ДНР» і «ЛНР»</w:t>
            </w:r>
            <w:r w:rsidR="00A60C26" w:rsidRPr="00197F73">
              <w:rPr>
                <w:rFonts w:ascii="Times New Roman" w:hAnsi="Times New Roman"/>
                <w:lang w:val="uk-UA"/>
              </w:rPr>
              <w:t>,</w:t>
            </w:r>
            <w:r w:rsidRPr="00197F73">
              <w:rPr>
                <w:rFonts w:ascii="Times New Roman" w:hAnsi="Times New Roman"/>
                <w:lang w:val="uk-UA"/>
              </w:rPr>
              <w:t xml:space="preserve">  від України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0A23" w:rsidRPr="00197F73" w:rsidRDefault="00A30A23" w:rsidP="00D6728B">
            <w:pPr>
              <w:jc w:val="center"/>
              <w:rPr>
                <w:rFonts w:ascii="Times New Roman" w:hAnsi="Times New Roman"/>
                <w:lang w:val="uk-UA"/>
              </w:rPr>
            </w:pPr>
            <w:r w:rsidRPr="00197F73">
              <w:rPr>
                <w:rFonts w:ascii="Times New Roman" w:hAnsi="Times New Roman"/>
                <w:lang w:val="uk-UA"/>
              </w:rPr>
              <w:t>9,8</w:t>
            </w:r>
          </w:p>
        </w:tc>
        <w:tc>
          <w:tcPr>
            <w:tcW w:w="2557" w:type="dxa"/>
            <w:vAlign w:val="center"/>
          </w:tcPr>
          <w:p w:rsidR="00A30A23" w:rsidRPr="00197F73" w:rsidRDefault="00A30A23" w:rsidP="00D6728B">
            <w:pPr>
              <w:jc w:val="center"/>
              <w:rPr>
                <w:rFonts w:ascii="Times New Roman" w:hAnsi="Times New Roman"/>
                <w:lang w:val="uk-UA"/>
              </w:rPr>
            </w:pPr>
            <w:r w:rsidRPr="00197F73">
              <w:rPr>
                <w:rFonts w:ascii="Times New Roman" w:hAnsi="Times New Roman"/>
                <w:lang w:val="uk-UA"/>
              </w:rPr>
              <w:t>6,2</w:t>
            </w:r>
          </w:p>
        </w:tc>
      </w:tr>
      <w:tr w:rsidR="00A30A23" w:rsidRPr="00197F73" w:rsidTr="00197F73">
        <w:tc>
          <w:tcPr>
            <w:tcW w:w="5246" w:type="dxa"/>
            <w:shd w:val="clear" w:color="auto" w:fill="auto"/>
          </w:tcPr>
          <w:p w:rsidR="00A30A23" w:rsidRPr="00197F73" w:rsidRDefault="00A30A23" w:rsidP="006F04F5">
            <w:pPr>
              <w:pStyle w:val="a5"/>
              <w:rPr>
                <w:rFonts w:ascii="Times New Roman" w:hAnsi="Times New Roman"/>
                <w:lang w:val="uk-UA"/>
              </w:rPr>
            </w:pPr>
            <w:r w:rsidRPr="00197F73">
              <w:rPr>
                <w:rFonts w:ascii="Times New Roman" w:hAnsi="Times New Roman"/>
                <w:lang w:val="uk-UA"/>
              </w:rPr>
              <w:t xml:space="preserve">Надання  «ДНР» та «ЛНР»  особливого  </w:t>
            </w:r>
            <w:r w:rsidRPr="00197F73">
              <w:rPr>
                <w:rStyle w:val="hps"/>
                <w:rFonts w:ascii="Times New Roman" w:hAnsi="Times New Roman"/>
                <w:lang w:val="uk-UA"/>
              </w:rPr>
              <w:t>статусу</w:t>
            </w:r>
            <w:r w:rsidRPr="00197F73">
              <w:rPr>
                <w:rFonts w:ascii="Times New Roman" w:hAnsi="Times New Roman"/>
                <w:lang w:val="uk-UA"/>
              </w:rPr>
              <w:t xml:space="preserve"> </w:t>
            </w:r>
            <w:r w:rsidRPr="00197F73">
              <w:rPr>
                <w:rStyle w:val="hps"/>
                <w:rFonts w:ascii="Times New Roman" w:hAnsi="Times New Roman"/>
                <w:lang w:val="uk-UA"/>
              </w:rPr>
              <w:t>в</w:t>
            </w:r>
            <w:r w:rsidRPr="00197F73">
              <w:rPr>
                <w:rFonts w:ascii="Times New Roman" w:hAnsi="Times New Roman"/>
                <w:lang w:val="uk-UA"/>
              </w:rPr>
              <w:t xml:space="preserve"> межах </w:t>
            </w:r>
            <w:r w:rsidRPr="00197F73">
              <w:rPr>
                <w:rStyle w:val="hps"/>
                <w:rFonts w:ascii="Times New Roman" w:hAnsi="Times New Roman"/>
                <w:lang w:val="uk-UA"/>
              </w:rPr>
              <w:t>України</w:t>
            </w:r>
            <w:r w:rsidRPr="00197F73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0A23" w:rsidRPr="00197F73" w:rsidRDefault="00A30A23" w:rsidP="00D6728B">
            <w:pPr>
              <w:pStyle w:val="a5"/>
              <w:jc w:val="center"/>
              <w:rPr>
                <w:rFonts w:ascii="Times New Roman" w:hAnsi="Times New Roman"/>
                <w:lang w:val="uk-UA"/>
              </w:rPr>
            </w:pPr>
            <w:r w:rsidRPr="00197F73">
              <w:rPr>
                <w:rFonts w:ascii="Times New Roman" w:hAnsi="Times New Roman"/>
                <w:lang w:val="uk-UA"/>
              </w:rPr>
              <w:t>12,9</w:t>
            </w:r>
          </w:p>
        </w:tc>
        <w:tc>
          <w:tcPr>
            <w:tcW w:w="2557" w:type="dxa"/>
            <w:vAlign w:val="center"/>
          </w:tcPr>
          <w:p w:rsidR="00A30A23" w:rsidRPr="00197F73" w:rsidRDefault="00D6728B" w:rsidP="00D6728B">
            <w:pPr>
              <w:pStyle w:val="a5"/>
              <w:jc w:val="center"/>
              <w:rPr>
                <w:rFonts w:ascii="Times New Roman" w:hAnsi="Times New Roman"/>
                <w:lang w:val="uk-UA"/>
              </w:rPr>
            </w:pPr>
            <w:r w:rsidRPr="00197F73">
              <w:rPr>
                <w:rFonts w:ascii="Times New Roman" w:hAnsi="Times New Roman"/>
                <w:lang w:val="uk-UA"/>
              </w:rPr>
              <w:t>24,3</w:t>
            </w:r>
          </w:p>
        </w:tc>
      </w:tr>
      <w:tr w:rsidR="00A30A23" w:rsidRPr="00197F73" w:rsidTr="00197F73">
        <w:tc>
          <w:tcPr>
            <w:tcW w:w="5246" w:type="dxa"/>
            <w:shd w:val="clear" w:color="auto" w:fill="auto"/>
          </w:tcPr>
          <w:p w:rsidR="00A30A23" w:rsidRPr="00197F73" w:rsidRDefault="00A30A23" w:rsidP="006F04F5">
            <w:pPr>
              <w:pStyle w:val="a5"/>
              <w:rPr>
                <w:rFonts w:ascii="Times New Roman" w:hAnsi="Times New Roman"/>
                <w:lang w:val="uk-UA"/>
              </w:rPr>
            </w:pPr>
            <w:r w:rsidRPr="00197F73">
              <w:rPr>
                <w:rFonts w:ascii="Times New Roman" w:hAnsi="Times New Roman"/>
                <w:lang w:val="uk-UA"/>
              </w:rPr>
              <w:t>В</w:t>
            </w:r>
            <w:r w:rsidRPr="00197F73">
              <w:rPr>
                <w:rStyle w:val="hps"/>
                <w:rFonts w:ascii="Times New Roman" w:hAnsi="Times New Roman"/>
                <w:lang w:val="uk-UA"/>
              </w:rPr>
              <w:t xml:space="preserve">ведення в Україні </w:t>
            </w:r>
            <w:r w:rsidRPr="00197F73">
              <w:rPr>
                <w:rStyle w:val="shorttext"/>
                <w:rFonts w:ascii="Times New Roman" w:hAnsi="Times New Roman"/>
                <w:lang w:val="uk-UA"/>
              </w:rPr>
              <w:t xml:space="preserve"> </w:t>
            </w:r>
            <w:r w:rsidRPr="00197F73">
              <w:rPr>
                <w:rStyle w:val="hps"/>
                <w:rFonts w:ascii="Times New Roman" w:hAnsi="Times New Roman"/>
                <w:lang w:val="uk-UA"/>
              </w:rPr>
              <w:t>федеративного</w:t>
            </w:r>
            <w:r w:rsidRPr="00197F73">
              <w:rPr>
                <w:rStyle w:val="shorttext"/>
                <w:rFonts w:ascii="Times New Roman" w:hAnsi="Times New Roman"/>
                <w:lang w:val="uk-UA"/>
              </w:rPr>
              <w:t xml:space="preserve"> устрою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0A23" w:rsidRPr="00197F73" w:rsidRDefault="00A30A23" w:rsidP="00D6728B">
            <w:pPr>
              <w:pStyle w:val="a5"/>
              <w:jc w:val="center"/>
              <w:rPr>
                <w:rFonts w:ascii="Times New Roman" w:hAnsi="Times New Roman"/>
                <w:lang w:val="uk-UA"/>
              </w:rPr>
            </w:pPr>
            <w:r w:rsidRPr="00197F73">
              <w:rPr>
                <w:rFonts w:ascii="Times New Roman" w:hAnsi="Times New Roman"/>
                <w:lang w:val="uk-UA"/>
              </w:rPr>
              <w:t>8,7</w:t>
            </w:r>
          </w:p>
        </w:tc>
        <w:tc>
          <w:tcPr>
            <w:tcW w:w="2557" w:type="dxa"/>
            <w:vAlign w:val="center"/>
          </w:tcPr>
          <w:p w:rsidR="00A30A23" w:rsidRPr="00197F73" w:rsidRDefault="00D6728B" w:rsidP="00D6728B">
            <w:pPr>
              <w:pStyle w:val="a5"/>
              <w:jc w:val="center"/>
              <w:rPr>
                <w:rFonts w:ascii="Times New Roman" w:hAnsi="Times New Roman"/>
                <w:lang w:val="uk-UA"/>
              </w:rPr>
            </w:pPr>
            <w:r w:rsidRPr="00197F73">
              <w:rPr>
                <w:rFonts w:ascii="Times New Roman" w:hAnsi="Times New Roman"/>
                <w:lang w:val="uk-UA"/>
              </w:rPr>
              <w:t>11,1</w:t>
            </w:r>
          </w:p>
        </w:tc>
      </w:tr>
      <w:tr w:rsidR="00A30A23" w:rsidRPr="00197F73" w:rsidTr="00197F73">
        <w:tc>
          <w:tcPr>
            <w:tcW w:w="5246" w:type="dxa"/>
            <w:shd w:val="clear" w:color="auto" w:fill="auto"/>
          </w:tcPr>
          <w:p w:rsidR="00A30A23" w:rsidRPr="00197F73" w:rsidRDefault="00A30A23" w:rsidP="006F04F5">
            <w:pPr>
              <w:pStyle w:val="a5"/>
              <w:rPr>
                <w:rFonts w:ascii="Times New Roman" w:hAnsi="Times New Roman"/>
                <w:b/>
                <w:lang w:val="uk-UA"/>
              </w:rPr>
            </w:pPr>
            <w:r w:rsidRPr="00197F73">
              <w:rPr>
                <w:rFonts w:ascii="Times New Roman" w:hAnsi="Times New Roman"/>
                <w:b/>
                <w:lang w:val="uk-UA"/>
              </w:rPr>
              <w:t xml:space="preserve">Успішна відбудова нормального життя на територіях Донбасу, контрольованих  Україною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0A23" w:rsidRPr="00197F73" w:rsidRDefault="00A30A23" w:rsidP="00D6728B">
            <w:pPr>
              <w:pStyle w:val="a5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97F73">
              <w:rPr>
                <w:rFonts w:ascii="Times New Roman" w:hAnsi="Times New Roman"/>
                <w:b/>
                <w:lang w:val="uk-UA"/>
              </w:rPr>
              <w:t>30,6</w:t>
            </w:r>
          </w:p>
        </w:tc>
        <w:tc>
          <w:tcPr>
            <w:tcW w:w="2557" w:type="dxa"/>
            <w:vAlign w:val="center"/>
          </w:tcPr>
          <w:p w:rsidR="00A30A23" w:rsidRPr="00197F73" w:rsidRDefault="00D6728B" w:rsidP="00D6728B">
            <w:pPr>
              <w:pStyle w:val="a5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97F73">
              <w:rPr>
                <w:rFonts w:ascii="Times New Roman" w:hAnsi="Times New Roman"/>
                <w:b/>
                <w:lang w:val="uk-UA"/>
              </w:rPr>
              <w:t>47,7</w:t>
            </w:r>
          </w:p>
        </w:tc>
      </w:tr>
      <w:tr w:rsidR="00A30A23" w:rsidRPr="00197F73" w:rsidTr="00197F73">
        <w:tc>
          <w:tcPr>
            <w:tcW w:w="5246" w:type="dxa"/>
            <w:shd w:val="clear" w:color="auto" w:fill="auto"/>
          </w:tcPr>
          <w:p w:rsidR="00A30A23" w:rsidRPr="00197F73" w:rsidRDefault="00A30A23" w:rsidP="006F04F5">
            <w:pPr>
              <w:pStyle w:val="a5"/>
              <w:rPr>
                <w:rFonts w:ascii="Times New Roman" w:hAnsi="Times New Roman"/>
                <w:lang w:val="uk-UA"/>
              </w:rPr>
            </w:pPr>
            <w:r w:rsidRPr="00197F73">
              <w:rPr>
                <w:rFonts w:ascii="Times New Roman" w:hAnsi="Times New Roman"/>
                <w:lang w:val="uk-UA"/>
              </w:rPr>
              <w:t xml:space="preserve">Проведення  законних виборів на територіях, контрольованих «ДНР» і «ЛНР»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0A23" w:rsidRPr="00197F73" w:rsidRDefault="00A30A23" w:rsidP="00D6728B">
            <w:pPr>
              <w:pStyle w:val="a5"/>
              <w:jc w:val="center"/>
              <w:rPr>
                <w:rFonts w:ascii="Times New Roman" w:hAnsi="Times New Roman"/>
                <w:lang w:val="uk-UA"/>
              </w:rPr>
            </w:pPr>
            <w:r w:rsidRPr="00197F73">
              <w:rPr>
                <w:rFonts w:ascii="Times New Roman" w:hAnsi="Times New Roman"/>
                <w:lang w:val="uk-UA"/>
              </w:rPr>
              <w:t>13,0</w:t>
            </w:r>
          </w:p>
        </w:tc>
        <w:tc>
          <w:tcPr>
            <w:tcW w:w="2557" w:type="dxa"/>
            <w:vAlign w:val="center"/>
          </w:tcPr>
          <w:p w:rsidR="00A30A23" w:rsidRPr="00197F73" w:rsidRDefault="00D6728B" w:rsidP="00D6728B">
            <w:pPr>
              <w:pStyle w:val="a5"/>
              <w:jc w:val="center"/>
              <w:rPr>
                <w:rFonts w:ascii="Times New Roman" w:hAnsi="Times New Roman"/>
                <w:lang w:val="uk-UA"/>
              </w:rPr>
            </w:pPr>
            <w:r w:rsidRPr="00197F73">
              <w:rPr>
                <w:rFonts w:ascii="Times New Roman" w:hAnsi="Times New Roman"/>
                <w:lang w:val="uk-UA"/>
              </w:rPr>
              <w:t>-</w:t>
            </w:r>
          </w:p>
        </w:tc>
      </w:tr>
      <w:tr w:rsidR="00A30A23" w:rsidRPr="00197F73" w:rsidTr="00197F73">
        <w:tc>
          <w:tcPr>
            <w:tcW w:w="5246" w:type="dxa"/>
            <w:shd w:val="clear" w:color="auto" w:fill="auto"/>
          </w:tcPr>
          <w:p w:rsidR="00A30A23" w:rsidRPr="00197F73" w:rsidRDefault="00A30A23" w:rsidP="006413A1">
            <w:pPr>
              <w:pStyle w:val="a5"/>
              <w:ind w:left="283" w:hanging="283"/>
              <w:rPr>
                <w:rStyle w:val="hps"/>
                <w:rFonts w:ascii="Times New Roman" w:hAnsi="Times New Roman"/>
                <w:lang w:val="uk-UA"/>
              </w:rPr>
            </w:pPr>
            <w:r w:rsidRPr="00197F73">
              <w:rPr>
                <w:rFonts w:ascii="Times New Roman" w:hAnsi="Times New Roman"/>
                <w:lang w:val="uk-UA"/>
              </w:rPr>
              <w:t xml:space="preserve">Надання </w:t>
            </w:r>
            <w:r w:rsidRPr="00197F73">
              <w:rPr>
                <w:rStyle w:val="hps"/>
                <w:rFonts w:ascii="Times New Roman" w:hAnsi="Times New Roman"/>
                <w:lang w:val="uk-UA"/>
              </w:rPr>
              <w:t>російській мові  статусу</w:t>
            </w:r>
            <w:r w:rsidRPr="00197F73">
              <w:rPr>
                <w:rFonts w:ascii="Times New Roman" w:hAnsi="Times New Roman"/>
                <w:lang w:val="uk-UA"/>
              </w:rPr>
              <w:t xml:space="preserve"> другої державної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0A23" w:rsidRPr="00197F73" w:rsidRDefault="00A30A23" w:rsidP="00D6728B">
            <w:pPr>
              <w:pStyle w:val="a5"/>
              <w:jc w:val="center"/>
              <w:rPr>
                <w:rFonts w:ascii="Times New Roman" w:hAnsi="Times New Roman"/>
                <w:lang w:val="uk-UA"/>
              </w:rPr>
            </w:pPr>
            <w:r w:rsidRPr="00197F73">
              <w:rPr>
                <w:rFonts w:ascii="Times New Roman" w:hAnsi="Times New Roman"/>
                <w:lang w:val="uk-UA"/>
              </w:rPr>
              <w:t>6,5</w:t>
            </w:r>
          </w:p>
        </w:tc>
        <w:tc>
          <w:tcPr>
            <w:tcW w:w="2557" w:type="dxa"/>
            <w:vAlign w:val="center"/>
          </w:tcPr>
          <w:p w:rsidR="00A30A23" w:rsidRPr="00197F73" w:rsidRDefault="00D6728B" w:rsidP="00D6728B">
            <w:pPr>
              <w:pStyle w:val="a5"/>
              <w:jc w:val="center"/>
              <w:rPr>
                <w:rFonts w:ascii="Times New Roman" w:hAnsi="Times New Roman"/>
                <w:lang w:val="uk-UA"/>
              </w:rPr>
            </w:pPr>
            <w:r w:rsidRPr="00197F73">
              <w:rPr>
                <w:rFonts w:ascii="Times New Roman" w:hAnsi="Times New Roman"/>
                <w:lang w:val="uk-UA"/>
              </w:rPr>
              <w:t>19,1</w:t>
            </w:r>
          </w:p>
        </w:tc>
      </w:tr>
      <w:tr w:rsidR="00A30A23" w:rsidRPr="00197F73" w:rsidTr="00197F73">
        <w:tc>
          <w:tcPr>
            <w:tcW w:w="5246" w:type="dxa"/>
            <w:shd w:val="clear" w:color="auto" w:fill="auto"/>
          </w:tcPr>
          <w:p w:rsidR="00A30A23" w:rsidRPr="00197F73" w:rsidRDefault="00A30A23" w:rsidP="006F04F5">
            <w:pPr>
              <w:pStyle w:val="a5"/>
              <w:rPr>
                <w:rFonts w:ascii="Times New Roman" w:hAnsi="Times New Roman"/>
                <w:lang w:val="uk-UA"/>
              </w:rPr>
            </w:pPr>
            <w:r w:rsidRPr="00197F73">
              <w:rPr>
                <w:rFonts w:ascii="Times New Roman" w:hAnsi="Times New Roman"/>
                <w:lang w:val="uk-UA"/>
              </w:rPr>
              <w:t xml:space="preserve">Амністія  </w:t>
            </w:r>
            <w:r w:rsidRPr="00197F73">
              <w:rPr>
                <w:rStyle w:val="hps"/>
                <w:rFonts w:ascii="Times New Roman" w:hAnsi="Times New Roman"/>
                <w:lang w:val="uk-UA"/>
              </w:rPr>
              <w:t>всім тим</w:t>
            </w:r>
            <w:r w:rsidRPr="00197F73">
              <w:rPr>
                <w:rFonts w:ascii="Times New Roman" w:hAnsi="Times New Roman"/>
                <w:lang w:val="uk-UA"/>
              </w:rPr>
              <w:t>, хто брав участь у</w:t>
            </w:r>
            <w:r w:rsidRPr="00197F73">
              <w:rPr>
                <w:rStyle w:val="hps"/>
                <w:rFonts w:ascii="Times New Roman" w:hAnsi="Times New Roman"/>
                <w:lang w:val="uk-UA"/>
              </w:rPr>
              <w:t xml:space="preserve"> бойових діях на</w:t>
            </w:r>
            <w:r w:rsidRPr="00197F73">
              <w:rPr>
                <w:rFonts w:ascii="Times New Roman" w:hAnsi="Times New Roman"/>
                <w:lang w:val="uk-UA"/>
              </w:rPr>
              <w:t xml:space="preserve"> </w:t>
            </w:r>
            <w:r w:rsidRPr="00197F73">
              <w:rPr>
                <w:rStyle w:val="hps"/>
                <w:rFonts w:ascii="Times New Roman" w:hAnsi="Times New Roman"/>
                <w:lang w:val="uk-UA"/>
              </w:rPr>
              <w:t>Донбасі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0A23" w:rsidRPr="00197F73" w:rsidRDefault="00A30A23" w:rsidP="00D6728B">
            <w:pPr>
              <w:pStyle w:val="a5"/>
              <w:jc w:val="center"/>
              <w:rPr>
                <w:rFonts w:ascii="Times New Roman" w:hAnsi="Times New Roman"/>
                <w:lang w:val="uk-UA"/>
              </w:rPr>
            </w:pPr>
            <w:r w:rsidRPr="00197F73">
              <w:rPr>
                <w:rFonts w:ascii="Times New Roman" w:hAnsi="Times New Roman"/>
                <w:lang w:val="uk-UA"/>
              </w:rPr>
              <w:t>7,2</w:t>
            </w:r>
          </w:p>
        </w:tc>
        <w:tc>
          <w:tcPr>
            <w:tcW w:w="2557" w:type="dxa"/>
            <w:vAlign w:val="center"/>
          </w:tcPr>
          <w:p w:rsidR="00A30A23" w:rsidRPr="00197F73" w:rsidRDefault="00D6728B" w:rsidP="00D6728B">
            <w:pPr>
              <w:pStyle w:val="a5"/>
              <w:jc w:val="center"/>
              <w:rPr>
                <w:rFonts w:ascii="Times New Roman" w:hAnsi="Times New Roman"/>
                <w:lang w:val="uk-UA"/>
              </w:rPr>
            </w:pPr>
            <w:r w:rsidRPr="00197F73">
              <w:rPr>
                <w:rFonts w:ascii="Times New Roman" w:hAnsi="Times New Roman"/>
                <w:lang w:val="uk-UA"/>
              </w:rPr>
              <w:t>9,4</w:t>
            </w:r>
          </w:p>
        </w:tc>
      </w:tr>
      <w:tr w:rsidR="00A30A23" w:rsidRPr="00197F73" w:rsidTr="00197F73">
        <w:tc>
          <w:tcPr>
            <w:tcW w:w="5246" w:type="dxa"/>
            <w:shd w:val="clear" w:color="auto" w:fill="auto"/>
          </w:tcPr>
          <w:p w:rsidR="00A30A23" w:rsidRPr="00197F73" w:rsidRDefault="00A30A23" w:rsidP="006F04F5">
            <w:pPr>
              <w:pStyle w:val="a5"/>
              <w:rPr>
                <w:rFonts w:ascii="Times New Roman" w:hAnsi="Times New Roman"/>
                <w:b/>
                <w:lang w:val="uk-UA"/>
              </w:rPr>
            </w:pPr>
            <w:r w:rsidRPr="00197F73">
              <w:rPr>
                <w:rFonts w:ascii="Times New Roman" w:hAnsi="Times New Roman"/>
                <w:b/>
                <w:lang w:val="uk-UA"/>
              </w:rPr>
              <w:t xml:space="preserve">Змусити Росію припинити втручання в конфлікт на Донбасі (посилення  міжнародних  санкцій, тиск міжнародних структур на Росію)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0A23" w:rsidRPr="00197F73" w:rsidRDefault="00A30A23" w:rsidP="00D6728B">
            <w:pPr>
              <w:pStyle w:val="a5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97F73">
              <w:rPr>
                <w:rFonts w:ascii="Times New Roman" w:hAnsi="Times New Roman"/>
                <w:b/>
                <w:lang w:val="uk-UA"/>
              </w:rPr>
              <w:t>32,0</w:t>
            </w:r>
          </w:p>
        </w:tc>
        <w:tc>
          <w:tcPr>
            <w:tcW w:w="2557" w:type="dxa"/>
            <w:vAlign w:val="center"/>
          </w:tcPr>
          <w:p w:rsidR="00A30A23" w:rsidRPr="00197F73" w:rsidRDefault="00D6728B" w:rsidP="00D6728B">
            <w:pPr>
              <w:pStyle w:val="a5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197F73">
              <w:rPr>
                <w:rFonts w:ascii="Times New Roman" w:hAnsi="Times New Roman"/>
                <w:b/>
                <w:lang w:val="uk-UA"/>
              </w:rPr>
              <w:t>17,8</w:t>
            </w:r>
          </w:p>
        </w:tc>
      </w:tr>
      <w:tr w:rsidR="00A30A23" w:rsidRPr="00197F73" w:rsidTr="00197F73">
        <w:tc>
          <w:tcPr>
            <w:tcW w:w="5246" w:type="dxa"/>
            <w:shd w:val="clear" w:color="auto" w:fill="auto"/>
          </w:tcPr>
          <w:p w:rsidR="00A30A23" w:rsidRPr="00197F73" w:rsidRDefault="00A30A23" w:rsidP="006F04F5">
            <w:pPr>
              <w:pStyle w:val="a5"/>
              <w:rPr>
                <w:rFonts w:ascii="Times New Roman" w:hAnsi="Times New Roman"/>
                <w:lang w:val="uk-UA"/>
              </w:rPr>
            </w:pPr>
            <w:r w:rsidRPr="00197F73">
              <w:rPr>
                <w:rFonts w:ascii="Times New Roman" w:hAnsi="Times New Roman"/>
                <w:lang w:val="uk-UA"/>
              </w:rPr>
              <w:lastRenderedPageBreak/>
              <w:t>Припинення  фінансування територій, зайнятих «ДНР» і «ЛНР» (виплату пенсій, зарплат тощо)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0A23" w:rsidRPr="00197F73" w:rsidRDefault="00A30A23" w:rsidP="00D6728B">
            <w:pPr>
              <w:pStyle w:val="a5"/>
              <w:jc w:val="center"/>
              <w:rPr>
                <w:rFonts w:ascii="Times New Roman" w:hAnsi="Times New Roman"/>
                <w:lang w:val="uk-UA"/>
              </w:rPr>
            </w:pPr>
            <w:r w:rsidRPr="00197F73">
              <w:rPr>
                <w:rFonts w:ascii="Times New Roman" w:hAnsi="Times New Roman"/>
                <w:lang w:val="uk-UA"/>
              </w:rPr>
              <w:t>7,1</w:t>
            </w:r>
          </w:p>
        </w:tc>
        <w:tc>
          <w:tcPr>
            <w:tcW w:w="2557" w:type="dxa"/>
            <w:vAlign w:val="center"/>
          </w:tcPr>
          <w:p w:rsidR="00A30A23" w:rsidRPr="00197F73" w:rsidRDefault="00D6728B" w:rsidP="00D6728B">
            <w:pPr>
              <w:pStyle w:val="a5"/>
              <w:jc w:val="center"/>
              <w:rPr>
                <w:rFonts w:ascii="Times New Roman" w:hAnsi="Times New Roman"/>
                <w:lang w:val="uk-UA"/>
              </w:rPr>
            </w:pPr>
            <w:r w:rsidRPr="00197F73">
              <w:rPr>
                <w:rFonts w:ascii="Times New Roman" w:hAnsi="Times New Roman"/>
                <w:lang w:val="uk-UA"/>
              </w:rPr>
              <w:t>4,5</w:t>
            </w:r>
          </w:p>
        </w:tc>
      </w:tr>
      <w:tr w:rsidR="00A30A23" w:rsidRPr="00197F73" w:rsidTr="00197F73">
        <w:tc>
          <w:tcPr>
            <w:tcW w:w="5246" w:type="dxa"/>
            <w:shd w:val="clear" w:color="auto" w:fill="auto"/>
          </w:tcPr>
          <w:p w:rsidR="00A30A23" w:rsidRPr="00197F73" w:rsidRDefault="00A30A23" w:rsidP="006F04F5">
            <w:pPr>
              <w:pStyle w:val="a5"/>
              <w:rPr>
                <w:rStyle w:val="hps"/>
                <w:rFonts w:ascii="Times New Roman" w:hAnsi="Times New Roman"/>
                <w:lang w:val="uk-UA"/>
              </w:rPr>
            </w:pPr>
            <w:r w:rsidRPr="00197F73">
              <w:rPr>
                <w:rFonts w:ascii="Times New Roman" w:hAnsi="Times New Roman"/>
                <w:lang w:val="uk-UA"/>
              </w:rPr>
              <w:t xml:space="preserve">Відмова від  </w:t>
            </w:r>
            <w:r w:rsidRPr="00197F73">
              <w:rPr>
                <w:rStyle w:val="hps"/>
                <w:rFonts w:ascii="Times New Roman" w:hAnsi="Times New Roman"/>
                <w:lang w:val="uk-UA"/>
              </w:rPr>
              <w:t>перспективи</w:t>
            </w:r>
            <w:r w:rsidRPr="00197F73">
              <w:rPr>
                <w:rFonts w:ascii="Times New Roman" w:hAnsi="Times New Roman"/>
                <w:lang w:val="uk-UA"/>
              </w:rPr>
              <w:t xml:space="preserve"> </w:t>
            </w:r>
            <w:r w:rsidRPr="00197F73">
              <w:rPr>
                <w:rStyle w:val="hps"/>
                <w:rFonts w:ascii="Times New Roman" w:hAnsi="Times New Roman"/>
                <w:lang w:val="uk-UA"/>
              </w:rPr>
              <w:t>членства</w:t>
            </w:r>
            <w:r w:rsidRPr="00197F73">
              <w:rPr>
                <w:rFonts w:ascii="Times New Roman" w:hAnsi="Times New Roman"/>
                <w:lang w:val="uk-UA"/>
              </w:rPr>
              <w:t xml:space="preserve"> </w:t>
            </w:r>
            <w:r w:rsidRPr="00197F73">
              <w:rPr>
                <w:rStyle w:val="hps"/>
                <w:rFonts w:ascii="Times New Roman" w:hAnsi="Times New Roman"/>
                <w:lang w:val="uk-UA"/>
              </w:rPr>
              <w:t>в НАТО</w:t>
            </w:r>
            <w:r w:rsidRPr="00197F73">
              <w:rPr>
                <w:rFonts w:ascii="Times New Roman" w:hAnsi="Times New Roman"/>
                <w:lang w:val="uk-UA"/>
              </w:rPr>
              <w:t xml:space="preserve">, закріплення в </w:t>
            </w:r>
            <w:r w:rsidRPr="00197F73">
              <w:rPr>
                <w:rStyle w:val="hps"/>
                <w:rFonts w:ascii="Times New Roman" w:hAnsi="Times New Roman"/>
                <w:lang w:val="uk-UA"/>
              </w:rPr>
              <w:t>Конституції</w:t>
            </w:r>
            <w:r w:rsidRPr="00197F73">
              <w:rPr>
                <w:rFonts w:ascii="Times New Roman" w:hAnsi="Times New Roman"/>
                <w:lang w:val="uk-UA"/>
              </w:rPr>
              <w:t xml:space="preserve"> </w:t>
            </w:r>
            <w:r w:rsidRPr="00197F73">
              <w:rPr>
                <w:rStyle w:val="hps"/>
                <w:rFonts w:ascii="Times New Roman" w:hAnsi="Times New Roman"/>
                <w:lang w:val="uk-UA"/>
              </w:rPr>
              <w:t>нейтрального</w:t>
            </w:r>
            <w:r w:rsidRPr="00197F73">
              <w:rPr>
                <w:rFonts w:ascii="Times New Roman" w:hAnsi="Times New Roman"/>
                <w:lang w:val="uk-UA"/>
              </w:rPr>
              <w:t xml:space="preserve"> </w:t>
            </w:r>
            <w:r w:rsidRPr="00197F73">
              <w:rPr>
                <w:rStyle w:val="hps"/>
                <w:rFonts w:ascii="Times New Roman" w:hAnsi="Times New Roman"/>
                <w:lang w:val="uk-UA"/>
              </w:rPr>
              <w:t>статусу</w:t>
            </w:r>
            <w:r w:rsidRPr="00197F73">
              <w:rPr>
                <w:rFonts w:ascii="Times New Roman" w:hAnsi="Times New Roman"/>
                <w:lang w:val="uk-UA"/>
              </w:rPr>
              <w:t xml:space="preserve"> </w:t>
            </w:r>
            <w:r w:rsidRPr="00197F73">
              <w:rPr>
                <w:rStyle w:val="hps"/>
                <w:rFonts w:ascii="Times New Roman" w:hAnsi="Times New Roman"/>
                <w:lang w:val="uk-UA"/>
              </w:rPr>
              <w:t>України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0A23" w:rsidRPr="00197F73" w:rsidRDefault="00A30A23" w:rsidP="00D6728B">
            <w:pPr>
              <w:pStyle w:val="a5"/>
              <w:jc w:val="center"/>
              <w:rPr>
                <w:rFonts w:ascii="Times New Roman" w:hAnsi="Times New Roman"/>
                <w:lang w:val="uk-UA"/>
              </w:rPr>
            </w:pPr>
            <w:r w:rsidRPr="00197F73">
              <w:rPr>
                <w:rFonts w:ascii="Times New Roman" w:hAnsi="Times New Roman"/>
                <w:lang w:val="uk-UA"/>
              </w:rPr>
              <w:t>6,6</w:t>
            </w:r>
          </w:p>
        </w:tc>
        <w:tc>
          <w:tcPr>
            <w:tcW w:w="2557" w:type="dxa"/>
            <w:vAlign w:val="center"/>
          </w:tcPr>
          <w:p w:rsidR="00A30A23" w:rsidRPr="00197F73" w:rsidRDefault="00D6728B" w:rsidP="00D6728B">
            <w:pPr>
              <w:pStyle w:val="a5"/>
              <w:jc w:val="center"/>
              <w:rPr>
                <w:rFonts w:ascii="Times New Roman" w:hAnsi="Times New Roman"/>
                <w:lang w:val="uk-UA"/>
              </w:rPr>
            </w:pPr>
            <w:r w:rsidRPr="00197F73">
              <w:rPr>
                <w:rFonts w:ascii="Times New Roman" w:hAnsi="Times New Roman"/>
                <w:lang w:val="uk-UA"/>
              </w:rPr>
              <w:t>8,5</w:t>
            </w:r>
          </w:p>
        </w:tc>
      </w:tr>
      <w:tr w:rsidR="00A30A23" w:rsidRPr="00197F73" w:rsidTr="00197F73">
        <w:tc>
          <w:tcPr>
            <w:tcW w:w="5246" w:type="dxa"/>
            <w:shd w:val="clear" w:color="auto" w:fill="auto"/>
          </w:tcPr>
          <w:p w:rsidR="00A30A23" w:rsidRPr="00197F73" w:rsidRDefault="00A30A23" w:rsidP="006F04F5">
            <w:pPr>
              <w:pStyle w:val="a5"/>
              <w:rPr>
                <w:rFonts w:ascii="Times New Roman" w:hAnsi="Times New Roman"/>
                <w:lang w:val="uk-UA"/>
              </w:rPr>
            </w:pPr>
            <w:r w:rsidRPr="00197F73">
              <w:rPr>
                <w:rStyle w:val="hps"/>
                <w:rFonts w:ascii="Times New Roman" w:hAnsi="Times New Roman"/>
                <w:lang w:val="uk-UA"/>
              </w:rPr>
              <w:t>Військовою силою відновити  контроль України над територіями «ДНР» і «ЛНР»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0A23" w:rsidRPr="00197F73" w:rsidRDefault="00A30A23" w:rsidP="00D6728B">
            <w:pPr>
              <w:pStyle w:val="a5"/>
              <w:jc w:val="center"/>
              <w:rPr>
                <w:rStyle w:val="hps"/>
                <w:rFonts w:ascii="Times New Roman" w:hAnsi="Times New Roman"/>
                <w:lang w:val="uk-UA"/>
              </w:rPr>
            </w:pPr>
            <w:r w:rsidRPr="00197F73">
              <w:rPr>
                <w:rStyle w:val="hps"/>
                <w:rFonts w:ascii="Times New Roman" w:hAnsi="Times New Roman"/>
                <w:lang w:val="uk-UA"/>
              </w:rPr>
              <w:t>14,2</w:t>
            </w:r>
          </w:p>
        </w:tc>
        <w:tc>
          <w:tcPr>
            <w:tcW w:w="2557" w:type="dxa"/>
            <w:vAlign w:val="center"/>
          </w:tcPr>
          <w:p w:rsidR="00A30A23" w:rsidRPr="00197F73" w:rsidRDefault="00D6728B" w:rsidP="00D6728B">
            <w:pPr>
              <w:pStyle w:val="a5"/>
              <w:jc w:val="center"/>
              <w:rPr>
                <w:rStyle w:val="hps"/>
                <w:rFonts w:ascii="Times New Roman" w:hAnsi="Times New Roman"/>
                <w:lang w:val="uk-UA"/>
              </w:rPr>
            </w:pPr>
            <w:r w:rsidRPr="00197F73">
              <w:rPr>
                <w:rStyle w:val="hps"/>
                <w:rFonts w:ascii="Times New Roman" w:hAnsi="Times New Roman"/>
                <w:lang w:val="uk-UA"/>
              </w:rPr>
              <w:t>7,8</w:t>
            </w:r>
          </w:p>
        </w:tc>
      </w:tr>
      <w:tr w:rsidR="00A30A23" w:rsidRPr="00197F73" w:rsidTr="00197F73">
        <w:tc>
          <w:tcPr>
            <w:tcW w:w="5246" w:type="dxa"/>
            <w:shd w:val="clear" w:color="auto" w:fill="auto"/>
          </w:tcPr>
          <w:p w:rsidR="00A30A23" w:rsidRPr="00197F73" w:rsidRDefault="00A30A23" w:rsidP="006413A1">
            <w:pPr>
              <w:pStyle w:val="a5"/>
              <w:ind w:left="283" w:hanging="283"/>
              <w:rPr>
                <w:rFonts w:ascii="Times New Roman" w:hAnsi="Times New Roman"/>
                <w:lang w:val="uk-UA"/>
              </w:rPr>
            </w:pPr>
            <w:r w:rsidRPr="00197F73">
              <w:rPr>
                <w:rFonts w:ascii="Times New Roman" w:hAnsi="Times New Roman"/>
                <w:lang w:val="uk-UA"/>
              </w:rPr>
              <w:t>Інше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0A23" w:rsidRPr="00197F73" w:rsidRDefault="00A30A23" w:rsidP="00D6728B">
            <w:pPr>
              <w:pStyle w:val="a5"/>
              <w:jc w:val="center"/>
              <w:rPr>
                <w:rFonts w:ascii="Times New Roman" w:hAnsi="Times New Roman"/>
                <w:lang w:val="uk-UA"/>
              </w:rPr>
            </w:pPr>
            <w:r w:rsidRPr="00197F73">
              <w:rPr>
                <w:rFonts w:ascii="Times New Roman" w:hAnsi="Times New Roman"/>
                <w:lang w:val="uk-UA"/>
              </w:rPr>
              <w:t>2,1</w:t>
            </w:r>
          </w:p>
        </w:tc>
        <w:tc>
          <w:tcPr>
            <w:tcW w:w="2557" w:type="dxa"/>
            <w:vAlign w:val="center"/>
          </w:tcPr>
          <w:p w:rsidR="00A30A23" w:rsidRPr="00197F73" w:rsidRDefault="00D6728B" w:rsidP="00D6728B">
            <w:pPr>
              <w:pStyle w:val="a5"/>
              <w:jc w:val="center"/>
              <w:rPr>
                <w:rFonts w:ascii="Times New Roman" w:hAnsi="Times New Roman"/>
                <w:lang w:val="uk-UA"/>
              </w:rPr>
            </w:pPr>
            <w:r w:rsidRPr="00197F73">
              <w:rPr>
                <w:rFonts w:ascii="Times New Roman" w:hAnsi="Times New Roman"/>
                <w:lang w:val="uk-UA"/>
              </w:rPr>
              <w:t>4,5</w:t>
            </w:r>
          </w:p>
        </w:tc>
      </w:tr>
      <w:tr w:rsidR="00A30A23" w:rsidRPr="00197F73" w:rsidTr="00197F73">
        <w:tc>
          <w:tcPr>
            <w:tcW w:w="5246" w:type="dxa"/>
            <w:shd w:val="clear" w:color="auto" w:fill="auto"/>
          </w:tcPr>
          <w:p w:rsidR="00A30A23" w:rsidRPr="00197F73" w:rsidRDefault="00A30A23" w:rsidP="006F04F5">
            <w:pPr>
              <w:pStyle w:val="a5"/>
              <w:rPr>
                <w:rFonts w:ascii="Times New Roman" w:hAnsi="Times New Roman"/>
                <w:b/>
                <w:lang w:val="uk-UA"/>
              </w:rPr>
            </w:pPr>
            <w:r w:rsidRPr="00197F73">
              <w:rPr>
                <w:rFonts w:ascii="Times New Roman" w:hAnsi="Times New Roman"/>
                <w:lang w:val="uk-UA"/>
              </w:rPr>
              <w:t>Важко сказати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30A23" w:rsidRPr="00197F73" w:rsidRDefault="00A30A23" w:rsidP="00D6728B">
            <w:pPr>
              <w:pStyle w:val="a5"/>
              <w:jc w:val="center"/>
              <w:rPr>
                <w:rFonts w:ascii="Times New Roman" w:hAnsi="Times New Roman"/>
                <w:lang w:val="uk-UA"/>
              </w:rPr>
            </w:pPr>
            <w:r w:rsidRPr="00197F73">
              <w:rPr>
                <w:rFonts w:ascii="Times New Roman" w:hAnsi="Times New Roman"/>
                <w:lang w:val="uk-UA"/>
              </w:rPr>
              <w:t>15,8</w:t>
            </w:r>
          </w:p>
        </w:tc>
        <w:tc>
          <w:tcPr>
            <w:tcW w:w="2557" w:type="dxa"/>
            <w:vAlign w:val="center"/>
          </w:tcPr>
          <w:p w:rsidR="00A30A23" w:rsidRPr="00197F73" w:rsidRDefault="00D6728B" w:rsidP="00D6728B">
            <w:pPr>
              <w:pStyle w:val="a5"/>
              <w:jc w:val="center"/>
              <w:rPr>
                <w:rFonts w:ascii="Times New Roman" w:hAnsi="Times New Roman"/>
                <w:lang w:val="uk-UA"/>
              </w:rPr>
            </w:pPr>
            <w:r w:rsidRPr="00197F73">
              <w:rPr>
                <w:rFonts w:ascii="Times New Roman" w:hAnsi="Times New Roman"/>
                <w:lang w:val="uk-UA"/>
              </w:rPr>
              <w:t>17,1</w:t>
            </w:r>
          </w:p>
        </w:tc>
      </w:tr>
    </w:tbl>
    <w:p w:rsidR="000C570A" w:rsidRPr="00197F73" w:rsidRDefault="000C570A" w:rsidP="00753565">
      <w:pPr>
        <w:spacing w:after="0"/>
        <w:rPr>
          <w:rFonts w:ascii="Times New Roman" w:hAnsi="Times New Roman"/>
          <w:lang w:val="uk-UA"/>
        </w:rPr>
      </w:pPr>
    </w:p>
    <w:p w:rsidR="003F1A90" w:rsidRPr="00F01DE7" w:rsidRDefault="003F1A90" w:rsidP="001A7514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F01DE7">
        <w:rPr>
          <w:rFonts w:ascii="Times New Roman" w:hAnsi="Times New Roman"/>
          <w:b/>
          <w:sz w:val="24"/>
          <w:szCs w:val="24"/>
          <w:lang w:val="uk-UA"/>
        </w:rPr>
        <w:t xml:space="preserve">На Вашу думку, чи слід державі здійснювати такі кроки у сфері соціальної та гуманітарної політики щодо громадян, що лишились на непідконтрольних територіях Донбасу? </w:t>
      </w:r>
    </w:p>
    <w:tbl>
      <w:tblPr>
        <w:tblStyle w:val="a4"/>
        <w:tblW w:w="10033" w:type="dxa"/>
        <w:tblInd w:w="-365" w:type="dxa"/>
        <w:tblLook w:val="04A0" w:firstRow="1" w:lastRow="0" w:firstColumn="1" w:lastColumn="0" w:noHBand="0" w:noVBand="1"/>
      </w:tblPr>
      <w:tblGrid>
        <w:gridCol w:w="4597"/>
        <w:gridCol w:w="1436"/>
        <w:gridCol w:w="1228"/>
        <w:gridCol w:w="1439"/>
        <w:gridCol w:w="1333"/>
      </w:tblGrid>
      <w:tr w:rsidR="001A7514" w:rsidRPr="00F01DE7" w:rsidTr="001A7514">
        <w:trPr>
          <w:trHeight w:val="514"/>
        </w:trPr>
        <w:tc>
          <w:tcPr>
            <w:tcW w:w="4597" w:type="dxa"/>
          </w:tcPr>
          <w:p w:rsidR="001A7514" w:rsidRPr="00EB75F4" w:rsidRDefault="001A7514" w:rsidP="006413A1">
            <w:pPr>
              <w:tabs>
                <w:tab w:val="left" w:pos="142"/>
              </w:tabs>
              <w:ind w:left="-567"/>
              <w:rPr>
                <w:rFonts w:ascii="Times New Roman" w:hAnsi="Times New Roman"/>
                <w:lang w:val="uk-UA"/>
              </w:rPr>
            </w:pPr>
            <w:r w:rsidRPr="00EB75F4">
              <w:rPr>
                <w:rFonts w:ascii="Times New Roman" w:hAnsi="Times New Roman"/>
                <w:lang w:val="uk-UA"/>
              </w:rPr>
              <w:t xml:space="preserve">УУ                                                                                </w:t>
            </w:r>
          </w:p>
        </w:tc>
        <w:tc>
          <w:tcPr>
            <w:tcW w:w="2664" w:type="dxa"/>
            <w:gridSpan w:val="2"/>
          </w:tcPr>
          <w:p w:rsidR="001A7514" w:rsidRPr="00EB75F4" w:rsidRDefault="001A7514" w:rsidP="00A60C26">
            <w:pPr>
              <w:tabs>
                <w:tab w:val="left" w:pos="416"/>
              </w:tabs>
              <w:ind w:left="-435"/>
              <w:rPr>
                <w:rFonts w:ascii="Times New Roman" w:hAnsi="Times New Roman"/>
                <w:i/>
                <w:lang w:val="uk-UA"/>
              </w:rPr>
            </w:pPr>
            <w:r w:rsidRPr="00EB75F4">
              <w:rPr>
                <w:rFonts w:ascii="Times New Roman" w:hAnsi="Times New Roman"/>
                <w:i/>
                <w:lang w:val="uk-UA"/>
              </w:rPr>
              <w:t xml:space="preserve">        Україна (травень2018)</w:t>
            </w:r>
          </w:p>
        </w:tc>
        <w:tc>
          <w:tcPr>
            <w:tcW w:w="2772" w:type="dxa"/>
            <w:gridSpan w:val="2"/>
          </w:tcPr>
          <w:p w:rsidR="001A7514" w:rsidRPr="00F01DE7" w:rsidRDefault="001A7514" w:rsidP="006413A1">
            <w:pPr>
              <w:tabs>
                <w:tab w:val="left" w:pos="416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Донбас (листопад 2018)</w:t>
            </w:r>
          </w:p>
        </w:tc>
      </w:tr>
      <w:tr w:rsidR="001A7514" w:rsidRPr="00F01DE7" w:rsidTr="001A7514">
        <w:trPr>
          <w:trHeight w:val="514"/>
        </w:trPr>
        <w:tc>
          <w:tcPr>
            <w:tcW w:w="4597" w:type="dxa"/>
          </w:tcPr>
          <w:p w:rsidR="001A7514" w:rsidRPr="00EB75F4" w:rsidRDefault="001A7514" w:rsidP="006413A1">
            <w:pPr>
              <w:tabs>
                <w:tab w:val="left" w:pos="142"/>
              </w:tabs>
              <w:ind w:left="-567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36" w:type="dxa"/>
          </w:tcPr>
          <w:p w:rsidR="001A7514" w:rsidRPr="00EB75F4" w:rsidRDefault="001A7514" w:rsidP="006413A1">
            <w:pPr>
              <w:tabs>
                <w:tab w:val="left" w:pos="416"/>
              </w:tabs>
              <w:ind w:left="-435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EB75F4">
              <w:rPr>
                <w:rFonts w:ascii="Times New Roman" w:hAnsi="Times New Roman"/>
                <w:b/>
                <w:lang w:val="uk-UA"/>
              </w:rPr>
              <w:t xml:space="preserve">       Так</w:t>
            </w:r>
          </w:p>
        </w:tc>
        <w:tc>
          <w:tcPr>
            <w:tcW w:w="1228" w:type="dxa"/>
          </w:tcPr>
          <w:p w:rsidR="001A7514" w:rsidRPr="00F01DE7" w:rsidRDefault="001A7514" w:rsidP="006413A1">
            <w:pPr>
              <w:tabs>
                <w:tab w:val="left" w:pos="416"/>
              </w:tabs>
              <w:ind w:left="-435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 Ні</w:t>
            </w:r>
          </w:p>
        </w:tc>
        <w:tc>
          <w:tcPr>
            <w:tcW w:w="1439" w:type="dxa"/>
          </w:tcPr>
          <w:p w:rsidR="001A7514" w:rsidRPr="00F01DE7" w:rsidRDefault="001A7514" w:rsidP="006413A1">
            <w:pPr>
              <w:tabs>
                <w:tab w:val="left" w:pos="41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333" w:type="dxa"/>
          </w:tcPr>
          <w:p w:rsidR="001A7514" w:rsidRPr="00F01DE7" w:rsidRDefault="001A7514" w:rsidP="006413A1">
            <w:pPr>
              <w:tabs>
                <w:tab w:val="left" w:pos="41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Ні</w:t>
            </w:r>
          </w:p>
        </w:tc>
      </w:tr>
      <w:tr w:rsidR="001A7514" w:rsidRPr="00F01DE7" w:rsidTr="001A7514">
        <w:trPr>
          <w:trHeight w:val="670"/>
        </w:trPr>
        <w:tc>
          <w:tcPr>
            <w:tcW w:w="4597" w:type="dxa"/>
          </w:tcPr>
          <w:p w:rsidR="001A7514" w:rsidRPr="00EB75F4" w:rsidRDefault="001A7514" w:rsidP="00EB75F4">
            <w:pPr>
              <w:tabs>
                <w:tab w:val="left" w:pos="460"/>
              </w:tabs>
              <w:ind w:left="113"/>
              <w:rPr>
                <w:rFonts w:ascii="Times New Roman" w:hAnsi="Times New Roman"/>
                <w:lang w:val="uk-UA"/>
              </w:rPr>
            </w:pPr>
            <w:r w:rsidRPr="00EB75F4">
              <w:rPr>
                <w:rFonts w:ascii="Times New Roman" w:hAnsi="Times New Roman"/>
                <w:lang w:val="uk-UA"/>
              </w:rPr>
              <w:t>Зняти обмеження на соціальні і пенсійні виплати громадянам України, що мешкають на непідконтрольній території</w:t>
            </w:r>
          </w:p>
        </w:tc>
        <w:tc>
          <w:tcPr>
            <w:tcW w:w="1436" w:type="dxa"/>
          </w:tcPr>
          <w:p w:rsidR="001A7514" w:rsidRPr="00EB75F4" w:rsidRDefault="001A7514" w:rsidP="006413A1">
            <w:pPr>
              <w:tabs>
                <w:tab w:val="left" w:pos="317"/>
              </w:tabs>
              <w:ind w:left="-435"/>
              <w:jc w:val="center"/>
              <w:rPr>
                <w:rFonts w:ascii="Times New Roman" w:hAnsi="Times New Roman"/>
                <w:lang w:val="uk-UA"/>
              </w:rPr>
            </w:pPr>
            <w:r w:rsidRPr="00EB75F4">
              <w:rPr>
                <w:rFonts w:ascii="Times New Roman" w:hAnsi="Times New Roman"/>
                <w:lang w:val="uk-UA"/>
              </w:rPr>
              <w:t>40,5</w:t>
            </w:r>
          </w:p>
        </w:tc>
        <w:tc>
          <w:tcPr>
            <w:tcW w:w="1228" w:type="dxa"/>
          </w:tcPr>
          <w:p w:rsidR="001A7514" w:rsidRPr="00F01DE7" w:rsidRDefault="001A7514" w:rsidP="006413A1">
            <w:pPr>
              <w:tabs>
                <w:tab w:val="left" w:pos="317"/>
              </w:tabs>
              <w:ind w:left="-43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35,1</w:t>
            </w:r>
          </w:p>
        </w:tc>
        <w:tc>
          <w:tcPr>
            <w:tcW w:w="1439" w:type="dxa"/>
          </w:tcPr>
          <w:p w:rsidR="001A7514" w:rsidRPr="00F01DE7" w:rsidRDefault="001A7514" w:rsidP="006413A1">
            <w:pPr>
              <w:tabs>
                <w:tab w:val="left" w:pos="317"/>
              </w:tabs>
              <w:ind w:left="-43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73,5</w:t>
            </w:r>
          </w:p>
        </w:tc>
        <w:tc>
          <w:tcPr>
            <w:tcW w:w="1333" w:type="dxa"/>
          </w:tcPr>
          <w:p w:rsidR="001A7514" w:rsidRPr="00F01DE7" w:rsidRDefault="001A7514" w:rsidP="006413A1">
            <w:pPr>
              <w:tabs>
                <w:tab w:val="left" w:pos="317"/>
              </w:tabs>
              <w:ind w:left="-43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17,0</w:t>
            </w:r>
          </w:p>
        </w:tc>
      </w:tr>
      <w:tr w:rsidR="001A7514" w:rsidRPr="00F01DE7" w:rsidTr="001A7514">
        <w:trPr>
          <w:trHeight w:val="544"/>
        </w:trPr>
        <w:tc>
          <w:tcPr>
            <w:tcW w:w="4597" w:type="dxa"/>
          </w:tcPr>
          <w:p w:rsidR="001A7514" w:rsidRPr="00EB75F4" w:rsidRDefault="001A7514" w:rsidP="00EB75F4">
            <w:pPr>
              <w:pStyle w:val="1"/>
              <w:tabs>
                <w:tab w:val="left" w:pos="460"/>
              </w:tabs>
              <w:ind w:left="113"/>
              <w:rPr>
                <w:rFonts w:ascii="Times New Roman" w:hAnsi="Times New Roman"/>
              </w:rPr>
            </w:pPr>
            <w:r w:rsidRPr="00EB75F4">
              <w:rPr>
                <w:rFonts w:ascii="Times New Roman" w:hAnsi="Times New Roman"/>
              </w:rPr>
              <w:t>Максимально спростити перетин лінії розмежування, полегшити режим отримання перепусток</w:t>
            </w:r>
          </w:p>
        </w:tc>
        <w:tc>
          <w:tcPr>
            <w:tcW w:w="1436" w:type="dxa"/>
          </w:tcPr>
          <w:p w:rsidR="001A7514" w:rsidRPr="00EB75F4" w:rsidRDefault="001A7514" w:rsidP="006413A1">
            <w:pPr>
              <w:pStyle w:val="1"/>
              <w:tabs>
                <w:tab w:val="left" w:pos="317"/>
              </w:tabs>
              <w:ind w:left="-435"/>
              <w:jc w:val="center"/>
              <w:rPr>
                <w:rFonts w:ascii="Times New Roman" w:hAnsi="Times New Roman"/>
              </w:rPr>
            </w:pPr>
            <w:r w:rsidRPr="00EB75F4">
              <w:rPr>
                <w:rFonts w:ascii="Times New Roman" w:hAnsi="Times New Roman"/>
              </w:rPr>
              <w:t>48,3</w:t>
            </w:r>
          </w:p>
        </w:tc>
        <w:tc>
          <w:tcPr>
            <w:tcW w:w="1228" w:type="dxa"/>
          </w:tcPr>
          <w:p w:rsidR="001A7514" w:rsidRPr="00F01DE7" w:rsidRDefault="001A7514" w:rsidP="006413A1">
            <w:pPr>
              <w:pStyle w:val="1"/>
              <w:tabs>
                <w:tab w:val="left" w:pos="317"/>
              </w:tabs>
              <w:ind w:left="-4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DE7"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1439" w:type="dxa"/>
          </w:tcPr>
          <w:p w:rsidR="001A7514" w:rsidRPr="00F01DE7" w:rsidRDefault="001A7514" w:rsidP="006413A1">
            <w:pPr>
              <w:tabs>
                <w:tab w:val="left" w:pos="317"/>
              </w:tabs>
              <w:ind w:left="-43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73,8</w:t>
            </w:r>
          </w:p>
        </w:tc>
        <w:tc>
          <w:tcPr>
            <w:tcW w:w="1333" w:type="dxa"/>
          </w:tcPr>
          <w:p w:rsidR="001A7514" w:rsidRPr="00F01DE7" w:rsidRDefault="001A7514" w:rsidP="006413A1">
            <w:pPr>
              <w:tabs>
                <w:tab w:val="left" w:pos="317"/>
              </w:tabs>
              <w:ind w:left="-43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14,2</w:t>
            </w:r>
          </w:p>
        </w:tc>
      </w:tr>
      <w:tr w:rsidR="001A7514" w:rsidRPr="00F01DE7" w:rsidTr="001A7514">
        <w:trPr>
          <w:trHeight w:val="559"/>
        </w:trPr>
        <w:tc>
          <w:tcPr>
            <w:tcW w:w="4597" w:type="dxa"/>
          </w:tcPr>
          <w:p w:rsidR="001A7514" w:rsidRPr="00EB75F4" w:rsidRDefault="001A7514" w:rsidP="00EB75F4">
            <w:pPr>
              <w:pStyle w:val="1"/>
              <w:tabs>
                <w:tab w:val="left" w:pos="460"/>
              </w:tabs>
              <w:ind w:left="113"/>
              <w:rPr>
                <w:rFonts w:ascii="Times New Roman" w:hAnsi="Times New Roman"/>
              </w:rPr>
            </w:pPr>
            <w:r w:rsidRPr="00EB75F4">
              <w:rPr>
                <w:rFonts w:ascii="Times New Roman" w:hAnsi="Times New Roman"/>
              </w:rPr>
              <w:t>Максимально спростити отримання будь-яких адміністративних послуг у прифронтових населених пунктах</w:t>
            </w:r>
          </w:p>
        </w:tc>
        <w:tc>
          <w:tcPr>
            <w:tcW w:w="1436" w:type="dxa"/>
          </w:tcPr>
          <w:p w:rsidR="001A7514" w:rsidRPr="00EB75F4" w:rsidRDefault="001A7514" w:rsidP="006413A1">
            <w:pPr>
              <w:pStyle w:val="1"/>
              <w:tabs>
                <w:tab w:val="left" w:pos="317"/>
              </w:tabs>
              <w:ind w:left="-435"/>
              <w:jc w:val="center"/>
              <w:rPr>
                <w:rFonts w:ascii="Times New Roman" w:hAnsi="Times New Roman"/>
              </w:rPr>
            </w:pPr>
            <w:r w:rsidRPr="00EB75F4">
              <w:rPr>
                <w:rFonts w:ascii="Times New Roman" w:hAnsi="Times New Roman"/>
              </w:rPr>
              <w:t>59,5</w:t>
            </w:r>
          </w:p>
        </w:tc>
        <w:tc>
          <w:tcPr>
            <w:tcW w:w="1228" w:type="dxa"/>
          </w:tcPr>
          <w:p w:rsidR="001A7514" w:rsidRPr="00F01DE7" w:rsidRDefault="001A7514" w:rsidP="006413A1">
            <w:pPr>
              <w:pStyle w:val="1"/>
              <w:tabs>
                <w:tab w:val="left" w:pos="317"/>
              </w:tabs>
              <w:ind w:left="-4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DE7"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1439" w:type="dxa"/>
          </w:tcPr>
          <w:p w:rsidR="001A7514" w:rsidRPr="00F01DE7" w:rsidRDefault="001A7514" w:rsidP="006413A1">
            <w:pPr>
              <w:tabs>
                <w:tab w:val="left" w:pos="317"/>
              </w:tabs>
              <w:ind w:left="-43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79,2</w:t>
            </w:r>
          </w:p>
        </w:tc>
        <w:tc>
          <w:tcPr>
            <w:tcW w:w="1333" w:type="dxa"/>
          </w:tcPr>
          <w:p w:rsidR="001A7514" w:rsidRPr="00F01DE7" w:rsidRDefault="001A7514" w:rsidP="006413A1">
            <w:pPr>
              <w:tabs>
                <w:tab w:val="left" w:pos="317"/>
              </w:tabs>
              <w:ind w:left="-43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10,7</w:t>
            </w:r>
          </w:p>
        </w:tc>
      </w:tr>
      <w:tr w:rsidR="001A7514" w:rsidRPr="00F01DE7" w:rsidTr="001A7514">
        <w:trPr>
          <w:trHeight w:val="544"/>
        </w:trPr>
        <w:tc>
          <w:tcPr>
            <w:tcW w:w="4597" w:type="dxa"/>
          </w:tcPr>
          <w:p w:rsidR="001A7514" w:rsidRPr="00EB75F4" w:rsidRDefault="001A7514" w:rsidP="00EB75F4">
            <w:pPr>
              <w:pStyle w:val="1"/>
              <w:tabs>
                <w:tab w:val="left" w:pos="460"/>
              </w:tabs>
              <w:ind w:left="113"/>
              <w:rPr>
                <w:rFonts w:ascii="Times New Roman" w:hAnsi="Times New Roman"/>
              </w:rPr>
            </w:pPr>
            <w:r w:rsidRPr="00EB75F4">
              <w:rPr>
                <w:rFonts w:ascii="Times New Roman" w:hAnsi="Times New Roman"/>
              </w:rPr>
              <w:t>Спростити доступ до навчання в українських освітніх закладах різного рівня для мешканців непідконтрольних територій</w:t>
            </w:r>
          </w:p>
        </w:tc>
        <w:tc>
          <w:tcPr>
            <w:tcW w:w="1436" w:type="dxa"/>
          </w:tcPr>
          <w:p w:rsidR="001A7514" w:rsidRPr="00EB75F4" w:rsidRDefault="001A7514" w:rsidP="006413A1">
            <w:pPr>
              <w:pStyle w:val="1"/>
              <w:tabs>
                <w:tab w:val="left" w:pos="317"/>
              </w:tabs>
              <w:ind w:left="-435"/>
              <w:jc w:val="center"/>
              <w:rPr>
                <w:rFonts w:ascii="Times New Roman" w:hAnsi="Times New Roman"/>
              </w:rPr>
            </w:pPr>
            <w:r w:rsidRPr="00EB75F4">
              <w:rPr>
                <w:rFonts w:ascii="Times New Roman" w:hAnsi="Times New Roman"/>
              </w:rPr>
              <w:t>66,6</w:t>
            </w:r>
          </w:p>
        </w:tc>
        <w:tc>
          <w:tcPr>
            <w:tcW w:w="1228" w:type="dxa"/>
          </w:tcPr>
          <w:p w:rsidR="001A7514" w:rsidRPr="00F01DE7" w:rsidRDefault="001A7514" w:rsidP="006413A1">
            <w:pPr>
              <w:pStyle w:val="1"/>
              <w:tabs>
                <w:tab w:val="left" w:pos="317"/>
              </w:tabs>
              <w:ind w:left="-4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DE7"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1439" w:type="dxa"/>
          </w:tcPr>
          <w:p w:rsidR="001A7514" w:rsidRPr="00F01DE7" w:rsidRDefault="001A7514" w:rsidP="006413A1">
            <w:pPr>
              <w:tabs>
                <w:tab w:val="left" w:pos="317"/>
              </w:tabs>
              <w:ind w:left="-43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80,9</w:t>
            </w:r>
          </w:p>
        </w:tc>
        <w:tc>
          <w:tcPr>
            <w:tcW w:w="1333" w:type="dxa"/>
          </w:tcPr>
          <w:p w:rsidR="001A7514" w:rsidRPr="00F01DE7" w:rsidRDefault="001A7514" w:rsidP="006413A1">
            <w:pPr>
              <w:tabs>
                <w:tab w:val="left" w:pos="317"/>
              </w:tabs>
              <w:ind w:left="-43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8,5</w:t>
            </w:r>
          </w:p>
        </w:tc>
      </w:tr>
      <w:tr w:rsidR="001A7514" w:rsidRPr="00F01DE7" w:rsidTr="001A7514">
        <w:trPr>
          <w:trHeight w:val="847"/>
        </w:trPr>
        <w:tc>
          <w:tcPr>
            <w:tcW w:w="4597" w:type="dxa"/>
          </w:tcPr>
          <w:p w:rsidR="001A7514" w:rsidRPr="00EB75F4" w:rsidRDefault="001A7514" w:rsidP="00EB75F4">
            <w:pPr>
              <w:pStyle w:val="1"/>
              <w:tabs>
                <w:tab w:val="left" w:pos="460"/>
              </w:tabs>
              <w:ind w:left="113"/>
              <w:rPr>
                <w:rFonts w:ascii="Times New Roman" w:hAnsi="Times New Roman"/>
              </w:rPr>
            </w:pPr>
            <w:r w:rsidRPr="00EB75F4">
              <w:rPr>
                <w:rFonts w:ascii="Times New Roman" w:hAnsi="Times New Roman"/>
              </w:rPr>
              <w:t xml:space="preserve">Надавати підтримку (фінансову та матеріальну) мешканцям непідконтрольних територій, що прагнуть виїхати на території, контрольовані Україною </w:t>
            </w:r>
          </w:p>
        </w:tc>
        <w:tc>
          <w:tcPr>
            <w:tcW w:w="1436" w:type="dxa"/>
          </w:tcPr>
          <w:p w:rsidR="001A7514" w:rsidRPr="00EB75F4" w:rsidRDefault="001A7514" w:rsidP="006413A1">
            <w:pPr>
              <w:pStyle w:val="1"/>
              <w:tabs>
                <w:tab w:val="left" w:pos="317"/>
              </w:tabs>
              <w:ind w:left="-567"/>
              <w:jc w:val="center"/>
              <w:rPr>
                <w:rFonts w:ascii="Times New Roman" w:hAnsi="Times New Roman"/>
              </w:rPr>
            </w:pPr>
            <w:r w:rsidRPr="00EB75F4">
              <w:rPr>
                <w:rFonts w:ascii="Times New Roman" w:hAnsi="Times New Roman"/>
              </w:rPr>
              <w:t>59,8</w:t>
            </w:r>
          </w:p>
        </w:tc>
        <w:tc>
          <w:tcPr>
            <w:tcW w:w="1228" w:type="dxa"/>
          </w:tcPr>
          <w:p w:rsidR="001A7514" w:rsidRPr="00F01DE7" w:rsidRDefault="001A7514" w:rsidP="006413A1">
            <w:pPr>
              <w:pStyle w:val="1"/>
              <w:tabs>
                <w:tab w:val="left" w:pos="317"/>
              </w:tabs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DE7">
              <w:rPr>
                <w:rFonts w:ascii="Times New Roman" w:hAnsi="Times New Roman"/>
                <w:sz w:val="24"/>
                <w:szCs w:val="24"/>
              </w:rPr>
              <w:t>19,6</w:t>
            </w:r>
          </w:p>
        </w:tc>
        <w:tc>
          <w:tcPr>
            <w:tcW w:w="1439" w:type="dxa"/>
          </w:tcPr>
          <w:p w:rsidR="001A7514" w:rsidRPr="00F01DE7" w:rsidRDefault="001A7514" w:rsidP="006413A1">
            <w:pPr>
              <w:tabs>
                <w:tab w:val="left" w:pos="317"/>
              </w:tabs>
              <w:ind w:left="-56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71,0</w:t>
            </w:r>
          </w:p>
        </w:tc>
        <w:tc>
          <w:tcPr>
            <w:tcW w:w="1333" w:type="dxa"/>
          </w:tcPr>
          <w:p w:rsidR="001A7514" w:rsidRPr="00F01DE7" w:rsidRDefault="001A7514" w:rsidP="006413A1">
            <w:pPr>
              <w:tabs>
                <w:tab w:val="left" w:pos="317"/>
              </w:tabs>
              <w:ind w:left="-56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12,7</w:t>
            </w:r>
          </w:p>
        </w:tc>
      </w:tr>
      <w:tr w:rsidR="001A7514" w:rsidRPr="00F01DE7" w:rsidTr="001A7514">
        <w:trPr>
          <w:trHeight w:val="559"/>
        </w:trPr>
        <w:tc>
          <w:tcPr>
            <w:tcW w:w="4597" w:type="dxa"/>
          </w:tcPr>
          <w:p w:rsidR="001A7514" w:rsidRPr="00EB75F4" w:rsidRDefault="001A7514" w:rsidP="00EB75F4">
            <w:pPr>
              <w:pStyle w:val="1"/>
              <w:tabs>
                <w:tab w:val="left" w:pos="460"/>
              </w:tabs>
              <w:ind w:left="113"/>
              <w:rPr>
                <w:rFonts w:ascii="Times New Roman" w:hAnsi="Times New Roman"/>
              </w:rPr>
            </w:pPr>
            <w:r w:rsidRPr="00EB75F4">
              <w:rPr>
                <w:rFonts w:ascii="Times New Roman" w:hAnsi="Times New Roman"/>
              </w:rPr>
              <w:t>Дозволити торгівлю з непідконтрольними територіями продуктами харчування і товарами першої необхідності</w:t>
            </w:r>
          </w:p>
        </w:tc>
        <w:tc>
          <w:tcPr>
            <w:tcW w:w="1436" w:type="dxa"/>
          </w:tcPr>
          <w:p w:rsidR="001A7514" w:rsidRPr="00EB75F4" w:rsidRDefault="001A7514" w:rsidP="006413A1">
            <w:pPr>
              <w:pStyle w:val="1"/>
              <w:tabs>
                <w:tab w:val="left" w:pos="142"/>
              </w:tabs>
              <w:ind w:left="-567"/>
              <w:jc w:val="center"/>
              <w:rPr>
                <w:rFonts w:ascii="Times New Roman" w:hAnsi="Times New Roman"/>
              </w:rPr>
            </w:pPr>
            <w:r w:rsidRPr="00EB75F4">
              <w:rPr>
                <w:rFonts w:ascii="Times New Roman" w:hAnsi="Times New Roman"/>
              </w:rPr>
              <w:t>46,4</w:t>
            </w:r>
          </w:p>
        </w:tc>
        <w:tc>
          <w:tcPr>
            <w:tcW w:w="1228" w:type="dxa"/>
          </w:tcPr>
          <w:p w:rsidR="001A7514" w:rsidRPr="00F01DE7" w:rsidRDefault="001A7514" w:rsidP="006413A1">
            <w:pPr>
              <w:pStyle w:val="1"/>
              <w:tabs>
                <w:tab w:val="left" w:pos="218"/>
              </w:tabs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DE7"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  <w:tc>
          <w:tcPr>
            <w:tcW w:w="1439" w:type="dxa"/>
          </w:tcPr>
          <w:p w:rsidR="001A7514" w:rsidRPr="00F01DE7" w:rsidRDefault="001A7514" w:rsidP="006413A1">
            <w:pPr>
              <w:tabs>
                <w:tab w:val="left" w:pos="142"/>
              </w:tabs>
              <w:ind w:left="-56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68,3</w:t>
            </w:r>
          </w:p>
        </w:tc>
        <w:tc>
          <w:tcPr>
            <w:tcW w:w="1333" w:type="dxa"/>
          </w:tcPr>
          <w:p w:rsidR="001A7514" w:rsidRPr="00F01DE7" w:rsidRDefault="001A7514" w:rsidP="006413A1">
            <w:pPr>
              <w:tabs>
                <w:tab w:val="left" w:pos="142"/>
              </w:tabs>
              <w:ind w:left="-56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13,9</w:t>
            </w:r>
          </w:p>
        </w:tc>
      </w:tr>
      <w:tr w:rsidR="001A7514" w:rsidRPr="00F01DE7" w:rsidTr="001A7514">
        <w:trPr>
          <w:trHeight w:val="544"/>
        </w:trPr>
        <w:tc>
          <w:tcPr>
            <w:tcW w:w="4597" w:type="dxa"/>
          </w:tcPr>
          <w:p w:rsidR="001A7514" w:rsidRPr="00EB75F4" w:rsidRDefault="001A7514" w:rsidP="00EB75F4">
            <w:pPr>
              <w:pStyle w:val="1"/>
              <w:tabs>
                <w:tab w:val="left" w:pos="460"/>
              </w:tabs>
              <w:ind w:left="113"/>
              <w:rPr>
                <w:rFonts w:ascii="Times New Roman" w:hAnsi="Times New Roman"/>
              </w:rPr>
            </w:pPr>
            <w:r w:rsidRPr="00EB75F4">
              <w:rPr>
                <w:rFonts w:ascii="Times New Roman" w:hAnsi="Times New Roman"/>
              </w:rPr>
              <w:t>Посилити контроль за здійсненням виплат внутрішньо переміщеним особам з метою уникнення зловживань</w:t>
            </w:r>
          </w:p>
        </w:tc>
        <w:tc>
          <w:tcPr>
            <w:tcW w:w="1436" w:type="dxa"/>
          </w:tcPr>
          <w:p w:rsidR="001A7514" w:rsidRPr="00EB75F4" w:rsidRDefault="001A7514" w:rsidP="006413A1">
            <w:pPr>
              <w:pStyle w:val="1"/>
              <w:tabs>
                <w:tab w:val="left" w:pos="142"/>
              </w:tabs>
              <w:ind w:left="-567"/>
              <w:jc w:val="center"/>
              <w:rPr>
                <w:rFonts w:ascii="Times New Roman" w:hAnsi="Times New Roman"/>
              </w:rPr>
            </w:pPr>
            <w:r w:rsidRPr="00EB75F4">
              <w:rPr>
                <w:rFonts w:ascii="Times New Roman" w:hAnsi="Times New Roman"/>
              </w:rPr>
              <w:t>63,9</w:t>
            </w:r>
          </w:p>
        </w:tc>
        <w:tc>
          <w:tcPr>
            <w:tcW w:w="1228" w:type="dxa"/>
          </w:tcPr>
          <w:p w:rsidR="001A7514" w:rsidRPr="00F01DE7" w:rsidRDefault="001A7514" w:rsidP="006413A1">
            <w:pPr>
              <w:pStyle w:val="1"/>
              <w:tabs>
                <w:tab w:val="left" w:pos="218"/>
              </w:tabs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DE7">
              <w:rPr>
                <w:rFonts w:ascii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439" w:type="dxa"/>
          </w:tcPr>
          <w:p w:rsidR="001A7514" w:rsidRPr="00F01DE7" w:rsidRDefault="001A7514" w:rsidP="006413A1">
            <w:pPr>
              <w:tabs>
                <w:tab w:val="left" w:pos="142"/>
              </w:tabs>
              <w:ind w:left="-56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39,3</w:t>
            </w:r>
          </w:p>
        </w:tc>
        <w:tc>
          <w:tcPr>
            <w:tcW w:w="1333" w:type="dxa"/>
          </w:tcPr>
          <w:p w:rsidR="001A7514" w:rsidRPr="00F01DE7" w:rsidRDefault="001A7514" w:rsidP="006413A1">
            <w:pPr>
              <w:tabs>
                <w:tab w:val="left" w:pos="142"/>
              </w:tabs>
              <w:ind w:left="-56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37,8</w:t>
            </w:r>
          </w:p>
        </w:tc>
      </w:tr>
      <w:tr w:rsidR="001A7514" w:rsidRPr="00F01DE7" w:rsidTr="001A7514">
        <w:trPr>
          <w:trHeight w:val="529"/>
        </w:trPr>
        <w:tc>
          <w:tcPr>
            <w:tcW w:w="4597" w:type="dxa"/>
          </w:tcPr>
          <w:p w:rsidR="001A7514" w:rsidRPr="00EB75F4" w:rsidRDefault="001A7514" w:rsidP="00EB75F4">
            <w:pPr>
              <w:pStyle w:val="1"/>
              <w:tabs>
                <w:tab w:val="left" w:pos="460"/>
              </w:tabs>
              <w:ind w:left="113"/>
              <w:rPr>
                <w:rFonts w:ascii="Times New Roman" w:hAnsi="Times New Roman"/>
              </w:rPr>
            </w:pPr>
            <w:r w:rsidRPr="00EB75F4">
              <w:rPr>
                <w:rFonts w:ascii="Times New Roman" w:hAnsi="Times New Roman"/>
              </w:rPr>
              <w:t>Зробити контроль за перетином лінії розмежування жорсткішим</w:t>
            </w:r>
          </w:p>
        </w:tc>
        <w:tc>
          <w:tcPr>
            <w:tcW w:w="1436" w:type="dxa"/>
          </w:tcPr>
          <w:p w:rsidR="001A7514" w:rsidRPr="00EB75F4" w:rsidRDefault="001A7514" w:rsidP="006413A1">
            <w:pPr>
              <w:pStyle w:val="1"/>
              <w:tabs>
                <w:tab w:val="left" w:pos="142"/>
              </w:tabs>
              <w:ind w:left="-567"/>
              <w:jc w:val="center"/>
              <w:rPr>
                <w:rFonts w:ascii="Times New Roman" w:hAnsi="Times New Roman"/>
              </w:rPr>
            </w:pPr>
            <w:r w:rsidRPr="00EB75F4">
              <w:rPr>
                <w:rFonts w:ascii="Times New Roman" w:hAnsi="Times New Roman"/>
              </w:rPr>
              <w:t>47,1</w:t>
            </w:r>
          </w:p>
        </w:tc>
        <w:tc>
          <w:tcPr>
            <w:tcW w:w="1228" w:type="dxa"/>
          </w:tcPr>
          <w:p w:rsidR="001A7514" w:rsidRPr="00F01DE7" w:rsidRDefault="001A7514" w:rsidP="006413A1">
            <w:pPr>
              <w:pStyle w:val="1"/>
              <w:tabs>
                <w:tab w:val="left" w:pos="218"/>
              </w:tabs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DE7">
              <w:rPr>
                <w:rFonts w:ascii="Times New Roman" w:hAnsi="Times New Roman"/>
                <w:sz w:val="24"/>
                <w:szCs w:val="24"/>
              </w:rPr>
              <w:t>26,2</w:t>
            </w:r>
          </w:p>
        </w:tc>
        <w:tc>
          <w:tcPr>
            <w:tcW w:w="1439" w:type="dxa"/>
          </w:tcPr>
          <w:p w:rsidR="001A7514" w:rsidRPr="00F01DE7" w:rsidRDefault="001A7514" w:rsidP="006413A1">
            <w:pPr>
              <w:tabs>
                <w:tab w:val="left" w:pos="142"/>
              </w:tabs>
              <w:ind w:left="-56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21,2</w:t>
            </w:r>
          </w:p>
        </w:tc>
        <w:tc>
          <w:tcPr>
            <w:tcW w:w="1333" w:type="dxa"/>
          </w:tcPr>
          <w:p w:rsidR="001A7514" w:rsidRPr="00F01DE7" w:rsidRDefault="001A7514" w:rsidP="006413A1">
            <w:pPr>
              <w:tabs>
                <w:tab w:val="left" w:pos="142"/>
              </w:tabs>
              <w:ind w:left="-56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50,8</w:t>
            </w:r>
          </w:p>
        </w:tc>
      </w:tr>
    </w:tbl>
    <w:p w:rsidR="001A7514" w:rsidRPr="00F01DE7" w:rsidRDefault="001A7514" w:rsidP="001A7514">
      <w:pPr>
        <w:pStyle w:val="a3"/>
        <w:spacing w:after="0"/>
        <w:ind w:left="360"/>
        <w:rPr>
          <w:rFonts w:ascii="Times New Roman" w:hAnsi="Times New Roman"/>
          <w:b/>
          <w:sz w:val="24"/>
          <w:szCs w:val="24"/>
          <w:lang w:val="uk-UA"/>
        </w:rPr>
      </w:pPr>
    </w:p>
    <w:p w:rsidR="005A364C" w:rsidRPr="00F01DE7" w:rsidRDefault="005A364C" w:rsidP="005A364C">
      <w:pPr>
        <w:spacing w:after="0"/>
        <w:rPr>
          <w:rFonts w:ascii="Times New Roman" w:hAnsi="Times New Roman"/>
          <w:i/>
          <w:sz w:val="24"/>
          <w:szCs w:val="24"/>
          <w:lang w:val="uk-UA"/>
        </w:rPr>
      </w:pPr>
      <w:r w:rsidRPr="00F01DE7">
        <w:rPr>
          <w:rFonts w:ascii="Times New Roman" w:hAnsi="Times New Roman"/>
          <w:i/>
          <w:sz w:val="24"/>
          <w:szCs w:val="24"/>
          <w:lang w:val="uk-UA"/>
        </w:rPr>
        <w:t>* Відповіді «Важко сказати» не враховані у таблиці.</w:t>
      </w:r>
    </w:p>
    <w:p w:rsidR="001A7514" w:rsidRDefault="001A7514" w:rsidP="005A364C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197F73" w:rsidRDefault="00197F73" w:rsidP="005A364C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197F73" w:rsidRDefault="00197F73" w:rsidP="005A364C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197F73" w:rsidRDefault="00197F73" w:rsidP="005A364C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197F73" w:rsidRPr="00F01DE7" w:rsidRDefault="00197F73" w:rsidP="005A364C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0C570A" w:rsidRPr="00F01DE7" w:rsidRDefault="000C570A" w:rsidP="000C570A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F01DE7">
        <w:rPr>
          <w:rFonts w:ascii="Times New Roman" w:hAnsi="Times New Roman"/>
          <w:b/>
          <w:sz w:val="24"/>
          <w:szCs w:val="24"/>
          <w:lang w:val="uk-UA"/>
        </w:rPr>
        <w:lastRenderedPageBreak/>
        <w:t>Якщо говорити про політичне майбутнє територій «ДНР» та «ЛНР», якому варіанту Ви віддаєте перевагу?</w:t>
      </w:r>
    </w:p>
    <w:tbl>
      <w:tblPr>
        <w:tblW w:w="1026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1260"/>
        <w:gridCol w:w="1530"/>
        <w:gridCol w:w="1530"/>
        <w:gridCol w:w="1620"/>
      </w:tblGrid>
      <w:tr w:rsidR="000C570A" w:rsidRPr="00F01DE7" w:rsidTr="000C570A">
        <w:trPr>
          <w:trHeight w:val="309"/>
        </w:trPr>
        <w:tc>
          <w:tcPr>
            <w:tcW w:w="4320" w:type="dxa"/>
            <w:shd w:val="clear" w:color="auto" w:fill="auto"/>
          </w:tcPr>
          <w:p w:rsidR="000C570A" w:rsidRPr="00EB75F4" w:rsidRDefault="000C570A" w:rsidP="006413A1">
            <w:pPr>
              <w:pStyle w:val="1"/>
              <w:ind w:right="283"/>
              <w:jc w:val="both"/>
              <w:rPr>
                <w:rStyle w:val="hps"/>
                <w:rFonts w:ascii="Times New Roman" w:hAnsi="Times New Roman"/>
              </w:rPr>
            </w:pPr>
          </w:p>
        </w:tc>
        <w:tc>
          <w:tcPr>
            <w:tcW w:w="1260" w:type="dxa"/>
            <w:vAlign w:val="center"/>
          </w:tcPr>
          <w:p w:rsidR="000C570A" w:rsidRPr="00EB75F4" w:rsidRDefault="000C570A" w:rsidP="000C570A">
            <w:pPr>
              <w:ind w:hanging="40"/>
              <w:jc w:val="center"/>
              <w:rPr>
                <w:rFonts w:ascii="Times New Roman" w:hAnsi="Times New Roman"/>
                <w:i/>
                <w:noProof/>
                <w:lang w:val="uk-UA"/>
              </w:rPr>
            </w:pPr>
            <w:r w:rsidRPr="00EB75F4">
              <w:rPr>
                <w:rFonts w:ascii="Times New Roman" w:hAnsi="Times New Roman"/>
                <w:i/>
                <w:noProof/>
                <w:lang w:val="uk-UA"/>
              </w:rPr>
              <w:t>Україна, Жовтень 2015</w:t>
            </w:r>
          </w:p>
        </w:tc>
        <w:tc>
          <w:tcPr>
            <w:tcW w:w="1530" w:type="dxa"/>
            <w:vAlign w:val="center"/>
          </w:tcPr>
          <w:p w:rsidR="000C570A" w:rsidRPr="00EB75F4" w:rsidRDefault="000C570A" w:rsidP="000C570A">
            <w:pPr>
              <w:ind w:hanging="40"/>
              <w:jc w:val="center"/>
              <w:rPr>
                <w:rFonts w:ascii="Times New Roman" w:hAnsi="Times New Roman"/>
                <w:i/>
                <w:noProof/>
                <w:lang w:val="uk-UA"/>
              </w:rPr>
            </w:pPr>
            <w:r w:rsidRPr="00EB75F4">
              <w:rPr>
                <w:rFonts w:ascii="Times New Roman" w:hAnsi="Times New Roman"/>
                <w:i/>
                <w:noProof/>
                <w:lang w:val="uk-UA"/>
              </w:rPr>
              <w:t>Україна, травень 2016</w:t>
            </w:r>
          </w:p>
        </w:tc>
        <w:tc>
          <w:tcPr>
            <w:tcW w:w="1530" w:type="dxa"/>
            <w:vAlign w:val="center"/>
          </w:tcPr>
          <w:p w:rsidR="000C570A" w:rsidRPr="00EB75F4" w:rsidRDefault="000C570A" w:rsidP="000C570A">
            <w:pPr>
              <w:ind w:hanging="40"/>
              <w:jc w:val="center"/>
              <w:rPr>
                <w:rFonts w:ascii="Times New Roman" w:hAnsi="Times New Roman"/>
                <w:i/>
                <w:noProof/>
                <w:lang w:val="uk-UA"/>
              </w:rPr>
            </w:pPr>
            <w:r w:rsidRPr="00EB75F4">
              <w:rPr>
                <w:rFonts w:ascii="Times New Roman" w:hAnsi="Times New Roman"/>
                <w:i/>
                <w:noProof/>
                <w:lang w:val="uk-UA"/>
              </w:rPr>
              <w:t>Україна, червень 2017</w:t>
            </w:r>
          </w:p>
        </w:tc>
        <w:tc>
          <w:tcPr>
            <w:tcW w:w="1620" w:type="dxa"/>
            <w:vAlign w:val="center"/>
          </w:tcPr>
          <w:p w:rsidR="000C570A" w:rsidRPr="00EB75F4" w:rsidRDefault="000C570A" w:rsidP="000C570A">
            <w:pPr>
              <w:pStyle w:val="1"/>
              <w:ind w:right="283"/>
              <w:jc w:val="center"/>
              <w:rPr>
                <w:rFonts w:ascii="Times New Roman" w:eastAsia="Times New Roman" w:hAnsi="Times New Roman"/>
                <w:i/>
                <w:noProof/>
                <w:lang w:eastAsia="ru-RU"/>
              </w:rPr>
            </w:pPr>
            <w:r w:rsidRPr="00EB75F4">
              <w:rPr>
                <w:rFonts w:ascii="Times New Roman" w:eastAsia="Times New Roman" w:hAnsi="Times New Roman"/>
                <w:i/>
                <w:noProof/>
                <w:lang w:eastAsia="ru-RU"/>
              </w:rPr>
              <w:t>Донбас, листопад 2018</w:t>
            </w:r>
          </w:p>
        </w:tc>
      </w:tr>
      <w:tr w:rsidR="000C570A" w:rsidRPr="00F01DE7" w:rsidTr="000C570A">
        <w:trPr>
          <w:trHeight w:val="309"/>
        </w:trPr>
        <w:tc>
          <w:tcPr>
            <w:tcW w:w="4320" w:type="dxa"/>
            <w:shd w:val="clear" w:color="auto" w:fill="auto"/>
          </w:tcPr>
          <w:p w:rsidR="000C570A" w:rsidRPr="00EB75F4" w:rsidRDefault="000C570A" w:rsidP="006413A1">
            <w:pPr>
              <w:pStyle w:val="1"/>
              <w:tabs>
                <w:tab w:val="right" w:pos="2556"/>
              </w:tabs>
              <w:ind w:right="283"/>
              <w:jc w:val="both"/>
              <w:rPr>
                <w:rStyle w:val="hps"/>
                <w:rFonts w:ascii="Times New Roman" w:hAnsi="Times New Roman"/>
              </w:rPr>
            </w:pPr>
            <w:r w:rsidRPr="00EB75F4">
              <w:rPr>
                <w:rStyle w:val="hps"/>
                <w:rFonts w:ascii="Times New Roman" w:hAnsi="Times New Roman"/>
              </w:rPr>
              <w:t>Щоб «ДНР» та «ЛНР» повернулися до складу Донецької та Луганської областей, як було раніше</w:t>
            </w:r>
          </w:p>
        </w:tc>
        <w:tc>
          <w:tcPr>
            <w:tcW w:w="1260" w:type="dxa"/>
            <w:vAlign w:val="center"/>
          </w:tcPr>
          <w:p w:rsidR="000C570A" w:rsidRPr="00EB75F4" w:rsidRDefault="000C570A" w:rsidP="000C570A">
            <w:pPr>
              <w:ind w:right="283"/>
              <w:jc w:val="center"/>
              <w:rPr>
                <w:rFonts w:ascii="Times New Roman" w:hAnsi="Times New Roman"/>
                <w:lang w:val="uk-UA"/>
              </w:rPr>
            </w:pPr>
            <w:r w:rsidRPr="00EB75F4">
              <w:rPr>
                <w:rFonts w:ascii="Times New Roman" w:hAnsi="Times New Roman"/>
                <w:lang w:val="uk-UA"/>
              </w:rPr>
              <w:t>49,1</w:t>
            </w:r>
          </w:p>
        </w:tc>
        <w:tc>
          <w:tcPr>
            <w:tcW w:w="1530" w:type="dxa"/>
            <w:vAlign w:val="center"/>
          </w:tcPr>
          <w:p w:rsidR="000C570A" w:rsidRPr="00EB75F4" w:rsidRDefault="000C570A" w:rsidP="000C570A">
            <w:pPr>
              <w:ind w:hanging="40"/>
              <w:jc w:val="center"/>
              <w:rPr>
                <w:rFonts w:ascii="Times New Roman" w:hAnsi="Times New Roman"/>
                <w:noProof/>
                <w:lang w:val="uk-UA"/>
              </w:rPr>
            </w:pPr>
            <w:r w:rsidRPr="00EB75F4">
              <w:rPr>
                <w:rFonts w:ascii="Times New Roman" w:hAnsi="Times New Roman"/>
                <w:noProof/>
                <w:lang w:val="uk-UA"/>
              </w:rPr>
              <w:t>47,9</w:t>
            </w:r>
          </w:p>
        </w:tc>
        <w:tc>
          <w:tcPr>
            <w:tcW w:w="1530" w:type="dxa"/>
            <w:vAlign w:val="center"/>
          </w:tcPr>
          <w:p w:rsidR="000C570A" w:rsidRPr="00EB75F4" w:rsidRDefault="000C570A" w:rsidP="000C570A">
            <w:pPr>
              <w:ind w:hanging="40"/>
              <w:jc w:val="center"/>
              <w:rPr>
                <w:rFonts w:ascii="Times New Roman" w:hAnsi="Times New Roman"/>
                <w:noProof/>
                <w:lang w:val="uk-UA"/>
              </w:rPr>
            </w:pPr>
            <w:r w:rsidRPr="00EB75F4">
              <w:rPr>
                <w:rFonts w:ascii="Times New Roman" w:hAnsi="Times New Roman"/>
                <w:noProof/>
                <w:lang w:val="uk-UA"/>
              </w:rPr>
              <w:t>55,0</w:t>
            </w:r>
          </w:p>
        </w:tc>
        <w:tc>
          <w:tcPr>
            <w:tcW w:w="1620" w:type="dxa"/>
            <w:vAlign w:val="center"/>
          </w:tcPr>
          <w:p w:rsidR="000C570A" w:rsidRPr="00EB75F4" w:rsidRDefault="000C570A" w:rsidP="000C570A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</w:rPr>
            </w:pPr>
            <w:r w:rsidRPr="00EB75F4">
              <w:rPr>
                <w:rStyle w:val="hps"/>
                <w:rFonts w:ascii="Times New Roman" w:hAnsi="Times New Roman"/>
              </w:rPr>
              <w:t>49,9</w:t>
            </w:r>
          </w:p>
        </w:tc>
      </w:tr>
      <w:tr w:rsidR="000C570A" w:rsidRPr="00F01DE7" w:rsidTr="000C570A">
        <w:trPr>
          <w:trHeight w:val="309"/>
        </w:trPr>
        <w:tc>
          <w:tcPr>
            <w:tcW w:w="4320" w:type="dxa"/>
            <w:shd w:val="clear" w:color="auto" w:fill="auto"/>
          </w:tcPr>
          <w:p w:rsidR="000C570A" w:rsidRPr="00EB75F4" w:rsidRDefault="000C570A" w:rsidP="006413A1">
            <w:pPr>
              <w:pStyle w:val="1"/>
              <w:ind w:right="283"/>
              <w:jc w:val="both"/>
              <w:rPr>
                <w:rStyle w:val="hps"/>
                <w:rFonts w:ascii="Times New Roman" w:hAnsi="Times New Roman"/>
              </w:rPr>
            </w:pPr>
            <w:r w:rsidRPr="00EB75F4">
              <w:rPr>
                <w:rStyle w:val="hps"/>
                <w:rFonts w:ascii="Times New Roman" w:hAnsi="Times New Roman"/>
              </w:rPr>
              <w:t>Щоб «ДНР» та «ЛНР» повернулися до складу України, але з особливим статусом, отримавши більше незалежності від Києва</w:t>
            </w:r>
          </w:p>
        </w:tc>
        <w:tc>
          <w:tcPr>
            <w:tcW w:w="1260" w:type="dxa"/>
            <w:vAlign w:val="center"/>
          </w:tcPr>
          <w:p w:rsidR="000C570A" w:rsidRPr="00EB75F4" w:rsidRDefault="000C570A" w:rsidP="000C570A">
            <w:pPr>
              <w:ind w:right="283"/>
              <w:jc w:val="center"/>
              <w:rPr>
                <w:rFonts w:ascii="Times New Roman" w:hAnsi="Times New Roman"/>
                <w:lang w:val="uk-UA"/>
              </w:rPr>
            </w:pPr>
            <w:r w:rsidRPr="00EB75F4">
              <w:rPr>
                <w:rFonts w:ascii="Times New Roman" w:hAnsi="Times New Roman"/>
                <w:lang w:val="uk-UA"/>
              </w:rPr>
              <w:t>22,4</w:t>
            </w:r>
          </w:p>
        </w:tc>
        <w:tc>
          <w:tcPr>
            <w:tcW w:w="1530" w:type="dxa"/>
            <w:vAlign w:val="center"/>
          </w:tcPr>
          <w:p w:rsidR="000C570A" w:rsidRPr="00EB75F4" w:rsidRDefault="000C570A" w:rsidP="000C570A">
            <w:pPr>
              <w:ind w:hanging="40"/>
              <w:jc w:val="center"/>
              <w:rPr>
                <w:rFonts w:ascii="Times New Roman" w:hAnsi="Times New Roman"/>
                <w:noProof/>
                <w:lang w:val="uk-UA"/>
              </w:rPr>
            </w:pPr>
            <w:r w:rsidRPr="00EB75F4">
              <w:rPr>
                <w:rFonts w:ascii="Times New Roman" w:hAnsi="Times New Roman"/>
                <w:noProof/>
                <w:lang w:val="uk-UA"/>
              </w:rPr>
              <w:t>24,6</w:t>
            </w:r>
          </w:p>
        </w:tc>
        <w:tc>
          <w:tcPr>
            <w:tcW w:w="1530" w:type="dxa"/>
            <w:vAlign w:val="center"/>
          </w:tcPr>
          <w:p w:rsidR="000C570A" w:rsidRPr="00EB75F4" w:rsidRDefault="000C570A" w:rsidP="000C570A">
            <w:pPr>
              <w:ind w:hanging="40"/>
              <w:jc w:val="center"/>
              <w:rPr>
                <w:rFonts w:ascii="Times New Roman" w:hAnsi="Times New Roman"/>
                <w:noProof/>
                <w:lang w:val="uk-UA"/>
              </w:rPr>
            </w:pPr>
            <w:r w:rsidRPr="00EB75F4">
              <w:rPr>
                <w:rFonts w:ascii="Times New Roman" w:hAnsi="Times New Roman"/>
                <w:noProof/>
                <w:lang w:val="uk-UA"/>
              </w:rPr>
              <w:t>20,1</w:t>
            </w:r>
          </w:p>
        </w:tc>
        <w:tc>
          <w:tcPr>
            <w:tcW w:w="1620" w:type="dxa"/>
            <w:vAlign w:val="center"/>
          </w:tcPr>
          <w:p w:rsidR="000C570A" w:rsidRPr="00EB75F4" w:rsidRDefault="000C570A" w:rsidP="000C570A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</w:rPr>
            </w:pPr>
            <w:r w:rsidRPr="00EB75F4">
              <w:rPr>
                <w:rStyle w:val="hps"/>
                <w:rFonts w:ascii="Times New Roman" w:hAnsi="Times New Roman"/>
              </w:rPr>
              <w:t>28,0</w:t>
            </w:r>
          </w:p>
        </w:tc>
      </w:tr>
      <w:tr w:rsidR="000C570A" w:rsidRPr="00F01DE7" w:rsidTr="000C570A">
        <w:trPr>
          <w:trHeight w:val="309"/>
        </w:trPr>
        <w:tc>
          <w:tcPr>
            <w:tcW w:w="4320" w:type="dxa"/>
            <w:shd w:val="clear" w:color="auto" w:fill="auto"/>
          </w:tcPr>
          <w:p w:rsidR="000C570A" w:rsidRPr="00EB75F4" w:rsidRDefault="000C570A" w:rsidP="006413A1">
            <w:pPr>
              <w:pStyle w:val="1"/>
              <w:ind w:right="283"/>
              <w:jc w:val="both"/>
              <w:rPr>
                <w:rStyle w:val="hps"/>
                <w:rFonts w:ascii="Times New Roman" w:hAnsi="Times New Roman"/>
              </w:rPr>
            </w:pPr>
            <w:r w:rsidRPr="00EB75F4">
              <w:rPr>
                <w:rStyle w:val="hps"/>
                <w:rFonts w:ascii="Times New Roman" w:hAnsi="Times New Roman"/>
              </w:rPr>
              <w:t>Щоб ці території утворили автономію в складі України</w:t>
            </w:r>
          </w:p>
        </w:tc>
        <w:tc>
          <w:tcPr>
            <w:tcW w:w="1260" w:type="dxa"/>
            <w:vAlign w:val="center"/>
          </w:tcPr>
          <w:p w:rsidR="000C570A" w:rsidRPr="00EB75F4" w:rsidRDefault="000C570A" w:rsidP="000C570A">
            <w:pPr>
              <w:ind w:right="283"/>
              <w:jc w:val="center"/>
              <w:rPr>
                <w:rFonts w:ascii="Times New Roman" w:hAnsi="Times New Roman"/>
                <w:lang w:val="uk-UA"/>
              </w:rPr>
            </w:pPr>
            <w:r w:rsidRPr="00EB75F4">
              <w:rPr>
                <w:rFonts w:ascii="Times New Roman" w:hAnsi="Times New Roman"/>
                <w:lang w:val="uk-UA"/>
              </w:rPr>
              <w:t>9,5</w:t>
            </w:r>
          </w:p>
        </w:tc>
        <w:tc>
          <w:tcPr>
            <w:tcW w:w="1530" w:type="dxa"/>
            <w:vAlign w:val="center"/>
          </w:tcPr>
          <w:p w:rsidR="000C570A" w:rsidRPr="00EB75F4" w:rsidRDefault="000C570A" w:rsidP="000C570A">
            <w:pPr>
              <w:ind w:hanging="40"/>
              <w:jc w:val="center"/>
              <w:rPr>
                <w:rFonts w:ascii="Times New Roman" w:hAnsi="Times New Roman"/>
                <w:noProof/>
                <w:lang w:val="uk-UA"/>
              </w:rPr>
            </w:pPr>
            <w:r w:rsidRPr="00EB75F4">
              <w:rPr>
                <w:rFonts w:ascii="Times New Roman" w:hAnsi="Times New Roman"/>
                <w:noProof/>
                <w:lang w:val="uk-UA"/>
              </w:rPr>
              <w:t>-</w:t>
            </w:r>
          </w:p>
        </w:tc>
        <w:tc>
          <w:tcPr>
            <w:tcW w:w="1530" w:type="dxa"/>
            <w:vAlign w:val="center"/>
          </w:tcPr>
          <w:p w:rsidR="000C570A" w:rsidRPr="00EB75F4" w:rsidRDefault="000C570A" w:rsidP="000C570A">
            <w:pPr>
              <w:ind w:hanging="40"/>
              <w:jc w:val="center"/>
              <w:rPr>
                <w:rFonts w:ascii="Times New Roman" w:hAnsi="Times New Roman"/>
                <w:noProof/>
                <w:lang w:val="uk-UA"/>
              </w:rPr>
            </w:pPr>
            <w:r w:rsidRPr="00EB75F4">
              <w:rPr>
                <w:rFonts w:ascii="Times New Roman" w:hAnsi="Times New Roman"/>
                <w:noProof/>
                <w:lang w:val="uk-UA"/>
              </w:rPr>
              <w:t>-</w:t>
            </w:r>
          </w:p>
        </w:tc>
        <w:tc>
          <w:tcPr>
            <w:tcW w:w="1620" w:type="dxa"/>
            <w:vAlign w:val="center"/>
          </w:tcPr>
          <w:p w:rsidR="000C570A" w:rsidRPr="00EB75F4" w:rsidRDefault="000C570A" w:rsidP="000C570A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</w:rPr>
            </w:pPr>
            <w:r w:rsidRPr="00EB75F4">
              <w:rPr>
                <w:rStyle w:val="hps"/>
                <w:rFonts w:ascii="Times New Roman" w:hAnsi="Times New Roman"/>
              </w:rPr>
              <w:t>-</w:t>
            </w:r>
          </w:p>
        </w:tc>
      </w:tr>
      <w:tr w:rsidR="000C570A" w:rsidRPr="00F01DE7" w:rsidTr="000C570A">
        <w:trPr>
          <w:trHeight w:val="327"/>
        </w:trPr>
        <w:tc>
          <w:tcPr>
            <w:tcW w:w="4320" w:type="dxa"/>
            <w:shd w:val="clear" w:color="auto" w:fill="auto"/>
          </w:tcPr>
          <w:p w:rsidR="000C570A" w:rsidRPr="00EB75F4" w:rsidRDefault="000C570A" w:rsidP="006413A1">
            <w:pPr>
              <w:pStyle w:val="1"/>
              <w:ind w:right="283"/>
              <w:jc w:val="both"/>
              <w:rPr>
                <w:rStyle w:val="hps"/>
                <w:rFonts w:ascii="Times New Roman" w:hAnsi="Times New Roman"/>
              </w:rPr>
            </w:pPr>
            <w:r w:rsidRPr="00EB75F4">
              <w:rPr>
                <w:rStyle w:val="hps"/>
                <w:rFonts w:ascii="Times New Roman" w:hAnsi="Times New Roman"/>
              </w:rPr>
              <w:t xml:space="preserve">Щоб «ДНР» та «ЛНР» стали незалежними державами </w:t>
            </w:r>
          </w:p>
        </w:tc>
        <w:tc>
          <w:tcPr>
            <w:tcW w:w="1260" w:type="dxa"/>
            <w:vAlign w:val="center"/>
          </w:tcPr>
          <w:p w:rsidR="000C570A" w:rsidRPr="00EB75F4" w:rsidRDefault="000C570A" w:rsidP="000C570A">
            <w:pPr>
              <w:ind w:right="283"/>
              <w:jc w:val="center"/>
              <w:rPr>
                <w:rFonts w:ascii="Times New Roman" w:hAnsi="Times New Roman"/>
                <w:lang w:val="uk-UA"/>
              </w:rPr>
            </w:pPr>
            <w:r w:rsidRPr="00EB75F4">
              <w:rPr>
                <w:rFonts w:ascii="Times New Roman" w:hAnsi="Times New Roman"/>
                <w:lang w:val="uk-UA"/>
              </w:rPr>
              <w:t>4,5</w:t>
            </w:r>
          </w:p>
        </w:tc>
        <w:tc>
          <w:tcPr>
            <w:tcW w:w="1530" w:type="dxa"/>
            <w:vAlign w:val="center"/>
          </w:tcPr>
          <w:p w:rsidR="000C570A" w:rsidRPr="00EB75F4" w:rsidRDefault="000C570A" w:rsidP="000C570A">
            <w:pPr>
              <w:ind w:hanging="40"/>
              <w:jc w:val="center"/>
              <w:rPr>
                <w:rFonts w:ascii="Times New Roman" w:hAnsi="Times New Roman"/>
                <w:noProof/>
                <w:lang w:val="uk-UA"/>
              </w:rPr>
            </w:pPr>
            <w:r w:rsidRPr="00EB75F4">
              <w:rPr>
                <w:rFonts w:ascii="Times New Roman" w:hAnsi="Times New Roman"/>
                <w:noProof/>
                <w:lang w:val="uk-UA"/>
              </w:rPr>
              <w:t>7,4</w:t>
            </w:r>
          </w:p>
        </w:tc>
        <w:tc>
          <w:tcPr>
            <w:tcW w:w="1530" w:type="dxa"/>
            <w:vAlign w:val="center"/>
          </w:tcPr>
          <w:p w:rsidR="000C570A" w:rsidRPr="00EB75F4" w:rsidRDefault="000C570A" w:rsidP="000C570A">
            <w:pPr>
              <w:ind w:hanging="40"/>
              <w:jc w:val="center"/>
              <w:rPr>
                <w:rFonts w:ascii="Times New Roman" w:hAnsi="Times New Roman"/>
                <w:noProof/>
                <w:lang w:val="uk-UA"/>
              </w:rPr>
            </w:pPr>
            <w:r w:rsidRPr="00EB75F4">
              <w:rPr>
                <w:rFonts w:ascii="Times New Roman" w:hAnsi="Times New Roman"/>
                <w:noProof/>
                <w:lang w:val="uk-UA"/>
              </w:rPr>
              <w:t>6,6</w:t>
            </w:r>
          </w:p>
        </w:tc>
        <w:tc>
          <w:tcPr>
            <w:tcW w:w="1620" w:type="dxa"/>
            <w:vAlign w:val="center"/>
          </w:tcPr>
          <w:p w:rsidR="000C570A" w:rsidRPr="00EB75F4" w:rsidRDefault="000C570A" w:rsidP="000C570A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</w:rPr>
            </w:pPr>
            <w:r w:rsidRPr="00EB75F4">
              <w:rPr>
                <w:rStyle w:val="hps"/>
                <w:rFonts w:ascii="Times New Roman" w:hAnsi="Times New Roman"/>
              </w:rPr>
              <w:t>1,7</w:t>
            </w:r>
          </w:p>
        </w:tc>
      </w:tr>
      <w:tr w:rsidR="000C570A" w:rsidRPr="00F01DE7" w:rsidTr="000C570A">
        <w:trPr>
          <w:trHeight w:val="327"/>
        </w:trPr>
        <w:tc>
          <w:tcPr>
            <w:tcW w:w="4320" w:type="dxa"/>
            <w:shd w:val="clear" w:color="auto" w:fill="auto"/>
          </w:tcPr>
          <w:p w:rsidR="000C570A" w:rsidRPr="00EB75F4" w:rsidRDefault="000C570A" w:rsidP="006413A1">
            <w:pPr>
              <w:pStyle w:val="1"/>
              <w:ind w:right="283"/>
              <w:jc w:val="both"/>
              <w:rPr>
                <w:rStyle w:val="hps"/>
                <w:rFonts w:ascii="Times New Roman" w:hAnsi="Times New Roman"/>
              </w:rPr>
            </w:pPr>
            <w:r w:rsidRPr="00EB75F4">
              <w:rPr>
                <w:rStyle w:val="hps"/>
                <w:rFonts w:ascii="Times New Roman" w:hAnsi="Times New Roman"/>
              </w:rPr>
              <w:t>Щоб «ДНР» та «ЛНР» увійшли до складу Російської Федерації</w:t>
            </w:r>
          </w:p>
        </w:tc>
        <w:tc>
          <w:tcPr>
            <w:tcW w:w="1260" w:type="dxa"/>
            <w:vAlign w:val="center"/>
          </w:tcPr>
          <w:p w:rsidR="000C570A" w:rsidRPr="00EB75F4" w:rsidRDefault="000C570A" w:rsidP="000C570A">
            <w:pPr>
              <w:ind w:right="283"/>
              <w:jc w:val="center"/>
              <w:rPr>
                <w:rFonts w:ascii="Times New Roman" w:hAnsi="Times New Roman"/>
                <w:lang w:val="uk-UA"/>
              </w:rPr>
            </w:pPr>
            <w:r w:rsidRPr="00EB75F4">
              <w:rPr>
                <w:rFonts w:ascii="Times New Roman" w:hAnsi="Times New Roman"/>
                <w:lang w:val="uk-UA"/>
              </w:rPr>
              <w:t>0,2</w:t>
            </w:r>
          </w:p>
        </w:tc>
        <w:tc>
          <w:tcPr>
            <w:tcW w:w="1530" w:type="dxa"/>
            <w:vAlign w:val="center"/>
          </w:tcPr>
          <w:p w:rsidR="000C570A" w:rsidRPr="00EB75F4" w:rsidRDefault="000C570A" w:rsidP="000C570A">
            <w:pPr>
              <w:ind w:hanging="40"/>
              <w:jc w:val="center"/>
              <w:rPr>
                <w:rFonts w:ascii="Times New Roman" w:hAnsi="Times New Roman"/>
                <w:noProof/>
                <w:lang w:val="uk-UA"/>
              </w:rPr>
            </w:pPr>
            <w:r w:rsidRPr="00EB75F4">
              <w:rPr>
                <w:rFonts w:ascii="Times New Roman" w:hAnsi="Times New Roman"/>
                <w:noProof/>
                <w:lang w:val="uk-UA"/>
              </w:rPr>
              <w:t>3,2</w:t>
            </w:r>
          </w:p>
        </w:tc>
        <w:tc>
          <w:tcPr>
            <w:tcW w:w="1530" w:type="dxa"/>
            <w:vAlign w:val="center"/>
          </w:tcPr>
          <w:p w:rsidR="000C570A" w:rsidRPr="00EB75F4" w:rsidRDefault="000C570A" w:rsidP="000C570A">
            <w:pPr>
              <w:ind w:hanging="40"/>
              <w:jc w:val="center"/>
              <w:rPr>
                <w:rFonts w:ascii="Times New Roman" w:hAnsi="Times New Roman"/>
                <w:noProof/>
                <w:lang w:val="uk-UA"/>
              </w:rPr>
            </w:pPr>
            <w:r w:rsidRPr="00EB75F4">
              <w:rPr>
                <w:rFonts w:ascii="Times New Roman" w:hAnsi="Times New Roman"/>
                <w:noProof/>
                <w:lang w:val="uk-UA"/>
              </w:rPr>
              <w:t>2,1</w:t>
            </w:r>
          </w:p>
        </w:tc>
        <w:tc>
          <w:tcPr>
            <w:tcW w:w="1620" w:type="dxa"/>
            <w:vAlign w:val="center"/>
          </w:tcPr>
          <w:p w:rsidR="000C570A" w:rsidRPr="00EB75F4" w:rsidRDefault="000C570A" w:rsidP="000C570A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</w:rPr>
            </w:pPr>
            <w:r w:rsidRPr="00EB75F4">
              <w:rPr>
                <w:rStyle w:val="hps"/>
                <w:rFonts w:ascii="Times New Roman" w:hAnsi="Times New Roman"/>
              </w:rPr>
              <w:t>1,6</w:t>
            </w:r>
          </w:p>
        </w:tc>
      </w:tr>
      <w:tr w:rsidR="000C570A" w:rsidRPr="00F01DE7" w:rsidTr="000C570A">
        <w:trPr>
          <w:trHeight w:val="327"/>
        </w:trPr>
        <w:tc>
          <w:tcPr>
            <w:tcW w:w="4320" w:type="dxa"/>
            <w:shd w:val="clear" w:color="auto" w:fill="auto"/>
          </w:tcPr>
          <w:p w:rsidR="000C570A" w:rsidRPr="00EB75F4" w:rsidRDefault="000C570A" w:rsidP="006413A1">
            <w:pPr>
              <w:pStyle w:val="1"/>
              <w:ind w:right="283"/>
              <w:jc w:val="both"/>
              <w:rPr>
                <w:rStyle w:val="hps"/>
                <w:rFonts w:ascii="Times New Roman" w:hAnsi="Times New Roman"/>
              </w:rPr>
            </w:pPr>
            <w:r w:rsidRPr="00EB75F4">
              <w:rPr>
                <w:rStyle w:val="hps"/>
                <w:rFonts w:ascii="Times New Roman" w:hAnsi="Times New Roman"/>
              </w:rPr>
              <w:t>Важко сказати</w:t>
            </w:r>
          </w:p>
        </w:tc>
        <w:tc>
          <w:tcPr>
            <w:tcW w:w="1260" w:type="dxa"/>
            <w:vAlign w:val="center"/>
          </w:tcPr>
          <w:p w:rsidR="000C570A" w:rsidRPr="00EB75F4" w:rsidRDefault="000C570A" w:rsidP="000C570A">
            <w:pPr>
              <w:ind w:right="283"/>
              <w:jc w:val="center"/>
              <w:rPr>
                <w:rFonts w:ascii="Times New Roman" w:hAnsi="Times New Roman"/>
                <w:lang w:val="uk-UA"/>
              </w:rPr>
            </w:pPr>
            <w:r w:rsidRPr="00EB75F4">
              <w:rPr>
                <w:rFonts w:ascii="Times New Roman" w:hAnsi="Times New Roman"/>
                <w:lang w:val="uk-UA"/>
              </w:rPr>
              <w:t>12,2</w:t>
            </w:r>
          </w:p>
        </w:tc>
        <w:tc>
          <w:tcPr>
            <w:tcW w:w="1530" w:type="dxa"/>
            <w:vAlign w:val="center"/>
          </w:tcPr>
          <w:p w:rsidR="000C570A" w:rsidRPr="00EB75F4" w:rsidRDefault="000C570A" w:rsidP="000C570A">
            <w:pPr>
              <w:ind w:hanging="40"/>
              <w:jc w:val="center"/>
              <w:rPr>
                <w:rFonts w:ascii="Times New Roman" w:hAnsi="Times New Roman"/>
                <w:noProof/>
                <w:lang w:val="uk-UA"/>
              </w:rPr>
            </w:pPr>
            <w:r w:rsidRPr="00EB75F4">
              <w:rPr>
                <w:rFonts w:ascii="Times New Roman" w:hAnsi="Times New Roman"/>
                <w:noProof/>
                <w:lang w:val="uk-UA"/>
              </w:rPr>
              <w:t>16,9</w:t>
            </w:r>
          </w:p>
        </w:tc>
        <w:tc>
          <w:tcPr>
            <w:tcW w:w="1530" w:type="dxa"/>
            <w:vAlign w:val="center"/>
          </w:tcPr>
          <w:p w:rsidR="000C570A" w:rsidRPr="00EB75F4" w:rsidRDefault="000C570A" w:rsidP="000C570A">
            <w:pPr>
              <w:ind w:hanging="40"/>
              <w:jc w:val="center"/>
              <w:rPr>
                <w:rFonts w:ascii="Times New Roman" w:hAnsi="Times New Roman"/>
                <w:noProof/>
                <w:lang w:val="uk-UA"/>
              </w:rPr>
            </w:pPr>
            <w:r w:rsidRPr="00EB75F4">
              <w:rPr>
                <w:rFonts w:ascii="Times New Roman" w:hAnsi="Times New Roman"/>
                <w:noProof/>
                <w:lang w:val="uk-UA"/>
              </w:rPr>
              <w:t>16,3</w:t>
            </w:r>
          </w:p>
        </w:tc>
        <w:tc>
          <w:tcPr>
            <w:tcW w:w="1620" w:type="dxa"/>
            <w:vAlign w:val="center"/>
          </w:tcPr>
          <w:p w:rsidR="000C570A" w:rsidRPr="00EB75F4" w:rsidRDefault="000C570A" w:rsidP="000C570A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</w:rPr>
            </w:pPr>
            <w:r w:rsidRPr="00EB75F4">
              <w:rPr>
                <w:rStyle w:val="hps"/>
                <w:rFonts w:ascii="Times New Roman" w:hAnsi="Times New Roman"/>
              </w:rPr>
              <w:t>18,4</w:t>
            </w:r>
          </w:p>
        </w:tc>
      </w:tr>
    </w:tbl>
    <w:p w:rsidR="00F6151F" w:rsidRPr="00F01DE7" w:rsidRDefault="00F6151F" w:rsidP="00753565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F6151F" w:rsidRPr="00F01DE7" w:rsidRDefault="00677402" w:rsidP="00677402">
      <w:pPr>
        <w:pStyle w:val="a3"/>
        <w:numPr>
          <w:ilvl w:val="0"/>
          <w:numId w:val="5"/>
        </w:numPr>
        <w:rPr>
          <w:rFonts w:ascii="Times New Roman" w:hAnsi="Times New Roman"/>
          <w:b/>
          <w:sz w:val="24"/>
          <w:szCs w:val="24"/>
          <w:lang w:val="uk-UA"/>
        </w:rPr>
      </w:pPr>
      <w:r w:rsidRPr="00F01DE7">
        <w:rPr>
          <w:rFonts w:ascii="Times New Roman" w:hAnsi="Times New Roman"/>
          <w:b/>
          <w:sz w:val="24"/>
          <w:szCs w:val="24"/>
          <w:lang w:val="uk-UA"/>
        </w:rPr>
        <w:t>Як Ви ставитеся до пропозиції про введення миротворчих сил на території  «ДНР» та «ЛНР»?</w:t>
      </w:r>
    </w:p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5"/>
        <w:gridCol w:w="1417"/>
        <w:gridCol w:w="1417"/>
        <w:gridCol w:w="1418"/>
        <w:gridCol w:w="1418"/>
        <w:gridCol w:w="1507"/>
      </w:tblGrid>
      <w:tr w:rsidR="00CF6320" w:rsidRPr="00F01DE7" w:rsidTr="00CF6320">
        <w:trPr>
          <w:trHeight w:val="309"/>
        </w:trPr>
        <w:tc>
          <w:tcPr>
            <w:tcW w:w="2335" w:type="dxa"/>
            <w:shd w:val="clear" w:color="auto" w:fill="auto"/>
          </w:tcPr>
          <w:p w:rsidR="00CF6320" w:rsidRPr="00EB75F4" w:rsidRDefault="00CF6320" w:rsidP="006413A1">
            <w:pPr>
              <w:pStyle w:val="1"/>
              <w:ind w:right="283"/>
              <w:jc w:val="both"/>
              <w:rPr>
                <w:rStyle w:val="hps"/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CF6320" w:rsidRPr="00EB75F4" w:rsidRDefault="00CF6320" w:rsidP="006413A1">
            <w:pPr>
              <w:pStyle w:val="1"/>
              <w:ind w:right="283"/>
              <w:jc w:val="center"/>
              <w:rPr>
                <w:rFonts w:ascii="Times New Roman" w:eastAsia="Times New Roman" w:hAnsi="Times New Roman"/>
                <w:i/>
                <w:noProof/>
                <w:lang w:eastAsia="ru-RU"/>
              </w:rPr>
            </w:pPr>
            <w:r w:rsidRPr="00EB75F4">
              <w:rPr>
                <w:rFonts w:ascii="Times New Roman" w:eastAsia="Times New Roman" w:hAnsi="Times New Roman"/>
                <w:i/>
                <w:noProof/>
                <w:lang w:eastAsia="ru-RU"/>
              </w:rPr>
              <w:t>Україна, травень 2016</w:t>
            </w:r>
          </w:p>
        </w:tc>
        <w:tc>
          <w:tcPr>
            <w:tcW w:w="1417" w:type="dxa"/>
          </w:tcPr>
          <w:p w:rsidR="00CF6320" w:rsidRPr="00EB75F4" w:rsidRDefault="00CF6320" w:rsidP="006413A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b/>
              </w:rPr>
            </w:pPr>
            <w:r w:rsidRPr="00EB75F4">
              <w:rPr>
                <w:rFonts w:ascii="Times New Roman" w:eastAsia="Times New Roman" w:hAnsi="Times New Roman"/>
                <w:i/>
                <w:noProof/>
                <w:lang w:eastAsia="ru-RU"/>
              </w:rPr>
              <w:t>Україна,червень 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6320" w:rsidRPr="00EB75F4" w:rsidRDefault="00CF6320" w:rsidP="006413A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i/>
              </w:rPr>
            </w:pPr>
            <w:r w:rsidRPr="00EB75F4">
              <w:rPr>
                <w:rStyle w:val="hps"/>
                <w:rFonts w:ascii="Times New Roman" w:hAnsi="Times New Roman"/>
                <w:i/>
              </w:rPr>
              <w:t>Україна,травень 2018</w:t>
            </w:r>
          </w:p>
        </w:tc>
        <w:tc>
          <w:tcPr>
            <w:tcW w:w="1418" w:type="dxa"/>
          </w:tcPr>
          <w:p w:rsidR="00CF6320" w:rsidRPr="00EB75F4" w:rsidRDefault="00CF6320" w:rsidP="006413A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i/>
              </w:rPr>
            </w:pPr>
            <w:r w:rsidRPr="00EB75F4">
              <w:rPr>
                <w:rStyle w:val="hps"/>
                <w:rFonts w:ascii="Times New Roman" w:hAnsi="Times New Roman"/>
                <w:i/>
              </w:rPr>
              <w:t>Україна, грудень 2018</w:t>
            </w:r>
          </w:p>
        </w:tc>
        <w:tc>
          <w:tcPr>
            <w:tcW w:w="1507" w:type="dxa"/>
          </w:tcPr>
          <w:p w:rsidR="00CF6320" w:rsidRPr="00EB75F4" w:rsidRDefault="00CF6320" w:rsidP="006413A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i/>
              </w:rPr>
            </w:pPr>
            <w:r w:rsidRPr="00EB75F4">
              <w:rPr>
                <w:rStyle w:val="hps"/>
                <w:rFonts w:ascii="Times New Roman" w:hAnsi="Times New Roman"/>
                <w:i/>
              </w:rPr>
              <w:t>Донбас, листопад 2018</w:t>
            </w:r>
          </w:p>
        </w:tc>
      </w:tr>
      <w:tr w:rsidR="00CF6320" w:rsidRPr="00F01DE7" w:rsidTr="00CF6320">
        <w:trPr>
          <w:trHeight w:val="309"/>
        </w:trPr>
        <w:tc>
          <w:tcPr>
            <w:tcW w:w="2335" w:type="dxa"/>
            <w:shd w:val="clear" w:color="auto" w:fill="auto"/>
          </w:tcPr>
          <w:p w:rsidR="00CF6320" w:rsidRPr="00EB75F4" w:rsidRDefault="00CF6320" w:rsidP="006413A1">
            <w:pPr>
              <w:pStyle w:val="1"/>
              <w:ind w:right="283"/>
              <w:jc w:val="both"/>
              <w:rPr>
                <w:rStyle w:val="hps"/>
                <w:rFonts w:ascii="Times New Roman" w:hAnsi="Times New Roman"/>
              </w:rPr>
            </w:pPr>
            <w:r w:rsidRPr="00EB75F4">
              <w:rPr>
                <w:rStyle w:val="hps"/>
                <w:rFonts w:ascii="Times New Roman" w:hAnsi="Times New Roman"/>
              </w:rPr>
              <w:t>Позитивно</w:t>
            </w:r>
          </w:p>
        </w:tc>
        <w:tc>
          <w:tcPr>
            <w:tcW w:w="1417" w:type="dxa"/>
          </w:tcPr>
          <w:p w:rsidR="00CF6320" w:rsidRPr="00EB75F4" w:rsidRDefault="00CF6320" w:rsidP="006413A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</w:rPr>
            </w:pPr>
            <w:r w:rsidRPr="00EB75F4">
              <w:rPr>
                <w:rStyle w:val="hps"/>
                <w:rFonts w:ascii="Times New Roman" w:hAnsi="Times New Roman"/>
              </w:rPr>
              <w:t>58,0</w:t>
            </w:r>
          </w:p>
        </w:tc>
        <w:tc>
          <w:tcPr>
            <w:tcW w:w="1417" w:type="dxa"/>
          </w:tcPr>
          <w:p w:rsidR="00CF6320" w:rsidRPr="00EB75F4" w:rsidRDefault="00CF6320" w:rsidP="006413A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</w:rPr>
            </w:pPr>
            <w:r w:rsidRPr="00EB75F4">
              <w:rPr>
                <w:rStyle w:val="hps"/>
                <w:rFonts w:ascii="Times New Roman" w:hAnsi="Times New Roman"/>
              </w:rPr>
              <w:t>60,2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6320" w:rsidRPr="00EB75F4" w:rsidRDefault="00CF6320" w:rsidP="006413A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</w:rPr>
            </w:pPr>
            <w:r w:rsidRPr="00EB75F4">
              <w:rPr>
                <w:rStyle w:val="hps"/>
                <w:rFonts w:ascii="Times New Roman" w:hAnsi="Times New Roman"/>
              </w:rPr>
              <w:t>60,6</w:t>
            </w:r>
          </w:p>
        </w:tc>
        <w:tc>
          <w:tcPr>
            <w:tcW w:w="1418" w:type="dxa"/>
          </w:tcPr>
          <w:p w:rsidR="00CF6320" w:rsidRPr="00EB75F4" w:rsidRDefault="00CF6320" w:rsidP="006413A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</w:rPr>
            </w:pPr>
            <w:r w:rsidRPr="00EB75F4">
              <w:rPr>
                <w:rStyle w:val="hps"/>
                <w:rFonts w:ascii="Times New Roman" w:hAnsi="Times New Roman"/>
              </w:rPr>
              <w:t>54,4</w:t>
            </w:r>
          </w:p>
        </w:tc>
        <w:tc>
          <w:tcPr>
            <w:tcW w:w="1507" w:type="dxa"/>
          </w:tcPr>
          <w:p w:rsidR="00CF6320" w:rsidRPr="00EB75F4" w:rsidRDefault="00CF6320" w:rsidP="006413A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</w:rPr>
            </w:pPr>
            <w:r w:rsidRPr="00EB75F4">
              <w:rPr>
                <w:rStyle w:val="hps"/>
                <w:rFonts w:ascii="Times New Roman" w:hAnsi="Times New Roman"/>
              </w:rPr>
              <w:t>29,7</w:t>
            </w:r>
          </w:p>
        </w:tc>
      </w:tr>
      <w:tr w:rsidR="00CF6320" w:rsidRPr="00F01DE7" w:rsidTr="00CF6320">
        <w:trPr>
          <w:trHeight w:val="309"/>
        </w:trPr>
        <w:tc>
          <w:tcPr>
            <w:tcW w:w="2335" w:type="dxa"/>
            <w:shd w:val="clear" w:color="auto" w:fill="auto"/>
          </w:tcPr>
          <w:p w:rsidR="00CF6320" w:rsidRPr="00EB75F4" w:rsidRDefault="00CF6320" w:rsidP="006413A1">
            <w:pPr>
              <w:pStyle w:val="1"/>
              <w:ind w:right="283"/>
              <w:jc w:val="both"/>
              <w:rPr>
                <w:rStyle w:val="hps"/>
                <w:rFonts w:ascii="Times New Roman" w:hAnsi="Times New Roman"/>
              </w:rPr>
            </w:pPr>
            <w:r w:rsidRPr="00EB75F4">
              <w:rPr>
                <w:rStyle w:val="hps"/>
                <w:rFonts w:ascii="Times New Roman" w:hAnsi="Times New Roman"/>
              </w:rPr>
              <w:t>Негативно</w:t>
            </w:r>
          </w:p>
        </w:tc>
        <w:tc>
          <w:tcPr>
            <w:tcW w:w="1417" w:type="dxa"/>
          </w:tcPr>
          <w:p w:rsidR="00CF6320" w:rsidRPr="00EB75F4" w:rsidRDefault="00CF6320" w:rsidP="006413A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</w:rPr>
            </w:pPr>
            <w:r w:rsidRPr="00EB75F4">
              <w:rPr>
                <w:rStyle w:val="hps"/>
                <w:rFonts w:ascii="Times New Roman" w:hAnsi="Times New Roman"/>
              </w:rPr>
              <w:t>21,1</w:t>
            </w:r>
          </w:p>
        </w:tc>
        <w:tc>
          <w:tcPr>
            <w:tcW w:w="1417" w:type="dxa"/>
          </w:tcPr>
          <w:p w:rsidR="00CF6320" w:rsidRPr="00EB75F4" w:rsidRDefault="00CF6320" w:rsidP="006413A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</w:rPr>
            </w:pPr>
            <w:r w:rsidRPr="00EB75F4">
              <w:rPr>
                <w:rStyle w:val="hps"/>
                <w:rFonts w:ascii="Times New Roman" w:hAnsi="Times New Roman"/>
              </w:rPr>
              <w:t>21,1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6320" w:rsidRPr="00EB75F4" w:rsidRDefault="00CF6320" w:rsidP="006413A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</w:rPr>
            </w:pPr>
            <w:r w:rsidRPr="00EB75F4">
              <w:rPr>
                <w:rStyle w:val="hps"/>
                <w:rFonts w:ascii="Times New Roman" w:hAnsi="Times New Roman"/>
              </w:rPr>
              <w:t>19,6</w:t>
            </w:r>
          </w:p>
        </w:tc>
        <w:tc>
          <w:tcPr>
            <w:tcW w:w="1418" w:type="dxa"/>
          </w:tcPr>
          <w:p w:rsidR="00CF6320" w:rsidRPr="00EB75F4" w:rsidRDefault="00CF6320" w:rsidP="006413A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</w:rPr>
            </w:pPr>
            <w:r w:rsidRPr="00EB75F4">
              <w:rPr>
                <w:rStyle w:val="hps"/>
                <w:rFonts w:ascii="Times New Roman" w:hAnsi="Times New Roman"/>
              </w:rPr>
              <w:t>24,8</w:t>
            </w:r>
          </w:p>
        </w:tc>
        <w:tc>
          <w:tcPr>
            <w:tcW w:w="1507" w:type="dxa"/>
          </w:tcPr>
          <w:p w:rsidR="00CF6320" w:rsidRPr="00EB75F4" w:rsidRDefault="00CF6320" w:rsidP="006413A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</w:rPr>
            </w:pPr>
            <w:r w:rsidRPr="00EB75F4">
              <w:rPr>
                <w:rStyle w:val="hps"/>
                <w:rFonts w:ascii="Times New Roman" w:hAnsi="Times New Roman"/>
              </w:rPr>
              <w:t>47,3</w:t>
            </w:r>
          </w:p>
        </w:tc>
      </w:tr>
      <w:tr w:rsidR="00CF6320" w:rsidRPr="00F01DE7" w:rsidTr="00CF6320">
        <w:trPr>
          <w:trHeight w:val="327"/>
        </w:trPr>
        <w:tc>
          <w:tcPr>
            <w:tcW w:w="2335" w:type="dxa"/>
            <w:shd w:val="clear" w:color="auto" w:fill="auto"/>
          </w:tcPr>
          <w:p w:rsidR="00CF6320" w:rsidRPr="00EB75F4" w:rsidRDefault="00CF6320" w:rsidP="006413A1">
            <w:pPr>
              <w:pStyle w:val="1"/>
              <w:ind w:right="283"/>
              <w:jc w:val="both"/>
              <w:rPr>
                <w:rStyle w:val="hps"/>
                <w:rFonts w:ascii="Times New Roman" w:hAnsi="Times New Roman"/>
              </w:rPr>
            </w:pPr>
            <w:r w:rsidRPr="00EB75F4">
              <w:rPr>
                <w:rStyle w:val="hps"/>
                <w:rFonts w:ascii="Times New Roman" w:hAnsi="Times New Roman"/>
              </w:rPr>
              <w:t xml:space="preserve">Важко сказати </w:t>
            </w:r>
          </w:p>
        </w:tc>
        <w:tc>
          <w:tcPr>
            <w:tcW w:w="1417" w:type="dxa"/>
          </w:tcPr>
          <w:p w:rsidR="00CF6320" w:rsidRPr="00EB75F4" w:rsidRDefault="00CF6320" w:rsidP="006413A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</w:rPr>
            </w:pPr>
            <w:r w:rsidRPr="00EB75F4">
              <w:rPr>
                <w:rStyle w:val="hps"/>
                <w:rFonts w:ascii="Times New Roman" w:hAnsi="Times New Roman"/>
              </w:rPr>
              <w:t>20,9</w:t>
            </w:r>
          </w:p>
        </w:tc>
        <w:tc>
          <w:tcPr>
            <w:tcW w:w="1417" w:type="dxa"/>
          </w:tcPr>
          <w:p w:rsidR="00CF6320" w:rsidRPr="00EB75F4" w:rsidRDefault="00CF6320" w:rsidP="006413A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</w:rPr>
            </w:pPr>
            <w:r w:rsidRPr="00EB75F4">
              <w:rPr>
                <w:rStyle w:val="hps"/>
                <w:rFonts w:ascii="Times New Roman" w:hAnsi="Times New Roman"/>
              </w:rPr>
              <w:t>18,7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6320" w:rsidRPr="00EB75F4" w:rsidRDefault="00CF6320" w:rsidP="006413A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</w:rPr>
            </w:pPr>
            <w:r w:rsidRPr="00EB75F4">
              <w:rPr>
                <w:rStyle w:val="hps"/>
                <w:rFonts w:ascii="Times New Roman" w:hAnsi="Times New Roman"/>
              </w:rPr>
              <w:t>19,8</w:t>
            </w:r>
          </w:p>
        </w:tc>
        <w:tc>
          <w:tcPr>
            <w:tcW w:w="1418" w:type="dxa"/>
          </w:tcPr>
          <w:p w:rsidR="00CF6320" w:rsidRPr="00EB75F4" w:rsidRDefault="00CF6320" w:rsidP="006413A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</w:rPr>
            </w:pPr>
            <w:r w:rsidRPr="00EB75F4">
              <w:rPr>
                <w:rStyle w:val="hps"/>
                <w:rFonts w:ascii="Times New Roman" w:hAnsi="Times New Roman"/>
              </w:rPr>
              <w:t>20,8</w:t>
            </w:r>
          </w:p>
        </w:tc>
        <w:tc>
          <w:tcPr>
            <w:tcW w:w="1507" w:type="dxa"/>
          </w:tcPr>
          <w:p w:rsidR="00CF6320" w:rsidRPr="00EB75F4" w:rsidRDefault="00CF6320" w:rsidP="006413A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</w:rPr>
            </w:pPr>
            <w:r w:rsidRPr="00EB75F4">
              <w:rPr>
                <w:rStyle w:val="hps"/>
                <w:rFonts w:ascii="Times New Roman" w:hAnsi="Times New Roman"/>
              </w:rPr>
              <w:t>23,0</w:t>
            </w:r>
          </w:p>
        </w:tc>
      </w:tr>
    </w:tbl>
    <w:p w:rsidR="00677402" w:rsidRPr="00F01DE7" w:rsidRDefault="00677402" w:rsidP="00677402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CF6320" w:rsidRPr="00F01DE7" w:rsidRDefault="00CF6320" w:rsidP="00CF6320">
      <w:pPr>
        <w:pStyle w:val="a3"/>
        <w:numPr>
          <w:ilvl w:val="0"/>
          <w:numId w:val="5"/>
        </w:numPr>
        <w:rPr>
          <w:rFonts w:ascii="Times New Roman" w:hAnsi="Times New Roman"/>
          <w:b/>
          <w:sz w:val="24"/>
          <w:szCs w:val="24"/>
          <w:lang w:val="uk-UA"/>
        </w:rPr>
      </w:pPr>
      <w:r w:rsidRPr="00F01DE7">
        <w:rPr>
          <w:rFonts w:ascii="Times New Roman" w:hAnsi="Times New Roman"/>
          <w:b/>
          <w:sz w:val="24"/>
          <w:szCs w:val="24"/>
          <w:lang w:val="uk-UA"/>
        </w:rPr>
        <w:t>Якщо миротворчі сили будуть введені, де, на Вашу думку, вони мають бути розміщені?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693"/>
        <w:gridCol w:w="2481"/>
      </w:tblGrid>
      <w:tr w:rsidR="00146B5E" w:rsidRPr="00F01DE7" w:rsidTr="00EB75F4">
        <w:trPr>
          <w:trHeight w:val="309"/>
        </w:trPr>
        <w:tc>
          <w:tcPr>
            <w:tcW w:w="4361" w:type="dxa"/>
            <w:shd w:val="clear" w:color="auto" w:fill="auto"/>
          </w:tcPr>
          <w:p w:rsidR="00146B5E" w:rsidRPr="00EB75F4" w:rsidRDefault="00146B5E" w:rsidP="006413A1">
            <w:pPr>
              <w:pStyle w:val="1"/>
              <w:ind w:right="283"/>
              <w:jc w:val="both"/>
              <w:rPr>
                <w:rStyle w:val="hps"/>
                <w:rFonts w:ascii="Times New Roman" w:hAnsi="Times New Roman"/>
              </w:rPr>
            </w:pPr>
          </w:p>
        </w:tc>
        <w:tc>
          <w:tcPr>
            <w:tcW w:w="2693" w:type="dxa"/>
            <w:vAlign w:val="center"/>
          </w:tcPr>
          <w:p w:rsidR="00146B5E" w:rsidRPr="00EB75F4" w:rsidRDefault="00146B5E" w:rsidP="00F16075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i/>
              </w:rPr>
            </w:pPr>
            <w:r w:rsidRPr="00EB75F4">
              <w:rPr>
                <w:rStyle w:val="hps"/>
                <w:rFonts w:ascii="Times New Roman" w:hAnsi="Times New Roman"/>
                <w:i/>
              </w:rPr>
              <w:t>Україна, грудень</w:t>
            </w:r>
            <w:r w:rsidR="00F01DE7" w:rsidRPr="00EB75F4">
              <w:rPr>
                <w:rStyle w:val="hps"/>
                <w:rFonts w:ascii="Times New Roman" w:hAnsi="Times New Roman"/>
                <w:i/>
              </w:rPr>
              <w:t xml:space="preserve"> </w:t>
            </w:r>
            <w:r w:rsidRPr="00EB75F4">
              <w:rPr>
                <w:rStyle w:val="hps"/>
                <w:rFonts w:ascii="Times New Roman" w:hAnsi="Times New Roman"/>
                <w:i/>
              </w:rPr>
              <w:t xml:space="preserve"> 2018</w:t>
            </w:r>
          </w:p>
        </w:tc>
        <w:tc>
          <w:tcPr>
            <w:tcW w:w="2481" w:type="dxa"/>
            <w:vAlign w:val="center"/>
          </w:tcPr>
          <w:p w:rsidR="00146B5E" w:rsidRPr="00EB75F4" w:rsidRDefault="00146B5E" w:rsidP="00EB75F4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i/>
              </w:rPr>
            </w:pPr>
            <w:r w:rsidRPr="00EB75F4">
              <w:rPr>
                <w:rStyle w:val="hps"/>
                <w:rFonts w:ascii="Times New Roman" w:hAnsi="Times New Roman"/>
                <w:i/>
              </w:rPr>
              <w:t>Донбас, листопад</w:t>
            </w:r>
            <w:r w:rsidR="00F01DE7" w:rsidRPr="00EB75F4">
              <w:rPr>
                <w:rStyle w:val="hps"/>
                <w:rFonts w:ascii="Times New Roman" w:hAnsi="Times New Roman"/>
                <w:i/>
              </w:rPr>
              <w:t xml:space="preserve"> </w:t>
            </w:r>
            <w:r w:rsidRPr="00EB75F4">
              <w:rPr>
                <w:rStyle w:val="hps"/>
                <w:rFonts w:ascii="Times New Roman" w:hAnsi="Times New Roman"/>
                <w:i/>
              </w:rPr>
              <w:t>2018</w:t>
            </w:r>
          </w:p>
        </w:tc>
      </w:tr>
      <w:tr w:rsidR="00146B5E" w:rsidRPr="00F01DE7" w:rsidTr="00EB75F4">
        <w:trPr>
          <w:trHeight w:val="309"/>
        </w:trPr>
        <w:tc>
          <w:tcPr>
            <w:tcW w:w="4361" w:type="dxa"/>
            <w:shd w:val="clear" w:color="auto" w:fill="auto"/>
          </w:tcPr>
          <w:p w:rsidR="00146B5E" w:rsidRPr="00EB75F4" w:rsidRDefault="00146B5E" w:rsidP="006413A1">
            <w:pPr>
              <w:pStyle w:val="1"/>
              <w:ind w:right="283"/>
              <w:jc w:val="both"/>
              <w:rPr>
                <w:rStyle w:val="hps"/>
                <w:rFonts w:ascii="Times New Roman" w:hAnsi="Times New Roman"/>
              </w:rPr>
            </w:pPr>
            <w:r w:rsidRPr="00EB75F4">
              <w:rPr>
                <w:rStyle w:val="hps"/>
                <w:rFonts w:ascii="Times New Roman" w:hAnsi="Times New Roman"/>
              </w:rPr>
              <w:t>На лінії  розмежування військ України та «ЛНР» та «ДНР»</w:t>
            </w:r>
          </w:p>
        </w:tc>
        <w:tc>
          <w:tcPr>
            <w:tcW w:w="2693" w:type="dxa"/>
            <w:vAlign w:val="center"/>
          </w:tcPr>
          <w:p w:rsidR="00146B5E" w:rsidRPr="00EB75F4" w:rsidRDefault="00347D8A" w:rsidP="00F16075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</w:rPr>
            </w:pPr>
            <w:r w:rsidRPr="00EB75F4">
              <w:rPr>
                <w:rStyle w:val="hps"/>
                <w:rFonts w:ascii="Times New Roman" w:hAnsi="Times New Roman"/>
              </w:rPr>
              <w:t>18,0</w:t>
            </w:r>
          </w:p>
        </w:tc>
        <w:tc>
          <w:tcPr>
            <w:tcW w:w="2481" w:type="dxa"/>
            <w:vAlign w:val="center"/>
          </w:tcPr>
          <w:p w:rsidR="00146B5E" w:rsidRPr="00EB75F4" w:rsidRDefault="00543BE7" w:rsidP="00F16075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</w:rPr>
            </w:pPr>
            <w:r w:rsidRPr="00EB75F4">
              <w:rPr>
                <w:rStyle w:val="hps"/>
                <w:rFonts w:ascii="Times New Roman" w:hAnsi="Times New Roman"/>
              </w:rPr>
              <w:t>15,4</w:t>
            </w:r>
          </w:p>
        </w:tc>
      </w:tr>
      <w:tr w:rsidR="00146B5E" w:rsidRPr="00F01DE7" w:rsidTr="00EB75F4">
        <w:trPr>
          <w:trHeight w:val="309"/>
        </w:trPr>
        <w:tc>
          <w:tcPr>
            <w:tcW w:w="4361" w:type="dxa"/>
            <w:shd w:val="clear" w:color="auto" w:fill="auto"/>
          </w:tcPr>
          <w:p w:rsidR="00146B5E" w:rsidRPr="00EB75F4" w:rsidRDefault="00146B5E" w:rsidP="006413A1">
            <w:pPr>
              <w:pStyle w:val="1"/>
              <w:ind w:right="283"/>
              <w:jc w:val="both"/>
              <w:rPr>
                <w:rStyle w:val="hps"/>
                <w:rFonts w:ascii="Times New Roman" w:hAnsi="Times New Roman"/>
              </w:rPr>
            </w:pPr>
            <w:r w:rsidRPr="00EB75F4">
              <w:rPr>
                <w:rStyle w:val="hps"/>
                <w:rFonts w:ascii="Times New Roman" w:hAnsi="Times New Roman"/>
              </w:rPr>
              <w:t>На всій території районів Луганської та Донецької областей, зайнятих «ЛНР» та «ДНР», аж до кордону з Росією</w:t>
            </w:r>
          </w:p>
        </w:tc>
        <w:tc>
          <w:tcPr>
            <w:tcW w:w="2693" w:type="dxa"/>
            <w:vAlign w:val="center"/>
          </w:tcPr>
          <w:p w:rsidR="00146B5E" w:rsidRPr="00EB75F4" w:rsidRDefault="00347D8A" w:rsidP="00F16075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</w:rPr>
            </w:pPr>
            <w:r w:rsidRPr="00EB75F4">
              <w:rPr>
                <w:rStyle w:val="hps"/>
                <w:rFonts w:ascii="Times New Roman" w:hAnsi="Times New Roman"/>
              </w:rPr>
              <w:t>47,6</w:t>
            </w:r>
          </w:p>
        </w:tc>
        <w:tc>
          <w:tcPr>
            <w:tcW w:w="2481" w:type="dxa"/>
            <w:vAlign w:val="center"/>
          </w:tcPr>
          <w:p w:rsidR="00146B5E" w:rsidRPr="00EB75F4" w:rsidRDefault="00543BE7" w:rsidP="00F16075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</w:rPr>
            </w:pPr>
            <w:r w:rsidRPr="00EB75F4">
              <w:rPr>
                <w:rStyle w:val="hps"/>
                <w:rFonts w:ascii="Times New Roman" w:hAnsi="Times New Roman"/>
              </w:rPr>
              <w:t>44,3</w:t>
            </w:r>
          </w:p>
        </w:tc>
      </w:tr>
      <w:tr w:rsidR="00146B5E" w:rsidRPr="00F01DE7" w:rsidTr="00EB75F4">
        <w:trPr>
          <w:trHeight w:val="327"/>
        </w:trPr>
        <w:tc>
          <w:tcPr>
            <w:tcW w:w="4361" w:type="dxa"/>
            <w:shd w:val="clear" w:color="auto" w:fill="auto"/>
          </w:tcPr>
          <w:p w:rsidR="00146B5E" w:rsidRPr="00EB75F4" w:rsidRDefault="00146B5E" w:rsidP="006413A1">
            <w:pPr>
              <w:pStyle w:val="1"/>
              <w:ind w:right="283"/>
              <w:jc w:val="both"/>
              <w:rPr>
                <w:rStyle w:val="hps"/>
                <w:rFonts w:ascii="Times New Roman" w:hAnsi="Times New Roman"/>
              </w:rPr>
            </w:pPr>
            <w:r w:rsidRPr="00EB75F4">
              <w:rPr>
                <w:rStyle w:val="hps"/>
                <w:rFonts w:ascii="Times New Roman" w:hAnsi="Times New Roman"/>
              </w:rPr>
              <w:t>Важко сказати</w:t>
            </w:r>
          </w:p>
        </w:tc>
        <w:tc>
          <w:tcPr>
            <w:tcW w:w="2693" w:type="dxa"/>
            <w:vAlign w:val="center"/>
          </w:tcPr>
          <w:p w:rsidR="00146B5E" w:rsidRPr="00EB75F4" w:rsidRDefault="00347D8A" w:rsidP="00F16075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</w:rPr>
            </w:pPr>
            <w:r w:rsidRPr="00EB75F4">
              <w:rPr>
                <w:rStyle w:val="hps"/>
                <w:rFonts w:ascii="Times New Roman" w:hAnsi="Times New Roman"/>
              </w:rPr>
              <w:t>34,4</w:t>
            </w:r>
          </w:p>
        </w:tc>
        <w:tc>
          <w:tcPr>
            <w:tcW w:w="2481" w:type="dxa"/>
            <w:vAlign w:val="center"/>
          </w:tcPr>
          <w:p w:rsidR="00146B5E" w:rsidRPr="00EB75F4" w:rsidRDefault="00543BE7" w:rsidP="00F16075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</w:rPr>
            </w:pPr>
            <w:r w:rsidRPr="00EB75F4">
              <w:rPr>
                <w:rStyle w:val="hps"/>
                <w:rFonts w:ascii="Times New Roman" w:hAnsi="Times New Roman"/>
              </w:rPr>
              <w:t>40,4</w:t>
            </w:r>
          </w:p>
        </w:tc>
      </w:tr>
    </w:tbl>
    <w:p w:rsidR="00F16075" w:rsidRPr="00F01DE7" w:rsidRDefault="00F16075" w:rsidP="00F16075">
      <w:pPr>
        <w:pStyle w:val="a3"/>
        <w:spacing w:after="0"/>
        <w:ind w:left="418"/>
        <w:rPr>
          <w:rFonts w:ascii="Times New Roman" w:hAnsi="Times New Roman"/>
          <w:i/>
          <w:sz w:val="24"/>
          <w:szCs w:val="24"/>
          <w:lang w:val="uk-UA"/>
        </w:rPr>
      </w:pPr>
    </w:p>
    <w:p w:rsidR="00CF6320" w:rsidRPr="00F01DE7" w:rsidRDefault="00543BE7" w:rsidP="00F16075">
      <w:pPr>
        <w:spacing w:after="0"/>
        <w:rPr>
          <w:rFonts w:ascii="Times New Roman" w:hAnsi="Times New Roman"/>
          <w:i/>
          <w:sz w:val="24"/>
          <w:szCs w:val="24"/>
          <w:lang w:val="uk-UA"/>
        </w:rPr>
      </w:pPr>
      <w:r w:rsidRPr="00F01DE7">
        <w:rPr>
          <w:rFonts w:ascii="Times New Roman" w:hAnsi="Times New Roman"/>
          <w:i/>
          <w:sz w:val="24"/>
          <w:szCs w:val="24"/>
          <w:lang w:val="uk-UA"/>
        </w:rPr>
        <w:t>* Дані щодо Донбасу наведен</w:t>
      </w:r>
      <w:r w:rsidR="00F01DE7" w:rsidRPr="00F01DE7">
        <w:rPr>
          <w:rFonts w:ascii="Times New Roman" w:hAnsi="Times New Roman"/>
          <w:i/>
          <w:sz w:val="24"/>
          <w:szCs w:val="24"/>
          <w:lang w:val="uk-UA"/>
        </w:rPr>
        <w:t>о</w:t>
      </w:r>
      <w:r w:rsidRPr="00F01DE7">
        <w:rPr>
          <w:rFonts w:ascii="Times New Roman" w:hAnsi="Times New Roman"/>
          <w:i/>
          <w:sz w:val="24"/>
          <w:szCs w:val="24"/>
          <w:lang w:val="uk-UA"/>
        </w:rPr>
        <w:t xml:space="preserve"> у відсотках від тих, хто підтримує введення миро</w:t>
      </w:r>
      <w:r w:rsidR="00F16075" w:rsidRPr="00F01DE7">
        <w:rPr>
          <w:rFonts w:ascii="Times New Roman" w:hAnsi="Times New Roman"/>
          <w:i/>
          <w:sz w:val="24"/>
          <w:szCs w:val="24"/>
          <w:lang w:val="uk-UA"/>
        </w:rPr>
        <w:t>творчої місії або обрав варіант «Важко сказати» при відповіді на попереднє запитання</w:t>
      </w:r>
      <w:r w:rsidR="00F01DE7" w:rsidRPr="00F01DE7">
        <w:rPr>
          <w:rFonts w:ascii="Times New Roman" w:hAnsi="Times New Roman"/>
          <w:i/>
          <w:sz w:val="24"/>
          <w:szCs w:val="24"/>
          <w:lang w:val="uk-UA"/>
        </w:rPr>
        <w:t>.</w:t>
      </w:r>
      <w:r w:rsidRPr="00F01DE7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</w:p>
    <w:p w:rsidR="00D122EB" w:rsidRPr="00F01DE7" w:rsidRDefault="00D122EB" w:rsidP="00F16075">
      <w:pPr>
        <w:spacing w:after="0"/>
        <w:rPr>
          <w:rFonts w:ascii="Times New Roman" w:hAnsi="Times New Roman"/>
          <w:i/>
          <w:sz w:val="24"/>
          <w:szCs w:val="24"/>
          <w:lang w:val="uk-UA"/>
        </w:rPr>
      </w:pPr>
    </w:p>
    <w:p w:rsidR="00F16075" w:rsidRPr="00F01DE7" w:rsidRDefault="00F16075" w:rsidP="00F16075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F01DE7">
        <w:rPr>
          <w:rFonts w:ascii="Times New Roman" w:hAnsi="Times New Roman"/>
          <w:b/>
          <w:sz w:val="24"/>
          <w:szCs w:val="24"/>
          <w:lang w:val="uk-UA"/>
        </w:rPr>
        <w:lastRenderedPageBreak/>
        <w:t>Як Ви ставитеся до створення тимчасової міжнародної адміністрації ООН на території «ДНР» і «ЛНР» після введення миротворчих сил?</w:t>
      </w:r>
    </w:p>
    <w:p w:rsidR="009F32F2" w:rsidRPr="00F01DE7" w:rsidRDefault="009F32F2" w:rsidP="009F32F2">
      <w:pPr>
        <w:pStyle w:val="a3"/>
        <w:spacing w:after="0"/>
        <w:ind w:left="360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2608"/>
        <w:gridCol w:w="2608"/>
      </w:tblGrid>
      <w:tr w:rsidR="009F32F2" w:rsidRPr="00F01DE7" w:rsidTr="006413A1">
        <w:trPr>
          <w:trHeight w:val="309"/>
        </w:trPr>
        <w:tc>
          <w:tcPr>
            <w:tcW w:w="2335" w:type="dxa"/>
            <w:shd w:val="clear" w:color="auto" w:fill="auto"/>
          </w:tcPr>
          <w:p w:rsidR="009F32F2" w:rsidRPr="00F01DE7" w:rsidRDefault="009F32F2" w:rsidP="006413A1">
            <w:pPr>
              <w:pStyle w:val="1"/>
              <w:ind w:right="283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32F2" w:rsidRPr="00F01DE7" w:rsidRDefault="009F32F2" w:rsidP="009F32F2">
            <w:pPr>
              <w:pStyle w:val="1"/>
              <w:ind w:right="283"/>
              <w:jc w:val="center"/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ru-RU"/>
              </w:rPr>
            </w:pPr>
            <w:r w:rsidRPr="00F01DE7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ru-RU"/>
              </w:rPr>
              <w:t>Україна, грудень 2018</w:t>
            </w:r>
          </w:p>
        </w:tc>
        <w:tc>
          <w:tcPr>
            <w:tcW w:w="1417" w:type="dxa"/>
          </w:tcPr>
          <w:p w:rsidR="009F32F2" w:rsidRPr="00F01DE7" w:rsidRDefault="009F32F2" w:rsidP="006413A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b/>
                <w:sz w:val="24"/>
                <w:szCs w:val="24"/>
              </w:rPr>
            </w:pPr>
            <w:r w:rsidRPr="00F01DE7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ru-RU"/>
              </w:rPr>
              <w:t>Донбас, листопад 2018</w:t>
            </w:r>
          </w:p>
        </w:tc>
      </w:tr>
      <w:tr w:rsidR="009F32F2" w:rsidRPr="00F01DE7" w:rsidTr="006413A1">
        <w:trPr>
          <w:trHeight w:val="309"/>
        </w:trPr>
        <w:tc>
          <w:tcPr>
            <w:tcW w:w="2335" w:type="dxa"/>
            <w:shd w:val="clear" w:color="auto" w:fill="auto"/>
          </w:tcPr>
          <w:p w:rsidR="009F32F2" w:rsidRPr="00F01DE7" w:rsidRDefault="009F32F2" w:rsidP="009F32F2">
            <w:pPr>
              <w:pStyle w:val="1"/>
              <w:tabs>
                <w:tab w:val="center" w:pos="1898"/>
              </w:tabs>
              <w:ind w:right="283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Підтримую</w:t>
            </w:r>
          </w:p>
        </w:tc>
        <w:tc>
          <w:tcPr>
            <w:tcW w:w="1417" w:type="dxa"/>
          </w:tcPr>
          <w:p w:rsidR="009F32F2" w:rsidRPr="00F01DE7" w:rsidRDefault="009F32F2" w:rsidP="006413A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48,5</w:t>
            </w:r>
          </w:p>
        </w:tc>
        <w:tc>
          <w:tcPr>
            <w:tcW w:w="1417" w:type="dxa"/>
          </w:tcPr>
          <w:p w:rsidR="009F32F2" w:rsidRPr="00F01DE7" w:rsidRDefault="009F32F2" w:rsidP="006413A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20,9</w:t>
            </w:r>
          </w:p>
        </w:tc>
      </w:tr>
      <w:tr w:rsidR="009F32F2" w:rsidRPr="00F01DE7" w:rsidTr="006413A1">
        <w:trPr>
          <w:trHeight w:val="309"/>
        </w:trPr>
        <w:tc>
          <w:tcPr>
            <w:tcW w:w="2335" w:type="dxa"/>
            <w:shd w:val="clear" w:color="auto" w:fill="auto"/>
          </w:tcPr>
          <w:p w:rsidR="009F32F2" w:rsidRPr="00F01DE7" w:rsidRDefault="009F32F2" w:rsidP="006413A1">
            <w:pPr>
              <w:pStyle w:val="1"/>
              <w:ind w:right="283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Не підтримую</w:t>
            </w:r>
          </w:p>
        </w:tc>
        <w:tc>
          <w:tcPr>
            <w:tcW w:w="1417" w:type="dxa"/>
          </w:tcPr>
          <w:p w:rsidR="009F32F2" w:rsidRPr="00F01DE7" w:rsidRDefault="009F32F2" w:rsidP="006413A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24,5</w:t>
            </w:r>
          </w:p>
        </w:tc>
        <w:tc>
          <w:tcPr>
            <w:tcW w:w="1417" w:type="dxa"/>
          </w:tcPr>
          <w:p w:rsidR="009F32F2" w:rsidRPr="00F01DE7" w:rsidRDefault="009F32F2" w:rsidP="006413A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49,8</w:t>
            </w:r>
          </w:p>
        </w:tc>
      </w:tr>
      <w:tr w:rsidR="009F32F2" w:rsidRPr="00F01DE7" w:rsidTr="006413A1">
        <w:trPr>
          <w:trHeight w:val="327"/>
        </w:trPr>
        <w:tc>
          <w:tcPr>
            <w:tcW w:w="2335" w:type="dxa"/>
            <w:shd w:val="clear" w:color="auto" w:fill="auto"/>
          </w:tcPr>
          <w:p w:rsidR="009F32F2" w:rsidRPr="00F01DE7" w:rsidRDefault="009F32F2" w:rsidP="006413A1">
            <w:pPr>
              <w:pStyle w:val="1"/>
              <w:ind w:right="283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Важко сказати </w:t>
            </w:r>
          </w:p>
        </w:tc>
        <w:tc>
          <w:tcPr>
            <w:tcW w:w="1417" w:type="dxa"/>
          </w:tcPr>
          <w:p w:rsidR="009F32F2" w:rsidRPr="00F01DE7" w:rsidRDefault="009F32F2" w:rsidP="006413A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27,0</w:t>
            </w:r>
          </w:p>
        </w:tc>
        <w:tc>
          <w:tcPr>
            <w:tcW w:w="1417" w:type="dxa"/>
          </w:tcPr>
          <w:p w:rsidR="009F32F2" w:rsidRPr="00F01DE7" w:rsidRDefault="009F32F2" w:rsidP="006413A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26,7</w:t>
            </w:r>
          </w:p>
        </w:tc>
      </w:tr>
    </w:tbl>
    <w:p w:rsidR="009F32F2" w:rsidRPr="00F01DE7" w:rsidRDefault="009F32F2" w:rsidP="009F32F2">
      <w:pPr>
        <w:pStyle w:val="a3"/>
        <w:spacing w:after="0"/>
        <w:ind w:left="360"/>
        <w:rPr>
          <w:rFonts w:ascii="Times New Roman" w:hAnsi="Times New Roman"/>
          <w:b/>
          <w:sz w:val="24"/>
          <w:szCs w:val="24"/>
          <w:lang w:val="uk-UA"/>
        </w:rPr>
      </w:pPr>
    </w:p>
    <w:p w:rsidR="000933C0" w:rsidRPr="00F01DE7" w:rsidRDefault="000933C0" w:rsidP="000933C0">
      <w:pPr>
        <w:pStyle w:val="a3"/>
        <w:spacing w:after="0"/>
        <w:ind w:left="360"/>
        <w:rPr>
          <w:rFonts w:ascii="Times New Roman" w:hAnsi="Times New Roman"/>
          <w:b/>
          <w:sz w:val="24"/>
          <w:szCs w:val="24"/>
          <w:lang w:val="uk-UA"/>
        </w:rPr>
      </w:pPr>
    </w:p>
    <w:p w:rsidR="00F54982" w:rsidRPr="00EB75F4" w:rsidRDefault="000C30D1" w:rsidP="000C30D1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F01DE7">
        <w:rPr>
          <w:rFonts w:ascii="Times New Roman" w:hAnsi="Times New Roman"/>
          <w:b/>
          <w:sz w:val="24"/>
          <w:szCs w:val="24"/>
          <w:lang w:val="uk-UA"/>
        </w:rPr>
        <w:t xml:space="preserve">Хто, на Вашу думку, винен у тому, що зараз відбувається в Донбасі? </w:t>
      </w:r>
      <w:r w:rsidRPr="00F01DE7">
        <w:rPr>
          <w:rFonts w:ascii="Times New Roman" w:hAnsi="Times New Roman"/>
          <w:i/>
          <w:sz w:val="24"/>
          <w:szCs w:val="24"/>
          <w:lang w:val="uk-UA"/>
        </w:rPr>
        <w:t>(позначте усе, що вважаєте потрібним)</w:t>
      </w:r>
    </w:p>
    <w:p w:rsidR="00EB75F4" w:rsidRPr="00F01DE7" w:rsidRDefault="00EB75F4" w:rsidP="00EB75F4">
      <w:pPr>
        <w:pStyle w:val="a3"/>
        <w:spacing w:after="0"/>
        <w:ind w:left="360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380"/>
        <w:gridCol w:w="1950"/>
      </w:tblGrid>
      <w:tr w:rsidR="002A2BCD" w:rsidRPr="00F01DE7" w:rsidTr="007D5D6A">
        <w:trPr>
          <w:trHeight w:hRule="exact" w:val="864"/>
          <w:jc w:val="center"/>
        </w:trPr>
        <w:tc>
          <w:tcPr>
            <w:tcW w:w="7380" w:type="dxa"/>
            <w:shd w:val="clear" w:color="auto" w:fill="auto"/>
          </w:tcPr>
          <w:p w:rsidR="002A2BCD" w:rsidRPr="00F01DE7" w:rsidRDefault="002A2BCD" w:rsidP="006413A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2A2BCD" w:rsidRPr="00F01DE7" w:rsidRDefault="002A2BCD" w:rsidP="007D5D6A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Донбас, </w:t>
            </w:r>
            <w:r w:rsidR="00FA29E4" w:rsidRPr="00F01DE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листопад 2018</w:t>
            </w:r>
          </w:p>
        </w:tc>
      </w:tr>
      <w:tr w:rsidR="009E1FF2" w:rsidRPr="00F01DE7" w:rsidTr="007D5D6A">
        <w:trPr>
          <w:trHeight w:hRule="exact" w:val="288"/>
          <w:jc w:val="center"/>
        </w:trPr>
        <w:tc>
          <w:tcPr>
            <w:tcW w:w="7380" w:type="dxa"/>
            <w:shd w:val="clear" w:color="auto" w:fill="auto"/>
          </w:tcPr>
          <w:p w:rsidR="000C30D1" w:rsidRPr="00F01DE7" w:rsidRDefault="000C30D1" w:rsidP="006413A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Нинішня влада України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0C30D1" w:rsidRPr="00F01DE7" w:rsidRDefault="000C30D1" w:rsidP="007D5D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56.6</w:t>
            </w:r>
          </w:p>
        </w:tc>
      </w:tr>
      <w:tr w:rsidR="009E1FF2" w:rsidRPr="00F01DE7" w:rsidTr="007D5D6A">
        <w:trPr>
          <w:trHeight w:hRule="exact" w:val="576"/>
          <w:jc w:val="center"/>
        </w:trPr>
        <w:tc>
          <w:tcPr>
            <w:tcW w:w="7380" w:type="dxa"/>
            <w:shd w:val="clear" w:color="auto" w:fill="auto"/>
          </w:tcPr>
          <w:p w:rsidR="000C30D1" w:rsidRPr="00F01DE7" w:rsidRDefault="000C30D1" w:rsidP="006413A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Влада попереднього режиму (П</w:t>
            </w:r>
            <w:r w:rsidR="00FA29E4" w:rsidRPr="00F01D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артія Регіонів, Янукович та його </w:t>
            </w: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оточення</w:t>
            </w:r>
            <w:r w:rsidR="00FA29E4" w:rsidRPr="00F01DE7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0C30D1" w:rsidRPr="00F01DE7" w:rsidRDefault="000C30D1" w:rsidP="007D5D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32.6</w:t>
            </w:r>
          </w:p>
        </w:tc>
      </w:tr>
      <w:tr w:rsidR="009E1FF2" w:rsidRPr="00F01DE7" w:rsidTr="007D5D6A">
        <w:trPr>
          <w:trHeight w:hRule="exact" w:val="288"/>
          <w:jc w:val="center"/>
        </w:trPr>
        <w:tc>
          <w:tcPr>
            <w:tcW w:w="7380" w:type="dxa"/>
            <w:shd w:val="clear" w:color="auto" w:fill="auto"/>
          </w:tcPr>
          <w:p w:rsidR="000C30D1" w:rsidRPr="00F01DE7" w:rsidRDefault="000C30D1" w:rsidP="006413A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Попередня місцева влада Донбасу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0C30D1" w:rsidRPr="00F01DE7" w:rsidRDefault="000C30D1" w:rsidP="007D5D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14.6</w:t>
            </w:r>
          </w:p>
        </w:tc>
      </w:tr>
      <w:tr w:rsidR="009E1FF2" w:rsidRPr="00F01DE7" w:rsidTr="007D5D6A">
        <w:trPr>
          <w:trHeight w:hRule="exact" w:val="288"/>
          <w:jc w:val="center"/>
        </w:trPr>
        <w:tc>
          <w:tcPr>
            <w:tcW w:w="7380" w:type="dxa"/>
            <w:shd w:val="clear" w:color="auto" w:fill="auto"/>
          </w:tcPr>
          <w:p w:rsidR="000C30D1" w:rsidRPr="00F01DE7" w:rsidRDefault="000C30D1" w:rsidP="006413A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Росія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0C30D1" w:rsidRPr="00F01DE7" w:rsidRDefault="000C30D1" w:rsidP="007D5D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22.5</w:t>
            </w:r>
          </w:p>
        </w:tc>
      </w:tr>
      <w:tr w:rsidR="009E1FF2" w:rsidRPr="00F01DE7" w:rsidTr="007D5D6A">
        <w:trPr>
          <w:trHeight w:hRule="exact" w:val="288"/>
          <w:jc w:val="center"/>
        </w:trPr>
        <w:tc>
          <w:tcPr>
            <w:tcW w:w="7380" w:type="dxa"/>
            <w:shd w:val="clear" w:color="auto" w:fill="auto"/>
          </w:tcPr>
          <w:p w:rsidR="000C30D1" w:rsidRPr="00F01DE7" w:rsidRDefault="000C30D1" w:rsidP="006413A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Країни Європейського Союзу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0C30D1" w:rsidRPr="00F01DE7" w:rsidRDefault="000C30D1" w:rsidP="007D5D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8.9</w:t>
            </w:r>
          </w:p>
        </w:tc>
      </w:tr>
      <w:tr w:rsidR="009E1FF2" w:rsidRPr="00F01DE7" w:rsidTr="007D5D6A">
        <w:trPr>
          <w:trHeight w:hRule="exact" w:val="288"/>
          <w:jc w:val="center"/>
        </w:trPr>
        <w:tc>
          <w:tcPr>
            <w:tcW w:w="7380" w:type="dxa"/>
            <w:shd w:val="clear" w:color="auto" w:fill="auto"/>
          </w:tcPr>
          <w:p w:rsidR="000C30D1" w:rsidRPr="00F01DE7" w:rsidRDefault="000C30D1" w:rsidP="006413A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США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0C30D1" w:rsidRPr="00F01DE7" w:rsidRDefault="000C30D1" w:rsidP="007D5D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18.6</w:t>
            </w:r>
          </w:p>
        </w:tc>
      </w:tr>
      <w:tr w:rsidR="009E1FF2" w:rsidRPr="00F01DE7" w:rsidTr="007D5D6A">
        <w:trPr>
          <w:trHeight w:hRule="exact" w:val="288"/>
          <w:jc w:val="center"/>
        </w:trPr>
        <w:tc>
          <w:tcPr>
            <w:tcW w:w="7380" w:type="dxa"/>
            <w:shd w:val="clear" w:color="auto" w:fill="auto"/>
          </w:tcPr>
          <w:p w:rsidR="000C30D1" w:rsidRPr="00F01DE7" w:rsidRDefault="000C30D1" w:rsidP="006413A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НАТО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0C30D1" w:rsidRPr="00F01DE7" w:rsidRDefault="000C30D1" w:rsidP="007D5D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4.9</w:t>
            </w:r>
          </w:p>
        </w:tc>
      </w:tr>
      <w:tr w:rsidR="009E1FF2" w:rsidRPr="00F01DE7" w:rsidTr="007D5D6A">
        <w:trPr>
          <w:trHeight w:hRule="exact" w:val="288"/>
          <w:jc w:val="center"/>
        </w:trPr>
        <w:tc>
          <w:tcPr>
            <w:tcW w:w="7380" w:type="dxa"/>
            <w:shd w:val="clear" w:color="auto" w:fill="auto"/>
          </w:tcPr>
          <w:p w:rsidR="000C30D1" w:rsidRPr="00F01DE7" w:rsidRDefault="000C30D1" w:rsidP="006413A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Українські олігархи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0C30D1" w:rsidRPr="00F01DE7" w:rsidRDefault="000C30D1" w:rsidP="007D5D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22.7</w:t>
            </w:r>
          </w:p>
        </w:tc>
      </w:tr>
      <w:tr w:rsidR="009E1FF2" w:rsidRPr="00F01DE7" w:rsidTr="007D5D6A">
        <w:trPr>
          <w:trHeight w:hRule="exact" w:val="288"/>
          <w:jc w:val="center"/>
        </w:trPr>
        <w:tc>
          <w:tcPr>
            <w:tcW w:w="7380" w:type="dxa"/>
            <w:shd w:val="clear" w:color="auto" w:fill="auto"/>
          </w:tcPr>
          <w:p w:rsidR="000C30D1" w:rsidRPr="00F01DE7" w:rsidRDefault="000C30D1" w:rsidP="006413A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Майдан, який розколов країну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0C30D1" w:rsidRPr="00F01DE7" w:rsidRDefault="000C30D1" w:rsidP="007D5D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24.3</w:t>
            </w:r>
          </w:p>
        </w:tc>
      </w:tr>
      <w:tr w:rsidR="009E1FF2" w:rsidRPr="00F01DE7" w:rsidTr="007D5D6A">
        <w:trPr>
          <w:trHeight w:hRule="exact" w:val="288"/>
          <w:jc w:val="center"/>
        </w:trPr>
        <w:tc>
          <w:tcPr>
            <w:tcW w:w="7380" w:type="dxa"/>
            <w:shd w:val="clear" w:color="auto" w:fill="auto"/>
          </w:tcPr>
          <w:p w:rsidR="000C30D1" w:rsidRPr="00F01DE7" w:rsidRDefault="002A2BCD" w:rsidP="006413A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Місцеві жителі Донбасу, які не згодні з політикою нинішньої влади України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0C30D1" w:rsidRPr="00F01DE7" w:rsidRDefault="000C30D1" w:rsidP="007D5D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5.7</w:t>
            </w:r>
          </w:p>
        </w:tc>
      </w:tr>
      <w:tr w:rsidR="009E1FF2" w:rsidRPr="00F01DE7" w:rsidTr="007D5D6A">
        <w:trPr>
          <w:trHeight w:hRule="exact" w:val="288"/>
          <w:jc w:val="center"/>
        </w:trPr>
        <w:tc>
          <w:tcPr>
            <w:tcW w:w="7380" w:type="dxa"/>
            <w:shd w:val="clear" w:color="auto" w:fill="auto"/>
          </w:tcPr>
          <w:p w:rsidR="000C30D1" w:rsidRPr="00F01DE7" w:rsidRDefault="002A2BCD" w:rsidP="006413A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Українські націоналісти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0C30D1" w:rsidRPr="00F01DE7" w:rsidRDefault="000C30D1" w:rsidP="007D5D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8.0</w:t>
            </w:r>
          </w:p>
        </w:tc>
      </w:tr>
      <w:tr w:rsidR="009E1FF2" w:rsidRPr="00F01DE7" w:rsidTr="007D5D6A">
        <w:trPr>
          <w:trHeight w:hRule="exact" w:val="576"/>
          <w:jc w:val="center"/>
        </w:trPr>
        <w:tc>
          <w:tcPr>
            <w:tcW w:w="7380" w:type="dxa"/>
            <w:shd w:val="clear" w:color="auto" w:fill="auto"/>
          </w:tcPr>
          <w:p w:rsidR="000C30D1" w:rsidRPr="00F01DE7" w:rsidRDefault="002A2BCD" w:rsidP="006413A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Бойовики, які збройним шляхом захопили владу на частині території Донбасу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0C30D1" w:rsidRPr="00F01DE7" w:rsidRDefault="000C30D1" w:rsidP="007D5D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13.9</w:t>
            </w:r>
          </w:p>
        </w:tc>
      </w:tr>
      <w:tr w:rsidR="009E1FF2" w:rsidRPr="00F01DE7" w:rsidTr="007D5D6A">
        <w:trPr>
          <w:trHeight w:hRule="exact" w:val="288"/>
          <w:jc w:val="center"/>
        </w:trPr>
        <w:tc>
          <w:tcPr>
            <w:tcW w:w="7380" w:type="dxa"/>
            <w:shd w:val="clear" w:color="auto" w:fill="auto"/>
          </w:tcPr>
          <w:p w:rsidR="000C30D1" w:rsidRPr="00F01DE7" w:rsidRDefault="002A2BCD" w:rsidP="006413A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0C30D1" w:rsidRPr="00F01DE7" w:rsidRDefault="000C30D1" w:rsidP="007D5D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0.8</w:t>
            </w:r>
          </w:p>
        </w:tc>
      </w:tr>
      <w:tr w:rsidR="00FA29E4" w:rsidRPr="00F01DE7" w:rsidTr="007D5D6A">
        <w:trPr>
          <w:trHeight w:hRule="exact" w:val="288"/>
          <w:jc w:val="center"/>
        </w:trPr>
        <w:tc>
          <w:tcPr>
            <w:tcW w:w="7380" w:type="dxa"/>
            <w:shd w:val="clear" w:color="auto" w:fill="auto"/>
          </w:tcPr>
          <w:p w:rsidR="000C30D1" w:rsidRPr="00F01DE7" w:rsidRDefault="002A2BCD" w:rsidP="006413A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Важко сказати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0C30D1" w:rsidRPr="00F01DE7" w:rsidRDefault="000C30D1" w:rsidP="007D5D6A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16.2</w:t>
            </w:r>
          </w:p>
        </w:tc>
      </w:tr>
    </w:tbl>
    <w:p w:rsidR="000C30D1" w:rsidRPr="00F01DE7" w:rsidRDefault="000C30D1" w:rsidP="000C30D1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250CAB" w:rsidRPr="00F01DE7" w:rsidRDefault="00250CAB" w:rsidP="00250CAB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F01DE7">
        <w:rPr>
          <w:rFonts w:ascii="Times New Roman" w:hAnsi="Times New Roman"/>
          <w:b/>
          <w:sz w:val="24"/>
          <w:szCs w:val="24"/>
          <w:lang w:val="uk-UA"/>
        </w:rPr>
        <w:t xml:space="preserve">На Вашу думку, чи є Росія стороною конфлікту на Сході України? </w:t>
      </w:r>
      <w:r w:rsidR="00EB75F4">
        <w:rPr>
          <w:rFonts w:ascii="Times New Roman" w:hAnsi="Times New Roman"/>
          <w:b/>
          <w:sz w:val="24"/>
          <w:szCs w:val="24"/>
          <w:lang w:val="uk-UA"/>
        </w:rPr>
        <w:br/>
      </w:r>
    </w:p>
    <w:tbl>
      <w:tblPr>
        <w:tblW w:w="5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5"/>
        <w:gridCol w:w="2880"/>
      </w:tblGrid>
      <w:tr w:rsidR="007D5D6A" w:rsidRPr="00F01DE7" w:rsidTr="00250CAB">
        <w:trPr>
          <w:trHeight w:val="309"/>
        </w:trPr>
        <w:tc>
          <w:tcPr>
            <w:tcW w:w="3055" w:type="dxa"/>
            <w:shd w:val="clear" w:color="auto" w:fill="auto"/>
          </w:tcPr>
          <w:p w:rsidR="007D5D6A" w:rsidRPr="00F01DE7" w:rsidRDefault="007D5D6A" w:rsidP="006413A1">
            <w:pPr>
              <w:pStyle w:val="1"/>
              <w:ind w:right="283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7D5D6A" w:rsidRPr="00F01DE7" w:rsidRDefault="00250CAB" w:rsidP="006413A1">
            <w:pPr>
              <w:pStyle w:val="1"/>
              <w:ind w:right="283"/>
              <w:jc w:val="center"/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ru-RU"/>
              </w:rPr>
            </w:pPr>
            <w:r w:rsidRPr="00F01DE7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ru-RU"/>
              </w:rPr>
              <w:t>Донбас, листопад 2018</w:t>
            </w:r>
          </w:p>
        </w:tc>
      </w:tr>
      <w:tr w:rsidR="007D5D6A" w:rsidRPr="00F01DE7" w:rsidTr="00250CAB">
        <w:trPr>
          <w:trHeight w:val="309"/>
        </w:trPr>
        <w:tc>
          <w:tcPr>
            <w:tcW w:w="3055" w:type="dxa"/>
            <w:shd w:val="clear" w:color="auto" w:fill="auto"/>
          </w:tcPr>
          <w:p w:rsidR="007D5D6A" w:rsidRPr="00F01DE7" w:rsidRDefault="00250CAB" w:rsidP="006413A1">
            <w:pPr>
              <w:pStyle w:val="1"/>
              <w:tabs>
                <w:tab w:val="center" w:pos="1898"/>
              </w:tabs>
              <w:ind w:right="283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Так</w:t>
            </w:r>
          </w:p>
        </w:tc>
        <w:tc>
          <w:tcPr>
            <w:tcW w:w="2880" w:type="dxa"/>
          </w:tcPr>
          <w:p w:rsidR="007D5D6A" w:rsidRPr="00F01DE7" w:rsidRDefault="007D5D6A" w:rsidP="006413A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48,5</w:t>
            </w:r>
          </w:p>
        </w:tc>
      </w:tr>
      <w:tr w:rsidR="007D5D6A" w:rsidRPr="00F01DE7" w:rsidTr="00250CAB">
        <w:trPr>
          <w:trHeight w:val="309"/>
        </w:trPr>
        <w:tc>
          <w:tcPr>
            <w:tcW w:w="3055" w:type="dxa"/>
            <w:shd w:val="clear" w:color="auto" w:fill="auto"/>
          </w:tcPr>
          <w:p w:rsidR="007D5D6A" w:rsidRPr="00F01DE7" w:rsidRDefault="00250CAB" w:rsidP="006413A1">
            <w:pPr>
              <w:pStyle w:val="1"/>
              <w:ind w:right="283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Ні</w:t>
            </w:r>
          </w:p>
        </w:tc>
        <w:tc>
          <w:tcPr>
            <w:tcW w:w="2880" w:type="dxa"/>
          </w:tcPr>
          <w:p w:rsidR="007D5D6A" w:rsidRPr="00F01DE7" w:rsidRDefault="00145F35" w:rsidP="006413A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26,7</w:t>
            </w:r>
          </w:p>
        </w:tc>
      </w:tr>
      <w:tr w:rsidR="007D5D6A" w:rsidRPr="00F01DE7" w:rsidTr="00250CAB">
        <w:trPr>
          <w:trHeight w:val="327"/>
        </w:trPr>
        <w:tc>
          <w:tcPr>
            <w:tcW w:w="3055" w:type="dxa"/>
            <w:shd w:val="clear" w:color="auto" w:fill="auto"/>
          </w:tcPr>
          <w:p w:rsidR="007D5D6A" w:rsidRPr="00F01DE7" w:rsidRDefault="007D5D6A" w:rsidP="006413A1">
            <w:pPr>
              <w:pStyle w:val="1"/>
              <w:ind w:right="283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Важко сказати </w:t>
            </w:r>
          </w:p>
        </w:tc>
        <w:tc>
          <w:tcPr>
            <w:tcW w:w="2880" w:type="dxa"/>
          </w:tcPr>
          <w:p w:rsidR="007D5D6A" w:rsidRPr="00F01DE7" w:rsidRDefault="00145F35" w:rsidP="006413A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24,3</w:t>
            </w:r>
          </w:p>
        </w:tc>
      </w:tr>
    </w:tbl>
    <w:p w:rsidR="00145F35" w:rsidRDefault="00145F35" w:rsidP="000C30D1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EB75F4" w:rsidRDefault="00EB75F4" w:rsidP="000C30D1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EB75F4" w:rsidRDefault="00EB75F4" w:rsidP="000C30D1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145F35" w:rsidRPr="00F01DE7" w:rsidRDefault="00145F35" w:rsidP="00145F35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F01DE7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Як Ви вважаєте, якою є роль Росії в цьому конфлікті? </w:t>
      </w:r>
      <w:r w:rsidRPr="00F01DE7">
        <w:rPr>
          <w:rFonts w:ascii="Times New Roman" w:hAnsi="Times New Roman"/>
          <w:i/>
          <w:sz w:val="24"/>
          <w:szCs w:val="24"/>
          <w:lang w:val="uk-UA"/>
        </w:rPr>
        <w:t>(позначте усе, що вважаєте потрібним)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5"/>
        <w:gridCol w:w="3758"/>
      </w:tblGrid>
      <w:tr w:rsidR="00913A79" w:rsidRPr="00F01DE7" w:rsidTr="000933C0">
        <w:trPr>
          <w:trHeight w:val="309"/>
        </w:trPr>
        <w:tc>
          <w:tcPr>
            <w:tcW w:w="4855" w:type="dxa"/>
            <w:shd w:val="clear" w:color="auto" w:fill="auto"/>
          </w:tcPr>
          <w:p w:rsidR="00913A79" w:rsidRPr="00F01DE7" w:rsidRDefault="00913A79" w:rsidP="006413A1">
            <w:pPr>
              <w:pStyle w:val="1"/>
              <w:ind w:right="283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913A79" w:rsidRPr="00F01DE7" w:rsidRDefault="00913A79" w:rsidP="006413A1">
            <w:pPr>
              <w:pStyle w:val="1"/>
              <w:ind w:right="283"/>
              <w:jc w:val="center"/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ru-RU"/>
              </w:rPr>
            </w:pPr>
            <w:r w:rsidRPr="00F01DE7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ru-RU"/>
              </w:rPr>
              <w:t>Донбас, листопад 2018</w:t>
            </w:r>
          </w:p>
        </w:tc>
      </w:tr>
      <w:tr w:rsidR="00913A79" w:rsidRPr="00F01DE7" w:rsidTr="000933C0">
        <w:trPr>
          <w:trHeight w:val="309"/>
        </w:trPr>
        <w:tc>
          <w:tcPr>
            <w:tcW w:w="4855" w:type="dxa"/>
            <w:shd w:val="clear" w:color="auto" w:fill="auto"/>
          </w:tcPr>
          <w:p w:rsidR="00913A79" w:rsidRPr="00F01DE7" w:rsidRDefault="00F01DE7" w:rsidP="00913A79">
            <w:pPr>
              <w:pStyle w:val="1"/>
              <w:tabs>
                <w:tab w:val="right" w:pos="2556"/>
              </w:tabs>
              <w:ind w:right="283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  <w:r>
              <w:rPr>
                <w:rStyle w:val="hps"/>
                <w:rFonts w:ascii="Times New Roman" w:hAnsi="Times New Roman"/>
                <w:sz w:val="24"/>
                <w:szCs w:val="24"/>
              </w:rPr>
              <w:t>Росія підтримує про</w:t>
            </w:r>
            <w:r w:rsidR="00913A79" w:rsidRPr="00F01DE7">
              <w:rPr>
                <w:rStyle w:val="hps"/>
                <w:rFonts w:ascii="Times New Roman" w:hAnsi="Times New Roman"/>
                <w:sz w:val="24"/>
                <w:szCs w:val="24"/>
              </w:rPr>
              <w:t>російські сили Донбасу переважно дипломатичним шляхом</w:t>
            </w:r>
          </w:p>
        </w:tc>
        <w:tc>
          <w:tcPr>
            <w:tcW w:w="3758" w:type="dxa"/>
          </w:tcPr>
          <w:p w:rsidR="00913A79" w:rsidRPr="00F01DE7" w:rsidRDefault="00612536" w:rsidP="006413A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6,8</w:t>
            </w:r>
          </w:p>
        </w:tc>
      </w:tr>
      <w:tr w:rsidR="00913A79" w:rsidRPr="00F01DE7" w:rsidTr="000933C0">
        <w:trPr>
          <w:trHeight w:val="309"/>
        </w:trPr>
        <w:tc>
          <w:tcPr>
            <w:tcW w:w="4855" w:type="dxa"/>
            <w:shd w:val="clear" w:color="auto" w:fill="auto"/>
          </w:tcPr>
          <w:p w:rsidR="00913A79" w:rsidRPr="00F01DE7" w:rsidRDefault="00913A79" w:rsidP="006413A1">
            <w:pPr>
              <w:pStyle w:val="1"/>
              <w:ind w:right="283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Росія надає Донбасу гуманітарну допомогу</w:t>
            </w:r>
          </w:p>
        </w:tc>
        <w:tc>
          <w:tcPr>
            <w:tcW w:w="3758" w:type="dxa"/>
          </w:tcPr>
          <w:p w:rsidR="00913A79" w:rsidRPr="00F01DE7" w:rsidRDefault="001E347B" w:rsidP="006413A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24,5</w:t>
            </w:r>
          </w:p>
        </w:tc>
      </w:tr>
      <w:tr w:rsidR="00913A79" w:rsidRPr="00F01DE7" w:rsidTr="000933C0">
        <w:trPr>
          <w:trHeight w:val="327"/>
        </w:trPr>
        <w:tc>
          <w:tcPr>
            <w:tcW w:w="4855" w:type="dxa"/>
            <w:shd w:val="clear" w:color="auto" w:fill="auto"/>
          </w:tcPr>
          <w:p w:rsidR="00913A79" w:rsidRPr="00F01DE7" w:rsidRDefault="00913A79" w:rsidP="006413A1">
            <w:pPr>
              <w:pStyle w:val="1"/>
              <w:ind w:right="283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Росія постачає зброю до «ДНР» та «ЛНР»</w:t>
            </w:r>
          </w:p>
        </w:tc>
        <w:tc>
          <w:tcPr>
            <w:tcW w:w="3758" w:type="dxa"/>
          </w:tcPr>
          <w:p w:rsidR="00913A79" w:rsidRPr="00F01DE7" w:rsidRDefault="001E347B" w:rsidP="006413A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33,6</w:t>
            </w:r>
          </w:p>
        </w:tc>
      </w:tr>
      <w:tr w:rsidR="00913A79" w:rsidRPr="00F01DE7" w:rsidTr="000933C0">
        <w:trPr>
          <w:trHeight w:val="327"/>
        </w:trPr>
        <w:tc>
          <w:tcPr>
            <w:tcW w:w="4855" w:type="dxa"/>
            <w:shd w:val="clear" w:color="auto" w:fill="auto"/>
          </w:tcPr>
          <w:p w:rsidR="00913A79" w:rsidRPr="00F01DE7" w:rsidRDefault="00913A79" w:rsidP="006413A1">
            <w:pPr>
              <w:pStyle w:val="1"/>
              <w:ind w:right="283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Збройні сили Росії беруть участь у бойових діях на стороні «ДНР» та «ЛНР»</w:t>
            </w:r>
          </w:p>
        </w:tc>
        <w:tc>
          <w:tcPr>
            <w:tcW w:w="3758" w:type="dxa"/>
          </w:tcPr>
          <w:p w:rsidR="00913A79" w:rsidRPr="00F01DE7" w:rsidRDefault="001E347B" w:rsidP="006413A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23,3</w:t>
            </w:r>
          </w:p>
        </w:tc>
      </w:tr>
      <w:tr w:rsidR="00913A79" w:rsidRPr="00F01DE7" w:rsidTr="000933C0">
        <w:trPr>
          <w:trHeight w:val="327"/>
        </w:trPr>
        <w:tc>
          <w:tcPr>
            <w:tcW w:w="4855" w:type="dxa"/>
            <w:shd w:val="clear" w:color="auto" w:fill="auto"/>
          </w:tcPr>
          <w:p w:rsidR="00913A79" w:rsidRPr="00F01DE7" w:rsidRDefault="00913A79" w:rsidP="006413A1">
            <w:pPr>
              <w:pStyle w:val="1"/>
              <w:ind w:right="283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Росія контролює «ДНР» і «ЛНР» та керує їх політичними та воєнними діями</w:t>
            </w:r>
          </w:p>
        </w:tc>
        <w:tc>
          <w:tcPr>
            <w:tcW w:w="3758" w:type="dxa"/>
          </w:tcPr>
          <w:p w:rsidR="00913A79" w:rsidRPr="00F01DE7" w:rsidRDefault="001E347B" w:rsidP="006413A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27,1</w:t>
            </w:r>
          </w:p>
        </w:tc>
      </w:tr>
      <w:tr w:rsidR="00913A79" w:rsidRPr="00F01DE7" w:rsidTr="000933C0">
        <w:trPr>
          <w:trHeight w:val="327"/>
        </w:trPr>
        <w:tc>
          <w:tcPr>
            <w:tcW w:w="4855" w:type="dxa"/>
            <w:shd w:val="clear" w:color="auto" w:fill="auto"/>
          </w:tcPr>
          <w:p w:rsidR="00913A79" w:rsidRPr="00F01DE7" w:rsidRDefault="00913A79" w:rsidP="006413A1">
            <w:pPr>
              <w:pStyle w:val="1"/>
              <w:ind w:right="283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Важко сказати</w:t>
            </w:r>
          </w:p>
        </w:tc>
        <w:tc>
          <w:tcPr>
            <w:tcW w:w="3758" w:type="dxa"/>
          </w:tcPr>
          <w:p w:rsidR="00913A79" w:rsidRPr="00F01DE7" w:rsidRDefault="001E347B" w:rsidP="006413A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17,7</w:t>
            </w:r>
          </w:p>
        </w:tc>
      </w:tr>
    </w:tbl>
    <w:p w:rsidR="00F01DE7" w:rsidRDefault="00F01DE7" w:rsidP="00F01DE7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145F35" w:rsidRPr="00F01DE7" w:rsidRDefault="007F4A3A" w:rsidP="00F01DE7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F01DE7">
        <w:rPr>
          <w:rFonts w:ascii="Times New Roman" w:hAnsi="Times New Roman"/>
          <w:b/>
          <w:sz w:val="24"/>
          <w:szCs w:val="24"/>
          <w:lang w:val="uk-UA"/>
        </w:rPr>
        <w:t>На кого та на що Ви покладаєте надії у вирішенні збройного конфлікту на Донбасі?</w:t>
      </w:r>
      <w:r w:rsidR="00950DEB" w:rsidRPr="00F01DE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950DEB" w:rsidRPr="00F01DE7">
        <w:rPr>
          <w:rFonts w:ascii="Times New Roman" w:hAnsi="Times New Roman"/>
          <w:i/>
          <w:sz w:val="24"/>
          <w:szCs w:val="24"/>
          <w:lang w:val="uk-UA"/>
        </w:rPr>
        <w:t>(позначте усе, що вважаєте потрібним)</w:t>
      </w:r>
    </w:p>
    <w:p w:rsidR="00145F35" w:rsidRPr="00F01DE7" w:rsidRDefault="00145F35" w:rsidP="00145F35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5"/>
        <w:gridCol w:w="2610"/>
      </w:tblGrid>
      <w:tr w:rsidR="00950DEB" w:rsidRPr="00F01DE7" w:rsidTr="002C2343">
        <w:trPr>
          <w:trHeight w:val="309"/>
        </w:trPr>
        <w:tc>
          <w:tcPr>
            <w:tcW w:w="6295" w:type="dxa"/>
            <w:shd w:val="clear" w:color="auto" w:fill="auto"/>
          </w:tcPr>
          <w:p w:rsidR="00950DEB" w:rsidRPr="00F01DE7" w:rsidRDefault="00950DEB" w:rsidP="006413A1">
            <w:pPr>
              <w:pStyle w:val="1"/>
              <w:ind w:right="283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950DEB" w:rsidRPr="00F01DE7" w:rsidRDefault="00950DEB" w:rsidP="006413A1">
            <w:pPr>
              <w:pStyle w:val="1"/>
              <w:ind w:right="283"/>
              <w:jc w:val="center"/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ru-RU"/>
              </w:rPr>
            </w:pPr>
            <w:r w:rsidRPr="00F01DE7">
              <w:rPr>
                <w:rFonts w:ascii="Times New Roman" w:eastAsia="Times New Roman" w:hAnsi="Times New Roman"/>
                <w:i/>
                <w:noProof/>
                <w:sz w:val="24"/>
                <w:szCs w:val="24"/>
                <w:lang w:eastAsia="ru-RU"/>
              </w:rPr>
              <w:t>Донбас, листопад 2018</w:t>
            </w:r>
          </w:p>
        </w:tc>
      </w:tr>
      <w:tr w:rsidR="00950DEB" w:rsidRPr="00F01DE7" w:rsidTr="002C2343">
        <w:trPr>
          <w:trHeight w:val="309"/>
        </w:trPr>
        <w:tc>
          <w:tcPr>
            <w:tcW w:w="6295" w:type="dxa"/>
            <w:shd w:val="clear" w:color="auto" w:fill="auto"/>
          </w:tcPr>
          <w:p w:rsidR="00950DEB" w:rsidRPr="00F01DE7" w:rsidRDefault="00950DEB" w:rsidP="006413A1">
            <w:pPr>
              <w:pStyle w:val="1"/>
              <w:tabs>
                <w:tab w:val="right" w:pos="2556"/>
              </w:tabs>
              <w:ind w:right="283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На Президента України Петра Порошенко</w:t>
            </w:r>
          </w:p>
        </w:tc>
        <w:tc>
          <w:tcPr>
            <w:tcW w:w="2610" w:type="dxa"/>
          </w:tcPr>
          <w:p w:rsidR="00950DEB" w:rsidRPr="00F01DE7" w:rsidRDefault="00950DEB" w:rsidP="006413A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11,9</w:t>
            </w:r>
          </w:p>
        </w:tc>
      </w:tr>
      <w:tr w:rsidR="00950DEB" w:rsidRPr="00F01DE7" w:rsidTr="002C2343">
        <w:trPr>
          <w:trHeight w:val="309"/>
        </w:trPr>
        <w:tc>
          <w:tcPr>
            <w:tcW w:w="6295" w:type="dxa"/>
            <w:shd w:val="clear" w:color="auto" w:fill="auto"/>
          </w:tcPr>
          <w:p w:rsidR="00950DEB" w:rsidRPr="00F01DE7" w:rsidRDefault="00950DEB" w:rsidP="006413A1">
            <w:pPr>
              <w:pStyle w:val="1"/>
              <w:ind w:right="283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На кандидата у П</w:t>
            </w:r>
            <w:r w:rsidR="00F01DE7">
              <w:rPr>
                <w:rStyle w:val="hps"/>
                <w:rFonts w:ascii="Times New Roman" w:hAnsi="Times New Roman"/>
                <w:sz w:val="24"/>
                <w:szCs w:val="24"/>
              </w:rPr>
              <w:t>резиденти, за якого я проголосую</w:t>
            </w: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 на президентських виборах</w:t>
            </w:r>
          </w:p>
        </w:tc>
        <w:tc>
          <w:tcPr>
            <w:tcW w:w="2610" w:type="dxa"/>
          </w:tcPr>
          <w:p w:rsidR="00950DEB" w:rsidRPr="00F01DE7" w:rsidRDefault="000104DE" w:rsidP="006413A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25,6</w:t>
            </w:r>
          </w:p>
        </w:tc>
      </w:tr>
      <w:tr w:rsidR="00950DEB" w:rsidRPr="00F01DE7" w:rsidTr="002C2343">
        <w:trPr>
          <w:trHeight w:val="327"/>
        </w:trPr>
        <w:tc>
          <w:tcPr>
            <w:tcW w:w="6295" w:type="dxa"/>
            <w:shd w:val="clear" w:color="auto" w:fill="auto"/>
          </w:tcPr>
          <w:p w:rsidR="00950DEB" w:rsidRPr="00F01DE7" w:rsidRDefault="00950DEB" w:rsidP="006413A1">
            <w:pPr>
              <w:pStyle w:val="1"/>
              <w:ind w:right="283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На Верховну Раду України</w:t>
            </w:r>
          </w:p>
        </w:tc>
        <w:tc>
          <w:tcPr>
            <w:tcW w:w="2610" w:type="dxa"/>
          </w:tcPr>
          <w:p w:rsidR="00950DEB" w:rsidRPr="00F01DE7" w:rsidRDefault="000104DE" w:rsidP="006413A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4,3</w:t>
            </w:r>
          </w:p>
        </w:tc>
      </w:tr>
      <w:tr w:rsidR="00950DEB" w:rsidRPr="00F01DE7" w:rsidTr="002C2343">
        <w:trPr>
          <w:trHeight w:val="327"/>
        </w:trPr>
        <w:tc>
          <w:tcPr>
            <w:tcW w:w="6295" w:type="dxa"/>
            <w:shd w:val="clear" w:color="auto" w:fill="auto"/>
          </w:tcPr>
          <w:p w:rsidR="00950DEB" w:rsidRPr="00F01DE7" w:rsidRDefault="00950DEB" w:rsidP="006413A1">
            <w:pPr>
              <w:pStyle w:val="1"/>
              <w:ind w:right="283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На партію, за яку я проголосую на виборах</w:t>
            </w:r>
          </w:p>
        </w:tc>
        <w:tc>
          <w:tcPr>
            <w:tcW w:w="2610" w:type="dxa"/>
          </w:tcPr>
          <w:p w:rsidR="00950DEB" w:rsidRPr="00F01DE7" w:rsidRDefault="000104DE" w:rsidP="006413A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6,2</w:t>
            </w:r>
          </w:p>
        </w:tc>
      </w:tr>
      <w:tr w:rsidR="00950DEB" w:rsidRPr="00F01DE7" w:rsidTr="002C2343">
        <w:trPr>
          <w:trHeight w:val="327"/>
        </w:trPr>
        <w:tc>
          <w:tcPr>
            <w:tcW w:w="6295" w:type="dxa"/>
            <w:shd w:val="clear" w:color="auto" w:fill="auto"/>
          </w:tcPr>
          <w:p w:rsidR="00950DEB" w:rsidRPr="00F01DE7" w:rsidRDefault="00950DEB" w:rsidP="006413A1">
            <w:pPr>
              <w:pStyle w:val="1"/>
              <w:ind w:right="283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На уряд України</w:t>
            </w:r>
          </w:p>
        </w:tc>
        <w:tc>
          <w:tcPr>
            <w:tcW w:w="2610" w:type="dxa"/>
          </w:tcPr>
          <w:p w:rsidR="00950DEB" w:rsidRPr="00F01DE7" w:rsidRDefault="000104DE" w:rsidP="006413A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8,6</w:t>
            </w:r>
          </w:p>
        </w:tc>
      </w:tr>
      <w:tr w:rsidR="00950DEB" w:rsidRPr="00F01DE7" w:rsidTr="002C2343">
        <w:trPr>
          <w:trHeight w:val="327"/>
        </w:trPr>
        <w:tc>
          <w:tcPr>
            <w:tcW w:w="6295" w:type="dxa"/>
            <w:shd w:val="clear" w:color="auto" w:fill="auto"/>
          </w:tcPr>
          <w:p w:rsidR="00950DEB" w:rsidRPr="00F01DE7" w:rsidRDefault="00950DEB" w:rsidP="006413A1">
            <w:pPr>
              <w:pStyle w:val="1"/>
              <w:ind w:right="283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На Збройні сили України</w:t>
            </w:r>
          </w:p>
        </w:tc>
        <w:tc>
          <w:tcPr>
            <w:tcW w:w="2610" w:type="dxa"/>
          </w:tcPr>
          <w:p w:rsidR="00950DEB" w:rsidRPr="00F01DE7" w:rsidRDefault="000104DE" w:rsidP="006413A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14,3</w:t>
            </w:r>
          </w:p>
        </w:tc>
      </w:tr>
      <w:tr w:rsidR="00950DEB" w:rsidRPr="00F01DE7" w:rsidTr="002C2343">
        <w:trPr>
          <w:trHeight w:val="327"/>
        </w:trPr>
        <w:tc>
          <w:tcPr>
            <w:tcW w:w="6295" w:type="dxa"/>
            <w:shd w:val="clear" w:color="auto" w:fill="auto"/>
          </w:tcPr>
          <w:p w:rsidR="00950DEB" w:rsidRPr="00F01DE7" w:rsidRDefault="002C2343" w:rsidP="006413A1">
            <w:pPr>
              <w:pStyle w:val="1"/>
              <w:ind w:right="283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На українські громадські організації, волонтерів</w:t>
            </w:r>
          </w:p>
        </w:tc>
        <w:tc>
          <w:tcPr>
            <w:tcW w:w="2610" w:type="dxa"/>
          </w:tcPr>
          <w:p w:rsidR="00950DEB" w:rsidRPr="00F01DE7" w:rsidRDefault="000104DE" w:rsidP="006413A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6,5</w:t>
            </w:r>
          </w:p>
        </w:tc>
      </w:tr>
      <w:tr w:rsidR="002C2343" w:rsidRPr="00F01DE7" w:rsidTr="002C2343">
        <w:trPr>
          <w:trHeight w:val="327"/>
        </w:trPr>
        <w:tc>
          <w:tcPr>
            <w:tcW w:w="6295" w:type="dxa"/>
            <w:shd w:val="clear" w:color="auto" w:fill="auto"/>
          </w:tcPr>
          <w:p w:rsidR="002C2343" w:rsidRPr="00F01DE7" w:rsidRDefault="002C2343" w:rsidP="006413A1">
            <w:pPr>
              <w:pStyle w:val="1"/>
              <w:ind w:right="283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На народ України</w:t>
            </w:r>
          </w:p>
        </w:tc>
        <w:tc>
          <w:tcPr>
            <w:tcW w:w="2610" w:type="dxa"/>
          </w:tcPr>
          <w:p w:rsidR="002C2343" w:rsidRPr="00F01DE7" w:rsidRDefault="000104DE" w:rsidP="006413A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24,0</w:t>
            </w:r>
          </w:p>
        </w:tc>
      </w:tr>
      <w:tr w:rsidR="00950DEB" w:rsidRPr="00F01DE7" w:rsidTr="002C2343">
        <w:trPr>
          <w:trHeight w:val="327"/>
        </w:trPr>
        <w:tc>
          <w:tcPr>
            <w:tcW w:w="6295" w:type="dxa"/>
            <w:shd w:val="clear" w:color="auto" w:fill="auto"/>
          </w:tcPr>
          <w:p w:rsidR="00950DEB" w:rsidRPr="00F01DE7" w:rsidRDefault="002C2343" w:rsidP="006413A1">
            <w:pPr>
              <w:pStyle w:val="1"/>
              <w:ind w:right="283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На Президента Росії Володимира Путіна</w:t>
            </w:r>
          </w:p>
        </w:tc>
        <w:tc>
          <w:tcPr>
            <w:tcW w:w="2610" w:type="dxa"/>
          </w:tcPr>
          <w:p w:rsidR="00950DEB" w:rsidRPr="00F01DE7" w:rsidRDefault="000104DE" w:rsidP="006413A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5,5</w:t>
            </w:r>
          </w:p>
        </w:tc>
      </w:tr>
      <w:tr w:rsidR="00950DEB" w:rsidRPr="00F01DE7" w:rsidTr="002C2343">
        <w:trPr>
          <w:trHeight w:val="327"/>
        </w:trPr>
        <w:tc>
          <w:tcPr>
            <w:tcW w:w="6295" w:type="dxa"/>
            <w:shd w:val="clear" w:color="auto" w:fill="auto"/>
          </w:tcPr>
          <w:p w:rsidR="00950DEB" w:rsidRPr="00F01DE7" w:rsidRDefault="002C2343" w:rsidP="006413A1">
            <w:pPr>
              <w:pStyle w:val="1"/>
              <w:ind w:right="283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На Думу Росії</w:t>
            </w:r>
          </w:p>
        </w:tc>
        <w:tc>
          <w:tcPr>
            <w:tcW w:w="2610" w:type="dxa"/>
          </w:tcPr>
          <w:p w:rsidR="00950DEB" w:rsidRPr="00F01DE7" w:rsidRDefault="000104DE" w:rsidP="006413A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950DEB" w:rsidRPr="00F01DE7" w:rsidTr="002C2343">
        <w:trPr>
          <w:trHeight w:val="327"/>
        </w:trPr>
        <w:tc>
          <w:tcPr>
            <w:tcW w:w="6295" w:type="dxa"/>
            <w:shd w:val="clear" w:color="auto" w:fill="auto"/>
          </w:tcPr>
          <w:p w:rsidR="00950DEB" w:rsidRPr="00F01DE7" w:rsidRDefault="002C2343" w:rsidP="006413A1">
            <w:pPr>
              <w:pStyle w:val="1"/>
              <w:ind w:right="283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На Європейський Союз</w:t>
            </w:r>
          </w:p>
        </w:tc>
        <w:tc>
          <w:tcPr>
            <w:tcW w:w="2610" w:type="dxa"/>
          </w:tcPr>
          <w:p w:rsidR="00950DEB" w:rsidRPr="00F01DE7" w:rsidRDefault="000104DE" w:rsidP="006413A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7,3</w:t>
            </w:r>
          </w:p>
        </w:tc>
      </w:tr>
      <w:tr w:rsidR="002C2343" w:rsidRPr="00F01DE7" w:rsidTr="002C2343">
        <w:trPr>
          <w:trHeight w:val="327"/>
        </w:trPr>
        <w:tc>
          <w:tcPr>
            <w:tcW w:w="6295" w:type="dxa"/>
            <w:shd w:val="clear" w:color="auto" w:fill="auto"/>
          </w:tcPr>
          <w:p w:rsidR="002C2343" w:rsidRPr="00F01DE7" w:rsidRDefault="002C2343" w:rsidP="006413A1">
            <w:pPr>
              <w:pStyle w:val="1"/>
              <w:ind w:right="283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На США</w:t>
            </w:r>
          </w:p>
        </w:tc>
        <w:tc>
          <w:tcPr>
            <w:tcW w:w="2610" w:type="dxa"/>
          </w:tcPr>
          <w:p w:rsidR="002C2343" w:rsidRPr="00F01DE7" w:rsidRDefault="000104DE" w:rsidP="006413A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7,1</w:t>
            </w:r>
          </w:p>
        </w:tc>
      </w:tr>
      <w:tr w:rsidR="002C2343" w:rsidRPr="00F01DE7" w:rsidTr="002C2343">
        <w:trPr>
          <w:trHeight w:val="327"/>
        </w:trPr>
        <w:tc>
          <w:tcPr>
            <w:tcW w:w="6295" w:type="dxa"/>
            <w:shd w:val="clear" w:color="auto" w:fill="auto"/>
          </w:tcPr>
          <w:p w:rsidR="002C2343" w:rsidRPr="00F01DE7" w:rsidRDefault="002C2343" w:rsidP="006413A1">
            <w:pPr>
              <w:pStyle w:val="1"/>
              <w:ind w:right="283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На ООН (з правом здійснювати миротворчі місії)</w:t>
            </w:r>
          </w:p>
        </w:tc>
        <w:tc>
          <w:tcPr>
            <w:tcW w:w="2610" w:type="dxa"/>
          </w:tcPr>
          <w:p w:rsidR="002C2343" w:rsidRPr="00F01DE7" w:rsidRDefault="000104DE" w:rsidP="006413A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9,5</w:t>
            </w:r>
          </w:p>
        </w:tc>
      </w:tr>
      <w:tr w:rsidR="002C2343" w:rsidRPr="00F01DE7" w:rsidTr="002C2343">
        <w:trPr>
          <w:trHeight w:val="327"/>
        </w:trPr>
        <w:tc>
          <w:tcPr>
            <w:tcW w:w="6295" w:type="dxa"/>
            <w:shd w:val="clear" w:color="auto" w:fill="auto"/>
          </w:tcPr>
          <w:p w:rsidR="002C2343" w:rsidRPr="00F01DE7" w:rsidRDefault="002C2343" w:rsidP="006413A1">
            <w:pPr>
              <w:pStyle w:val="1"/>
              <w:ind w:right="283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На НАТО</w:t>
            </w:r>
          </w:p>
        </w:tc>
        <w:tc>
          <w:tcPr>
            <w:tcW w:w="2610" w:type="dxa"/>
          </w:tcPr>
          <w:p w:rsidR="002C2343" w:rsidRPr="00F01DE7" w:rsidRDefault="000104DE" w:rsidP="006413A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5,6</w:t>
            </w:r>
          </w:p>
        </w:tc>
      </w:tr>
      <w:tr w:rsidR="002C2343" w:rsidRPr="00F01DE7" w:rsidTr="002C2343">
        <w:trPr>
          <w:trHeight w:val="327"/>
        </w:trPr>
        <w:tc>
          <w:tcPr>
            <w:tcW w:w="6295" w:type="dxa"/>
            <w:shd w:val="clear" w:color="auto" w:fill="auto"/>
          </w:tcPr>
          <w:p w:rsidR="002C2343" w:rsidRPr="00F01DE7" w:rsidRDefault="002C2343" w:rsidP="006413A1">
            <w:pPr>
              <w:pStyle w:val="1"/>
              <w:ind w:right="283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Інше</w:t>
            </w:r>
          </w:p>
        </w:tc>
        <w:tc>
          <w:tcPr>
            <w:tcW w:w="2610" w:type="dxa"/>
          </w:tcPr>
          <w:p w:rsidR="002C2343" w:rsidRPr="00F01DE7" w:rsidRDefault="000104DE" w:rsidP="006413A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2C2343" w:rsidRPr="00F01DE7" w:rsidTr="002C2343">
        <w:trPr>
          <w:trHeight w:val="327"/>
        </w:trPr>
        <w:tc>
          <w:tcPr>
            <w:tcW w:w="6295" w:type="dxa"/>
            <w:shd w:val="clear" w:color="auto" w:fill="auto"/>
          </w:tcPr>
          <w:p w:rsidR="002C2343" w:rsidRPr="00F01DE7" w:rsidRDefault="00F01DE7" w:rsidP="006413A1">
            <w:pPr>
              <w:pStyle w:val="1"/>
              <w:ind w:right="283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  <w:r>
              <w:rPr>
                <w:rStyle w:val="hps"/>
                <w:rFonts w:ascii="Times New Roman" w:hAnsi="Times New Roman"/>
                <w:sz w:val="24"/>
                <w:szCs w:val="24"/>
              </w:rPr>
              <w:t>Вважаю ситуацію безна</w:t>
            </w:r>
            <w:r w:rsidR="002C2343" w:rsidRPr="00F01DE7">
              <w:rPr>
                <w:rStyle w:val="hps"/>
                <w:rFonts w:ascii="Times New Roman" w:hAnsi="Times New Roman"/>
                <w:sz w:val="24"/>
                <w:szCs w:val="24"/>
              </w:rPr>
              <w:t>дійною та не маю жодних надій на її вирішення</w:t>
            </w:r>
          </w:p>
        </w:tc>
        <w:tc>
          <w:tcPr>
            <w:tcW w:w="2610" w:type="dxa"/>
          </w:tcPr>
          <w:p w:rsidR="002C2343" w:rsidRPr="00F01DE7" w:rsidRDefault="000104DE" w:rsidP="006413A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11,5</w:t>
            </w:r>
          </w:p>
        </w:tc>
      </w:tr>
      <w:tr w:rsidR="002C2343" w:rsidRPr="00F01DE7" w:rsidTr="002C2343">
        <w:trPr>
          <w:trHeight w:val="327"/>
        </w:trPr>
        <w:tc>
          <w:tcPr>
            <w:tcW w:w="6295" w:type="dxa"/>
            <w:shd w:val="clear" w:color="auto" w:fill="auto"/>
          </w:tcPr>
          <w:p w:rsidR="002C2343" w:rsidRPr="00F01DE7" w:rsidRDefault="002C2343" w:rsidP="006413A1">
            <w:pPr>
              <w:pStyle w:val="1"/>
              <w:ind w:right="283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Важко сказати</w:t>
            </w:r>
          </w:p>
        </w:tc>
        <w:tc>
          <w:tcPr>
            <w:tcW w:w="2610" w:type="dxa"/>
          </w:tcPr>
          <w:p w:rsidR="002C2343" w:rsidRPr="00F01DE7" w:rsidRDefault="000104DE" w:rsidP="006413A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20,6</w:t>
            </w:r>
          </w:p>
        </w:tc>
      </w:tr>
    </w:tbl>
    <w:p w:rsidR="00950DEB" w:rsidRPr="00F01DE7" w:rsidRDefault="00950DEB" w:rsidP="00145F35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C0003B" w:rsidRDefault="00C0003B" w:rsidP="00C0003B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EB75F4" w:rsidRPr="00F01DE7" w:rsidRDefault="00EB75F4" w:rsidP="00C0003B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0C570A" w:rsidRPr="00EB75F4" w:rsidRDefault="00E56397" w:rsidP="000C570A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EB75F4">
        <w:rPr>
          <w:rFonts w:ascii="Times New Roman" w:hAnsi="Times New Roman"/>
          <w:b/>
          <w:sz w:val="24"/>
          <w:szCs w:val="24"/>
          <w:lang w:val="uk-UA"/>
        </w:rPr>
        <w:lastRenderedPageBreak/>
        <w:t>Як Ви вважаєте, чи повернуться самопроголошені «ДНР» та «ЛНР» до складу України та коли це може відбутися?</w:t>
      </w:r>
    </w:p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5"/>
        <w:gridCol w:w="2610"/>
      </w:tblGrid>
      <w:tr w:rsidR="000C570A" w:rsidRPr="00F01DE7" w:rsidTr="006413A1">
        <w:trPr>
          <w:trHeight w:val="327"/>
        </w:trPr>
        <w:tc>
          <w:tcPr>
            <w:tcW w:w="6295" w:type="dxa"/>
            <w:shd w:val="clear" w:color="auto" w:fill="auto"/>
          </w:tcPr>
          <w:p w:rsidR="000C570A" w:rsidRPr="00F01DE7" w:rsidRDefault="000C570A" w:rsidP="006413A1">
            <w:pPr>
              <w:pStyle w:val="1"/>
              <w:ind w:right="283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0C570A" w:rsidRPr="00F01DE7" w:rsidRDefault="003F1A90" w:rsidP="006413A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i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i/>
                <w:sz w:val="24"/>
                <w:szCs w:val="24"/>
              </w:rPr>
              <w:t>Донбас, листопад 2018</w:t>
            </w:r>
          </w:p>
        </w:tc>
      </w:tr>
      <w:tr w:rsidR="000C570A" w:rsidRPr="00F01DE7" w:rsidTr="006413A1">
        <w:trPr>
          <w:trHeight w:val="327"/>
        </w:trPr>
        <w:tc>
          <w:tcPr>
            <w:tcW w:w="6295" w:type="dxa"/>
            <w:shd w:val="clear" w:color="auto" w:fill="auto"/>
          </w:tcPr>
          <w:p w:rsidR="000C570A" w:rsidRPr="00F01DE7" w:rsidRDefault="000C570A" w:rsidP="006413A1">
            <w:pPr>
              <w:pStyle w:val="1"/>
              <w:ind w:right="283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Думаю, це відбудеться дуже скоро, уже в найближчі 1-2 роки</w:t>
            </w:r>
          </w:p>
        </w:tc>
        <w:tc>
          <w:tcPr>
            <w:tcW w:w="2610" w:type="dxa"/>
          </w:tcPr>
          <w:p w:rsidR="000C570A" w:rsidRPr="00F01DE7" w:rsidRDefault="003F1A90" w:rsidP="006413A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12,3</w:t>
            </w:r>
          </w:p>
        </w:tc>
      </w:tr>
      <w:tr w:rsidR="000C570A" w:rsidRPr="00F01DE7" w:rsidTr="006413A1">
        <w:trPr>
          <w:trHeight w:val="327"/>
        </w:trPr>
        <w:tc>
          <w:tcPr>
            <w:tcW w:w="6295" w:type="dxa"/>
            <w:shd w:val="clear" w:color="auto" w:fill="auto"/>
          </w:tcPr>
          <w:p w:rsidR="000C570A" w:rsidRPr="00F01DE7" w:rsidRDefault="000C570A" w:rsidP="006413A1">
            <w:pPr>
              <w:pStyle w:val="1"/>
              <w:ind w:right="283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Думаю, це відбудеться протягом наступних 5 років</w:t>
            </w:r>
          </w:p>
        </w:tc>
        <w:tc>
          <w:tcPr>
            <w:tcW w:w="2610" w:type="dxa"/>
          </w:tcPr>
          <w:p w:rsidR="000C570A" w:rsidRPr="00F01DE7" w:rsidRDefault="003F1A90" w:rsidP="006413A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13,2</w:t>
            </w:r>
          </w:p>
        </w:tc>
      </w:tr>
      <w:tr w:rsidR="000C570A" w:rsidRPr="00F01DE7" w:rsidTr="006413A1">
        <w:trPr>
          <w:trHeight w:val="327"/>
        </w:trPr>
        <w:tc>
          <w:tcPr>
            <w:tcW w:w="6295" w:type="dxa"/>
            <w:shd w:val="clear" w:color="auto" w:fill="auto"/>
          </w:tcPr>
          <w:p w:rsidR="000C570A" w:rsidRPr="00F01DE7" w:rsidRDefault="000C570A" w:rsidP="006413A1">
            <w:pPr>
              <w:pStyle w:val="1"/>
              <w:ind w:right="283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Думаю, це відбудеться не скоро, можливо, протягом наступних 6-10 років</w:t>
            </w:r>
          </w:p>
        </w:tc>
        <w:tc>
          <w:tcPr>
            <w:tcW w:w="2610" w:type="dxa"/>
          </w:tcPr>
          <w:p w:rsidR="000C570A" w:rsidRPr="00F01DE7" w:rsidRDefault="003F1A90" w:rsidP="006413A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9,7</w:t>
            </w:r>
          </w:p>
        </w:tc>
      </w:tr>
      <w:tr w:rsidR="000C570A" w:rsidRPr="00F01DE7" w:rsidTr="006413A1">
        <w:trPr>
          <w:trHeight w:val="327"/>
        </w:trPr>
        <w:tc>
          <w:tcPr>
            <w:tcW w:w="6295" w:type="dxa"/>
            <w:shd w:val="clear" w:color="auto" w:fill="auto"/>
          </w:tcPr>
          <w:p w:rsidR="000C570A" w:rsidRPr="00F01DE7" w:rsidRDefault="003F1A90" w:rsidP="006413A1">
            <w:pPr>
              <w:pStyle w:val="1"/>
              <w:ind w:right="283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Можливо, колись це відбудеться, але у віддаленому майбутньому</w:t>
            </w:r>
          </w:p>
        </w:tc>
        <w:tc>
          <w:tcPr>
            <w:tcW w:w="2610" w:type="dxa"/>
          </w:tcPr>
          <w:p w:rsidR="000C570A" w:rsidRPr="00F01DE7" w:rsidRDefault="003F1A90" w:rsidP="006413A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15,4</w:t>
            </w:r>
          </w:p>
        </w:tc>
      </w:tr>
      <w:tr w:rsidR="000C570A" w:rsidRPr="00F01DE7" w:rsidTr="006413A1">
        <w:trPr>
          <w:trHeight w:val="327"/>
        </w:trPr>
        <w:tc>
          <w:tcPr>
            <w:tcW w:w="6295" w:type="dxa"/>
            <w:shd w:val="clear" w:color="auto" w:fill="auto"/>
          </w:tcPr>
          <w:p w:rsidR="000C570A" w:rsidRPr="00F01DE7" w:rsidRDefault="003F1A90" w:rsidP="006413A1">
            <w:pPr>
              <w:pStyle w:val="1"/>
              <w:ind w:right="283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Думаю, ці райони вже ніколи не повернуться до України</w:t>
            </w:r>
          </w:p>
        </w:tc>
        <w:tc>
          <w:tcPr>
            <w:tcW w:w="2610" w:type="dxa"/>
          </w:tcPr>
          <w:p w:rsidR="000C570A" w:rsidRPr="00F01DE7" w:rsidRDefault="003F1A90" w:rsidP="006413A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17,4</w:t>
            </w:r>
          </w:p>
        </w:tc>
      </w:tr>
      <w:tr w:rsidR="000C570A" w:rsidRPr="00F01DE7" w:rsidTr="006413A1">
        <w:trPr>
          <w:trHeight w:val="327"/>
        </w:trPr>
        <w:tc>
          <w:tcPr>
            <w:tcW w:w="6295" w:type="dxa"/>
            <w:shd w:val="clear" w:color="auto" w:fill="auto"/>
          </w:tcPr>
          <w:p w:rsidR="000C570A" w:rsidRPr="00F01DE7" w:rsidRDefault="003F1A90" w:rsidP="006413A1">
            <w:pPr>
              <w:pStyle w:val="1"/>
              <w:ind w:right="283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Важко сказати</w:t>
            </w:r>
          </w:p>
        </w:tc>
        <w:tc>
          <w:tcPr>
            <w:tcW w:w="2610" w:type="dxa"/>
          </w:tcPr>
          <w:p w:rsidR="000C570A" w:rsidRPr="00F01DE7" w:rsidRDefault="003F1A90" w:rsidP="006413A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32,0</w:t>
            </w:r>
          </w:p>
        </w:tc>
      </w:tr>
    </w:tbl>
    <w:p w:rsidR="00F01DE7" w:rsidRDefault="00F01DE7" w:rsidP="00F01DE7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E42D73" w:rsidRPr="00F01DE7" w:rsidRDefault="00E42D73" w:rsidP="00F01DE7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F01DE7">
        <w:rPr>
          <w:rFonts w:ascii="Times New Roman" w:hAnsi="Times New Roman"/>
          <w:b/>
          <w:sz w:val="24"/>
          <w:szCs w:val="24"/>
          <w:lang w:val="uk-UA"/>
        </w:rPr>
        <w:t xml:space="preserve">З яких джерел інформації Ви дізнаєтеся про те, що відбувається у Донбасі? </w:t>
      </w:r>
      <w:r w:rsidRPr="00F01DE7">
        <w:rPr>
          <w:rFonts w:ascii="Times New Roman" w:hAnsi="Times New Roman"/>
          <w:i/>
          <w:sz w:val="24"/>
          <w:szCs w:val="24"/>
          <w:lang w:val="uk-UA"/>
        </w:rPr>
        <w:t>(позначте усі важливі для Вас джерела інформації)</w:t>
      </w:r>
    </w:p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5"/>
        <w:gridCol w:w="2610"/>
      </w:tblGrid>
      <w:tr w:rsidR="00E42D73" w:rsidRPr="00F01DE7" w:rsidTr="006413A1">
        <w:trPr>
          <w:trHeight w:val="327"/>
        </w:trPr>
        <w:tc>
          <w:tcPr>
            <w:tcW w:w="6295" w:type="dxa"/>
            <w:shd w:val="clear" w:color="auto" w:fill="auto"/>
          </w:tcPr>
          <w:p w:rsidR="00E42D73" w:rsidRPr="00F01DE7" w:rsidRDefault="00E42D73" w:rsidP="006413A1">
            <w:pPr>
              <w:pStyle w:val="1"/>
              <w:ind w:right="283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E42D73" w:rsidRPr="00F01DE7" w:rsidRDefault="00E42D73" w:rsidP="006413A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i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i/>
                <w:sz w:val="24"/>
                <w:szCs w:val="24"/>
              </w:rPr>
              <w:t>Донбас, листопад 2018</w:t>
            </w:r>
          </w:p>
        </w:tc>
      </w:tr>
      <w:tr w:rsidR="00E42D73" w:rsidRPr="00F01DE7" w:rsidTr="006413A1">
        <w:trPr>
          <w:trHeight w:val="327"/>
        </w:trPr>
        <w:tc>
          <w:tcPr>
            <w:tcW w:w="6295" w:type="dxa"/>
            <w:shd w:val="clear" w:color="auto" w:fill="auto"/>
          </w:tcPr>
          <w:p w:rsidR="00E42D73" w:rsidRPr="00F01DE7" w:rsidRDefault="00E42D73" w:rsidP="006413A1">
            <w:pPr>
              <w:pStyle w:val="1"/>
              <w:ind w:right="283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Українські телеканали</w:t>
            </w:r>
          </w:p>
        </w:tc>
        <w:tc>
          <w:tcPr>
            <w:tcW w:w="2610" w:type="dxa"/>
          </w:tcPr>
          <w:p w:rsidR="00E42D73" w:rsidRPr="00F01DE7" w:rsidRDefault="006413A1" w:rsidP="006413A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63,0</w:t>
            </w:r>
          </w:p>
        </w:tc>
      </w:tr>
      <w:tr w:rsidR="00E42D73" w:rsidRPr="00F01DE7" w:rsidTr="006413A1">
        <w:trPr>
          <w:trHeight w:val="327"/>
        </w:trPr>
        <w:tc>
          <w:tcPr>
            <w:tcW w:w="6295" w:type="dxa"/>
            <w:shd w:val="clear" w:color="auto" w:fill="auto"/>
          </w:tcPr>
          <w:p w:rsidR="00E42D73" w:rsidRPr="00F01DE7" w:rsidRDefault="00E42D73" w:rsidP="006413A1">
            <w:pPr>
              <w:pStyle w:val="1"/>
              <w:ind w:right="283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Російські телеканали</w:t>
            </w:r>
          </w:p>
        </w:tc>
        <w:tc>
          <w:tcPr>
            <w:tcW w:w="2610" w:type="dxa"/>
          </w:tcPr>
          <w:p w:rsidR="00E42D73" w:rsidRPr="00F01DE7" w:rsidRDefault="006413A1" w:rsidP="006413A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16,0</w:t>
            </w:r>
          </w:p>
        </w:tc>
      </w:tr>
      <w:tr w:rsidR="00E42D73" w:rsidRPr="00F01DE7" w:rsidTr="006413A1">
        <w:trPr>
          <w:trHeight w:val="327"/>
        </w:trPr>
        <w:tc>
          <w:tcPr>
            <w:tcW w:w="6295" w:type="dxa"/>
            <w:shd w:val="clear" w:color="auto" w:fill="auto"/>
          </w:tcPr>
          <w:p w:rsidR="00E42D73" w:rsidRPr="00F01DE7" w:rsidRDefault="00E42D73" w:rsidP="006413A1">
            <w:pPr>
              <w:pStyle w:val="1"/>
              <w:ind w:right="283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Українське радіо</w:t>
            </w:r>
          </w:p>
        </w:tc>
        <w:tc>
          <w:tcPr>
            <w:tcW w:w="2610" w:type="dxa"/>
          </w:tcPr>
          <w:p w:rsidR="00E42D73" w:rsidRPr="00F01DE7" w:rsidRDefault="006413A1" w:rsidP="006413A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10,1</w:t>
            </w:r>
          </w:p>
        </w:tc>
      </w:tr>
      <w:tr w:rsidR="00E42D73" w:rsidRPr="00F01DE7" w:rsidTr="006413A1">
        <w:trPr>
          <w:trHeight w:val="327"/>
        </w:trPr>
        <w:tc>
          <w:tcPr>
            <w:tcW w:w="6295" w:type="dxa"/>
            <w:shd w:val="clear" w:color="auto" w:fill="auto"/>
          </w:tcPr>
          <w:p w:rsidR="00E42D73" w:rsidRPr="00F01DE7" w:rsidRDefault="00E42D73" w:rsidP="006413A1">
            <w:pPr>
              <w:pStyle w:val="1"/>
              <w:ind w:right="283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Російське радіо</w:t>
            </w:r>
          </w:p>
        </w:tc>
        <w:tc>
          <w:tcPr>
            <w:tcW w:w="2610" w:type="dxa"/>
          </w:tcPr>
          <w:p w:rsidR="00E42D73" w:rsidRPr="00F01DE7" w:rsidRDefault="006413A1" w:rsidP="006413A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E42D73" w:rsidRPr="00F01DE7" w:rsidTr="006413A1">
        <w:trPr>
          <w:trHeight w:val="327"/>
        </w:trPr>
        <w:tc>
          <w:tcPr>
            <w:tcW w:w="6295" w:type="dxa"/>
            <w:shd w:val="clear" w:color="auto" w:fill="auto"/>
          </w:tcPr>
          <w:p w:rsidR="00E42D73" w:rsidRPr="00F01DE7" w:rsidRDefault="00E42D73" w:rsidP="006413A1">
            <w:pPr>
              <w:pStyle w:val="1"/>
              <w:ind w:right="283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Центральні українські газети, журнали</w:t>
            </w:r>
          </w:p>
        </w:tc>
        <w:tc>
          <w:tcPr>
            <w:tcW w:w="2610" w:type="dxa"/>
          </w:tcPr>
          <w:p w:rsidR="00E42D73" w:rsidRPr="00F01DE7" w:rsidRDefault="00526522" w:rsidP="006413A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5,9</w:t>
            </w:r>
          </w:p>
        </w:tc>
      </w:tr>
      <w:tr w:rsidR="00E42D73" w:rsidRPr="00F01DE7" w:rsidTr="006413A1">
        <w:trPr>
          <w:trHeight w:val="327"/>
        </w:trPr>
        <w:tc>
          <w:tcPr>
            <w:tcW w:w="6295" w:type="dxa"/>
            <w:shd w:val="clear" w:color="auto" w:fill="auto"/>
          </w:tcPr>
          <w:p w:rsidR="00E42D73" w:rsidRPr="00F01DE7" w:rsidRDefault="00E42D73" w:rsidP="006413A1">
            <w:pPr>
              <w:pStyle w:val="1"/>
              <w:ind w:right="283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Місцеві газети, журнали</w:t>
            </w:r>
          </w:p>
        </w:tc>
        <w:tc>
          <w:tcPr>
            <w:tcW w:w="2610" w:type="dxa"/>
          </w:tcPr>
          <w:p w:rsidR="00E42D73" w:rsidRPr="00F01DE7" w:rsidRDefault="00526522" w:rsidP="006413A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14,6</w:t>
            </w:r>
          </w:p>
        </w:tc>
      </w:tr>
      <w:tr w:rsidR="00E42D73" w:rsidRPr="00F01DE7" w:rsidTr="006413A1">
        <w:trPr>
          <w:trHeight w:val="327"/>
        </w:trPr>
        <w:tc>
          <w:tcPr>
            <w:tcW w:w="6295" w:type="dxa"/>
            <w:shd w:val="clear" w:color="auto" w:fill="auto"/>
          </w:tcPr>
          <w:p w:rsidR="00E42D73" w:rsidRPr="00F01DE7" w:rsidRDefault="006413A1" w:rsidP="006413A1">
            <w:pPr>
              <w:pStyle w:val="1"/>
              <w:ind w:right="283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Російські газети, журнали</w:t>
            </w:r>
          </w:p>
        </w:tc>
        <w:tc>
          <w:tcPr>
            <w:tcW w:w="2610" w:type="dxa"/>
          </w:tcPr>
          <w:p w:rsidR="00E42D73" w:rsidRPr="00F01DE7" w:rsidRDefault="00526522" w:rsidP="006413A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E42D73" w:rsidRPr="00F01DE7" w:rsidTr="006413A1">
        <w:trPr>
          <w:trHeight w:val="327"/>
        </w:trPr>
        <w:tc>
          <w:tcPr>
            <w:tcW w:w="6295" w:type="dxa"/>
            <w:shd w:val="clear" w:color="auto" w:fill="auto"/>
          </w:tcPr>
          <w:p w:rsidR="00E42D73" w:rsidRPr="00F01DE7" w:rsidRDefault="006413A1" w:rsidP="006413A1">
            <w:pPr>
              <w:pStyle w:val="1"/>
              <w:ind w:right="283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Інтернет-сайти</w:t>
            </w:r>
          </w:p>
        </w:tc>
        <w:tc>
          <w:tcPr>
            <w:tcW w:w="2610" w:type="dxa"/>
          </w:tcPr>
          <w:p w:rsidR="00E42D73" w:rsidRPr="00F01DE7" w:rsidRDefault="00526522" w:rsidP="006413A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47,3</w:t>
            </w:r>
          </w:p>
        </w:tc>
      </w:tr>
      <w:tr w:rsidR="00E42D73" w:rsidRPr="00F01DE7" w:rsidTr="006413A1">
        <w:trPr>
          <w:trHeight w:val="327"/>
        </w:trPr>
        <w:tc>
          <w:tcPr>
            <w:tcW w:w="6295" w:type="dxa"/>
            <w:shd w:val="clear" w:color="auto" w:fill="auto"/>
          </w:tcPr>
          <w:p w:rsidR="00E42D73" w:rsidRPr="00F01DE7" w:rsidRDefault="006413A1" w:rsidP="006413A1">
            <w:pPr>
              <w:pStyle w:val="1"/>
              <w:ind w:right="283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Соціальні мережі в Інтернеті</w:t>
            </w:r>
          </w:p>
        </w:tc>
        <w:tc>
          <w:tcPr>
            <w:tcW w:w="2610" w:type="dxa"/>
          </w:tcPr>
          <w:p w:rsidR="00E42D73" w:rsidRPr="00F01DE7" w:rsidRDefault="00526522" w:rsidP="006413A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28,8</w:t>
            </w:r>
          </w:p>
        </w:tc>
      </w:tr>
      <w:tr w:rsidR="00E42D73" w:rsidRPr="00F01DE7" w:rsidTr="006413A1">
        <w:trPr>
          <w:trHeight w:val="327"/>
        </w:trPr>
        <w:tc>
          <w:tcPr>
            <w:tcW w:w="6295" w:type="dxa"/>
            <w:shd w:val="clear" w:color="auto" w:fill="auto"/>
          </w:tcPr>
          <w:p w:rsidR="00E42D73" w:rsidRPr="00F01DE7" w:rsidRDefault="006413A1" w:rsidP="006413A1">
            <w:pPr>
              <w:pStyle w:val="1"/>
              <w:ind w:right="283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Зустрічі з представниками влади, депутатами</w:t>
            </w:r>
          </w:p>
        </w:tc>
        <w:tc>
          <w:tcPr>
            <w:tcW w:w="2610" w:type="dxa"/>
          </w:tcPr>
          <w:p w:rsidR="00E42D73" w:rsidRPr="00F01DE7" w:rsidRDefault="00526522" w:rsidP="006413A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E42D73" w:rsidRPr="00F01DE7" w:rsidTr="006413A1">
        <w:trPr>
          <w:trHeight w:val="327"/>
        </w:trPr>
        <w:tc>
          <w:tcPr>
            <w:tcW w:w="6295" w:type="dxa"/>
            <w:shd w:val="clear" w:color="auto" w:fill="auto"/>
          </w:tcPr>
          <w:p w:rsidR="00E42D73" w:rsidRPr="00F01DE7" w:rsidRDefault="006413A1" w:rsidP="006413A1">
            <w:pPr>
              <w:pStyle w:val="1"/>
              <w:ind w:right="283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Представники громадських організацій, волонтери</w:t>
            </w:r>
          </w:p>
        </w:tc>
        <w:tc>
          <w:tcPr>
            <w:tcW w:w="2610" w:type="dxa"/>
          </w:tcPr>
          <w:p w:rsidR="00E42D73" w:rsidRPr="00F01DE7" w:rsidRDefault="00526522" w:rsidP="006413A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6413A1" w:rsidRPr="00F01DE7" w:rsidTr="006413A1">
        <w:trPr>
          <w:trHeight w:val="327"/>
        </w:trPr>
        <w:tc>
          <w:tcPr>
            <w:tcW w:w="6295" w:type="dxa"/>
            <w:shd w:val="clear" w:color="auto" w:fill="auto"/>
          </w:tcPr>
          <w:p w:rsidR="006413A1" w:rsidRPr="00F01DE7" w:rsidRDefault="006413A1" w:rsidP="006413A1">
            <w:pPr>
              <w:pStyle w:val="1"/>
              <w:ind w:right="283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Родичі, друзі, знайомі</w:t>
            </w:r>
          </w:p>
        </w:tc>
        <w:tc>
          <w:tcPr>
            <w:tcW w:w="2610" w:type="dxa"/>
          </w:tcPr>
          <w:p w:rsidR="006413A1" w:rsidRPr="00F01DE7" w:rsidRDefault="00526522" w:rsidP="006413A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41,4</w:t>
            </w:r>
          </w:p>
        </w:tc>
      </w:tr>
      <w:tr w:rsidR="006413A1" w:rsidRPr="00F01DE7" w:rsidTr="006413A1">
        <w:trPr>
          <w:trHeight w:val="327"/>
        </w:trPr>
        <w:tc>
          <w:tcPr>
            <w:tcW w:w="6295" w:type="dxa"/>
            <w:shd w:val="clear" w:color="auto" w:fill="auto"/>
          </w:tcPr>
          <w:p w:rsidR="006413A1" w:rsidRPr="00F01DE7" w:rsidRDefault="006413A1" w:rsidP="00F01DE7">
            <w:pPr>
              <w:pStyle w:val="1"/>
              <w:ind w:right="283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 xml:space="preserve">Насправді надійних джерел інформації про те, </w:t>
            </w:r>
            <w:r w:rsidR="00F01DE7">
              <w:rPr>
                <w:rStyle w:val="hps"/>
                <w:rFonts w:ascii="Times New Roman" w:hAnsi="Times New Roman"/>
                <w:sz w:val="24"/>
                <w:szCs w:val="24"/>
              </w:rPr>
              <w:t>щ</w:t>
            </w: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о відбувається в Донбасі, просто немає</w:t>
            </w:r>
          </w:p>
        </w:tc>
        <w:tc>
          <w:tcPr>
            <w:tcW w:w="2610" w:type="dxa"/>
          </w:tcPr>
          <w:p w:rsidR="006413A1" w:rsidRPr="00F01DE7" w:rsidRDefault="00526522" w:rsidP="006413A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10,1</w:t>
            </w:r>
          </w:p>
        </w:tc>
      </w:tr>
    </w:tbl>
    <w:p w:rsidR="00E42D73" w:rsidRPr="00F01DE7" w:rsidRDefault="00EB75F4" w:rsidP="00EB75F4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/>
      </w:r>
      <w:r w:rsidR="00526522" w:rsidRPr="00F01DE7">
        <w:rPr>
          <w:rFonts w:ascii="Times New Roman" w:hAnsi="Times New Roman"/>
          <w:b/>
          <w:sz w:val="24"/>
          <w:szCs w:val="24"/>
          <w:lang w:val="uk-UA"/>
        </w:rPr>
        <w:t>РЕГІОНАЛЬНИЙ РОЗПОДІЛ</w:t>
      </w:r>
    </w:p>
    <w:p w:rsidR="00526522" w:rsidRPr="00F01DE7" w:rsidRDefault="00526522" w:rsidP="007E0EB0">
      <w:pPr>
        <w:pStyle w:val="a3"/>
        <w:numPr>
          <w:ilvl w:val="0"/>
          <w:numId w:val="9"/>
        </w:numPr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F01DE7">
        <w:rPr>
          <w:rFonts w:ascii="Times New Roman" w:hAnsi="Times New Roman"/>
          <w:b/>
          <w:color w:val="000000"/>
          <w:sz w:val="24"/>
          <w:szCs w:val="24"/>
          <w:lang w:val="uk-UA"/>
        </w:rPr>
        <w:t>Як Ви вважаєте, чи йде зараз війна між Україною та Російською Федерацією?</w:t>
      </w:r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1170"/>
        <w:gridCol w:w="1260"/>
        <w:gridCol w:w="1350"/>
        <w:gridCol w:w="1260"/>
        <w:gridCol w:w="1923"/>
      </w:tblGrid>
      <w:tr w:rsidR="007E0EB0" w:rsidRPr="00EB75F4" w:rsidTr="00863BDF">
        <w:trPr>
          <w:trHeight w:val="221"/>
        </w:trPr>
        <w:tc>
          <w:tcPr>
            <w:tcW w:w="1885" w:type="dxa"/>
            <w:shd w:val="clear" w:color="auto" w:fill="auto"/>
          </w:tcPr>
          <w:p w:rsidR="007E0EB0" w:rsidRPr="00EB75F4" w:rsidRDefault="007E0EB0" w:rsidP="007E0EB0">
            <w:pPr>
              <w:pStyle w:val="1"/>
              <w:ind w:right="283"/>
              <w:jc w:val="both"/>
              <w:rPr>
                <w:rStyle w:val="hps"/>
                <w:rFonts w:ascii="Times New Roman" w:hAnsi="Times New Roman"/>
              </w:rPr>
            </w:pPr>
          </w:p>
        </w:tc>
        <w:tc>
          <w:tcPr>
            <w:tcW w:w="1170" w:type="dxa"/>
          </w:tcPr>
          <w:p w:rsidR="007E0EB0" w:rsidRPr="00EB75F4" w:rsidRDefault="00863BDF" w:rsidP="007E0EB0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</w:rPr>
            </w:pPr>
            <w:r w:rsidRPr="00EB75F4">
              <w:rPr>
                <w:rStyle w:val="hps"/>
                <w:rFonts w:ascii="Times New Roman" w:hAnsi="Times New Roman"/>
              </w:rPr>
              <w:t>Захід</w:t>
            </w:r>
          </w:p>
        </w:tc>
        <w:tc>
          <w:tcPr>
            <w:tcW w:w="1260" w:type="dxa"/>
          </w:tcPr>
          <w:p w:rsidR="007E0EB0" w:rsidRPr="00EB75F4" w:rsidRDefault="00863BDF" w:rsidP="007E0EB0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i/>
              </w:rPr>
            </w:pPr>
            <w:r w:rsidRPr="00EB75F4">
              <w:rPr>
                <w:rStyle w:val="hps"/>
                <w:rFonts w:ascii="Times New Roman" w:hAnsi="Times New Roman"/>
                <w:i/>
              </w:rPr>
              <w:t>Центр</w:t>
            </w:r>
          </w:p>
        </w:tc>
        <w:tc>
          <w:tcPr>
            <w:tcW w:w="1350" w:type="dxa"/>
          </w:tcPr>
          <w:p w:rsidR="007E0EB0" w:rsidRPr="00EB75F4" w:rsidRDefault="00863BDF" w:rsidP="007E0EB0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i/>
              </w:rPr>
            </w:pPr>
            <w:r w:rsidRPr="00EB75F4">
              <w:rPr>
                <w:rStyle w:val="hps"/>
                <w:rFonts w:ascii="Times New Roman" w:hAnsi="Times New Roman"/>
                <w:i/>
              </w:rPr>
              <w:t>Південь</w:t>
            </w:r>
          </w:p>
        </w:tc>
        <w:tc>
          <w:tcPr>
            <w:tcW w:w="1260" w:type="dxa"/>
          </w:tcPr>
          <w:p w:rsidR="007E0EB0" w:rsidRPr="00EB75F4" w:rsidRDefault="00863BDF" w:rsidP="007E0EB0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i/>
              </w:rPr>
            </w:pPr>
            <w:r w:rsidRPr="00EB75F4">
              <w:rPr>
                <w:rStyle w:val="hps"/>
                <w:rFonts w:ascii="Times New Roman" w:hAnsi="Times New Roman"/>
                <w:i/>
              </w:rPr>
              <w:t>Схід</w:t>
            </w:r>
            <w:r w:rsidR="000933C0" w:rsidRPr="00EB75F4">
              <w:rPr>
                <w:rStyle w:val="hps"/>
                <w:rFonts w:ascii="Times New Roman" w:hAnsi="Times New Roman"/>
                <w:i/>
              </w:rPr>
              <w:t>*</w:t>
            </w:r>
          </w:p>
        </w:tc>
        <w:tc>
          <w:tcPr>
            <w:tcW w:w="1923" w:type="dxa"/>
          </w:tcPr>
          <w:p w:rsidR="007E0EB0" w:rsidRPr="00EB75F4" w:rsidRDefault="007E0EB0" w:rsidP="007E0EB0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i/>
              </w:rPr>
            </w:pPr>
            <w:r w:rsidRPr="00EB75F4">
              <w:rPr>
                <w:rStyle w:val="hps"/>
                <w:rFonts w:ascii="Times New Roman" w:hAnsi="Times New Roman"/>
                <w:i/>
              </w:rPr>
              <w:t>Донбас</w:t>
            </w:r>
          </w:p>
        </w:tc>
      </w:tr>
      <w:tr w:rsidR="0035237D" w:rsidRPr="00EB75F4" w:rsidTr="00E85CF5">
        <w:trPr>
          <w:trHeight w:val="221"/>
        </w:trPr>
        <w:tc>
          <w:tcPr>
            <w:tcW w:w="1885" w:type="dxa"/>
            <w:shd w:val="clear" w:color="auto" w:fill="auto"/>
          </w:tcPr>
          <w:p w:rsidR="0035237D" w:rsidRPr="00EB75F4" w:rsidRDefault="0035237D" w:rsidP="0035237D">
            <w:pPr>
              <w:pStyle w:val="1"/>
              <w:ind w:right="283"/>
              <w:jc w:val="both"/>
              <w:rPr>
                <w:rStyle w:val="hps"/>
                <w:rFonts w:ascii="Times New Roman" w:hAnsi="Times New Roman"/>
              </w:rPr>
            </w:pPr>
            <w:r w:rsidRPr="00EB75F4">
              <w:rPr>
                <w:rStyle w:val="hps"/>
                <w:rFonts w:ascii="Times New Roman" w:hAnsi="Times New Roman"/>
              </w:rPr>
              <w:t>Так</w:t>
            </w:r>
          </w:p>
        </w:tc>
        <w:tc>
          <w:tcPr>
            <w:tcW w:w="1170" w:type="dxa"/>
          </w:tcPr>
          <w:p w:rsidR="0035237D" w:rsidRPr="00EB75F4" w:rsidRDefault="0035237D" w:rsidP="0035237D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</w:rPr>
            </w:pPr>
            <w:r w:rsidRPr="00EB75F4">
              <w:rPr>
                <w:rStyle w:val="hps"/>
                <w:rFonts w:ascii="Times New Roman" w:hAnsi="Times New Roman"/>
              </w:rPr>
              <w:t>91,3</w:t>
            </w:r>
          </w:p>
        </w:tc>
        <w:tc>
          <w:tcPr>
            <w:tcW w:w="1260" w:type="dxa"/>
          </w:tcPr>
          <w:p w:rsidR="0035237D" w:rsidRPr="00EB75F4" w:rsidRDefault="0035237D" w:rsidP="0035237D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</w:rPr>
            </w:pPr>
            <w:r w:rsidRPr="00EB75F4">
              <w:rPr>
                <w:rStyle w:val="hps"/>
                <w:rFonts w:ascii="Times New Roman" w:hAnsi="Times New Roman"/>
              </w:rPr>
              <w:t>79,1</w:t>
            </w:r>
          </w:p>
        </w:tc>
        <w:tc>
          <w:tcPr>
            <w:tcW w:w="1350" w:type="dxa"/>
          </w:tcPr>
          <w:p w:rsidR="0035237D" w:rsidRPr="00EB75F4" w:rsidRDefault="0035237D" w:rsidP="0035237D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</w:rPr>
            </w:pPr>
            <w:r w:rsidRPr="00EB75F4">
              <w:rPr>
                <w:rStyle w:val="hps"/>
                <w:rFonts w:ascii="Times New Roman" w:hAnsi="Times New Roman"/>
              </w:rPr>
              <w:t>62,4</w:t>
            </w:r>
          </w:p>
        </w:tc>
        <w:tc>
          <w:tcPr>
            <w:tcW w:w="1260" w:type="dxa"/>
          </w:tcPr>
          <w:p w:rsidR="0035237D" w:rsidRPr="00EB75F4" w:rsidRDefault="0035237D" w:rsidP="0035237D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</w:rPr>
            </w:pPr>
            <w:r w:rsidRPr="00EB75F4">
              <w:rPr>
                <w:rStyle w:val="hps"/>
                <w:rFonts w:ascii="Times New Roman" w:hAnsi="Times New Roman"/>
              </w:rPr>
              <w:t>46,9</w:t>
            </w:r>
          </w:p>
        </w:tc>
        <w:tc>
          <w:tcPr>
            <w:tcW w:w="1923" w:type="dxa"/>
            <w:vAlign w:val="center"/>
          </w:tcPr>
          <w:p w:rsidR="0035237D" w:rsidRPr="00EB75F4" w:rsidRDefault="00531393" w:rsidP="00531393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1</w:t>
            </w:r>
          </w:p>
        </w:tc>
      </w:tr>
      <w:tr w:rsidR="0035237D" w:rsidRPr="00EB75F4" w:rsidTr="00E85CF5">
        <w:trPr>
          <w:trHeight w:val="221"/>
        </w:trPr>
        <w:tc>
          <w:tcPr>
            <w:tcW w:w="1885" w:type="dxa"/>
            <w:shd w:val="clear" w:color="auto" w:fill="auto"/>
          </w:tcPr>
          <w:p w:rsidR="0035237D" w:rsidRPr="00EB75F4" w:rsidRDefault="0035237D" w:rsidP="0035237D">
            <w:pPr>
              <w:pStyle w:val="1"/>
              <w:ind w:right="283"/>
              <w:jc w:val="both"/>
              <w:rPr>
                <w:rStyle w:val="hps"/>
                <w:rFonts w:ascii="Times New Roman" w:hAnsi="Times New Roman"/>
              </w:rPr>
            </w:pPr>
            <w:r w:rsidRPr="00EB75F4">
              <w:rPr>
                <w:rStyle w:val="hps"/>
                <w:rFonts w:ascii="Times New Roman" w:hAnsi="Times New Roman"/>
              </w:rPr>
              <w:t>Ні</w:t>
            </w:r>
          </w:p>
        </w:tc>
        <w:tc>
          <w:tcPr>
            <w:tcW w:w="1170" w:type="dxa"/>
          </w:tcPr>
          <w:p w:rsidR="0035237D" w:rsidRPr="00EB75F4" w:rsidRDefault="0035237D" w:rsidP="0035237D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</w:rPr>
            </w:pPr>
            <w:r w:rsidRPr="00EB75F4">
              <w:rPr>
                <w:rStyle w:val="hps"/>
                <w:rFonts w:ascii="Times New Roman" w:hAnsi="Times New Roman"/>
              </w:rPr>
              <w:t>1,9</w:t>
            </w:r>
          </w:p>
        </w:tc>
        <w:tc>
          <w:tcPr>
            <w:tcW w:w="1260" w:type="dxa"/>
          </w:tcPr>
          <w:p w:rsidR="0035237D" w:rsidRPr="00EB75F4" w:rsidRDefault="0035237D" w:rsidP="0035237D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</w:rPr>
            </w:pPr>
            <w:r w:rsidRPr="00EB75F4">
              <w:rPr>
                <w:rStyle w:val="hps"/>
                <w:rFonts w:ascii="Times New Roman" w:hAnsi="Times New Roman"/>
              </w:rPr>
              <w:t>9,9</w:t>
            </w:r>
          </w:p>
        </w:tc>
        <w:tc>
          <w:tcPr>
            <w:tcW w:w="1350" w:type="dxa"/>
          </w:tcPr>
          <w:p w:rsidR="0035237D" w:rsidRPr="00EB75F4" w:rsidRDefault="0035237D" w:rsidP="0035237D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</w:rPr>
            </w:pPr>
            <w:r w:rsidRPr="00EB75F4">
              <w:rPr>
                <w:rStyle w:val="hps"/>
                <w:rFonts w:ascii="Times New Roman" w:hAnsi="Times New Roman"/>
              </w:rPr>
              <w:t>15,2</w:t>
            </w:r>
          </w:p>
        </w:tc>
        <w:tc>
          <w:tcPr>
            <w:tcW w:w="1260" w:type="dxa"/>
          </w:tcPr>
          <w:p w:rsidR="0035237D" w:rsidRPr="00EB75F4" w:rsidRDefault="0035237D" w:rsidP="0035237D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</w:rPr>
            </w:pPr>
            <w:r w:rsidRPr="00EB75F4">
              <w:rPr>
                <w:rStyle w:val="hps"/>
                <w:rFonts w:ascii="Times New Roman" w:hAnsi="Times New Roman"/>
              </w:rPr>
              <w:t>32,3</w:t>
            </w:r>
          </w:p>
        </w:tc>
        <w:tc>
          <w:tcPr>
            <w:tcW w:w="1923" w:type="dxa"/>
            <w:vAlign w:val="center"/>
          </w:tcPr>
          <w:p w:rsidR="0035237D" w:rsidRPr="00EB75F4" w:rsidRDefault="0035237D" w:rsidP="0035237D">
            <w:pPr>
              <w:pStyle w:val="1"/>
              <w:jc w:val="center"/>
              <w:rPr>
                <w:rFonts w:ascii="Times New Roman" w:hAnsi="Times New Roman"/>
              </w:rPr>
            </w:pPr>
            <w:r w:rsidRPr="00EB75F4">
              <w:rPr>
                <w:rFonts w:ascii="Times New Roman" w:hAnsi="Times New Roman"/>
              </w:rPr>
              <w:t>39,8</w:t>
            </w:r>
          </w:p>
        </w:tc>
      </w:tr>
      <w:tr w:rsidR="0035237D" w:rsidRPr="00EB75F4" w:rsidTr="00E85CF5">
        <w:trPr>
          <w:trHeight w:val="51"/>
        </w:trPr>
        <w:tc>
          <w:tcPr>
            <w:tcW w:w="1885" w:type="dxa"/>
            <w:shd w:val="clear" w:color="auto" w:fill="auto"/>
          </w:tcPr>
          <w:p w:rsidR="0035237D" w:rsidRPr="00EB75F4" w:rsidRDefault="0035237D" w:rsidP="0035237D">
            <w:pPr>
              <w:pStyle w:val="1"/>
              <w:ind w:right="283"/>
              <w:jc w:val="both"/>
              <w:rPr>
                <w:rStyle w:val="hps"/>
                <w:rFonts w:ascii="Times New Roman" w:hAnsi="Times New Roman"/>
              </w:rPr>
            </w:pPr>
            <w:r w:rsidRPr="00EB75F4">
              <w:rPr>
                <w:rStyle w:val="hps"/>
                <w:rFonts w:ascii="Times New Roman" w:hAnsi="Times New Roman"/>
              </w:rPr>
              <w:t>Важко сказати</w:t>
            </w:r>
          </w:p>
        </w:tc>
        <w:tc>
          <w:tcPr>
            <w:tcW w:w="1170" w:type="dxa"/>
          </w:tcPr>
          <w:p w:rsidR="0035237D" w:rsidRPr="00EB75F4" w:rsidRDefault="0035237D" w:rsidP="0035237D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</w:rPr>
            </w:pPr>
            <w:r w:rsidRPr="00EB75F4">
              <w:rPr>
                <w:rStyle w:val="hps"/>
                <w:rFonts w:ascii="Times New Roman" w:hAnsi="Times New Roman"/>
              </w:rPr>
              <w:t>6,8</w:t>
            </w:r>
          </w:p>
        </w:tc>
        <w:tc>
          <w:tcPr>
            <w:tcW w:w="1260" w:type="dxa"/>
          </w:tcPr>
          <w:p w:rsidR="0035237D" w:rsidRPr="00EB75F4" w:rsidRDefault="0035237D" w:rsidP="0035237D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</w:rPr>
            </w:pPr>
            <w:r w:rsidRPr="00EB75F4">
              <w:rPr>
                <w:rStyle w:val="hps"/>
                <w:rFonts w:ascii="Times New Roman" w:hAnsi="Times New Roman"/>
              </w:rPr>
              <w:t>11,0</w:t>
            </w:r>
          </w:p>
        </w:tc>
        <w:tc>
          <w:tcPr>
            <w:tcW w:w="1350" w:type="dxa"/>
          </w:tcPr>
          <w:p w:rsidR="0035237D" w:rsidRPr="00EB75F4" w:rsidRDefault="0035237D" w:rsidP="0035237D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</w:rPr>
            </w:pPr>
            <w:r w:rsidRPr="00EB75F4">
              <w:rPr>
                <w:rStyle w:val="hps"/>
                <w:rFonts w:ascii="Times New Roman" w:hAnsi="Times New Roman"/>
              </w:rPr>
              <w:t>22,4</w:t>
            </w:r>
          </w:p>
        </w:tc>
        <w:tc>
          <w:tcPr>
            <w:tcW w:w="1260" w:type="dxa"/>
          </w:tcPr>
          <w:p w:rsidR="0035237D" w:rsidRPr="00EB75F4" w:rsidRDefault="0035237D" w:rsidP="0035237D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</w:rPr>
            </w:pPr>
            <w:r w:rsidRPr="00EB75F4">
              <w:rPr>
                <w:rStyle w:val="hps"/>
                <w:rFonts w:ascii="Times New Roman" w:hAnsi="Times New Roman"/>
              </w:rPr>
              <w:t>20,8</w:t>
            </w:r>
          </w:p>
        </w:tc>
        <w:tc>
          <w:tcPr>
            <w:tcW w:w="1923" w:type="dxa"/>
            <w:vAlign w:val="center"/>
          </w:tcPr>
          <w:p w:rsidR="0035237D" w:rsidRPr="00EB75F4" w:rsidRDefault="0035237D" w:rsidP="0035237D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EB75F4">
              <w:rPr>
                <w:rFonts w:ascii="Times New Roman" w:hAnsi="Times New Roman"/>
                <w:lang w:val="uk-UA"/>
              </w:rPr>
              <w:t>21,1</w:t>
            </w:r>
          </w:p>
        </w:tc>
      </w:tr>
    </w:tbl>
    <w:p w:rsidR="0035237D" w:rsidRPr="00EB75F4" w:rsidRDefault="00F01DE7" w:rsidP="00F01DE7">
      <w:pPr>
        <w:pStyle w:val="a3"/>
        <w:ind w:left="360"/>
        <w:jc w:val="both"/>
        <w:rPr>
          <w:rFonts w:ascii="Times New Roman" w:hAnsi="Times New Roman"/>
          <w:i/>
          <w:color w:val="000000"/>
          <w:lang w:val="uk-UA"/>
        </w:rPr>
      </w:pPr>
      <w:r w:rsidRPr="00EB75F4">
        <w:rPr>
          <w:rStyle w:val="hps"/>
          <w:rFonts w:ascii="Times New Roman" w:hAnsi="Times New Roman"/>
          <w:i/>
          <w:lang w:val="uk-UA"/>
        </w:rPr>
        <w:t xml:space="preserve">* </w:t>
      </w:r>
      <w:r w:rsidR="000933C0" w:rsidRPr="00EB75F4">
        <w:rPr>
          <w:rFonts w:ascii="Times New Roman" w:hAnsi="Times New Roman"/>
          <w:i/>
          <w:color w:val="000000"/>
          <w:lang w:val="uk-UA"/>
        </w:rPr>
        <w:t xml:space="preserve">без Донбасу </w:t>
      </w:r>
    </w:p>
    <w:p w:rsidR="0035237D" w:rsidRPr="00F01DE7" w:rsidRDefault="0035237D" w:rsidP="0035237D">
      <w:pPr>
        <w:pStyle w:val="Answer"/>
        <w:numPr>
          <w:ilvl w:val="0"/>
          <w:numId w:val="9"/>
        </w:numPr>
        <w:tabs>
          <w:tab w:val="left" w:pos="142"/>
        </w:tabs>
        <w:rPr>
          <w:rFonts w:ascii="Times New Roman" w:hAnsi="Times New Roman"/>
          <w:b/>
          <w:color w:val="000000"/>
          <w:sz w:val="24"/>
          <w:szCs w:val="24"/>
        </w:rPr>
      </w:pPr>
      <w:r w:rsidRPr="00F01DE7">
        <w:rPr>
          <w:rFonts w:ascii="Times New Roman" w:hAnsi="Times New Roman"/>
          <w:b/>
          <w:color w:val="000000"/>
          <w:sz w:val="24"/>
          <w:szCs w:val="24"/>
        </w:rPr>
        <w:lastRenderedPageBreak/>
        <w:t>Зараз постійно ведуться переговори щодо шляхів подолання зб</w:t>
      </w:r>
      <w:r w:rsidR="009163DE" w:rsidRPr="00F01DE7">
        <w:rPr>
          <w:rFonts w:ascii="Times New Roman" w:hAnsi="Times New Roman"/>
          <w:b/>
          <w:color w:val="000000"/>
          <w:sz w:val="24"/>
          <w:szCs w:val="24"/>
        </w:rPr>
        <w:t xml:space="preserve">ройного конфлікту на Донбасі.  </w:t>
      </w:r>
      <w:r w:rsidRPr="00F01DE7">
        <w:rPr>
          <w:rFonts w:ascii="Times New Roman" w:hAnsi="Times New Roman"/>
          <w:b/>
          <w:color w:val="000000"/>
          <w:sz w:val="24"/>
          <w:szCs w:val="24"/>
        </w:rPr>
        <w:t>Як Ви вважаєте, чи треба задля миру йти на компроміси з Росією та керівниками самопроголошених Донецької та Луганської республік?</w:t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5"/>
        <w:gridCol w:w="1350"/>
        <w:gridCol w:w="1350"/>
        <w:gridCol w:w="1440"/>
        <w:gridCol w:w="1260"/>
        <w:gridCol w:w="1260"/>
      </w:tblGrid>
      <w:tr w:rsidR="009163DE" w:rsidRPr="00F01DE7" w:rsidTr="00E75BFC">
        <w:trPr>
          <w:trHeight w:val="221"/>
        </w:trPr>
        <w:tc>
          <w:tcPr>
            <w:tcW w:w="3145" w:type="dxa"/>
            <w:shd w:val="clear" w:color="auto" w:fill="auto"/>
          </w:tcPr>
          <w:p w:rsidR="009163DE" w:rsidRPr="00F01DE7" w:rsidRDefault="009163DE" w:rsidP="00E85CF5">
            <w:pPr>
              <w:pStyle w:val="1"/>
              <w:ind w:right="283"/>
              <w:jc w:val="both"/>
              <w:rPr>
                <w:rStyle w:val="hps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163DE" w:rsidRPr="00F01DE7" w:rsidRDefault="009163DE" w:rsidP="00E85CF5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Захід</w:t>
            </w:r>
          </w:p>
        </w:tc>
        <w:tc>
          <w:tcPr>
            <w:tcW w:w="1350" w:type="dxa"/>
          </w:tcPr>
          <w:p w:rsidR="009163DE" w:rsidRPr="00F01DE7" w:rsidRDefault="009163DE" w:rsidP="00E85CF5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i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i/>
                <w:sz w:val="24"/>
                <w:szCs w:val="24"/>
              </w:rPr>
              <w:t>Центр</w:t>
            </w:r>
          </w:p>
        </w:tc>
        <w:tc>
          <w:tcPr>
            <w:tcW w:w="1440" w:type="dxa"/>
          </w:tcPr>
          <w:p w:rsidR="009163DE" w:rsidRPr="00F01DE7" w:rsidRDefault="009163DE" w:rsidP="00E85CF5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i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i/>
                <w:sz w:val="24"/>
                <w:szCs w:val="24"/>
              </w:rPr>
              <w:t>Південь</w:t>
            </w:r>
          </w:p>
        </w:tc>
        <w:tc>
          <w:tcPr>
            <w:tcW w:w="1260" w:type="dxa"/>
          </w:tcPr>
          <w:p w:rsidR="009163DE" w:rsidRPr="00F01DE7" w:rsidRDefault="009163DE" w:rsidP="00E85CF5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i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i/>
                <w:sz w:val="24"/>
                <w:szCs w:val="24"/>
              </w:rPr>
              <w:t>Схід</w:t>
            </w:r>
          </w:p>
        </w:tc>
        <w:tc>
          <w:tcPr>
            <w:tcW w:w="1260" w:type="dxa"/>
          </w:tcPr>
          <w:p w:rsidR="009163DE" w:rsidRPr="00F01DE7" w:rsidRDefault="009163DE" w:rsidP="00E85CF5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i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i/>
                <w:sz w:val="24"/>
                <w:szCs w:val="24"/>
              </w:rPr>
              <w:t>Донбас</w:t>
            </w:r>
          </w:p>
        </w:tc>
      </w:tr>
      <w:tr w:rsidR="00E75BFC" w:rsidRPr="00F01DE7" w:rsidTr="00E75BFC">
        <w:trPr>
          <w:trHeight w:val="221"/>
        </w:trPr>
        <w:tc>
          <w:tcPr>
            <w:tcW w:w="3145" w:type="dxa"/>
            <w:shd w:val="clear" w:color="auto" w:fill="auto"/>
          </w:tcPr>
          <w:p w:rsidR="00E75BFC" w:rsidRPr="00F01DE7" w:rsidRDefault="00E75BFC" w:rsidP="00E75BFC">
            <w:pPr>
              <w:tabs>
                <w:tab w:val="left" w:pos="460"/>
              </w:tabs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Мир – за всяку ціну, треба погоджуватися на будь-які компроміси – з ким   завгодно і про що завгодно</w:t>
            </w:r>
          </w:p>
        </w:tc>
        <w:tc>
          <w:tcPr>
            <w:tcW w:w="1350" w:type="dxa"/>
          </w:tcPr>
          <w:p w:rsidR="00E75BFC" w:rsidRPr="00F01DE7" w:rsidRDefault="00E75BFC" w:rsidP="00E75BFC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350" w:type="dxa"/>
          </w:tcPr>
          <w:p w:rsidR="00E75BFC" w:rsidRPr="00F01DE7" w:rsidRDefault="00E75BFC" w:rsidP="00E75BFC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21,1</w:t>
            </w:r>
          </w:p>
        </w:tc>
        <w:tc>
          <w:tcPr>
            <w:tcW w:w="1440" w:type="dxa"/>
          </w:tcPr>
          <w:p w:rsidR="00E75BFC" w:rsidRPr="00F01DE7" w:rsidRDefault="00E75BFC" w:rsidP="00E75BFC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</w:tcPr>
          <w:p w:rsidR="00E75BFC" w:rsidRPr="00F01DE7" w:rsidRDefault="00E75BFC" w:rsidP="00E75BFC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260" w:type="dxa"/>
            <w:vAlign w:val="center"/>
          </w:tcPr>
          <w:p w:rsidR="00E75BFC" w:rsidRPr="00F01DE7" w:rsidRDefault="00E75BFC" w:rsidP="00E75BFC">
            <w:pPr>
              <w:tabs>
                <w:tab w:val="left" w:pos="142"/>
              </w:tabs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46,2</w:t>
            </w:r>
          </w:p>
        </w:tc>
      </w:tr>
      <w:tr w:rsidR="00E75BFC" w:rsidRPr="00F01DE7" w:rsidTr="00E75BFC">
        <w:trPr>
          <w:trHeight w:val="221"/>
        </w:trPr>
        <w:tc>
          <w:tcPr>
            <w:tcW w:w="3145" w:type="dxa"/>
            <w:shd w:val="clear" w:color="auto" w:fill="auto"/>
          </w:tcPr>
          <w:p w:rsidR="00E75BFC" w:rsidRPr="00F01DE7" w:rsidRDefault="00E75BFC" w:rsidP="00E75BFC">
            <w:pPr>
              <w:tabs>
                <w:tab w:val="left" w:pos="460"/>
              </w:tabs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Задля миру варто погоджуватися на  компроміси, але – не на всі</w:t>
            </w:r>
          </w:p>
        </w:tc>
        <w:tc>
          <w:tcPr>
            <w:tcW w:w="1350" w:type="dxa"/>
          </w:tcPr>
          <w:p w:rsidR="00E75BFC" w:rsidRPr="00F01DE7" w:rsidRDefault="00E75BFC" w:rsidP="00E75BFC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53,2</w:t>
            </w:r>
          </w:p>
        </w:tc>
        <w:tc>
          <w:tcPr>
            <w:tcW w:w="1350" w:type="dxa"/>
          </w:tcPr>
          <w:p w:rsidR="00E75BFC" w:rsidRPr="00F01DE7" w:rsidRDefault="00E75BFC" w:rsidP="00E75BFC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48,8</w:t>
            </w:r>
          </w:p>
        </w:tc>
        <w:tc>
          <w:tcPr>
            <w:tcW w:w="1440" w:type="dxa"/>
          </w:tcPr>
          <w:p w:rsidR="00E75BFC" w:rsidRPr="00F01DE7" w:rsidRDefault="00E75BFC" w:rsidP="00E75BFC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58,1</w:t>
            </w:r>
          </w:p>
        </w:tc>
        <w:tc>
          <w:tcPr>
            <w:tcW w:w="1260" w:type="dxa"/>
          </w:tcPr>
          <w:p w:rsidR="00E75BFC" w:rsidRPr="00F01DE7" w:rsidRDefault="00E75BFC" w:rsidP="00E75BFC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49,7</w:t>
            </w:r>
          </w:p>
        </w:tc>
        <w:tc>
          <w:tcPr>
            <w:tcW w:w="1260" w:type="dxa"/>
            <w:vAlign w:val="center"/>
          </w:tcPr>
          <w:p w:rsidR="00E75BFC" w:rsidRPr="00F01DE7" w:rsidRDefault="00E75BFC" w:rsidP="00E75BFC">
            <w:pPr>
              <w:tabs>
                <w:tab w:val="left" w:pos="142"/>
              </w:tabs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34,3</w:t>
            </w:r>
          </w:p>
        </w:tc>
      </w:tr>
      <w:tr w:rsidR="00E75BFC" w:rsidRPr="00F01DE7" w:rsidTr="00E75BFC">
        <w:trPr>
          <w:trHeight w:val="51"/>
        </w:trPr>
        <w:tc>
          <w:tcPr>
            <w:tcW w:w="3145" w:type="dxa"/>
            <w:shd w:val="clear" w:color="auto" w:fill="auto"/>
          </w:tcPr>
          <w:p w:rsidR="00E75BFC" w:rsidRPr="00F01DE7" w:rsidRDefault="00E75BFC" w:rsidP="00E75BFC">
            <w:pPr>
              <w:tabs>
                <w:tab w:val="left" w:pos="460"/>
              </w:tabs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Мир на Донбасі може встановитися лише з позиції сили – коли одна зі сторін переможе</w:t>
            </w:r>
          </w:p>
        </w:tc>
        <w:tc>
          <w:tcPr>
            <w:tcW w:w="1350" w:type="dxa"/>
          </w:tcPr>
          <w:p w:rsidR="00E75BFC" w:rsidRPr="00F01DE7" w:rsidRDefault="00E75BFC" w:rsidP="00E75BFC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24,2</w:t>
            </w:r>
          </w:p>
        </w:tc>
        <w:tc>
          <w:tcPr>
            <w:tcW w:w="1350" w:type="dxa"/>
          </w:tcPr>
          <w:p w:rsidR="00E75BFC" w:rsidRPr="00F01DE7" w:rsidRDefault="00E75BFC" w:rsidP="00E75BFC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18,1</w:t>
            </w:r>
          </w:p>
        </w:tc>
        <w:tc>
          <w:tcPr>
            <w:tcW w:w="1440" w:type="dxa"/>
          </w:tcPr>
          <w:p w:rsidR="00E75BFC" w:rsidRPr="00F01DE7" w:rsidRDefault="00E75BFC" w:rsidP="00E75BFC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1260" w:type="dxa"/>
          </w:tcPr>
          <w:p w:rsidR="00E75BFC" w:rsidRPr="00F01DE7" w:rsidRDefault="00E75BFC" w:rsidP="00E75BFC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15,1</w:t>
            </w:r>
          </w:p>
        </w:tc>
        <w:tc>
          <w:tcPr>
            <w:tcW w:w="1260" w:type="dxa"/>
            <w:vAlign w:val="center"/>
          </w:tcPr>
          <w:p w:rsidR="00E75BFC" w:rsidRPr="00F01DE7" w:rsidRDefault="00E75BFC" w:rsidP="00E75BFC">
            <w:pPr>
              <w:tabs>
                <w:tab w:val="left" w:pos="142"/>
              </w:tabs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9,7</w:t>
            </w:r>
          </w:p>
        </w:tc>
      </w:tr>
      <w:tr w:rsidR="00E75BFC" w:rsidRPr="00F01DE7" w:rsidTr="00E75BFC">
        <w:trPr>
          <w:trHeight w:val="51"/>
        </w:trPr>
        <w:tc>
          <w:tcPr>
            <w:tcW w:w="3145" w:type="dxa"/>
            <w:shd w:val="clear" w:color="auto" w:fill="auto"/>
            <w:vAlign w:val="center"/>
          </w:tcPr>
          <w:p w:rsidR="00E75BFC" w:rsidRPr="00F01DE7" w:rsidRDefault="00E75BFC" w:rsidP="00E75BFC">
            <w:pPr>
              <w:tabs>
                <w:tab w:val="left" w:pos="460"/>
              </w:tabs>
              <w:spacing w:after="0" w:line="240" w:lineRule="auto"/>
              <w:ind w:left="33" w:hanging="3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ВАЖКО СКАЗАТИ</w:t>
            </w:r>
          </w:p>
        </w:tc>
        <w:tc>
          <w:tcPr>
            <w:tcW w:w="1350" w:type="dxa"/>
          </w:tcPr>
          <w:p w:rsidR="00E75BFC" w:rsidRPr="00F01DE7" w:rsidRDefault="00E75BFC" w:rsidP="00E75BFC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17,4</w:t>
            </w:r>
          </w:p>
        </w:tc>
        <w:tc>
          <w:tcPr>
            <w:tcW w:w="1350" w:type="dxa"/>
          </w:tcPr>
          <w:p w:rsidR="00E75BFC" w:rsidRPr="00F01DE7" w:rsidRDefault="00E75BFC" w:rsidP="00E75BFC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1440" w:type="dxa"/>
          </w:tcPr>
          <w:p w:rsidR="00E75BFC" w:rsidRPr="00F01DE7" w:rsidRDefault="00E75BFC" w:rsidP="00E75BFC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1260" w:type="dxa"/>
          </w:tcPr>
          <w:p w:rsidR="00E75BFC" w:rsidRPr="00F01DE7" w:rsidRDefault="00E75BFC" w:rsidP="00E75BFC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1260" w:type="dxa"/>
            <w:vAlign w:val="center"/>
          </w:tcPr>
          <w:p w:rsidR="00E75BFC" w:rsidRPr="00F01DE7" w:rsidRDefault="00E75BFC" w:rsidP="00E75BFC">
            <w:pPr>
              <w:tabs>
                <w:tab w:val="left" w:pos="142"/>
              </w:tabs>
              <w:ind w:left="33" w:hanging="3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9,8</w:t>
            </w:r>
          </w:p>
        </w:tc>
      </w:tr>
    </w:tbl>
    <w:p w:rsidR="00E75BFC" w:rsidRPr="00F01DE7" w:rsidRDefault="00E75BFC" w:rsidP="00C90FFD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C90FFD" w:rsidRPr="00F01DE7" w:rsidRDefault="00C90FFD" w:rsidP="00C90FFD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  <w:lang w:val="uk-UA"/>
        </w:rPr>
      </w:pPr>
      <w:r w:rsidRPr="00F01DE7">
        <w:rPr>
          <w:rFonts w:ascii="Times New Roman" w:hAnsi="Times New Roman"/>
          <w:b/>
          <w:sz w:val="24"/>
          <w:szCs w:val="24"/>
          <w:lang w:val="uk-UA"/>
        </w:rPr>
        <w:t xml:space="preserve">Чи вважаєте Ви прийнятним для припинення війни на Донбасі </w:t>
      </w:r>
    </w:p>
    <w:p w:rsidR="00C90FFD" w:rsidRPr="00F01DE7" w:rsidRDefault="00C90FFD" w:rsidP="00C90FFD">
      <w:pPr>
        <w:spacing w:after="0" w:line="240" w:lineRule="auto"/>
        <w:ind w:left="-284"/>
        <w:rPr>
          <w:rFonts w:ascii="Times New Roman" w:hAnsi="Times New Roman"/>
          <w:b/>
          <w:sz w:val="20"/>
          <w:szCs w:val="20"/>
          <w:lang w:val="uk-UA"/>
        </w:rPr>
      </w:pPr>
      <w:r w:rsidRPr="00F01DE7">
        <w:rPr>
          <w:rFonts w:ascii="Times New Roman" w:hAnsi="Times New Roman"/>
          <w:b/>
          <w:sz w:val="20"/>
          <w:szCs w:val="20"/>
          <w:lang w:val="uk-UA"/>
        </w:rPr>
        <w:t xml:space="preserve">НАДАННЯ І  ЗАКРІПЛЕННЯ У КОНСТИТУЦІЇ «ОСОБЛИВОГО СТАТУСУ» ОКРЕМИХ ТЕРИТОРІЙ ДОНЕЦЬКОЇ ТА ЛУГАНСЬКОЇ ОБЛАСТЕЙ? </w:t>
      </w:r>
      <w:r w:rsidRPr="00F01DE7">
        <w:rPr>
          <w:rFonts w:ascii="Times New Roman" w:hAnsi="Times New Roman"/>
          <w:bCs/>
          <w:i/>
          <w:sz w:val="20"/>
          <w:szCs w:val="20"/>
          <w:lang w:val="uk-UA" w:eastAsia="uk-UA"/>
        </w:rPr>
        <w:t>(%)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900"/>
        <w:gridCol w:w="909"/>
        <w:gridCol w:w="1017"/>
        <w:gridCol w:w="900"/>
        <w:gridCol w:w="955"/>
      </w:tblGrid>
      <w:tr w:rsidR="00C90FFD" w:rsidRPr="00F01DE7" w:rsidTr="00E85CF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90FFD" w:rsidRPr="00F01DE7" w:rsidRDefault="00C90FFD" w:rsidP="00E85C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shd w:val="clear" w:color="auto" w:fill="auto"/>
            <w:hideMark/>
          </w:tcPr>
          <w:p w:rsidR="00C90FFD" w:rsidRPr="00F01DE7" w:rsidRDefault="00C90FFD" w:rsidP="00E85C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Захід</w:t>
            </w:r>
          </w:p>
        </w:tc>
        <w:tc>
          <w:tcPr>
            <w:tcW w:w="900" w:type="dxa"/>
            <w:shd w:val="clear" w:color="auto" w:fill="auto"/>
            <w:hideMark/>
          </w:tcPr>
          <w:p w:rsidR="00C90FFD" w:rsidRPr="00F01DE7" w:rsidRDefault="00C90FFD" w:rsidP="00E85C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Центр</w:t>
            </w:r>
          </w:p>
        </w:tc>
        <w:tc>
          <w:tcPr>
            <w:tcW w:w="900" w:type="dxa"/>
            <w:shd w:val="clear" w:color="auto" w:fill="auto"/>
            <w:hideMark/>
          </w:tcPr>
          <w:p w:rsidR="00C90FFD" w:rsidRPr="00F01DE7" w:rsidRDefault="00C90FFD" w:rsidP="00E85C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Південь</w:t>
            </w:r>
          </w:p>
        </w:tc>
        <w:tc>
          <w:tcPr>
            <w:tcW w:w="900" w:type="dxa"/>
            <w:shd w:val="clear" w:color="auto" w:fill="auto"/>
            <w:hideMark/>
          </w:tcPr>
          <w:p w:rsidR="00C90FFD" w:rsidRPr="00F01DE7" w:rsidRDefault="00C90FFD" w:rsidP="00E85C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Схід</w:t>
            </w:r>
          </w:p>
        </w:tc>
        <w:tc>
          <w:tcPr>
            <w:tcW w:w="885" w:type="dxa"/>
            <w:shd w:val="clear" w:color="auto" w:fill="auto"/>
            <w:hideMark/>
          </w:tcPr>
          <w:p w:rsidR="00C90FFD" w:rsidRPr="00F01DE7" w:rsidRDefault="00C90FFD" w:rsidP="00E85C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Донбас</w:t>
            </w:r>
          </w:p>
        </w:tc>
      </w:tr>
      <w:tr w:rsidR="00C90FFD" w:rsidRPr="00F01DE7" w:rsidTr="00C90FFD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90FFD" w:rsidRPr="00F01DE7" w:rsidRDefault="00C90FFD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Прийнятно 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C90FFD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13,7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C90FFD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16,9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EC4FE8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50,8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EC4FE8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52,5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EC4FE8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42,8</w:t>
            </w:r>
          </w:p>
        </w:tc>
      </w:tr>
      <w:tr w:rsidR="00C90FFD" w:rsidRPr="00F01DE7" w:rsidTr="00C90FFD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90FFD" w:rsidRPr="00F01DE7" w:rsidRDefault="00C90FFD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Неприйнятно 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C90FFD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66,0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EC4FE8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61,8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EC4FE8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23,1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EC4FE8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24,8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EC4FE8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29,7</w:t>
            </w:r>
          </w:p>
        </w:tc>
      </w:tr>
      <w:tr w:rsidR="00C90FFD" w:rsidRPr="00F01DE7" w:rsidTr="00C90FFD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90FFD" w:rsidRPr="00F01DE7" w:rsidRDefault="00C90FFD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Важко відповісти 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C90FFD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20,3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EC4FE8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21,3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EC4FE8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26,1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EC4FE8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22,7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EC4FE8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27,5</w:t>
            </w:r>
          </w:p>
        </w:tc>
      </w:tr>
    </w:tbl>
    <w:p w:rsidR="00C90FFD" w:rsidRPr="00F01DE7" w:rsidRDefault="00C90FFD" w:rsidP="00C90FF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90FFD" w:rsidRPr="00F01DE7" w:rsidRDefault="00C90FFD" w:rsidP="00C90FFD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  <w:lang w:val="uk-UA"/>
        </w:rPr>
      </w:pPr>
      <w:r w:rsidRPr="00F01DE7">
        <w:rPr>
          <w:rFonts w:ascii="Times New Roman" w:hAnsi="Times New Roman"/>
          <w:b/>
          <w:sz w:val="24"/>
          <w:szCs w:val="24"/>
          <w:lang w:val="uk-UA"/>
        </w:rPr>
        <w:t xml:space="preserve">Чи вважаєте Ви прийнятним для припинення війни на Донбасі </w:t>
      </w:r>
    </w:p>
    <w:p w:rsidR="00C90FFD" w:rsidRPr="00F01DE7" w:rsidRDefault="00C90FFD" w:rsidP="00C90FFD">
      <w:pPr>
        <w:spacing w:after="0" w:line="240" w:lineRule="auto"/>
        <w:ind w:left="-284"/>
        <w:rPr>
          <w:rFonts w:ascii="Times New Roman" w:hAnsi="Times New Roman"/>
          <w:b/>
          <w:sz w:val="20"/>
          <w:szCs w:val="20"/>
          <w:lang w:val="uk-UA"/>
        </w:rPr>
      </w:pPr>
      <w:r w:rsidRPr="00F01DE7">
        <w:rPr>
          <w:rFonts w:ascii="Times New Roman" w:hAnsi="Times New Roman"/>
          <w:b/>
          <w:sz w:val="20"/>
          <w:szCs w:val="20"/>
          <w:lang w:val="uk-UA"/>
        </w:rPr>
        <w:t>УХВАЛЕННЯ ЗАКОНУ ПРО НЕЙТРАЛЬНИЙ ТА ПОЗАБЛОКОВИЙ СТАТУС УКРАЇНИ?</w:t>
      </w:r>
      <w:r w:rsidRPr="00F01DE7">
        <w:rPr>
          <w:rFonts w:ascii="Times New Roman" w:hAnsi="Times New Roman"/>
          <w:bCs/>
          <w:i/>
          <w:sz w:val="20"/>
          <w:szCs w:val="20"/>
          <w:lang w:val="uk-UA" w:eastAsia="uk-UA"/>
        </w:rPr>
        <w:t>(%)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900"/>
        <w:gridCol w:w="909"/>
        <w:gridCol w:w="1017"/>
        <w:gridCol w:w="900"/>
        <w:gridCol w:w="955"/>
      </w:tblGrid>
      <w:tr w:rsidR="00C90FFD" w:rsidRPr="00F01DE7" w:rsidTr="00E85CF5">
        <w:trPr>
          <w:jc w:val="center"/>
        </w:trPr>
        <w:tc>
          <w:tcPr>
            <w:tcW w:w="2211" w:type="dxa"/>
            <w:shd w:val="clear" w:color="auto" w:fill="auto"/>
            <w:hideMark/>
          </w:tcPr>
          <w:p w:rsidR="00C90FFD" w:rsidRPr="00F01DE7" w:rsidRDefault="00C90FFD" w:rsidP="00E85C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shd w:val="clear" w:color="auto" w:fill="auto"/>
            <w:hideMark/>
          </w:tcPr>
          <w:p w:rsidR="00C90FFD" w:rsidRPr="00F01DE7" w:rsidRDefault="00C90FFD" w:rsidP="00E85C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Захід</w:t>
            </w:r>
          </w:p>
        </w:tc>
        <w:tc>
          <w:tcPr>
            <w:tcW w:w="909" w:type="dxa"/>
            <w:shd w:val="clear" w:color="auto" w:fill="auto"/>
            <w:hideMark/>
          </w:tcPr>
          <w:p w:rsidR="00C90FFD" w:rsidRPr="00F01DE7" w:rsidRDefault="00C90FFD" w:rsidP="00E85C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Центр</w:t>
            </w:r>
          </w:p>
        </w:tc>
        <w:tc>
          <w:tcPr>
            <w:tcW w:w="1017" w:type="dxa"/>
            <w:shd w:val="clear" w:color="auto" w:fill="auto"/>
            <w:hideMark/>
          </w:tcPr>
          <w:p w:rsidR="00C90FFD" w:rsidRPr="00F01DE7" w:rsidRDefault="00C90FFD" w:rsidP="00E85C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Південь</w:t>
            </w:r>
          </w:p>
        </w:tc>
        <w:tc>
          <w:tcPr>
            <w:tcW w:w="900" w:type="dxa"/>
            <w:shd w:val="clear" w:color="auto" w:fill="auto"/>
            <w:hideMark/>
          </w:tcPr>
          <w:p w:rsidR="00C90FFD" w:rsidRPr="00F01DE7" w:rsidRDefault="00C90FFD" w:rsidP="00E85C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Схід</w:t>
            </w:r>
          </w:p>
        </w:tc>
        <w:tc>
          <w:tcPr>
            <w:tcW w:w="955" w:type="dxa"/>
            <w:shd w:val="clear" w:color="auto" w:fill="auto"/>
            <w:hideMark/>
          </w:tcPr>
          <w:p w:rsidR="00C90FFD" w:rsidRPr="00F01DE7" w:rsidRDefault="00C90FFD" w:rsidP="00E85C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Донбас</w:t>
            </w:r>
          </w:p>
        </w:tc>
      </w:tr>
      <w:tr w:rsidR="00C90FFD" w:rsidRPr="00F01DE7" w:rsidTr="00EC4FE8">
        <w:trPr>
          <w:jc w:val="center"/>
        </w:trPr>
        <w:tc>
          <w:tcPr>
            <w:tcW w:w="2211" w:type="dxa"/>
            <w:shd w:val="clear" w:color="auto" w:fill="auto"/>
            <w:hideMark/>
          </w:tcPr>
          <w:p w:rsidR="00C90FFD" w:rsidRPr="00F01DE7" w:rsidRDefault="00C90FFD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Прийнятно 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BC4798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12,1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7C6386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21,8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7C6386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52,7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7C6386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47,5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505EA6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52,4</w:t>
            </w:r>
          </w:p>
        </w:tc>
      </w:tr>
      <w:tr w:rsidR="00C90FFD" w:rsidRPr="00F01DE7" w:rsidTr="00EC4FE8">
        <w:trPr>
          <w:jc w:val="center"/>
        </w:trPr>
        <w:tc>
          <w:tcPr>
            <w:tcW w:w="2211" w:type="dxa"/>
            <w:shd w:val="clear" w:color="auto" w:fill="auto"/>
            <w:hideMark/>
          </w:tcPr>
          <w:p w:rsidR="00C90FFD" w:rsidRPr="00F01DE7" w:rsidRDefault="00C90FFD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Неприйнятно 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7C6386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62,4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7C6386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55,6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7C6386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19,1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7C6386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25,6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505EA6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20,1</w:t>
            </w:r>
          </w:p>
        </w:tc>
      </w:tr>
      <w:tr w:rsidR="00C90FFD" w:rsidRPr="00F01DE7" w:rsidTr="00EC4FE8">
        <w:trPr>
          <w:jc w:val="center"/>
        </w:trPr>
        <w:tc>
          <w:tcPr>
            <w:tcW w:w="2211" w:type="dxa"/>
            <w:shd w:val="clear" w:color="auto" w:fill="auto"/>
            <w:hideMark/>
          </w:tcPr>
          <w:p w:rsidR="00C90FFD" w:rsidRPr="00F01DE7" w:rsidRDefault="00C90FFD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Важко відповісти 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7C6386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25,6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7C6386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22,6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7C6386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28,2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7C6386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26,9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505EA6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27,5</w:t>
            </w:r>
          </w:p>
        </w:tc>
      </w:tr>
    </w:tbl>
    <w:p w:rsidR="00C90FFD" w:rsidRPr="00F01DE7" w:rsidRDefault="00C90FFD" w:rsidP="00C90FF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90FFD" w:rsidRPr="00F01DE7" w:rsidRDefault="00C90FFD" w:rsidP="00C90FFD">
      <w:pPr>
        <w:spacing w:after="0" w:line="240" w:lineRule="auto"/>
        <w:ind w:left="-284"/>
        <w:rPr>
          <w:rFonts w:ascii="Times New Roman" w:hAnsi="Times New Roman"/>
          <w:b/>
          <w:sz w:val="20"/>
          <w:szCs w:val="20"/>
          <w:lang w:val="uk-UA"/>
        </w:rPr>
      </w:pPr>
      <w:r w:rsidRPr="00F01DE7">
        <w:rPr>
          <w:rFonts w:ascii="Times New Roman" w:hAnsi="Times New Roman"/>
          <w:b/>
          <w:sz w:val="24"/>
          <w:szCs w:val="24"/>
          <w:lang w:val="uk-UA"/>
        </w:rPr>
        <w:t xml:space="preserve">Чи вважаєте Ви прийнятним для припинення війни на Донбасі </w:t>
      </w:r>
      <w:r w:rsidRPr="00F01DE7">
        <w:rPr>
          <w:rFonts w:ascii="Times New Roman" w:hAnsi="Times New Roman"/>
          <w:b/>
          <w:sz w:val="24"/>
          <w:szCs w:val="24"/>
          <w:lang w:val="uk-UA"/>
        </w:rPr>
        <w:br/>
      </w:r>
      <w:r w:rsidRPr="00F01DE7">
        <w:rPr>
          <w:rFonts w:ascii="Times New Roman" w:hAnsi="Times New Roman"/>
          <w:b/>
          <w:sz w:val="20"/>
          <w:szCs w:val="20"/>
          <w:lang w:val="uk-UA"/>
        </w:rPr>
        <w:t xml:space="preserve">ВНЕСЕННЯ ЗМІН ДО КОНСТИТУЦІЇ ЩОДО НАДАННЯ РОСІЙСЬКІЙ МОВІ СТАТУСУ ДЕРЖАВНОЇ МОВИ? </w:t>
      </w:r>
      <w:r w:rsidRPr="00F01DE7">
        <w:rPr>
          <w:rFonts w:ascii="Times New Roman" w:hAnsi="Times New Roman"/>
          <w:bCs/>
          <w:i/>
          <w:sz w:val="20"/>
          <w:szCs w:val="20"/>
          <w:lang w:val="uk-UA" w:eastAsia="uk-UA"/>
        </w:rPr>
        <w:t>(%)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900"/>
        <w:gridCol w:w="909"/>
        <w:gridCol w:w="1017"/>
        <w:gridCol w:w="900"/>
        <w:gridCol w:w="955"/>
      </w:tblGrid>
      <w:tr w:rsidR="00C90FFD" w:rsidRPr="00F01DE7" w:rsidTr="00E85CF5">
        <w:trPr>
          <w:jc w:val="center"/>
        </w:trPr>
        <w:tc>
          <w:tcPr>
            <w:tcW w:w="2211" w:type="dxa"/>
            <w:shd w:val="clear" w:color="auto" w:fill="auto"/>
            <w:hideMark/>
          </w:tcPr>
          <w:p w:rsidR="00C90FFD" w:rsidRPr="00F01DE7" w:rsidRDefault="00C90FFD" w:rsidP="00E85C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shd w:val="clear" w:color="auto" w:fill="auto"/>
            <w:hideMark/>
          </w:tcPr>
          <w:p w:rsidR="00C90FFD" w:rsidRPr="00F01DE7" w:rsidRDefault="00C90FFD" w:rsidP="00E85C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Захід</w:t>
            </w:r>
          </w:p>
        </w:tc>
        <w:tc>
          <w:tcPr>
            <w:tcW w:w="909" w:type="dxa"/>
            <w:shd w:val="clear" w:color="auto" w:fill="auto"/>
            <w:hideMark/>
          </w:tcPr>
          <w:p w:rsidR="00C90FFD" w:rsidRPr="00F01DE7" w:rsidRDefault="00C90FFD" w:rsidP="00E85C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Центр</w:t>
            </w:r>
          </w:p>
        </w:tc>
        <w:tc>
          <w:tcPr>
            <w:tcW w:w="1017" w:type="dxa"/>
            <w:shd w:val="clear" w:color="auto" w:fill="auto"/>
            <w:hideMark/>
          </w:tcPr>
          <w:p w:rsidR="00C90FFD" w:rsidRPr="00F01DE7" w:rsidRDefault="00C90FFD" w:rsidP="00E85C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Південь</w:t>
            </w:r>
          </w:p>
        </w:tc>
        <w:tc>
          <w:tcPr>
            <w:tcW w:w="900" w:type="dxa"/>
            <w:shd w:val="clear" w:color="auto" w:fill="auto"/>
            <w:hideMark/>
          </w:tcPr>
          <w:p w:rsidR="00C90FFD" w:rsidRPr="00F01DE7" w:rsidRDefault="00C90FFD" w:rsidP="00E85C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Схід</w:t>
            </w:r>
          </w:p>
        </w:tc>
        <w:tc>
          <w:tcPr>
            <w:tcW w:w="955" w:type="dxa"/>
            <w:shd w:val="clear" w:color="auto" w:fill="auto"/>
            <w:hideMark/>
          </w:tcPr>
          <w:p w:rsidR="00C90FFD" w:rsidRPr="00F01DE7" w:rsidRDefault="00C90FFD" w:rsidP="00E85C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Донбас</w:t>
            </w:r>
          </w:p>
        </w:tc>
      </w:tr>
      <w:tr w:rsidR="00C90FFD" w:rsidRPr="00F01DE7" w:rsidTr="00505EA6">
        <w:trPr>
          <w:jc w:val="center"/>
        </w:trPr>
        <w:tc>
          <w:tcPr>
            <w:tcW w:w="2211" w:type="dxa"/>
            <w:shd w:val="clear" w:color="auto" w:fill="auto"/>
            <w:hideMark/>
          </w:tcPr>
          <w:p w:rsidR="00C90FFD" w:rsidRPr="00F01DE7" w:rsidRDefault="00C90FFD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Прийнятно 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7C6386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12,9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7C6386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17,4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F8161A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49,0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F8161A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49,2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505EA6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55,5</w:t>
            </w:r>
          </w:p>
        </w:tc>
      </w:tr>
      <w:tr w:rsidR="00C90FFD" w:rsidRPr="00F01DE7" w:rsidTr="00505EA6">
        <w:trPr>
          <w:jc w:val="center"/>
        </w:trPr>
        <w:tc>
          <w:tcPr>
            <w:tcW w:w="2211" w:type="dxa"/>
            <w:shd w:val="clear" w:color="auto" w:fill="auto"/>
            <w:hideMark/>
          </w:tcPr>
          <w:p w:rsidR="00C90FFD" w:rsidRPr="00F01DE7" w:rsidRDefault="00C90FFD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Неприйнятно 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7C6386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71,5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7C6386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65,6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F8161A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29,9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F8161A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23,8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505EA6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22,2</w:t>
            </w:r>
          </w:p>
        </w:tc>
      </w:tr>
      <w:tr w:rsidR="00C90FFD" w:rsidRPr="00F01DE7" w:rsidTr="00505EA6">
        <w:trPr>
          <w:jc w:val="center"/>
        </w:trPr>
        <w:tc>
          <w:tcPr>
            <w:tcW w:w="2211" w:type="dxa"/>
            <w:shd w:val="clear" w:color="auto" w:fill="auto"/>
            <w:hideMark/>
          </w:tcPr>
          <w:p w:rsidR="00C90FFD" w:rsidRPr="00F01DE7" w:rsidRDefault="00C90FFD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Важко відповісти 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7C6386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15,6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F8161A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17,0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F8161A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21,2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F8161A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27,0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505EA6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22,3</w:t>
            </w:r>
          </w:p>
        </w:tc>
      </w:tr>
    </w:tbl>
    <w:p w:rsidR="00C90FFD" w:rsidRPr="00F01DE7" w:rsidRDefault="00C90FFD" w:rsidP="00C90FF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90FFD" w:rsidRPr="00F01DE7" w:rsidRDefault="00C90FFD" w:rsidP="00C90FFD">
      <w:pPr>
        <w:spacing w:after="0" w:line="240" w:lineRule="auto"/>
        <w:ind w:left="-284"/>
        <w:rPr>
          <w:rFonts w:ascii="Times New Roman" w:hAnsi="Times New Roman"/>
          <w:sz w:val="20"/>
          <w:szCs w:val="20"/>
          <w:lang w:val="uk-UA"/>
        </w:rPr>
      </w:pPr>
      <w:r w:rsidRPr="00F01DE7">
        <w:rPr>
          <w:rFonts w:ascii="Times New Roman" w:hAnsi="Times New Roman"/>
          <w:b/>
          <w:sz w:val="24"/>
          <w:szCs w:val="24"/>
          <w:lang w:val="uk-UA"/>
        </w:rPr>
        <w:t xml:space="preserve">Чи вважаєте Ви прийнятним для припинення війни на Донбасі </w:t>
      </w:r>
      <w:r w:rsidRPr="00F01DE7">
        <w:rPr>
          <w:rFonts w:ascii="Times New Roman" w:hAnsi="Times New Roman"/>
          <w:b/>
          <w:sz w:val="20"/>
          <w:szCs w:val="20"/>
          <w:lang w:val="uk-UA"/>
        </w:rPr>
        <w:t xml:space="preserve">ПОВНУ АМНІСТІЮ ДЛЯ ВСІХ УЧАСНИКІВ БОЙОВИХ ДІЙ ПРОТИ УКРАЇНСЬКИХ ВІЙСЬК? </w:t>
      </w:r>
      <w:r w:rsidRPr="00F01DE7">
        <w:rPr>
          <w:rFonts w:ascii="Times New Roman" w:hAnsi="Times New Roman"/>
          <w:bCs/>
          <w:i/>
          <w:sz w:val="20"/>
          <w:szCs w:val="20"/>
          <w:lang w:val="uk-UA" w:eastAsia="uk-UA"/>
        </w:rPr>
        <w:t>(%)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900"/>
        <w:gridCol w:w="909"/>
        <w:gridCol w:w="1017"/>
        <w:gridCol w:w="900"/>
        <w:gridCol w:w="955"/>
      </w:tblGrid>
      <w:tr w:rsidR="00C90FFD" w:rsidRPr="00F01DE7" w:rsidTr="00E85CF5">
        <w:trPr>
          <w:jc w:val="center"/>
        </w:trPr>
        <w:tc>
          <w:tcPr>
            <w:tcW w:w="2211" w:type="dxa"/>
            <w:shd w:val="clear" w:color="auto" w:fill="auto"/>
            <w:hideMark/>
          </w:tcPr>
          <w:p w:rsidR="00C90FFD" w:rsidRPr="00F01DE7" w:rsidRDefault="00C90FFD" w:rsidP="00E85C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shd w:val="clear" w:color="auto" w:fill="auto"/>
            <w:hideMark/>
          </w:tcPr>
          <w:p w:rsidR="00C90FFD" w:rsidRPr="00F01DE7" w:rsidRDefault="00C90FFD" w:rsidP="00E85C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Захід</w:t>
            </w:r>
          </w:p>
        </w:tc>
        <w:tc>
          <w:tcPr>
            <w:tcW w:w="909" w:type="dxa"/>
            <w:shd w:val="clear" w:color="auto" w:fill="auto"/>
            <w:hideMark/>
          </w:tcPr>
          <w:p w:rsidR="00C90FFD" w:rsidRPr="00F01DE7" w:rsidRDefault="00C90FFD" w:rsidP="00E85C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Центр</w:t>
            </w:r>
          </w:p>
        </w:tc>
        <w:tc>
          <w:tcPr>
            <w:tcW w:w="1017" w:type="dxa"/>
            <w:shd w:val="clear" w:color="auto" w:fill="auto"/>
            <w:hideMark/>
          </w:tcPr>
          <w:p w:rsidR="00C90FFD" w:rsidRPr="00F01DE7" w:rsidRDefault="00C90FFD" w:rsidP="00E85C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Південь</w:t>
            </w:r>
          </w:p>
        </w:tc>
        <w:tc>
          <w:tcPr>
            <w:tcW w:w="900" w:type="dxa"/>
            <w:shd w:val="clear" w:color="auto" w:fill="auto"/>
            <w:hideMark/>
          </w:tcPr>
          <w:p w:rsidR="00C90FFD" w:rsidRPr="00F01DE7" w:rsidRDefault="00C90FFD" w:rsidP="00E85C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Схід</w:t>
            </w:r>
          </w:p>
        </w:tc>
        <w:tc>
          <w:tcPr>
            <w:tcW w:w="955" w:type="dxa"/>
            <w:shd w:val="clear" w:color="auto" w:fill="auto"/>
            <w:hideMark/>
          </w:tcPr>
          <w:p w:rsidR="00C90FFD" w:rsidRPr="00F01DE7" w:rsidRDefault="00C90FFD" w:rsidP="00E85C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Донбас</w:t>
            </w:r>
          </w:p>
        </w:tc>
      </w:tr>
      <w:tr w:rsidR="00C90FFD" w:rsidRPr="00F01DE7" w:rsidTr="00505EA6">
        <w:trPr>
          <w:jc w:val="center"/>
        </w:trPr>
        <w:tc>
          <w:tcPr>
            <w:tcW w:w="2211" w:type="dxa"/>
            <w:shd w:val="clear" w:color="auto" w:fill="auto"/>
            <w:hideMark/>
          </w:tcPr>
          <w:p w:rsidR="00C90FFD" w:rsidRPr="00F01DE7" w:rsidRDefault="00C90FFD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Прийнятно 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F8161A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7,4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F8161A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11,3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F8161A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17,4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F8161A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26,9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505EA6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26,9</w:t>
            </w:r>
          </w:p>
        </w:tc>
      </w:tr>
      <w:tr w:rsidR="00C90FFD" w:rsidRPr="00F01DE7" w:rsidTr="00505EA6">
        <w:trPr>
          <w:jc w:val="center"/>
        </w:trPr>
        <w:tc>
          <w:tcPr>
            <w:tcW w:w="2211" w:type="dxa"/>
            <w:shd w:val="clear" w:color="auto" w:fill="auto"/>
            <w:hideMark/>
          </w:tcPr>
          <w:p w:rsidR="00C90FFD" w:rsidRPr="00F01DE7" w:rsidRDefault="00C90FFD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Неприйнятно 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F8161A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69,8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F8161A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68,4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F8161A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53,9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1257F9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41,0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505EA6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45,4</w:t>
            </w:r>
          </w:p>
        </w:tc>
      </w:tr>
      <w:tr w:rsidR="00C90FFD" w:rsidRPr="00F01DE7" w:rsidTr="00505EA6">
        <w:trPr>
          <w:jc w:val="center"/>
        </w:trPr>
        <w:tc>
          <w:tcPr>
            <w:tcW w:w="2211" w:type="dxa"/>
            <w:shd w:val="clear" w:color="auto" w:fill="auto"/>
            <w:hideMark/>
          </w:tcPr>
          <w:p w:rsidR="00C90FFD" w:rsidRPr="00F01DE7" w:rsidRDefault="00C90FFD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Важко відповісти 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F8161A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22,8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F8161A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20,4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F8161A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28,6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1257F9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32,1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505EA6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27,7</w:t>
            </w:r>
          </w:p>
        </w:tc>
      </w:tr>
    </w:tbl>
    <w:p w:rsidR="00C90FFD" w:rsidRPr="00F01DE7" w:rsidRDefault="00C90FFD" w:rsidP="00C90FFD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  <w:lang w:val="uk-UA"/>
        </w:rPr>
      </w:pPr>
      <w:r w:rsidRPr="00F01DE7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Чи вважаєте Ви прийнятним для припинення війни на Донбасі </w:t>
      </w:r>
    </w:p>
    <w:p w:rsidR="00C90FFD" w:rsidRDefault="00C90FFD" w:rsidP="00C90FFD">
      <w:pPr>
        <w:spacing w:after="0" w:line="240" w:lineRule="auto"/>
        <w:ind w:left="-284"/>
        <w:rPr>
          <w:rFonts w:ascii="Times New Roman" w:hAnsi="Times New Roman"/>
          <w:bCs/>
          <w:i/>
          <w:sz w:val="20"/>
          <w:szCs w:val="20"/>
          <w:lang w:val="uk-UA" w:eastAsia="uk-UA"/>
        </w:rPr>
      </w:pPr>
      <w:r w:rsidRPr="00F01DE7">
        <w:rPr>
          <w:rFonts w:ascii="Times New Roman" w:hAnsi="Times New Roman"/>
          <w:b/>
          <w:sz w:val="20"/>
          <w:szCs w:val="20"/>
          <w:lang w:val="uk-UA"/>
        </w:rPr>
        <w:t>ПРОВЕДЕННЯ МІСЦЕВИХ ВИБОРІВ НА УМОВАХ, ЯК</w:t>
      </w:r>
      <w:r w:rsidR="00F01DE7">
        <w:rPr>
          <w:rFonts w:ascii="Times New Roman" w:hAnsi="Times New Roman"/>
          <w:b/>
          <w:sz w:val="20"/>
          <w:szCs w:val="20"/>
          <w:lang w:val="uk-UA"/>
        </w:rPr>
        <w:t>ИХ</w:t>
      </w:r>
      <w:r w:rsidRPr="00F01DE7">
        <w:rPr>
          <w:rFonts w:ascii="Times New Roman" w:hAnsi="Times New Roman"/>
          <w:b/>
          <w:sz w:val="20"/>
          <w:szCs w:val="20"/>
          <w:lang w:val="uk-UA"/>
        </w:rPr>
        <w:t xml:space="preserve"> ВИМАГАЮТЬ БОЙОВИКИ?</w:t>
      </w:r>
      <w:r w:rsidRPr="00F01DE7">
        <w:rPr>
          <w:rFonts w:ascii="Times New Roman" w:hAnsi="Times New Roman"/>
          <w:bCs/>
          <w:i/>
          <w:sz w:val="20"/>
          <w:szCs w:val="20"/>
          <w:lang w:val="uk-UA" w:eastAsia="uk-UA"/>
        </w:rPr>
        <w:t>(%)</w:t>
      </w:r>
    </w:p>
    <w:p w:rsidR="00EB75F4" w:rsidRPr="00F01DE7" w:rsidRDefault="00EB75F4" w:rsidP="00C90FFD">
      <w:pPr>
        <w:spacing w:after="0" w:line="240" w:lineRule="auto"/>
        <w:ind w:left="-284"/>
        <w:rPr>
          <w:rFonts w:ascii="Times New Roman" w:hAnsi="Times New Roman"/>
          <w:b/>
          <w:sz w:val="20"/>
          <w:szCs w:val="20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900"/>
        <w:gridCol w:w="909"/>
        <w:gridCol w:w="1017"/>
        <w:gridCol w:w="900"/>
        <w:gridCol w:w="955"/>
      </w:tblGrid>
      <w:tr w:rsidR="00C90FFD" w:rsidRPr="00F01DE7" w:rsidTr="00E85CF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90FFD" w:rsidRPr="00F01DE7" w:rsidRDefault="00C90FFD" w:rsidP="00E85C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shd w:val="clear" w:color="auto" w:fill="auto"/>
            <w:hideMark/>
          </w:tcPr>
          <w:p w:rsidR="00C90FFD" w:rsidRPr="00F01DE7" w:rsidRDefault="00C90FFD" w:rsidP="00E85C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Захід</w:t>
            </w:r>
          </w:p>
        </w:tc>
        <w:tc>
          <w:tcPr>
            <w:tcW w:w="900" w:type="dxa"/>
            <w:shd w:val="clear" w:color="auto" w:fill="auto"/>
            <w:hideMark/>
          </w:tcPr>
          <w:p w:rsidR="00C90FFD" w:rsidRPr="00F01DE7" w:rsidRDefault="00C90FFD" w:rsidP="00E85C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Центр</w:t>
            </w:r>
          </w:p>
        </w:tc>
        <w:tc>
          <w:tcPr>
            <w:tcW w:w="900" w:type="dxa"/>
            <w:shd w:val="clear" w:color="auto" w:fill="auto"/>
            <w:hideMark/>
          </w:tcPr>
          <w:p w:rsidR="00C90FFD" w:rsidRPr="00F01DE7" w:rsidRDefault="00C90FFD" w:rsidP="00E85C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Південь</w:t>
            </w:r>
          </w:p>
        </w:tc>
        <w:tc>
          <w:tcPr>
            <w:tcW w:w="900" w:type="dxa"/>
            <w:shd w:val="clear" w:color="auto" w:fill="auto"/>
            <w:hideMark/>
          </w:tcPr>
          <w:p w:rsidR="00C90FFD" w:rsidRPr="00F01DE7" w:rsidRDefault="00C90FFD" w:rsidP="00E85C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Схід</w:t>
            </w:r>
          </w:p>
        </w:tc>
        <w:tc>
          <w:tcPr>
            <w:tcW w:w="885" w:type="dxa"/>
            <w:shd w:val="clear" w:color="auto" w:fill="auto"/>
            <w:hideMark/>
          </w:tcPr>
          <w:p w:rsidR="00C90FFD" w:rsidRPr="00F01DE7" w:rsidRDefault="00C90FFD" w:rsidP="00E85C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Донбас</w:t>
            </w:r>
          </w:p>
        </w:tc>
      </w:tr>
      <w:tr w:rsidR="00C90FFD" w:rsidRPr="00F01DE7" w:rsidTr="00505EA6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90FFD" w:rsidRPr="00F01DE7" w:rsidRDefault="00C90FFD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Прийнятно 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1257F9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4,7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1257F9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13,5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1257F9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12,9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1257F9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18,2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505EA6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30,1</w:t>
            </w:r>
          </w:p>
        </w:tc>
      </w:tr>
      <w:tr w:rsidR="00C90FFD" w:rsidRPr="00F01DE7" w:rsidTr="00505EA6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90FFD" w:rsidRPr="00F01DE7" w:rsidRDefault="00C90FFD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Неприйнятно 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1257F9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73,8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1257F9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65,7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1257F9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47,3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1257F9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44,7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505EA6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43,5</w:t>
            </w:r>
          </w:p>
        </w:tc>
      </w:tr>
      <w:tr w:rsidR="00C90FFD" w:rsidRPr="00F01DE7" w:rsidTr="00505EA6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90FFD" w:rsidRPr="00F01DE7" w:rsidRDefault="00C90FFD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Важко відповісти 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1257F9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21,6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1257F9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20,8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1257F9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39,8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1257F9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37,1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505EA6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26,3</w:t>
            </w:r>
          </w:p>
        </w:tc>
      </w:tr>
    </w:tbl>
    <w:p w:rsidR="00C90FFD" w:rsidRPr="00F01DE7" w:rsidRDefault="00C90FFD" w:rsidP="00C90FF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C90FFD" w:rsidRPr="00F01DE7" w:rsidRDefault="00C90FFD" w:rsidP="00C90FF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F01DE7">
        <w:rPr>
          <w:rFonts w:ascii="Times New Roman" w:hAnsi="Times New Roman"/>
          <w:b/>
          <w:sz w:val="24"/>
          <w:szCs w:val="24"/>
          <w:lang w:val="uk-UA"/>
        </w:rPr>
        <w:t xml:space="preserve">Чи вважаєте Ви прийнятним для припинення війни на Донбасі </w:t>
      </w:r>
    </w:p>
    <w:p w:rsidR="00C90FFD" w:rsidRDefault="00C90FFD" w:rsidP="00C90FFD">
      <w:pPr>
        <w:spacing w:after="0" w:line="240" w:lineRule="auto"/>
        <w:rPr>
          <w:rFonts w:ascii="Times New Roman" w:hAnsi="Times New Roman"/>
          <w:bCs/>
          <w:i/>
          <w:sz w:val="20"/>
          <w:szCs w:val="20"/>
          <w:lang w:val="uk-UA" w:eastAsia="uk-UA"/>
        </w:rPr>
      </w:pPr>
      <w:r w:rsidRPr="00F01DE7">
        <w:rPr>
          <w:rFonts w:ascii="Times New Roman" w:hAnsi="Times New Roman"/>
          <w:b/>
          <w:sz w:val="20"/>
          <w:szCs w:val="20"/>
          <w:lang w:val="uk-UA"/>
        </w:rPr>
        <w:t xml:space="preserve">ФОРМУВАННЯ МІСЦЕВОЇ ПОЛІЦІЇ, СУДІВ ТА ПРОКУРАТУРИ В ОРДЛО ВИНЯТКОВО З МІСЦЕВИХ ПРЕДСТАВНИКІВ? </w:t>
      </w:r>
      <w:r w:rsidRPr="00F01DE7">
        <w:rPr>
          <w:rFonts w:ascii="Times New Roman" w:hAnsi="Times New Roman"/>
          <w:bCs/>
          <w:i/>
          <w:sz w:val="20"/>
          <w:szCs w:val="20"/>
          <w:lang w:val="uk-UA" w:eastAsia="uk-UA"/>
        </w:rPr>
        <w:t>(%)</w:t>
      </w:r>
    </w:p>
    <w:p w:rsidR="00EB75F4" w:rsidRPr="00F01DE7" w:rsidRDefault="00EB75F4" w:rsidP="00C90FFD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900"/>
        <w:gridCol w:w="909"/>
        <w:gridCol w:w="1017"/>
        <w:gridCol w:w="900"/>
        <w:gridCol w:w="955"/>
      </w:tblGrid>
      <w:tr w:rsidR="00C90FFD" w:rsidRPr="00F01DE7" w:rsidTr="00E85CF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90FFD" w:rsidRPr="00F01DE7" w:rsidRDefault="00C90FFD" w:rsidP="00E85C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shd w:val="clear" w:color="auto" w:fill="auto"/>
            <w:hideMark/>
          </w:tcPr>
          <w:p w:rsidR="00C90FFD" w:rsidRPr="00F01DE7" w:rsidRDefault="00C90FFD" w:rsidP="00E85C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Захід</w:t>
            </w:r>
          </w:p>
        </w:tc>
        <w:tc>
          <w:tcPr>
            <w:tcW w:w="900" w:type="dxa"/>
            <w:shd w:val="clear" w:color="auto" w:fill="auto"/>
            <w:hideMark/>
          </w:tcPr>
          <w:p w:rsidR="00C90FFD" w:rsidRPr="00F01DE7" w:rsidRDefault="00C90FFD" w:rsidP="00E85C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Центр</w:t>
            </w:r>
          </w:p>
        </w:tc>
        <w:tc>
          <w:tcPr>
            <w:tcW w:w="900" w:type="dxa"/>
            <w:shd w:val="clear" w:color="auto" w:fill="auto"/>
            <w:hideMark/>
          </w:tcPr>
          <w:p w:rsidR="00C90FFD" w:rsidRPr="00F01DE7" w:rsidRDefault="00C90FFD" w:rsidP="00E85C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Південь</w:t>
            </w:r>
          </w:p>
        </w:tc>
        <w:tc>
          <w:tcPr>
            <w:tcW w:w="900" w:type="dxa"/>
            <w:shd w:val="clear" w:color="auto" w:fill="auto"/>
            <w:hideMark/>
          </w:tcPr>
          <w:p w:rsidR="00C90FFD" w:rsidRPr="00F01DE7" w:rsidRDefault="00C90FFD" w:rsidP="00E85C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Схід</w:t>
            </w:r>
          </w:p>
        </w:tc>
        <w:tc>
          <w:tcPr>
            <w:tcW w:w="885" w:type="dxa"/>
            <w:shd w:val="clear" w:color="auto" w:fill="auto"/>
            <w:hideMark/>
          </w:tcPr>
          <w:p w:rsidR="00C90FFD" w:rsidRPr="00F01DE7" w:rsidRDefault="00C90FFD" w:rsidP="00E85C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Донбас</w:t>
            </w:r>
          </w:p>
        </w:tc>
      </w:tr>
      <w:tr w:rsidR="00C90FFD" w:rsidRPr="00F01DE7" w:rsidTr="00505EA6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90FFD" w:rsidRPr="00F01DE7" w:rsidRDefault="00C90FFD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Прийнятно 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1257F9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7,4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890CA7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17,1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890CA7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24,1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890CA7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23,3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505EA6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26,7</w:t>
            </w:r>
          </w:p>
        </w:tc>
      </w:tr>
      <w:tr w:rsidR="00C90FFD" w:rsidRPr="00F01DE7" w:rsidTr="00505EA6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90FFD" w:rsidRPr="00F01DE7" w:rsidRDefault="00C90FFD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Неприйнятно 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1257F9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63,4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890CA7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60,8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890CA7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41,5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890CA7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36,6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505EA6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41,1</w:t>
            </w:r>
          </w:p>
        </w:tc>
      </w:tr>
      <w:tr w:rsidR="00C90FFD" w:rsidRPr="00F01DE7" w:rsidTr="00505EA6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90FFD" w:rsidRPr="00F01DE7" w:rsidRDefault="00C90FFD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Важко відповісти 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890CA7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29,2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890CA7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22,1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890CA7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34,4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890CA7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40,2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505EA6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32,2</w:t>
            </w:r>
          </w:p>
        </w:tc>
      </w:tr>
    </w:tbl>
    <w:p w:rsidR="00C90FFD" w:rsidRPr="00F01DE7" w:rsidRDefault="00C90FFD" w:rsidP="00C90FF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90FFD" w:rsidRPr="00F01DE7" w:rsidRDefault="00C90FFD" w:rsidP="00C90FFD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F01DE7">
        <w:rPr>
          <w:rFonts w:ascii="Times New Roman" w:hAnsi="Times New Roman"/>
          <w:b/>
          <w:sz w:val="24"/>
          <w:szCs w:val="24"/>
          <w:lang w:val="uk-UA"/>
        </w:rPr>
        <w:t xml:space="preserve">Чи вважаєте Ви прийнятною для припинення війни на Донбасі </w:t>
      </w:r>
    </w:p>
    <w:p w:rsidR="00C90FFD" w:rsidRDefault="00C90FFD" w:rsidP="00C90FFD">
      <w:pPr>
        <w:spacing w:after="0" w:line="240" w:lineRule="auto"/>
        <w:rPr>
          <w:rFonts w:ascii="Times New Roman" w:hAnsi="Times New Roman"/>
          <w:bCs/>
          <w:i/>
          <w:sz w:val="20"/>
          <w:szCs w:val="20"/>
          <w:lang w:val="uk-UA" w:eastAsia="uk-UA"/>
        </w:rPr>
      </w:pPr>
      <w:r w:rsidRPr="00F01DE7">
        <w:rPr>
          <w:rFonts w:ascii="Times New Roman" w:hAnsi="Times New Roman"/>
          <w:b/>
          <w:sz w:val="20"/>
          <w:szCs w:val="20"/>
          <w:lang w:val="uk-UA"/>
        </w:rPr>
        <w:t xml:space="preserve">ЗГОДУ НА ОСОБЛИВІ ПОЛІТИЧНІ ТА ЕКОНОМІЧНІ ВІДНОСИНИ ТИМЧАСОВО НЕПІДКОНТРОЛЬНИХ ТЕРИТОРІЙ З РОСІЄЮ? </w:t>
      </w:r>
      <w:r w:rsidRPr="00F01DE7">
        <w:rPr>
          <w:rFonts w:ascii="Times New Roman" w:hAnsi="Times New Roman"/>
          <w:bCs/>
          <w:i/>
          <w:sz w:val="20"/>
          <w:szCs w:val="20"/>
          <w:lang w:val="uk-UA" w:eastAsia="uk-UA"/>
        </w:rPr>
        <w:t>(%)</w:t>
      </w:r>
    </w:p>
    <w:p w:rsidR="00EB75F4" w:rsidRPr="00F01DE7" w:rsidRDefault="00EB75F4" w:rsidP="00C90FFD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900"/>
        <w:gridCol w:w="909"/>
        <w:gridCol w:w="1017"/>
        <w:gridCol w:w="900"/>
        <w:gridCol w:w="955"/>
      </w:tblGrid>
      <w:tr w:rsidR="00C90FFD" w:rsidRPr="00F01DE7" w:rsidTr="00E85CF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90FFD" w:rsidRPr="00F01DE7" w:rsidRDefault="00C90FFD" w:rsidP="00E85C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shd w:val="clear" w:color="auto" w:fill="auto"/>
            <w:hideMark/>
          </w:tcPr>
          <w:p w:rsidR="00C90FFD" w:rsidRPr="00F01DE7" w:rsidRDefault="00C90FFD" w:rsidP="00E85C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Захід</w:t>
            </w:r>
          </w:p>
        </w:tc>
        <w:tc>
          <w:tcPr>
            <w:tcW w:w="900" w:type="dxa"/>
            <w:shd w:val="clear" w:color="auto" w:fill="auto"/>
            <w:hideMark/>
          </w:tcPr>
          <w:p w:rsidR="00C90FFD" w:rsidRPr="00F01DE7" w:rsidRDefault="00C90FFD" w:rsidP="00E85C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Центр</w:t>
            </w:r>
          </w:p>
        </w:tc>
        <w:tc>
          <w:tcPr>
            <w:tcW w:w="900" w:type="dxa"/>
            <w:shd w:val="clear" w:color="auto" w:fill="auto"/>
            <w:hideMark/>
          </w:tcPr>
          <w:p w:rsidR="00C90FFD" w:rsidRPr="00F01DE7" w:rsidRDefault="00C90FFD" w:rsidP="00E85C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Південь</w:t>
            </w:r>
          </w:p>
        </w:tc>
        <w:tc>
          <w:tcPr>
            <w:tcW w:w="900" w:type="dxa"/>
            <w:shd w:val="clear" w:color="auto" w:fill="auto"/>
            <w:hideMark/>
          </w:tcPr>
          <w:p w:rsidR="00C90FFD" w:rsidRPr="00F01DE7" w:rsidRDefault="00C90FFD" w:rsidP="00E85C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Схід</w:t>
            </w:r>
          </w:p>
        </w:tc>
        <w:tc>
          <w:tcPr>
            <w:tcW w:w="885" w:type="dxa"/>
            <w:shd w:val="clear" w:color="auto" w:fill="auto"/>
            <w:hideMark/>
          </w:tcPr>
          <w:p w:rsidR="00C90FFD" w:rsidRPr="00F01DE7" w:rsidRDefault="00C90FFD" w:rsidP="00E85C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Донбас</w:t>
            </w:r>
          </w:p>
        </w:tc>
      </w:tr>
      <w:tr w:rsidR="00C90FFD" w:rsidRPr="00F01DE7" w:rsidTr="00505EA6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90FFD" w:rsidRPr="00F01DE7" w:rsidRDefault="00C90FFD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Прийнятно 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890CA7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13,7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6F12AA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20,1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6F12AA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22,0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6F12AA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42,1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505EA6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32,8</w:t>
            </w:r>
          </w:p>
        </w:tc>
      </w:tr>
      <w:tr w:rsidR="00C90FFD" w:rsidRPr="00F01DE7" w:rsidTr="00505EA6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90FFD" w:rsidRPr="00F01DE7" w:rsidRDefault="00C90FFD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Неприйнятно 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6F12AA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61,3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6F12AA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59,7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6F12AA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39,4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6F12AA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23,3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505EA6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36,1</w:t>
            </w:r>
          </w:p>
        </w:tc>
      </w:tr>
      <w:tr w:rsidR="00C90FFD" w:rsidRPr="00F01DE7" w:rsidTr="00505EA6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90FFD" w:rsidRPr="00F01DE7" w:rsidRDefault="00C90FFD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Важко відповісти 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6F12AA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24,9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6F12AA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20,2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6F12AA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38,6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6F12AA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34,6</w:t>
            </w:r>
          </w:p>
        </w:tc>
        <w:tc>
          <w:tcPr>
            <w:tcW w:w="0" w:type="auto"/>
            <w:shd w:val="clear" w:color="auto" w:fill="auto"/>
          </w:tcPr>
          <w:p w:rsidR="00C90FFD" w:rsidRPr="00F01DE7" w:rsidRDefault="00505EA6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31,1</w:t>
            </w:r>
          </w:p>
        </w:tc>
      </w:tr>
    </w:tbl>
    <w:p w:rsidR="00C90FFD" w:rsidRPr="00F01DE7" w:rsidRDefault="00C90FFD" w:rsidP="00C90FFD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BA0AF1" w:rsidRPr="00F01DE7" w:rsidRDefault="00BA0AF1" w:rsidP="00BA0AF1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F01DE7">
        <w:rPr>
          <w:rFonts w:ascii="Times New Roman" w:hAnsi="Times New Roman"/>
          <w:b/>
          <w:sz w:val="24"/>
          <w:szCs w:val="24"/>
          <w:lang w:val="uk-UA"/>
        </w:rPr>
        <w:t xml:space="preserve">Чи вважаєте Ви прийнятною для припинення війни на Донбасі </w:t>
      </w:r>
    </w:p>
    <w:p w:rsidR="00BA0AF1" w:rsidRDefault="00FA5F23" w:rsidP="00BA0AF1">
      <w:pPr>
        <w:spacing w:after="0" w:line="240" w:lineRule="auto"/>
        <w:rPr>
          <w:rFonts w:ascii="Times New Roman" w:hAnsi="Times New Roman"/>
          <w:bCs/>
          <w:i/>
          <w:sz w:val="20"/>
          <w:szCs w:val="20"/>
          <w:lang w:val="uk-UA" w:eastAsia="uk-UA"/>
        </w:rPr>
      </w:pPr>
      <w:r w:rsidRPr="00F01DE7">
        <w:rPr>
          <w:rFonts w:ascii="Times New Roman" w:hAnsi="Times New Roman"/>
          <w:b/>
          <w:sz w:val="20"/>
          <w:szCs w:val="20"/>
          <w:lang w:val="uk-UA"/>
        </w:rPr>
        <w:t>ПРИПИНЕННЯ БЛОКАДИ ШЛЯХІВ СПОЛУЧЕННЯ ТА ВІДНОВЛЕННЯ ТОРГІВЛІ З «ДНР» ТА «ЛНР»</w:t>
      </w:r>
      <w:r w:rsidR="00BA0AF1" w:rsidRPr="00F01DE7">
        <w:rPr>
          <w:rFonts w:ascii="Times New Roman" w:hAnsi="Times New Roman"/>
          <w:b/>
          <w:sz w:val="20"/>
          <w:szCs w:val="20"/>
          <w:lang w:val="uk-UA"/>
        </w:rPr>
        <w:t xml:space="preserve">? </w:t>
      </w:r>
      <w:r w:rsidR="00BA0AF1" w:rsidRPr="00F01DE7">
        <w:rPr>
          <w:rFonts w:ascii="Times New Roman" w:hAnsi="Times New Roman"/>
          <w:bCs/>
          <w:i/>
          <w:sz w:val="20"/>
          <w:szCs w:val="20"/>
          <w:lang w:val="uk-UA" w:eastAsia="uk-UA"/>
        </w:rPr>
        <w:t>(%)</w:t>
      </w:r>
    </w:p>
    <w:p w:rsidR="00EB75F4" w:rsidRPr="00F01DE7" w:rsidRDefault="00EB75F4" w:rsidP="00BA0AF1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900"/>
        <w:gridCol w:w="909"/>
        <w:gridCol w:w="1017"/>
        <w:gridCol w:w="900"/>
        <w:gridCol w:w="955"/>
      </w:tblGrid>
      <w:tr w:rsidR="00FA5F23" w:rsidRPr="00F01DE7" w:rsidTr="00E85CF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FA5F23" w:rsidRPr="00F01DE7" w:rsidRDefault="00FA5F23" w:rsidP="00E85C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shd w:val="clear" w:color="auto" w:fill="auto"/>
            <w:hideMark/>
          </w:tcPr>
          <w:p w:rsidR="00FA5F23" w:rsidRPr="00F01DE7" w:rsidRDefault="00FA5F23" w:rsidP="00E85C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Захід</w:t>
            </w:r>
          </w:p>
        </w:tc>
        <w:tc>
          <w:tcPr>
            <w:tcW w:w="900" w:type="dxa"/>
            <w:shd w:val="clear" w:color="auto" w:fill="auto"/>
            <w:hideMark/>
          </w:tcPr>
          <w:p w:rsidR="00FA5F23" w:rsidRPr="00F01DE7" w:rsidRDefault="00FA5F23" w:rsidP="00E85C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Центр</w:t>
            </w:r>
          </w:p>
        </w:tc>
        <w:tc>
          <w:tcPr>
            <w:tcW w:w="900" w:type="dxa"/>
            <w:shd w:val="clear" w:color="auto" w:fill="auto"/>
            <w:hideMark/>
          </w:tcPr>
          <w:p w:rsidR="00FA5F23" w:rsidRPr="00F01DE7" w:rsidRDefault="00FA5F23" w:rsidP="00E85C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Південь</w:t>
            </w:r>
          </w:p>
        </w:tc>
        <w:tc>
          <w:tcPr>
            <w:tcW w:w="900" w:type="dxa"/>
            <w:shd w:val="clear" w:color="auto" w:fill="auto"/>
            <w:hideMark/>
          </w:tcPr>
          <w:p w:rsidR="00FA5F23" w:rsidRPr="00F01DE7" w:rsidRDefault="00FA5F23" w:rsidP="00E85C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Схід</w:t>
            </w:r>
          </w:p>
        </w:tc>
        <w:tc>
          <w:tcPr>
            <w:tcW w:w="885" w:type="dxa"/>
            <w:shd w:val="clear" w:color="auto" w:fill="auto"/>
            <w:hideMark/>
          </w:tcPr>
          <w:p w:rsidR="00FA5F23" w:rsidRPr="00F01DE7" w:rsidRDefault="00FA5F23" w:rsidP="00E85C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Донбас</w:t>
            </w:r>
          </w:p>
        </w:tc>
      </w:tr>
      <w:tr w:rsidR="00FA5F23" w:rsidRPr="00F01DE7" w:rsidTr="00E85CF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FA5F23" w:rsidRPr="00F01DE7" w:rsidRDefault="00FA5F23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Прийнятно </w:t>
            </w:r>
          </w:p>
        </w:tc>
        <w:tc>
          <w:tcPr>
            <w:tcW w:w="0" w:type="auto"/>
            <w:shd w:val="clear" w:color="auto" w:fill="auto"/>
          </w:tcPr>
          <w:p w:rsidR="00FA5F23" w:rsidRPr="00F01DE7" w:rsidRDefault="00FA5F23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13,3</w:t>
            </w:r>
          </w:p>
        </w:tc>
        <w:tc>
          <w:tcPr>
            <w:tcW w:w="0" w:type="auto"/>
            <w:shd w:val="clear" w:color="auto" w:fill="auto"/>
          </w:tcPr>
          <w:p w:rsidR="00FA5F23" w:rsidRPr="00F01DE7" w:rsidRDefault="00FA5F23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21,0</w:t>
            </w:r>
          </w:p>
        </w:tc>
        <w:tc>
          <w:tcPr>
            <w:tcW w:w="0" w:type="auto"/>
            <w:shd w:val="clear" w:color="auto" w:fill="auto"/>
          </w:tcPr>
          <w:p w:rsidR="00FA5F23" w:rsidRPr="00F01DE7" w:rsidRDefault="00FA5F23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25,3</w:t>
            </w:r>
          </w:p>
        </w:tc>
        <w:tc>
          <w:tcPr>
            <w:tcW w:w="0" w:type="auto"/>
            <w:shd w:val="clear" w:color="auto" w:fill="auto"/>
          </w:tcPr>
          <w:p w:rsidR="00FA5F23" w:rsidRPr="00F01DE7" w:rsidRDefault="00FA5F23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48,4</w:t>
            </w:r>
          </w:p>
        </w:tc>
        <w:tc>
          <w:tcPr>
            <w:tcW w:w="0" w:type="auto"/>
            <w:shd w:val="clear" w:color="auto" w:fill="auto"/>
          </w:tcPr>
          <w:p w:rsidR="00FA5F23" w:rsidRPr="00F01DE7" w:rsidRDefault="00D6500E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62,0</w:t>
            </w:r>
          </w:p>
        </w:tc>
      </w:tr>
      <w:tr w:rsidR="00FA5F23" w:rsidRPr="00F01DE7" w:rsidTr="00E85CF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FA5F23" w:rsidRPr="00F01DE7" w:rsidRDefault="00FA5F23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Неприйнятно </w:t>
            </w:r>
          </w:p>
        </w:tc>
        <w:tc>
          <w:tcPr>
            <w:tcW w:w="0" w:type="auto"/>
            <w:shd w:val="clear" w:color="auto" w:fill="auto"/>
          </w:tcPr>
          <w:p w:rsidR="00FA5F23" w:rsidRPr="00F01DE7" w:rsidRDefault="00FA5F23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54,3</w:t>
            </w:r>
          </w:p>
        </w:tc>
        <w:tc>
          <w:tcPr>
            <w:tcW w:w="0" w:type="auto"/>
            <w:shd w:val="clear" w:color="auto" w:fill="auto"/>
          </w:tcPr>
          <w:p w:rsidR="00FA5F23" w:rsidRPr="00F01DE7" w:rsidRDefault="00FA5F23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58,4</w:t>
            </w:r>
          </w:p>
        </w:tc>
        <w:tc>
          <w:tcPr>
            <w:tcW w:w="0" w:type="auto"/>
            <w:shd w:val="clear" w:color="auto" w:fill="auto"/>
          </w:tcPr>
          <w:p w:rsidR="00FA5F23" w:rsidRPr="00F01DE7" w:rsidRDefault="00FA5F23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27,8</w:t>
            </w:r>
          </w:p>
        </w:tc>
        <w:tc>
          <w:tcPr>
            <w:tcW w:w="0" w:type="auto"/>
            <w:shd w:val="clear" w:color="auto" w:fill="auto"/>
          </w:tcPr>
          <w:p w:rsidR="00FA5F23" w:rsidRPr="00F01DE7" w:rsidRDefault="00FA5F23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20,8</w:t>
            </w:r>
          </w:p>
        </w:tc>
        <w:tc>
          <w:tcPr>
            <w:tcW w:w="0" w:type="auto"/>
            <w:shd w:val="clear" w:color="auto" w:fill="auto"/>
          </w:tcPr>
          <w:p w:rsidR="00FA5F23" w:rsidRPr="00F01DE7" w:rsidRDefault="00D6500E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12,2</w:t>
            </w:r>
          </w:p>
        </w:tc>
      </w:tr>
      <w:tr w:rsidR="00FA5F23" w:rsidRPr="00F01DE7" w:rsidTr="00E85CF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FA5F23" w:rsidRPr="00F01DE7" w:rsidRDefault="00FA5F23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Важко відповісти </w:t>
            </w:r>
          </w:p>
        </w:tc>
        <w:tc>
          <w:tcPr>
            <w:tcW w:w="0" w:type="auto"/>
            <w:shd w:val="clear" w:color="auto" w:fill="auto"/>
          </w:tcPr>
          <w:p w:rsidR="00FA5F23" w:rsidRPr="00F01DE7" w:rsidRDefault="00FA5F23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32,3</w:t>
            </w:r>
          </w:p>
        </w:tc>
        <w:tc>
          <w:tcPr>
            <w:tcW w:w="0" w:type="auto"/>
            <w:shd w:val="clear" w:color="auto" w:fill="auto"/>
          </w:tcPr>
          <w:p w:rsidR="00FA5F23" w:rsidRPr="00F01DE7" w:rsidRDefault="00FA5F23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20,6</w:t>
            </w:r>
          </w:p>
        </w:tc>
        <w:tc>
          <w:tcPr>
            <w:tcW w:w="0" w:type="auto"/>
            <w:shd w:val="clear" w:color="auto" w:fill="auto"/>
          </w:tcPr>
          <w:p w:rsidR="00FA5F23" w:rsidRPr="00F01DE7" w:rsidRDefault="00FA5F23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46,9</w:t>
            </w:r>
          </w:p>
        </w:tc>
        <w:tc>
          <w:tcPr>
            <w:tcW w:w="0" w:type="auto"/>
            <w:shd w:val="clear" w:color="auto" w:fill="auto"/>
          </w:tcPr>
          <w:p w:rsidR="00FA5F23" w:rsidRPr="00F01DE7" w:rsidRDefault="00FA5F23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30,8</w:t>
            </w:r>
          </w:p>
        </w:tc>
        <w:tc>
          <w:tcPr>
            <w:tcW w:w="0" w:type="auto"/>
            <w:shd w:val="clear" w:color="auto" w:fill="auto"/>
          </w:tcPr>
          <w:p w:rsidR="00FA5F23" w:rsidRPr="00F01DE7" w:rsidRDefault="00D6500E" w:rsidP="00E85C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25,0</w:t>
            </w:r>
          </w:p>
        </w:tc>
      </w:tr>
    </w:tbl>
    <w:p w:rsidR="00BA0AF1" w:rsidRPr="00F01DE7" w:rsidRDefault="00BA0AF1" w:rsidP="00C90FFD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8C6889" w:rsidRPr="00EB75F4" w:rsidRDefault="00C17854" w:rsidP="00C17854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EB75F4">
        <w:rPr>
          <w:rFonts w:ascii="Times New Roman" w:hAnsi="Times New Roman"/>
          <w:b/>
          <w:sz w:val="24"/>
          <w:szCs w:val="24"/>
          <w:lang w:val="uk-UA"/>
        </w:rPr>
        <w:t>Як Ви ставитеся до пропозиції про введення миротворчих сил на території  «ДНР» та «ЛНР»?</w:t>
      </w:r>
      <w:r w:rsidR="00EB75F4">
        <w:rPr>
          <w:rFonts w:ascii="Times New Roman" w:hAnsi="Times New Roman"/>
          <w:b/>
          <w:sz w:val="24"/>
          <w:szCs w:val="24"/>
          <w:lang w:val="uk-UA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900"/>
        <w:gridCol w:w="909"/>
        <w:gridCol w:w="1017"/>
        <w:gridCol w:w="900"/>
        <w:gridCol w:w="955"/>
      </w:tblGrid>
      <w:tr w:rsidR="00C17854" w:rsidRPr="00F01DE7" w:rsidTr="00B025F1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17854" w:rsidRPr="00F01DE7" w:rsidRDefault="00C17854" w:rsidP="00E85C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shd w:val="clear" w:color="auto" w:fill="auto"/>
            <w:hideMark/>
          </w:tcPr>
          <w:p w:rsidR="00C17854" w:rsidRPr="00F01DE7" w:rsidRDefault="00C17854" w:rsidP="00E85C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Захід</w:t>
            </w:r>
          </w:p>
        </w:tc>
        <w:tc>
          <w:tcPr>
            <w:tcW w:w="909" w:type="dxa"/>
            <w:shd w:val="clear" w:color="auto" w:fill="auto"/>
            <w:hideMark/>
          </w:tcPr>
          <w:p w:rsidR="00C17854" w:rsidRPr="00F01DE7" w:rsidRDefault="00C17854" w:rsidP="00E85C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Центр</w:t>
            </w:r>
          </w:p>
        </w:tc>
        <w:tc>
          <w:tcPr>
            <w:tcW w:w="1017" w:type="dxa"/>
            <w:shd w:val="clear" w:color="auto" w:fill="auto"/>
            <w:hideMark/>
          </w:tcPr>
          <w:p w:rsidR="00C17854" w:rsidRPr="00F01DE7" w:rsidRDefault="00C17854" w:rsidP="00E85C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Південь</w:t>
            </w:r>
          </w:p>
        </w:tc>
        <w:tc>
          <w:tcPr>
            <w:tcW w:w="900" w:type="dxa"/>
            <w:shd w:val="clear" w:color="auto" w:fill="auto"/>
            <w:hideMark/>
          </w:tcPr>
          <w:p w:rsidR="00C17854" w:rsidRPr="00F01DE7" w:rsidRDefault="00C17854" w:rsidP="00E85C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Схід</w:t>
            </w:r>
          </w:p>
        </w:tc>
        <w:tc>
          <w:tcPr>
            <w:tcW w:w="955" w:type="dxa"/>
            <w:shd w:val="clear" w:color="auto" w:fill="auto"/>
            <w:hideMark/>
          </w:tcPr>
          <w:p w:rsidR="00C17854" w:rsidRPr="00F01DE7" w:rsidRDefault="00C17854" w:rsidP="00E85C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Донбас</w:t>
            </w:r>
          </w:p>
        </w:tc>
      </w:tr>
      <w:tr w:rsidR="00B025F1" w:rsidRPr="00F01DE7" w:rsidTr="00E85CF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B025F1" w:rsidRPr="00F01DE7" w:rsidRDefault="00B025F1" w:rsidP="00B02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Підтримую </w:t>
            </w:r>
          </w:p>
        </w:tc>
        <w:tc>
          <w:tcPr>
            <w:tcW w:w="0" w:type="auto"/>
            <w:shd w:val="clear" w:color="auto" w:fill="auto"/>
          </w:tcPr>
          <w:p w:rsidR="00B025F1" w:rsidRPr="00F01DE7" w:rsidRDefault="00B025F1" w:rsidP="00B02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73,4</w:t>
            </w:r>
          </w:p>
        </w:tc>
        <w:tc>
          <w:tcPr>
            <w:tcW w:w="0" w:type="auto"/>
            <w:shd w:val="clear" w:color="auto" w:fill="auto"/>
          </w:tcPr>
          <w:p w:rsidR="00B025F1" w:rsidRPr="00F01DE7" w:rsidRDefault="00B025F1" w:rsidP="00B02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65,6</w:t>
            </w:r>
          </w:p>
        </w:tc>
        <w:tc>
          <w:tcPr>
            <w:tcW w:w="0" w:type="auto"/>
            <w:shd w:val="clear" w:color="auto" w:fill="auto"/>
          </w:tcPr>
          <w:p w:rsidR="00B025F1" w:rsidRPr="00F01DE7" w:rsidRDefault="00B025F1" w:rsidP="00B02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49,8</w:t>
            </w:r>
          </w:p>
        </w:tc>
        <w:tc>
          <w:tcPr>
            <w:tcW w:w="0" w:type="auto"/>
            <w:shd w:val="clear" w:color="auto" w:fill="auto"/>
          </w:tcPr>
          <w:p w:rsidR="00B025F1" w:rsidRPr="00F01DE7" w:rsidRDefault="00B025F1" w:rsidP="00B02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23,3</w:t>
            </w:r>
          </w:p>
        </w:tc>
        <w:tc>
          <w:tcPr>
            <w:tcW w:w="0" w:type="auto"/>
            <w:shd w:val="clear" w:color="auto" w:fill="auto"/>
          </w:tcPr>
          <w:p w:rsidR="00B025F1" w:rsidRPr="00F01DE7" w:rsidRDefault="00B025F1" w:rsidP="00B025F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29,7</w:t>
            </w:r>
          </w:p>
        </w:tc>
      </w:tr>
      <w:tr w:rsidR="00B025F1" w:rsidRPr="00F01DE7" w:rsidTr="00E85CF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B025F1" w:rsidRPr="00F01DE7" w:rsidRDefault="00B025F1" w:rsidP="00B02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Не підтримую</w:t>
            </w:r>
          </w:p>
        </w:tc>
        <w:tc>
          <w:tcPr>
            <w:tcW w:w="0" w:type="auto"/>
            <w:shd w:val="clear" w:color="auto" w:fill="auto"/>
          </w:tcPr>
          <w:p w:rsidR="00B025F1" w:rsidRPr="00F01DE7" w:rsidRDefault="00B025F1" w:rsidP="00B02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8,2</w:t>
            </w:r>
          </w:p>
        </w:tc>
        <w:tc>
          <w:tcPr>
            <w:tcW w:w="0" w:type="auto"/>
            <w:shd w:val="clear" w:color="auto" w:fill="auto"/>
          </w:tcPr>
          <w:p w:rsidR="00B025F1" w:rsidRPr="00F01DE7" w:rsidRDefault="00B025F1" w:rsidP="00B02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17,1</w:t>
            </w:r>
          </w:p>
        </w:tc>
        <w:tc>
          <w:tcPr>
            <w:tcW w:w="0" w:type="auto"/>
            <w:shd w:val="clear" w:color="auto" w:fill="auto"/>
          </w:tcPr>
          <w:p w:rsidR="00B025F1" w:rsidRPr="00F01DE7" w:rsidRDefault="00B025F1" w:rsidP="00B02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15,8</w:t>
            </w:r>
          </w:p>
        </w:tc>
        <w:tc>
          <w:tcPr>
            <w:tcW w:w="0" w:type="auto"/>
            <w:shd w:val="clear" w:color="auto" w:fill="auto"/>
          </w:tcPr>
          <w:p w:rsidR="00B025F1" w:rsidRPr="00F01DE7" w:rsidRDefault="00B025F1" w:rsidP="00B02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54,9</w:t>
            </w:r>
          </w:p>
        </w:tc>
        <w:tc>
          <w:tcPr>
            <w:tcW w:w="0" w:type="auto"/>
            <w:shd w:val="clear" w:color="auto" w:fill="auto"/>
          </w:tcPr>
          <w:p w:rsidR="00B025F1" w:rsidRPr="00F01DE7" w:rsidRDefault="00B025F1" w:rsidP="00B025F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47,3</w:t>
            </w:r>
          </w:p>
        </w:tc>
      </w:tr>
      <w:tr w:rsidR="00B025F1" w:rsidRPr="00F01DE7" w:rsidTr="00E85CF5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B025F1" w:rsidRPr="00F01DE7" w:rsidRDefault="00B025F1" w:rsidP="00B02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Важко відповісти </w:t>
            </w:r>
          </w:p>
        </w:tc>
        <w:tc>
          <w:tcPr>
            <w:tcW w:w="0" w:type="auto"/>
            <w:shd w:val="clear" w:color="auto" w:fill="auto"/>
          </w:tcPr>
          <w:p w:rsidR="00B025F1" w:rsidRPr="00F01DE7" w:rsidRDefault="00B025F1" w:rsidP="00B02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18,4</w:t>
            </w:r>
          </w:p>
        </w:tc>
        <w:tc>
          <w:tcPr>
            <w:tcW w:w="0" w:type="auto"/>
            <w:shd w:val="clear" w:color="auto" w:fill="auto"/>
          </w:tcPr>
          <w:p w:rsidR="00B025F1" w:rsidRPr="00F01DE7" w:rsidRDefault="00B025F1" w:rsidP="00B02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17,3</w:t>
            </w:r>
          </w:p>
        </w:tc>
        <w:tc>
          <w:tcPr>
            <w:tcW w:w="0" w:type="auto"/>
            <w:shd w:val="clear" w:color="auto" w:fill="auto"/>
          </w:tcPr>
          <w:p w:rsidR="00B025F1" w:rsidRPr="00F01DE7" w:rsidRDefault="00B025F1" w:rsidP="00B02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34,4</w:t>
            </w:r>
          </w:p>
        </w:tc>
        <w:tc>
          <w:tcPr>
            <w:tcW w:w="0" w:type="auto"/>
            <w:shd w:val="clear" w:color="auto" w:fill="auto"/>
          </w:tcPr>
          <w:p w:rsidR="00B025F1" w:rsidRPr="00F01DE7" w:rsidRDefault="00B025F1" w:rsidP="00B02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01DE7">
              <w:rPr>
                <w:rFonts w:ascii="Times New Roman" w:hAnsi="Times New Roman"/>
                <w:sz w:val="24"/>
                <w:szCs w:val="24"/>
                <w:lang w:val="uk-UA"/>
              </w:rPr>
              <w:t>21,8</w:t>
            </w:r>
          </w:p>
        </w:tc>
        <w:tc>
          <w:tcPr>
            <w:tcW w:w="0" w:type="auto"/>
            <w:shd w:val="clear" w:color="auto" w:fill="auto"/>
          </w:tcPr>
          <w:p w:rsidR="00B025F1" w:rsidRPr="00F01DE7" w:rsidRDefault="00B025F1" w:rsidP="00B025F1">
            <w:pPr>
              <w:pStyle w:val="1"/>
              <w:ind w:right="283"/>
              <w:jc w:val="center"/>
              <w:rPr>
                <w:rStyle w:val="hps"/>
                <w:rFonts w:ascii="Times New Roman" w:hAnsi="Times New Roman"/>
                <w:sz w:val="24"/>
                <w:szCs w:val="24"/>
              </w:rPr>
            </w:pPr>
            <w:r w:rsidRPr="00F01DE7">
              <w:rPr>
                <w:rStyle w:val="hps"/>
                <w:rFonts w:ascii="Times New Roman" w:hAnsi="Times New Roman"/>
                <w:sz w:val="24"/>
                <w:szCs w:val="24"/>
              </w:rPr>
              <w:t>23,0</w:t>
            </w:r>
          </w:p>
        </w:tc>
      </w:tr>
    </w:tbl>
    <w:p w:rsidR="00C17854" w:rsidRPr="00F01DE7" w:rsidRDefault="00C17854" w:rsidP="00C17854">
      <w:pPr>
        <w:pStyle w:val="a3"/>
        <w:spacing w:after="0"/>
        <w:ind w:left="360"/>
        <w:rPr>
          <w:rFonts w:ascii="Times New Roman" w:hAnsi="Times New Roman"/>
          <w:b/>
          <w:sz w:val="24"/>
          <w:szCs w:val="24"/>
          <w:lang w:val="uk-UA"/>
        </w:rPr>
      </w:pPr>
    </w:p>
    <w:sectPr w:rsidR="00C17854" w:rsidRPr="00F01DE7" w:rsidSect="00EB75F4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D25" w:rsidRDefault="00DA2D25" w:rsidP="008107D1">
      <w:pPr>
        <w:spacing w:after="0" w:line="240" w:lineRule="auto"/>
      </w:pPr>
      <w:r>
        <w:separator/>
      </w:r>
    </w:p>
  </w:endnote>
  <w:endnote w:type="continuationSeparator" w:id="0">
    <w:p w:rsidR="00DA2D25" w:rsidRDefault="00DA2D25" w:rsidP="00810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D25" w:rsidRDefault="00DA2D25" w:rsidP="008107D1">
      <w:pPr>
        <w:spacing w:after="0" w:line="240" w:lineRule="auto"/>
      </w:pPr>
      <w:r>
        <w:separator/>
      </w:r>
    </w:p>
  </w:footnote>
  <w:footnote w:type="continuationSeparator" w:id="0">
    <w:p w:rsidR="00DA2D25" w:rsidRDefault="00DA2D25" w:rsidP="00810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D0AB8"/>
    <w:multiLevelType w:val="hybridMultilevel"/>
    <w:tmpl w:val="2D789E46"/>
    <w:lvl w:ilvl="0" w:tplc="4872C87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3C81"/>
    <w:multiLevelType w:val="hybridMultilevel"/>
    <w:tmpl w:val="C0DE8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00D1D"/>
    <w:multiLevelType w:val="hybridMultilevel"/>
    <w:tmpl w:val="E43A0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D2095"/>
    <w:multiLevelType w:val="hybridMultilevel"/>
    <w:tmpl w:val="6D4A2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64019E"/>
    <w:multiLevelType w:val="hybridMultilevel"/>
    <w:tmpl w:val="651A0CAE"/>
    <w:lvl w:ilvl="0" w:tplc="0409000F">
      <w:start w:val="1"/>
      <w:numFmt w:val="decimal"/>
      <w:lvlText w:val="%1."/>
      <w:lvlJc w:val="left"/>
      <w:pPr>
        <w:ind w:left="294" w:hanging="360"/>
      </w:p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412A28AF"/>
    <w:multiLevelType w:val="hybridMultilevel"/>
    <w:tmpl w:val="E6D4DEFC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7C5A35"/>
    <w:multiLevelType w:val="hybridMultilevel"/>
    <w:tmpl w:val="14824038"/>
    <w:lvl w:ilvl="0" w:tplc="D65E4CDC">
      <w:start w:val="4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BDD3F8F"/>
    <w:multiLevelType w:val="hybridMultilevel"/>
    <w:tmpl w:val="BF00F8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9A6E9F"/>
    <w:multiLevelType w:val="hybridMultilevel"/>
    <w:tmpl w:val="4CB8A80E"/>
    <w:lvl w:ilvl="0" w:tplc="DB1C844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75BE4AF0"/>
    <w:multiLevelType w:val="hybridMultilevel"/>
    <w:tmpl w:val="812A95E0"/>
    <w:lvl w:ilvl="0" w:tplc="257A2E2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72BB1"/>
    <w:multiLevelType w:val="hybridMultilevel"/>
    <w:tmpl w:val="A4606DF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9"/>
  </w:num>
  <w:num w:numId="6">
    <w:abstractNumId w:val="0"/>
  </w:num>
  <w:num w:numId="7">
    <w:abstractNumId w:val="2"/>
  </w:num>
  <w:num w:numId="8">
    <w:abstractNumId w:val="6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86"/>
    <w:rsid w:val="000104DE"/>
    <w:rsid w:val="00016CDB"/>
    <w:rsid w:val="00017411"/>
    <w:rsid w:val="00077145"/>
    <w:rsid w:val="000933C0"/>
    <w:rsid w:val="000966CE"/>
    <w:rsid w:val="000A7B44"/>
    <w:rsid w:val="000B2296"/>
    <w:rsid w:val="000C30D1"/>
    <w:rsid w:val="000C570A"/>
    <w:rsid w:val="000F6CB4"/>
    <w:rsid w:val="00101C46"/>
    <w:rsid w:val="001112D8"/>
    <w:rsid w:val="001257F9"/>
    <w:rsid w:val="00145F35"/>
    <w:rsid w:val="00146B5E"/>
    <w:rsid w:val="001538C1"/>
    <w:rsid w:val="00162110"/>
    <w:rsid w:val="001853DD"/>
    <w:rsid w:val="00197F73"/>
    <w:rsid w:val="001A7514"/>
    <w:rsid w:val="001E347B"/>
    <w:rsid w:val="00213FA9"/>
    <w:rsid w:val="00250CAB"/>
    <w:rsid w:val="002A275B"/>
    <w:rsid w:val="002A2BCD"/>
    <w:rsid w:val="002B5FE3"/>
    <w:rsid w:val="002C2343"/>
    <w:rsid w:val="002D3417"/>
    <w:rsid w:val="002F4877"/>
    <w:rsid w:val="003044EA"/>
    <w:rsid w:val="003058B8"/>
    <w:rsid w:val="00347D8A"/>
    <w:rsid w:val="0035237D"/>
    <w:rsid w:val="003606E3"/>
    <w:rsid w:val="003E03D7"/>
    <w:rsid w:val="003F1A90"/>
    <w:rsid w:val="00482B0A"/>
    <w:rsid w:val="00486CD4"/>
    <w:rsid w:val="004902FD"/>
    <w:rsid w:val="004C2C08"/>
    <w:rsid w:val="004F21AC"/>
    <w:rsid w:val="00505EA6"/>
    <w:rsid w:val="0051763E"/>
    <w:rsid w:val="00526522"/>
    <w:rsid w:val="00531393"/>
    <w:rsid w:val="00543BE7"/>
    <w:rsid w:val="00565864"/>
    <w:rsid w:val="00574A3E"/>
    <w:rsid w:val="005762A8"/>
    <w:rsid w:val="00576415"/>
    <w:rsid w:val="00580F52"/>
    <w:rsid w:val="005A364C"/>
    <w:rsid w:val="005B11C5"/>
    <w:rsid w:val="005C51DC"/>
    <w:rsid w:val="00601930"/>
    <w:rsid w:val="00612536"/>
    <w:rsid w:val="006413A1"/>
    <w:rsid w:val="00656292"/>
    <w:rsid w:val="00677402"/>
    <w:rsid w:val="00687DB6"/>
    <w:rsid w:val="006E5864"/>
    <w:rsid w:val="006F04F5"/>
    <w:rsid w:val="006F12AA"/>
    <w:rsid w:val="0070575A"/>
    <w:rsid w:val="007370F0"/>
    <w:rsid w:val="00743001"/>
    <w:rsid w:val="00745F87"/>
    <w:rsid w:val="00753565"/>
    <w:rsid w:val="00764A7D"/>
    <w:rsid w:val="0079136B"/>
    <w:rsid w:val="007C616B"/>
    <w:rsid w:val="007C6386"/>
    <w:rsid w:val="007D5D6A"/>
    <w:rsid w:val="007E0EB0"/>
    <w:rsid w:val="007F4A3A"/>
    <w:rsid w:val="008107D1"/>
    <w:rsid w:val="0083007E"/>
    <w:rsid w:val="00831A86"/>
    <w:rsid w:val="0084248E"/>
    <w:rsid w:val="00863133"/>
    <w:rsid w:val="00863BDF"/>
    <w:rsid w:val="0086736B"/>
    <w:rsid w:val="0087490A"/>
    <w:rsid w:val="00890CA7"/>
    <w:rsid w:val="008C6889"/>
    <w:rsid w:val="008E7EC8"/>
    <w:rsid w:val="008F3A85"/>
    <w:rsid w:val="00913A79"/>
    <w:rsid w:val="009163DE"/>
    <w:rsid w:val="00950DEB"/>
    <w:rsid w:val="00960D9F"/>
    <w:rsid w:val="00982D56"/>
    <w:rsid w:val="009E1FF2"/>
    <w:rsid w:val="009F32F2"/>
    <w:rsid w:val="00A0227F"/>
    <w:rsid w:val="00A0564F"/>
    <w:rsid w:val="00A0595F"/>
    <w:rsid w:val="00A30A23"/>
    <w:rsid w:val="00A60C26"/>
    <w:rsid w:val="00AA13C7"/>
    <w:rsid w:val="00AA2CE7"/>
    <w:rsid w:val="00B025F1"/>
    <w:rsid w:val="00B42A60"/>
    <w:rsid w:val="00B8523C"/>
    <w:rsid w:val="00B870FD"/>
    <w:rsid w:val="00BA0AF1"/>
    <w:rsid w:val="00BA6495"/>
    <w:rsid w:val="00BB4FF8"/>
    <w:rsid w:val="00BC4798"/>
    <w:rsid w:val="00C0003B"/>
    <w:rsid w:val="00C016E5"/>
    <w:rsid w:val="00C15F6A"/>
    <w:rsid w:val="00C17854"/>
    <w:rsid w:val="00C34346"/>
    <w:rsid w:val="00C521A9"/>
    <w:rsid w:val="00C546A4"/>
    <w:rsid w:val="00C90FFD"/>
    <w:rsid w:val="00CD35D3"/>
    <w:rsid w:val="00CF6320"/>
    <w:rsid w:val="00D122EB"/>
    <w:rsid w:val="00D6096E"/>
    <w:rsid w:val="00D6500E"/>
    <w:rsid w:val="00D6728B"/>
    <w:rsid w:val="00DA2D25"/>
    <w:rsid w:val="00DA75A2"/>
    <w:rsid w:val="00DC6301"/>
    <w:rsid w:val="00DD07BF"/>
    <w:rsid w:val="00E20457"/>
    <w:rsid w:val="00E42D73"/>
    <w:rsid w:val="00E56397"/>
    <w:rsid w:val="00E75BFC"/>
    <w:rsid w:val="00E85CF5"/>
    <w:rsid w:val="00EB75F4"/>
    <w:rsid w:val="00EC4FE8"/>
    <w:rsid w:val="00ED6B2B"/>
    <w:rsid w:val="00F01DE7"/>
    <w:rsid w:val="00F02611"/>
    <w:rsid w:val="00F16075"/>
    <w:rsid w:val="00F2538C"/>
    <w:rsid w:val="00F308F6"/>
    <w:rsid w:val="00F349BA"/>
    <w:rsid w:val="00F54982"/>
    <w:rsid w:val="00F6151F"/>
    <w:rsid w:val="00F618D5"/>
    <w:rsid w:val="00F77292"/>
    <w:rsid w:val="00F8161A"/>
    <w:rsid w:val="00FA29E4"/>
    <w:rsid w:val="00FA5E3C"/>
    <w:rsid w:val="00FA5F23"/>
    <w:rsid w:val="00FB5191"/>
    <w:rsid w:val="00FD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AB788-9642-421A-AE06-6B3EB9C2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417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swer">
    <w:name w:val="Answer"/>
    <w:basedOn w:val="a"/>
    <w:rsid w:val="002D3417"/>
    <w:pPr>
      <w:tabs>
        <w:tab w:val="right" w:leader="dot" w:pos="9354"/>
      </w:tabs>
      <w:ind w:left="568" w:hanging="284"/>
    </w:pPr>
    <w:rPr>
      <w:lang w:val="uk-UA"/>
    </w:rPr>
  </w:style>
  <w:style w:type="paragraph" w:styleId="a3">
    <w:name w:val="List Paragraph"/>
    <w:basedOn w:val="a"/>
    <w:uiPriority w:val="34"/>
    <w:qFormat/>
    <w:rsid w:val="00F6151F"/>
    <w:pPr>
      <w:ind w:left="720"/>
      <w:contextualSpacing/>
    </w:pPr>
  </w:style>
  <w:style w:type="table" w:styleId="a4">
    <w:name w:val="Table Grid"/>
    <w:basedOn w:val="a1"/>
    <w:uiPriority w:val="39"/>
    <w:rsid w:val="00753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інтервалів1"/>
    <w:qFormat/>
    <w:rsid w:val="00B42A60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hps">
    <w:name w:val="hps"/>
    <w:rsid w:val="00677402"/>
  </w:style>
  <w:style w:type="paragraph" w:styleId="2">
    <w:name w:val="Body Text 2"/>
    <w:basedOn w:val="a"/>
    <w:link w:val="20"/>
    <w:rsid w:val="000C30D1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20">
    <w:name w:val="Основний текст 2 Знак"/>
    <w:basedOn w:val="a0"/>
    <w:link w:val="2"/>
    <w:rsid w:val="000C30D1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5">
    <w:name w:val="No Spacing"/>
    <w:uiPriority w:val="1"/>
    <w:qFormat/>
    <w:rsid w:val="006F04F5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shorttext">
    <w:name w:val="short_text"/>
    <w:basedOn w:val="a0"/>
    <w:rsid w:val="006F04F5"/>
  </w:style>
  <w:style w:type="character" w:styleId="a6">
    <w:name w:val="annotation reference"/>
    <w:basedOn w:val="a0"/>
    <w:uiPriority w:val="99"/>
    <w:semiHidden/>
    <w:unhideWhenUsed/>
    <w:rsid w:val="00E5639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56397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E56397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56397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E56397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E56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E56397"/>
    <w:rPr>
      <w:rFonts w:ascii="Segoe UI" w:eastAsia="Times New Roman" w:hAnsi="Segoe UI" w:cs="Segoe UI"/>
      <w:sz w:val="18"/>
      <w:szCs w:val="18"/>
      <w:lang w:val="ru-RU" w:eastAsia="ru-RU"/>
    </w:rPr>
  </w:style>
  <w:style w:type="table" w:customStyle="1" w:styleId="GridTable5Dark-Accent11">
    <w:name w:val="Grid Table 5 Dark - Accent 11"/>
    <w:basedOn w:val="a1"/>
    <w:uiPriority w:val="50"/>
    <w:rsid w:val="001A75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ad">
    <w:name w:val="header"/>
    <w:basedOn w:val="a"/>
    <w:link w:val="ae"/>
    <w:uiPriority w:val="99"/>
    <w:unhideWhenUsed/>
    <w:rsid w:val="00810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8107D1"/>
    <w:rPr>
      <w:rFonts w:ascii="Calibri" w:eastAsia="Times New Roman" w:hAnsi="Calibri" w:cs="Times New Roman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8107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8107D1"/>
    <w:rPr>
      <w:rFonts w:ascii="Calibri" w:eastAsia="Times New Roman" w:hAnsi="Calibri" w:cs="Times New Roman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1112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1112D8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7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87501-5051-463C-93A6-BD14B9715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12264</Words>
  <Characters>6992</Characters>
  <Application>Microsoft Office Word</Application>
  <DocSecurity>0</DocSecurity>
  <Lines>58</Lines>
  <Paragraphs>38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19218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Sergiy Shapovalov</dc:creator>
  <cp:lastModifiedBy>IRA</cp:lastModifiedBy>
  <cp:revision>2</cp:revision>
  <cp:lastPrinted>2019-02-12T15:03:00Z</cp:lastPrinted>
  <dcterms:created xsi:type="dcterms:W3CDTF">2019-02-13T13:22:00Z</dcterms:created>
  <dcterms:modified xsi:type="dcterms:W3CDTF">2019-02-13T13:22:00Z</dcterms:modified>
</cp:coreProperties>
</file>