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9E" w:rsidRDefault="00D4649E" w:rsidP="0017457A">
      <w:pPr>
        <w:pStyle w:val="Answer"/>
        <w:tabs>
          <w:tab w:val="clear" w:pos="9072"/>
          <w:tab w:val="decimal" w:pos="10206"/>
        </w:tabs>
        <w:jc w:val="center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  </w:t>
      </w:r>
      <w:r w:rsidRPr="001858D9">
        <w:rPr>
          <w:b/>
          <w:kern w:val="36"/>
          <w:sz w:val="32"/>
          <w:szCs w:val="32"/>
        </w:rPr>
        <w:t xml:space="preserve">За півроку до виборів: рейтинги кандидатів і </w:t>
      </w:r>
      <w:r>
        <w:rPr>
          <w:b/>
          <w:kern w:val="36"/>
          <w:sz w:val="32"/>
          <w:szCs w:val="32"/>
        </w:rPr>
        <w:t xml:space="preserve">                  </w:t>
      </w:r>
      <w:r w:rsidRPr="001858D9">
        <w:rPr>
          <w:b/>
          <w:kern w:val="36"/>
          <w:sz w:val="32"/>
          <w:szCs w:val="32"/>
        </w:rPr>
        <w:t>партій, мотивації вибору, очікування громадян</w:t>
      </w:r>
    </w:p>
    <w:p w:rsidR="0017457A" w:rsidRPr="003E4AA7" w:rsidRDefault="0017457A" w:rsidP="0017457A">
      <w:pPr>
        <w:pStyle w:val="Answer"/>
        <w:tabs>
          <w:tab w:val="clear" w:pos="9072"/>
          <w:tab w:val="decimal" w:pos="10206"/>
        </w:tabs>
        <w:jc w:val="center"/>
        <w:rPr>
          <w:b/>
          <w:kern w:val="36"/>
          <w:sz w:val="28"/>
          <w:szCs w:val="28"/>
        </w:rPr>
      </w:pPr>
    </w:p>
    <w:p w:rsidR="00D4649E" w:rsidRPr="0017457A" w:rsidRDefault="00D4649E" w:rsidP="0017457A">
      <w:pPr>
        <w:pStyle w:val="1"/>
        <w:rPr>
          <w:i/>
        </w:rPr>
      </w:pPr>
      <w:r w:rsidRPr="0017457A">
        <w:rPr>
          <w:i/>
        </w:rPr>
        <w:t xml:space="preserve">     Загальнонаціональне опитування населення України було  проведене Фондом «Демократичні ініціативи» імені Ілька </w:t>
      </w:r>
      <w:proofErr w:type="spellStart"/>
      <w:r w:rsidRPr="0017457A">
        <w:rPr>
          <w:i/>
        </w:rPr>
        <w:t>Кучеріва</w:t>
      </w:r>
      <w:proofErr w:type="spellEnd"/>
      <w:r w:rsidRPr="0017457A">
        <w:rPr>
          <w:i/>
        </w:rPr>
        <w:t xml:space="preserve"> спільно з соціологічною службою Центру Разумкова  з 16 по 22 серпня 2018 року в усіх регіонах України за винятком Криму та окупованих територій Донецької та Луганської областей. Опитано 2019 респондентів віком від 18 років. Теоретична похибка вибірки не перевищує 2,3%.</w:t>
      </w:r>
    </w:p>
    <w:p w:rsidR="00D4649E" w:rsidRPr="0017457A" w:rsidRDefault="00D4649E" w:rsidP="0017457A">
      <w:pPr>
        <w:pStyle w:val="1"/>
        <w:rPr>
          <w:i/>
        </w:rPr>
      </w:pPr>
      <w:r w:rsidRPr="0017457A">
        <w:rPr>
          <w:i/>
        </w:rPr>
        <w:t xml:space="preserve">     Для порівняння наводяться результати загальнонаціонального дослідження, проведеного Фондом «Демократичні ініціативи» імені Ілька </w:t>
      </w:r>
      <w:proofErr w:type="spellStart"/>
      <w:r w:rsidRPr="0017457A">
        <w:rPr>
          <w:i/>
        </w:rPr>
        <w:t>Кучеріва</w:t>
      </w:r>
      <w:proofErr w:type="spellEnd"/>
      <w:r w:rsidRPr="0017457A">
        <w:rPr>
          <w:i/>
        </w:rPr>
        <w:t xml:space="preserve"> спільно з партнерами у травні  2013, березні  2014, грудні 2016,  грудні 2017 рр. та травні 2018 рр. </w:t>
      </w:r>
    </w:p>
    <w:p w:rsidR="00DA7A10" w:rsidRPr="00DA7A10" w:rsidRDefault="00D4649E" w:rsidP="0017457A">
      <w:pPr>
        <w:pStyle w:val="1"/>
      </w:pPr>
      <w:r w:rsidRPr="0017457A">
        <w:rPr>
          <w:i/>
        </w:rPr>
        <w:t xml:space="preserve">     Це опитування   представлене Фондом «Демократичні ініціативи» імені Ілька </w:t>
      </w:r>
      <w:proofErr w:type="spellStart"/>
      <w:r w:rsidRPr="0017457A">
        <w:rPr>
          <w:i/>
        </w:rPr>
        <w:t>Кучеріва</w:t>
      </w:r>
      <w:proofErr w:type="spellEnd"/>
      <w:r w:rsidRPr="0017457A">
        <w:rPr>
          <w:i/>
        </w:rPr>
        <w:t xml:space="preserve"> в рамках програми  «</w:t>
      </w:r>
      <w:proofErr w:type="spellStart"/>
      <w:r w:rsidRPr="0017457A">
        <w:rPr>
          <w:i/>
        </w:rPr>
        <w:t>Програми</w:t>
      </w:r>
      <w:proofErr w:type="spellEnd"/>
      <w:r w:rsidRPr="0017457A">
        <w:rPr>
          <w:i/>
        </w:rPr>
        <w:t xml:space="preserve"> сприяння громадській активності «Долучайся!»», що фінансується Агентством США з міжнародного розвитку (USAID) та здійснюється </w:t>
      </w:r>
      <w:proofErr w:type="spellStart"/>
      <w:r w:rsidRPr="0017457A">
        <w:rPr>
          <w:i/>
        </w:rPr>
        <w:t>Pact</w:t>
      </w:r>
      <w:proofErr w:type="spellEnd"/>
      <w:r w:rsidRPr="0017457A">
        <w:rPr>
          <w:i/>
        </w:rPr>
        <w:t xml:space="preserve"> в Україні. Зміст дослідження  є винятковою відповідальністю </w:t>
      </w:r>
      <w:proofErr w:type="spellStart"/>
      <w:r w:rsidRPr="0017457A">
        <w:rPr>
          <w:i/>
        </w:rPr>
        <w:t>Pact</w:t>
      </w:r>
      <w:proofErr w:type="spellEnd"/>
      <w:r w:rsidRPr="0017457A">
        <w:rPr>
          <w:i/>
        </w:rPr>
        <w:t xml:space="preserve"> та його партнерів i не обов’язково відображає погляди Агентства США з міжнародного розвитку (USAID) або уряду США</w:t>
      </w:r>
      <w:r w:rsidR="00DA7A10" w:rsidRPr="0017457A">
        <w:rPr>
          <w:i/>
        </w:rPr>
        <w:br/>
      </w:r>
      <w:r w:rsidR="0017457A" w:rsidRPr="0017457A">
        <w:rPr>
          <w:i/>
        </w:rPr>
        <w:t xml:space="preserve">     </w:t>
      </w:r>
      <w:r w:rsidR="00DA7A10" w:rsidRPr="0017457A">
        <w:rPr>
          <w:i/>
        </w:rPr>
        <w:t xml:space="preserve">Опитування, зокрема, фінансується </w:t>
      </w:r>
      <w:r w:rsidR="00DF2F57">
        <w:rPr>
          <w:i/>
        </w:rPr>
        <w:t xml:space="preserve">за </w:t>
      </w:r>
      <w:bookmarkStart w:id="0" w:name="_GoBack"/>
      <w:bookmarkEnd w:id="0"/>
      <w:r w:rsidR="00DA7A10" w:rsidRPr="0017457A">
        <w:rPr>
          <w:i/>
        </w:rPr>
        <w:t>проектом МАТРА Посольства Королівства  Нідерландів</w:t>
      </w:r>
      <w:r w:rsidR="00DA7A10" w:rsidRPr="00DA7A10">
        <w:t>.</w:t>
      </w:r>
    </w:p>
    <w:p w:rsidR="00D4649E" w:rsidRPr="003E4AA7" w:rsidRDefault="00D4649E" w:rsidP="0017457A">
      <w:pPr>
        <w:pStyle w:val="1"/>
      </w:pPr>
      <w:r w:rsidRPr="003E4AA7">
        <w:t xml:space="preserve">      </w:t>
      </w:r>
    </w:p>
    <w:p w:rsidR="00D4649E" w:rsidRPr="003E4AA7" w:rsidRDefault="00D4649E" w:rsidP="0017457A">
      <w:pPr>
        <w:ind w:left="142" w:right="139"/>
        <w:jc w:val="both"/>
        <w:rPr>
          <w:rFonts w:ascii="Times New Roman" w:hAnsi="Times New Roman" w:cs="Times New Roman"/>
          <w:lang w:val="uk-UA"/>
        </w:rPr>
      </w:pPr>
    </w:p>
    <w:p w:rsidR="00D4649E" w:rsidRDefault="00D4649E" w:rsidP="0017457A">
      <w:pPr>
        <w:numPr>
          <w:ilvl w:val="0"/>
          <w:numId w:val="34"/>
        </w:numPr>
        <w:spacing w:after="120" w:line="240" w:lineRule="auto"/>
        <w:ind w:left="142" w:right="142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58CE">
        <w:rPr>
          <w:rFonts w:ascii="Times New Roman" w:hAnsi="Times New Roman" w:cs="Times New Roman"/>
          <w:sz w:val="24"/>
          <w:szCs w:val="24"/>
          <w:lang w:val="uk-UA"/>
        </w:rPr>
        <w:t>Переважна більшість  громадян  (70%) планує взяти участь у виборах Президента України, тоді як не бажають брати так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6E58CE">
        <w:rPr>
          <w:rFonts w:ascii="Times New Roman" w:hAnsi="Times New Roman" w:cs="Times New Roman"/>
          <w:sz w:val="24"/>
          <w:szCs w:val="24"/>
          <w:lang w:val="uk-UA"/>
        </w:rPr>
        <w:t xml:space="preserve"> участ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E58CE">
        <w:rPr>
          <w:rFonts w:ascii="Times New Roman" w:hAnsi="Times New Roman" w:cs="Times New Roman"/>
          <w:sz w:val="24"/>
          <w:szCs w:val="24"/>
          <w:lang w:val="uk-UA"/>
        </w:rPr>
        <w:t xml:space="preserve">  23% (на 6% більше, ніж у травні цього року). Решта респондентів щодо своєї участі ще не визначилася.  Серед  регіонів істотно відрізняється Донбас, де 36% опитаних не мають наміру брати участь у виборах.</w:t>
      </w:r>
    </w:p>
    <w:p w:rsidR="00D4649E" w:rsidRPr="006E58CE" w:rsidRDefault="00D4649E" w:rsidP="0017457A">
      <w:pPr>
        <w:numPr>
          <w:ilvl w:val="0"/>
          <w:numId w:val="34"/>
        </w:numPr>
        <w:spacing w:after="120" w:line="240" w:lineRule="auto"/>
        <w:ind w:left="142" w:right="142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58CE">
        <w:rPr>
          <w:rFonts w:ascii="Times New Roman" w:hAnsi="Times New Roman" w:cs="Times New Roman"/>
          <w:sz w:val="24"/>
          <w:szCs w:val="24"/>
          <w:lang w:val="uk-UA"/>
        </w:rPr>
        <w:t xml:space="preserve">Основний аргумент відмови від участі у виборах – відсутність кандидата, за якого варто було б проголосувати (так вважають 30% тих, хто не має наміру брати участь у виборах). Особливо виражений цей мотив на Заході (52%) та на Донбасі (52%).  У цьому питанні регіон  Донбасу істотно відрізняється від решти:  основною причиною відмови від виборів у мешканців цього регіону є невіра, що вибори будуть проведені чесно (62% серед тих, хто не  має наміру голосувати)  та взагалі відсутність інтересу до політики (42%). 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t>Серед кандидатів  на президентську посаду останнім часом суттєво зріс рейтинг Юлії Тимошенко: серед респондентів, які мають намір брати участь у виборах  – з 13</w:t>
      </w:r>
      <w:r>
        <w:rPr>
          <w:rFonts w:ascii="Times New Roman" w:hAnsi="Times New Roman" w:cs="Times New Roman"/>
          <w:sz w:val="24"/>
          <w:szCs w:val="24"/>
          <w:lang w:val="uk-UA"/>
        </w:rPr>
        <w:t>,3% у травні до  17,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8% у серпні.  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 йдуть Анатолій  Гриценко – 8,4%, Петро Порошенко – 7,9%, Вадим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Рабінович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– 6,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7%, Юрій  Бойко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6,4%, Володимир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6,1%,  Олег  Ляшко – 5,8%, Святослав Вакарчук – 5,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6%. Істотно менший відсоток зібра</w:t>
      </w:r>
      <w:r>
        <w:rPr>
          <w:rFonts w:ascii="Times New Roman" w:hAnsi="Times New Roman" w:cs="Times New Roman"/>
          <w:sz w:val="24"/>
          <w:szCs w:val="24"/>
          <w:lang w:val="uk-UA"/>
        </w:rPr>
        <w:t>в вибір  «інший кандидат» – із 9,7% у травні до 3,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7% у серпні.  Існують певні відмінності у підтримці кандидатів у різних регіонах. Два кандидати – </w:t>
      </w:r>
      <w:r>
        <w:rPr>
          <w:rFonts w:ascii="Times New Roman" w:hAnsi="Times New Roman" w:cs="Times New Roman"/>
          <w:sz w:val="24"/>
          <w:szCs w:val="24"/>
          <w:lang w:val="uk-UA"/>
        </w:rPr>
        <w:t>Юлія Тимошенко та Петро Порошен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ко </w:t>
      </w:r>
      <w:r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підтримк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 майже в усіх регіонах України (Порошенко – за винятком Сходу). Анатолія Гриценка, Святослава Вакарчука підтримують переважно на Заході і в Центрі, а Вадима </w:t>
      </w:r>
      <w:proofErr w:type="spellStart"/>
      <w:r w:rsidRPr="003E4AA7">
        <w:rPr>
          <w:rFonts w:ascii="Times New Roman" w:hAnsi="Times New Roman" w:cs="Times New Roman"/>
          <w:sz w:val="24"/>
          <w:szCs w:val="24"/>
          <w:lang w:val="uk-UA"/>
        </w:rPr>
        <w:t>Рабіновича</w:t>
      </w:r>
      <w:proofErr w:type="spellEnd"/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та Юрія Бойка – на Півдні, Сході та Донбасі). Олег Ляшко має кращі результати у Центрі та на Півдні, а Володимир </w:t>
      </w:r>
      <w:proofErr w:type="spellStart"/>
      <w:r w:rsidRPr="003E4AA7">
        <w:rPr>
          <w:rFonts w:ascii="Times New Roman" w:hAnsi="Times New Roman" w:cs="Times New Roman"/>
          <w:sz w:val="24"/>
          <w:szCs w:val="24"/>
          <w:lang w:val="uk-UA"/>
        </w:rPr>
        <w:t>Зеленський</w:t>
      </w:r>
      <w:proofErr w:type="spellEnd"/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– на Півдні та Донбасі.  Помітна тенденція більшої підтримки Бойка, </w:t>
      </w:r>
      <w:proofErr w:type="spellStart"/>
      <w:r w:rsidRPr="003E4AA7">
        <w:rPr>
          <w:rFonts w:ascii="Times New Roman" w:hAnsi="Times New Roman" w:cs="Times New Roman"/>
          <w:sz w:val="24"/>
          <w:szCs w:val="24"/>
          <w:lang w:val="uk-UA"/>
        </w:rPr>
        <w:t>Рабіновича</w:t>
      </w:r>
      <w:proofErr w:type="spellEnd"/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та Тимошенко серед старших вікових груп, а  Вакарчука та </w:t>
      </w:r>
      <w:proofErr w:type="spellStart"/>
      <w:r w:rsidRPr="003E4AA7">
        <w:rPr>
          <w:rFonts w:ascii="Times New Roman" w:hAnsi="Times New Roman" w:cs="Times New Roman"/>
          <w:sz w:val="24"/>
          <w:szCs w:val="24"/>
          <w:lang w:val="uk-UA"/>
        </w:rPr>
        <w:t>Зеленського</w:t>
      </w:r>
      <w:proofErr w:type="spellEnd"/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– серед молоді.</w:t>
      </w:r>
    </w:p>
    <w:p w:rsidR="00D4649E" w:rsidRPr="006E58CE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rPr>
          <w:rFonts w:ascii="Times New Roman" w:hAnsi="Times New Roman" w:cs="Times New Roman"/>
          <w:sz w:val="24"/>
          <w:szCs w:val="24"/>
          <w:lang w:val="uk-UA"/>
        </w:rPr>
      </w:pPr>
      <w:r w:rsidRPr="006E58CE">
        <w:rPr>
          <w:rFonts w:ascii="Times New Roman" w:hAnsi="Times New Roman" w:cs="Times New Roman"/>
          <w:sz w:val="24"/>
          <w:szCs w:val="24"/>
          <w:lang w:val="uk-UA"/>
        </w:rPr>
        <w:t xml:space="preserve">Лише 37%  виборців вважають свій вибір певного кандидата остаточним, ще 47%  відповіли, що віддають перевагу певному кандидату зараз, але ще можуть і передумати, а для 11% все може ще змінитися. В жодного кандидата частка стійких прихильників не переважає половини від потенційних голосуючих. Найбільшим цей показник є у </w:t>
      </w:r>
      <w:proofErr w:type="spellStart"/>
      <w:r w:rsidRPr="006E58CE">
        <w:rPr>
          <w:rFonts w:ascii="Times New Roman" w:hAnsi="Times New Roman" w:cs="Times New Roman"/>
          <w:sz w:val="24"/>
          <w:szCs w:val="24"/>
          <w:lang w:val="uk-UA"/>
        </w:rPr>
        <w:t>Рабіновича</w:t>
      </w:r>
      <w:proofErr w:type="spellEnd"/>
      <w:r w:rsidRPr="006E58CE">
        <w:rPr>
          <w:rFonts w:ascii="Times New Roman" w:hAnsi="Times New Roman" w:cs="Times New Roman"/>
          <w:sz w:val="24"/>
          <w:szCs w:val="24"/>
          <w:lang w:val="uk-UA"/>
        </w:rPr>
        <w:t xml:space="preserve"> (50%), Тимошенко (46%),  Бойка (45%) та Гриценка (42%), дещо нижчий – у Ляшка (37%),  Порошенка (36%) та Вакарчука  (33%), а у </w:t>
      </w:r>
      <w:proofErr w:type="spellStart"/>
      <w:r w:rsidRPr="006E58CE">
        <w:rPr>
          <w:rFonts w:ascii="Times New Roman" w:hAnsi="Times New Roman" w:cs="Times New Roman"/>
          <w:sz w:val="24"/>
          <w:szCs w:val="24"/>
          <w:lang w:val="uk-UA"/>
        </w:rPr>
        <w:t>Зеленського</w:t>
      </w:r>
      <w:proofErr w:type="spellEnd"/>
      <w:r w:rsidRPr="006E58CE">
        <w:rPr>
          <w:rFonts w:ascii="Times New Roman" w:hAnsi="Times New Roman" w:cs="Times New Roman"/>
          <w:sz w:val="24"/>
          <w:szCs w:val="24"/>
          <w:lang w:val="uk-UA"/>
        </w:rPr>
        <w:t xml:space="preserve"> відсоток остаточно визначених прихильників становить лише 16%.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lastRenderedPageBreak/>
        <w:t>Серед чинників, які найбільше впливають на вибір кандидата, найбільш вагомими були визнані: особисті якості кандидата (5</w:t>
      </w:r>
      <w:r>
        <w:rPr>
          <w:rFonts w:ascii="Times New Roman" w:hAnsi="Times New Roman" w:cs="Times New Roman"/>
          <w:sz w:val="24"/>
          <w:szCs w:val="24"/>
          <w:lang w:val="uk-UA"/>
        </w:rPr>
        <w:t>7%), попередня діяльність (43%)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та програма і пропозиції (40%).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Щодо до мотивів вибору певного кандидата, головними виступають два, які наявні у виборців майже усіх кандидатів:  привабливість особистості кандидата (значимий мотив для 36% виборців) та близькість ідей та пропозицій кандидата (теж 36%).  А от решта мотивів вибору різна щодо різних кандидатів: щодо Юлії Тимошенко значимим для її виборців є те, що вона  «бачить реальні шляхи подолання економічної кризи і забезпечення економічного піднесення країни (35%); той </w:t>
      </w:r>
      <w:r>
        <w:rPr>
          <w:rFonts w:ascii="Times New Roman" w:hAnsi="Times New Roman" w:cs="Times New Roman"/>
          <w:sz w:val="24"/>
          <w:szCs w:val="24"/>
          <w:lang w:val="uk-UA"/>
        </w:rPr>
        <w:t>самий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мотив спрацьовує і для виборців Олега Ляшка (32%). Для виборців Вадима </w:t>
      </w:r>
      <w:proofErr w:type="spellStart"/>
      <w:r w:rsidRPr="003E4AA7">
        <w:rPr>
          <w:rFonts w:ascii="Times New Roman" w:hAnsi="Times New Roman" w:cs="Times New Roman"/>
          <w:sz w:val="24"/>
          <w:szCs w:val="24"/>
          <w:lang w:val="uk-UA"/>
        </w:rPr>
        <w:t>Рабіновича</w:t>
      </w:r>
      <w:proofErr w:type="spellEnd"/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, Юрія Бойка та Анатолія Гриценка важливим є те, що ці кандидати зможуть забезпечити мир на Донбасі (34% серед виборців </w:t>
      </w:r>
      <w:proofErr w:type="spellStart"/>
      <w:r w:rsidRPr="003E4AA7">
        <w:rPr>
          <w:rFonts w:ascii="Times New Roman" w:hAnsi="Times New Roman" w:cs="Times New Roman"/>
          <w:sz w:val="24"/>
          <w:szCs w:val="24"/>
          <w:lang w:val="uk-UA"/>
        </w:rPr>
        <w:t>Рабіновича</w:t>
      </w:r>
      <w:proofErr w:type="spellEnd"/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, 34% серед виборців Гриценка і  31%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серед виборців Бойка). Для виборців Бойка важливим є й те, що він належить до партії, яку вони підтримують (32%).  Святослав Вакарчук і Володимир </w:t>
      </w:r>
      <w:proofErr w:type="spellStart"/>
      <w:r w:rsidRPr="003E4AA7">
        <w:rPr>
          <w:rFonts w:ascii="Times New Roman" w:hAnsi="Times New Roman" w:cs="Times New Roman"/>
          <w:sz w:val="24"/>
          <w:szCs w:val="24"/>
          <w:lang w:val="uk-UA"/>
        </w:rPr>
        <w:t>Зеленський</w:t>
      </w:r>
      <w:proofErr w:type="spellEnd"/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приваблюють своїх виборців перш за все як особистості (половина електорату обох кандидатів), третина їх</w:t>
      </w:r>
      <w:r>
        <w:rPr>
          <w:rFonts w:ascii="Times New Roman" w:hAnsi="Times New Roman" w:cs="Times New Roman"/>
          <w:sz w:val="24"/>
          <w:szCs w:val="24"/>
          <w:lang w:val="uk-UA"/>
        </w:rPr>
        <w:t>ніх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виборці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вбачають у них «свіжу кров», якої так потребує нинішня влада, а щодо </w:t>
      </w:r>
      <w:proofErr w:type="spellStart"/>
      <w:r w:rsidRPr="003E4AA7">
        <w:rPr>
          <w:rFonts w:ascii="Times New Roman" w:hAnsi="Times New Roman" w:cs="Times New Roman"/>
          <w:sz w:val="24"/>
          <w:szCs w:val="24"/>
          <w:lang w:val="uk-UA"/>
        </w:rPr>
        <w:t>Зеленського</w:t>
      </w:r>
      <w:proofErr w:type="spellEnd"/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є й сподівання, що він «дбатиме про таких людей, як я» . Найбільше відрізняються від решти мотиви голосування за Петра Порошенка: його виборці цінують його за вже зроблене для України (33%) і за те, що його поважають у світі (25%). 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t>Більшість громадян (71%) підтримують проведення публічних дебатів між найбільш рейтинговими кандидатами: 38% вважають участь у таких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дебатах обов’язковою і ще 34% –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бажаною. У будь-якому разі  дивитимуться такі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дебати 28% українців і ще 44% –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якщо такі дебати будуть цікавими.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Найбільш цікаві п’ять  тем для дебатів виявилися </w:t>
      </w:r>
      <w:r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:  «Як досягти  миру на Донбасі? Як до</w:t>
      </w:r>
      <w:r>
        <w:rPr>
          <w:rFonts w:ascii="Times New Roman" w:hAnsi="Times New Roman" w:cs="Times New Roman"/>
          <w:sz w:val="24"/>
          <w:szCs w:val="24"/>
          <w:lang w:val="uk-UA"/>
        </w:rPr>
        <w:t>могтися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звільнення окупованих територій Донбасу та їх інтеграці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в Україну?» (44%); «Які проблеми країни кандидат в Президенти вирішувати</w:t>
      </w:r>
      <w:r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в першу чергу, якщо буде обраний Президентом?» (41%);  «Програма розвитку України на роки свого президентства та на більш да</w:t>
      </w:r>
      <w:r>
        <w:rPr>
          <w:rFonts w:ascii="Times New Roman" w:hAnsi="Times New Roman" w:cs="Times New Roman"/>
          <w:sz w:val="24"/>
          <w:szCs w:val="24"/>
          <w:lang w:val="uk-UA"/>
        </w:rPr>
        <w:t>леку перспективу» (36%); «Як домогтися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зростання рівня життя українців?» (35%); «Як подолати корупцію в Україні?» (33%)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649E" w:rsidRPr="006E58CE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rPr>
          <w:rFonts w:ascii="Times New Roman" w:hAnsi="Times New Roman" w:cs="Times New Roman"/>
          <w:sz w:val="24"/>
          <w:szCs w:val="24"/>
          <w:lang w:val="uk-UA"/>
        </w:rPr>
      </w:pPr>
      <w:r w:rsidRPr="006E58CE">
        <w:rPr>
          <w:rFonts w:ascii="Times New Roman" w:hAnsi="Times New Roman" w:cs="Times New Roman"/>
          <w:sz w:val="24"/>
          <w:szCs w:val="24"/>
          <w:lang w:val="uk-UA"/>
        </w:rPr>
        <w:t>У чесність президентських виборів вірить лише 17% українців, ще 40% певні, що вибори будуть не дуже чесними, 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29% певні, що вибори будуть не </w:t>
      </w:r>
      <w:r w:rsidRPr="006E58CE">
        <w:rPr>
          <w:rFonts w:ascii="Times New Roman" w:hAnsi="Times New Roman" w:cs="Times New Roman"/>
          <w:sz w:val="24"/>
          <w:szCs w:val="24"/>
          <w:lang w:val="uk-UA"/>
        </w:rPr>
        <w:t xml:space="preserve">чесними зовсім.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У зміну ситуації на краще внаслідок президентських виборів вірить 34% громадян, майже стільки ж – 30%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певні, що нічого не зміниться, проте лише 11% прогнозують зміну ситуації на гірше.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t>Рівень потенційної готовності до участі у виборах до Верховної Ради України приблизно таки</w:t>
      </w:r>
      <w:r>
        <w:rPr>
          <w:rFonts w:ascii="Times New Roman" w:hAnsi="Times New Roman" w:cs="Times New Roman"/>
          <w:sz w:val="24"/>
          <w:szCs w:val="24"/>
          <w:lang w:val="uk-UA"/>
        </w:rPr>
        <w:t>й самий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, як щодо виборів Президента (68%), тоді як 23% опитаних не налаштовані  брати участ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у виборах. Основні причини відмови від участі у виборах – не бачать, за кого голосувати (19%) і невіра у чесність виборів (17%). Найбільше сумнівів у чесності парламентських виборів  на Донбасі, де   59% опитаних не вірять у чесність виборів, та у Східному регіоні (46%). 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t>Серед політичних партій найбільше голосів тих, хто піде на вибори, отрим</w:t>
      </w:r>
      <w:r>
        <w:rPr>
          <w:rFonts w:ascii="Times New Roman" w:hAnsi="Times New Roman" w:cs="Times New Roman"/>
          <w:sz w:val="24"/>
          <w:szCs w:val="24"/>
          <w:lang w:val="uk-UA"/>
        </w:rPr>
        <w:t>али б партія «Батьківщина»  (18,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5%). Далі йдуть:   па</w:t>
      </w:r>
      <w:r>
        <w:rPr>
          <w:rFonts w:ascii="Times New Roman" w:hAnsi="Times New Roman" w:cs="Times New Roman"/>
          <w:sz w:val="24"/>
          <w:szCs w:val="24"/>
          <w:lang w:val="uk-UA"/>
        </w:rPr>
        <w:t>ртія «Громадянська позиція»  (9,4%),  партія «За Життя»  (8,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7%),  Блок Пе</w:t>
      </w:r>
      <w:r>
        <w:rPr>
          <w:rFonts w:ascii="Times New Roman" w:hAnsi="Times New Roman" w:cs="Times New Roman"/>
          <w:sz w:val="24"/>
          <w:szCs w:val="24"/>
          <w:lang w:val="uk-UA"/>
        </w:rPr>
        <w:t>тра Порошенка «Солідарність» (7,7%),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партія «Опозиційний блок»  (7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1%), Р</w:t>
      </w:r>
      <w:r>
        <w:rPr>
          <w:rFonts w:ascii="Times New Roman" w:hAnsi="Times New Roman" w:cs="Times New Roman"/>
          <w:sz w:val="24"/>
          <w:szCs w:val="24"/>
          <w:lang w:val="uk-UA"/>
        </w:rPr>
        <w:t>адикальна Партія Олега Ляшка (6,4%), партія «Слуга народу» (6,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4%). Є шанс здолати  виборчий  бар’</w:t>
      </w:r>
      <w:r>
        <w:rPr>
          <w:rFonts w:ascii="Times New Roman" w:hAnsi="Times New Roman" w:cs="Times New Roman"/>
          <w:sz w:val="24"/>
          <w:szCs w:val="24"/>
          <w:lang w:val="uk-UA"/>
        </w:rPr>
        <w:t>єр у  Об’єднання «Самопоміч» (4,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1%). 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Так само, як у випадку з вибором Президента, не більше половини з тих,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хто 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обрав певну  партію, зробив остаточний вибір. Найбільш стійкий електорат має «Опозиційний блок» (51%), партія «За життя» (47%) та «Батьківщина» (43%). Дещо менше стійких прихильників у партії «Громадянська позиція» (39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5%), Радикальної партії Олега Ляшка (37%), Партії «Блок Петра Порошенка «Солідарність» (32%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. А серед електорату партії «Слуга народу» остаточно визначеними визнали себе лише 23% її виборців. </w:t>
      </w:r>
    </w:p>
    <w:p w:rsidR="00D4649E" w:rsidRPr="003E4AA7" w:rsidRDefault="00D4649E" w:rsidP="0017457A">
      <w:pPr>
        <w:numPr>
          <w:ilvl w:val="0"/>
          <w:numId w:val="34"/>
        </w:numPr>
        <w:spacing w:before="100" w:beforeAutospacing="1" w:after="120" w:line="240" w:lineRule="auto"/>
        <w:ind w:left="142" w:right="142"/>
        <w:jc w:val="both"/>
        <w:rPr>
          <w:rFonts w:ascii="Times New Roman" w:hAnsi="Times New Roman" w:cs="Times New Roman"/>
          <w:b/>
          <w:i/>
          <w:sz w:val="24"/>
          <w:szCs w:val="24"/>
          <w:lang w:val="uk-UA" w:eastAsia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Регіонально відносно рівномірно розподілена підтримка партії «Батьківщина», п</w:t>
      </w:r>
      <w:r>
        <w:rPr>
          <w:rFonts w:ascii="Times New Roman" w:hAnsi="Times New Roman" w:cs="Times New Roman"/>
          <w:sz w:val="24"/>
          <w:szCs w:val="24"/>
          <w:lang w:val="uk-UA"/>
        </w:rPr>
        <w:t>артії «Блок Петра Порошенка «Со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лідарність» (за винятком Сходу, де результат відчутно </w:t>
      </w:r>
      <w:r>
        <w:rPr>
          <w:rFonts w:ascii="Times New Roman" w:hAnsi="Times New Roman" w:cs="Times New Roman"/>
          <w:sz w:val="24"/>
          <w:szCs w:val="24"/>
          <w:lang w:val="uk-UA"/>
        </w:rPr>
        <w:t>нижч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ий) та Радикальної партії Олега Ляшка (за винятком Донбасу, де підтримка менша). Натомість популярність партії «Громадянська позиція» істо</w:t>
      </w:r>
      <w:r>
        <w:rPr>
          <w:rFonts w:ascii="Times New Roman" w:hAnsi="Times New Roman" w:cs="Times New Roman"/>
          <w:sz w:val="24"/>
          <w:szCs w:val="24"/>
          <w:lang w:val="uk-UA"/>
        </w:rPr>
        <w:t>тно більша на Заході і в Центрі,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а партій «Опозиційний блок» та За життя!», навпаки – на Півдні, Сході та на Донбасі. 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t>Партії «Опозиційний блок», «Батьківщина» та «За життя» більше схильні підтримувати виборці старшого віку, а от серед виборців   у віці до 30 років найбільш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підтримк</w:t>
      </w:r>
      <w:r>
        <w:rPr>
          <w:rFonts w:ascii="Times New Roman" w:hAnsi="Times New Roman" w:cs="Times New Roman"/>
          <w:sz w:val="24"/>
          <w:szCs w:val="24"/>
          <w:lang w:val="uk-UA"/>
        </w:rPr>
        <w:t>у має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партія  «Слуга народу». </w:t>
      </w:r>
    </w:p>
    <w:p w:rsidR="00D4649E" w:rsidRPr="006E58CE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rPr>
          <w:rFonts w:ascii="Times New Roman" w:hAnsi="Times New Roman" w:cs="Times New Roman"/>
          <w:sz w:val="24"/>
          <w:szCs w:val="24"/>
          <w:lang w:val="uk-UA"/>
        </w:rPr>
      </w:pPr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>Переважна більшість громадян (41%) вважають, що наступні вибори до Верховної Ради мають відбуватися за пропорційною системою з відкритими списками. Принципово, що перевагу цій виборчій системі надають  виборці усіх політичних сил. Нинішню виборчу систему підтримують 1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5%, чисто мажоритарну – 16,</w:t>
      </w:r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5%, а чисто пропорційну – 5%. </w:t>
      </w:r>
    </w:p>
    <w:p w:rsidR="00D4649E" w:rsidRPr="006E58CE" w:rsidRDefault="00D4649E" w:rsidP="0017457A">
      <w:pPr>
        <w:numPr>
          <w:ilvl w:val="0"/>
          <w:numId w:val="34"/>
        </w:numPr>
        <w:spacing w:before="100" w:beforeAutospacing="1"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E58CE">
        <w:rPr>
          <w:rFonts w:ascii="Times New Roman" w:hAnsi="Times New Roman" w:cs="Times New Roman"/>
          <w:b/>
          <w:i/>
          <w:sz w:val="24"/>
          <w:szCs w:val="24"/>
          <w:lang w:val="uk-UA" w:eastAsia="uk-UA"/>
        </w:rPr>
        <w:t>В Україні вже стабільно немає  жодного політичного лідера, довіра до якого переважала б над недовірою</w:t>
      </w:r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Найбільш негативний баланс довіри-недовіри у Юрія Луценка (–78%), Олександра Турчинова (–77%), Андрія </w:t>
      </w:r>
      <w:proofErr w:type="spellStart"/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>Парубія</w:t>
      </w:r>
      <w:proofErr w:type="spellEnd"/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(–77%),  Віктора Медведчук (–74%), </w:t>
      </w:r>
      <w:proofErr w:type="spellStart"/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>Міхеїл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а</w:t>
      </w:r>
      <w:proofErr w:type="spellEnd"/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Саакашвілі (–73%). Далі за рівнем негативу йдуть: Петро Порошенко (баланс довіри-недовіри –68%), Віталій Кличко (–68%), Олег Ляшко (–68%),  Юрій Бойко (–60%),  Володимир </w:t>
      </w:r>
      <w:proofErr w:type="spellStart"/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>Гройсман</w:t>
      </w:r>
      <w:proofErr w:type="spellEnd"/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(–59%), Вадим </w:t>
      </w:r>
      <w:proofErr w:type="spellStart"/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>Рабінович</w:t>
      </w:r>
      <w:proofErr w:type="spellEnd"/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(–55%), Андрій Садовий (–51%), Юлія Тимошенко (–46%). Відносно кращим є рівень баланс довіри/недовіри до Святослава Вакарчука (–12%), Володимира </w:t>
      </w:r>
      <w:proofErr w:type="spellStart"/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>Зеленського</w:t>
      </w:r>
      <w:proofErr w:type="spellEnd"/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(–25%) та Анатолія Гриценка (–25%)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Pr="006E58C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D4649E" w:rsidRPr="006E58CE" w:rsidRDefault="00D4649E" w:rsidP="0017457A">
      <w:pPr>
        <w:numPr>
          <w:ilvl w:val="0"/>
          <w:numId w:val="34"/>
        </w:numPr>
        <w:spacing w:before="100" w:beforeAutospacing="1"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E58CE">
        <w:rPr>
          <w:rFonts w:ascii="Times New Roman" w:hAnsi="Times New Roman" w:cs="Times New Roman"/>
          <w:sz w:val="24"/>
          <w:szCs w:val="24"/>
          <w:lang w:val="uk-UA"/>
        </w:rPr>
        <w:t>Більшість громадян (66%) вважають, що Україні потрібні нові політичні лідери,  не бачать такої потреби 25%. Конкретних осіб як нових політичних лідерів бачать 29%.  У відкритому запитанні, коли респондентів просили назвати прізвище нового бажаного лідера, вже стабільно ви</w:t>
      </w:r>
      <w:r>
        <w:rPr>
          <w:rFonts w:ascii="Times New Roman" w:hAnsi="Times New Roman" w:cs="Times New Roman"/>
          <w:sz w:val="24"/>
          <w:szCs w:val="24"/>
          <w:lang w:val="uk-UA"/>
        </w:rPr>
        <w:t>різн</w:t>
      </w:r>
      <w:r w:rsidRPr="006E58CE">
        <w:rPr>
          <w:rFonts w:ascii="Times New Roman" w:hAnsi="Times New Roman" w:cs="Times New Roman"/>
          <w:sz w:val="24"/>
          <w:szCs w:val="24"/>
          <w:lang w:val="uk-UA"/>
        </w:rPr>
        <w:t xml:space="preserve">яються три лідери: Святослав Вакарчук (8%), Володимир </w:t>
      </w:r>
      <w:proofErr w:type="spellStart"/>
      <w:r w:rsidRPr="006E58CE">
        <w:rPr>
          <w:rFonts w:ascii="Times New Roman" w:hAnsi="Times New Roman" w:cs="Times New Roman"/>
          <w:sz w:val="24"/>
          <w:szCs w:val="24"/>
          <w:lang w:val="uk-UA"/>
        </w:rPr>
        <w:t>Зеленський</w:t>
      </w:r>
      <w:proofErr w:type="spellEnd"/>
      <w:r w:rsidRPr="006E58CE">
        <w:rPr>
          <w:rFonts w:ascii="Times New Roman" w:hAnsi="Times New Roman" w:cs="Times New Roman"/>
          <w:sz w:val="24"/>
          <w:szCs w:val="24"/>
          <w:lang w:val="uk-UA"/>
        </w:rPr>
        <w:t xml:space="preserve"> (6%) та Євген </w:t>
      </w:r>
      <w:proofErr w:type="spellStart"/>
      <w:r w:rsidRPr="006E58CE">
        <w:rPr>
          <w:rFonts w:ascii="Times New Roman" w:hAnsi="Times New Roman" w:cs="Times New Roman"/>
          <w:sz w:val="24"/>
          <w:szCs w:val="24"/>
          <w:lang w:val="uk-UA"/>
        </w:rPr>
        <w:t>Мураєв</w:t>
      </w:r>
      <w:proofErr w:type="spellEnd"/>
      <w:r w:rsidRPr="006E58CE">
        <w:rPr>
          <w:rFonts w:ascii="Times New Roman" w:hAnsi="Times New Roman" w:cs="Times New Roman"/>
          <w:sz w:val="24"/>
          <w:szCs w:val="24"/>
          <w:lang w:val="uk-UA"/>
        </w:rPr>
        <w:t xml:space="preserve"> (6%).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Більшість громадян – 54%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схвально ставляться до перспективи висунення на вибори до Верховної </w:t>
      </w:r>
      <w:r>
        <w:rPr>
          <w:rFonts w:ascii="Times New Roman" w:hAnsi="Times New Roman" w:cs="Times New Roman"/>
          <w:sz w:val="24"/>
          <w:szCs w:val="24"/>
          <w:lang w:val="uk-UA"/>
        </w:rPr>
        <w:t>Ради громадських активістів, не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схвально – 21%.  Основна причина такої підтримки – сподівання, що  громадські активісти зможуть внести позитивні зміни у діяльність Верховної Ради (30%),  ще 22% певні, що саме так, через громадську активність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оновлюватися Верховна Рада. Негативне ставлення до перспективи громадських активістів йти на вибори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Верховн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пов’язане з побоюванням, що нові депутати в Верховній Раді зіп</w:t>
      </w:r>
      <w:r>
        <w:rPr>
          <w:rFonts w:ascii="Times New Roman" w:hAnsi="Times New Roman" w:cs="Times New Roman"/>
          <w:sz w:val="24"/>
          <w:szCs w:val="24"/>
          <w:lang w:val="uk-UA"/>
        </w:rPr>
        <w:t>суються і стануть, як старі (11,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5%)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та з переконанням, що більше користі громадські активісти принесуть у громадському секторі, а у Верховній Раді нічого змінити не зможуть (10%). 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Загалом лише 14% населення вважають, що громадські організації не мають брати ніякої участі  у виборах. Основна діяльність громадських організацій у виборах, на думку громадян, має полягати в першу чергу у тому, щоб надавати виборцям об’єктивну інформацію про кандидатів та партії (32%), </w:t>
      </w:r>
      <w:r w:rsidRPr="003E4AA7">
        <w:rPr>
          <w:rFonts w:ascii="Times New Roman" w:hAnsi="Times New Roman" w:cs="Times New Roman"/>
          <w:bCs/>
          <w:sz w:val="24"/>
          <w:szCs w:val="24"/>
          <w:lang w:val="uk-UA" w:eastAsia="uk-UA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тежити</w:t>
      </w:r>
      <w:r w:rsidRPr="003E4AA7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за чесністю виборчої кампанії, фіксувати порушення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(32%), </w:t>
      </w:r>
      <w:r w:rsidRPr="003E4AA7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у разі виявлення порушень звертатися до суду (17%), 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3E4AA7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ормулювати найбільш важливі для виборців питання і вимагати від партій та кандидатів відповідей</w:t>
      </w:r>
      <w:r w:rsidRPr="003E4AA7">
        <w:rPr>
          <w:rFonts w:ascii="Times New Roman" w:hAnsi="Times New Roman" w:cs="Times New Roman"/>
          <w:sz w:val="24"/>
          <w:szCs w:val="24"/>
          <w:lang w:val="uk-UA"/>
        </w:rPr>
        <w:t xml:space="preserve"> (26%), </w:t>
      </w:r>
      <w:r w:rsidRPr="003E4AA7">
        <w:rPr>
          <w:rFonts w:ascii="Times New Roman" w:hAnsi="Times New Roman" w:cs="Times New Roman"/>
          <w:bCs/>
          <w:sz w:val="24"/>
          <w:szCs w:val="24"/>
          <w:lang w:val="uk-UA" w:eastAsia="uk-UA"/>
        </w:rPr>
        <w:t>бути спостерігачами у день виборів  (26%), аналізувати програми та пропозиції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кандидатів та партій (22%), домаг</w:t>
      </w:r>
      <w:r w:rsidRPr="003E4AA7">
        <w:rPr>
          <w:rFonts w:ascii="Times New Roman" w:hAnsi="Times New Roman" w:cs="Times New Roman"/>
          <w:bCs/>
          <w:sz w:val="24"/>
          <w:szCs w:val="24"/>
          <w:lang w:val="uk-UA" w:eastAsia="uk-UA"/>
        </w:rPr>
        <w:t>атися проведення публічних дебатів між кандидатами та партіями з важливих проблем (19%)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D4649E" w:rsidRPr="003E4AA7" w:rsidRDefault="00D4649E" w:rsidP="0017457A">
      <w:pPr>
        <w:numPr>
          <w:ilvl w:val="0"/>
          <w:numId w:val="34"/>
        </w:numPr>
        <w:spacing w:after="120" w:line="240" w:lineRule="auto"/>
        <w:ind w:left="142" w:right="14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4AA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Громадяни України не підтримують ані «чисто» парламентську  форму правління (11%), ані «чисто» президентську (15%). Натомість явна більшість – 56% – віддають перевагу «змішаним» формам правління: або парламентсько-президентській (30%) або президентсько-парламентській (26%).  </w:t>
      </w:r>
    </w:p>
    <w:p w:rsidR="0017457A" w:rsidRDefault="0017457A" w:rsidP="00D4649E">
      <w:pPr>
        <w:jc w:val="center"/>
        <w:rPr>
          <w:rFonts w:ascii="Times New Roman" w:hAnsi="Times New Roman" w:cs="Times New Roman"/>
          <w:b/>
          <w:bCs/>
          <w:snapToGrid w:val="0"/>
          <w:lang w:val="uk-UA" w:eastAsia="uk-UA"/>
        </w:rPr>
      </w:pPr>
    </w:p>
    <w:p w:rsidR="0017457A" w:rsidRDefault="0017457A" w:rsidP="00D4649E">
      <w:pPr>
        <w:jc w:val="center"/>
        <w:rPr>
          <w:rFonts w:ascii="Times New Roman" w:hAnsi="Times New Roman" w:cs="Times New Roman"/>
          <w:b/>
          <w:bCs/>
          <w:snapToGrid w:val="0"/>
          <w:lang w:val="uk-UA" w:eastAsia="uk-UA"/>
        </w:rPr>
      </w:pPr>
    </w:p>
    <w:p w:rsidR="00D4649E" w:rsidRPr="003E4AA7" w:rsidRDefault="00D4649E" w:rsidP="00D4649E">
      <w:pPr>
        <w:jc w:val="center"/>
        <w:rPr>
          <w:rFonts w:ascii="Times New Roman" w:hAnsi="Times New Roman" w:cs="Times New Roman"/>
          <w:b/>
          <w:bCs/>
          <w:snapToGrid w:val="0"/>
          <w:lang w:val="uk-UA" w:eastAsia="uk-UA"/>
        </w:rPr>
      </w:pPr>
      <w:r>
        <w:rPr>
          <w:rFonts w:ascii="Times New Roman" w:hAnsi="Times New Roman" w:cs="Times New Roman"/>
          <w:b/>
          <w:bCs/>
          <w:snapToGrid w:val="0"/>
          <w:lang w:val="uk-UA" w:eastAsia="uk-UA"/>
        </w:rPr>
        <w:lastRenderedPageBreak/>
        <w:t>РЕ</w:t>
      </w:r>
      <w:r w:rsidRPr="003E4AA7">
        <w:rPr>
          <w:rFonts w:ascii="Times New Roman" w:hAnsi="Times New Roman" w:cs="Times New Roman"/>
          <w:b/>
          <w:bCs/>
          <w:snapToGrid w:val="0"/>
          <w:lang w:val="uk-UA" w:eastAsia="uk-UA"/>
        </w:rPr>
        <w:t>ЗУЛЬТАТИ ОПИТУВАННЯ</w:t>
      </w:r>
    </w:p>
    <w:p w:rsidR="00D4649E" w:rsidRPr="003E4AA7" w:rsidRDefault="00D4649E" w:rsidP="00D4649E">
      <w:pPr>
        <w:jc w:val="both"/>
        <w:rPr>
          <w:rFonts w:ascii="Times New Roman" w:hAnsi="Times New Roman" w:cs="Times New Roman"/>
          <w:b/>
          <w:bCs/>
          <w:snapToGrid w:val="0"/>
          <w:lang w:val="uk-UA" w:eastAsia="uk-UA"/>
        </w:rPr>
      </w:pPr>
      <w:r w:rsidRPr="003E4AA7">
        <w:rPr>
          <w:rFonts w:ascii="Times New Roman" w:hAnsi="Times New Roman" w:cs="Times New Roman"/>
          <w:b/>
          <w:bCs/>
          <w:snapToGrid w:val="0"/>
          <w:lang w:val="uk-UA" w:eastAsia="uk-UA"/>
        </w:rPr>
        <w:t>Якщо говорити в цілому, як Ви вважаєте, події в Україні розвиваються у прав</w:t>
      </w:r>
      <w:r>
        <w:rPr>
          <w:rFonts w:ascii="Times New Roman" w:hAnsi="Times New Roman" w:cs="Times New Roman"/>
          <w:b/>
          <w:bCs/>
          <w:snapToGrid w:val="0"/>
          <w:lang w:val="uk-UA" w:eastAsia="uk-UA"/>
        </w:rPr>
        <w:t>ильному чи неправильному напрямах</w:t>
      </w:r>
      <w:r w:rsidRPr="003E4AA7">
        <w:rPr>
          <w:rFonts w:ascii="Times New Roman" w:hAnsi="Times New Roman" w:cs="Times New Roman"/>
          <w:b/>
          <w:bCs/>
          <w:snapToGrid w:val="0"/>
          <w:lang w:val="uk-UA" w:eastAsia="uk-UA"/>
        </w:rPr>
        <w:t>?</w:t>
      </w:r>
    </w:p>
    <w:p w:rsidR="00D4649E" w:rsidRPr="003E4AA7" w:rsidRDefault="00D4649E" w:rsidP="00D4649E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bCs/>
          <w:snapToGrid w:val="0"/>
          <w:lang w:val="uk-UA" w:eastAsia="uk-UA"/>
        </w:rPr>
        <w:sectPr w:rsidR="00D4649E" w:rsidRPr="003E4AA7" w:rsidSect="006E58CE">
          <w:footerReference w:type="even" r:id="rId6"/>
          <w:footerReference w:type="default" r:id="rId7"/>
          <w:pgSz w:w="11906" w:h="16838"/>
          <w:pgMar w:top="1134" w:right="851" w:bottom="1134" w:left="851" w:header="426" w:footer="708" w:gutter="0"/>
          <w:cols w:space="708"/>
          <w:docGrid w:linePitch="360"/>
        </w:sect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6"/>
        <w:gridCol w:w="4670"/>
      </w:tblGrid>
      <w:tr w:rsidR="00D4649E" w:rsidRPr="003E4AA7" w:rsidTr="00AA7DA4">
        <w:tc>
          <w:tcPr>
            <w:tcW w:w="5466" w:type="dxa"/>
          </w:tcPr>
          <w:p w:rsidR="00D4649E" w:rsidRPr="003E4AA7" w:rsidRDefault="00D4649E" w:rsidP="00AA7DA4">
            <w:pPr>
              <w:numPr>
                <w:ilvl w:val="0"/>
                <w:numId w:val="20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napToGrid w:val="0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Cs/>
                <w:snapToGrid w:val="0"/>
                <w:lang w:val="uk-UA" w:eastAsia="uk-UA"/>
              </w:rPr>
              <w:lastRenderedPageBreak/>
              <w:t>У правильному напрямі</w:t>
            </w:r>
          </w:p>
        </w:tc>
        <w:tc>
          <w:tcPr>
            <w:tcW w:w="467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11,1</w:t>
            </w:r>
          </w:p>
        </w:tc>
      </w:tr>
      <w:tr w:rsidR="00D4649E" w:rsidRPr="003E4AA7" w:rsidTr="00AA7DA4">
        <w:tc>
          <w:tcPr>
            <w:tcW w:w="5466" w:type="dxa"/>
          </w:tcPr>
          <w:p w:rsidR="00D4649E" w:rsidRPr="003E4AA7" w:rsidRDefault="00D4649E" w:rsidP="00AA7DA4">
            <w:pPr>
              <w:numPr>
                <w:ilvl w:val="0"/>
                <w:numId w:val="20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napToGrid w:val="0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Cs/>
                <w:noProof/>
                <w:lang w:val="uk-UA"/>
              </w:rPr>
              <w:t>У неправильному напрямі</w:t>
            </w:r>
          </w:p>
        </w:tc>
        <w:tc>
          <w:tcPr>
            <w:tcW w:w="467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72,5</w:t>
            </w:r>
          </w:p>
        </w:tc>
      </w:tr>
      <w:tr w:rsidR="00D4649E" w:rsidRPr="003E4AA7" w:rsidTr="00AA7DA4">
        <w:tc>
          <w:tcPr>
            <w:tcW w:w="5466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0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b/>
                <w:bCs/>
                <w:snapToGrid w:val="0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Cs/>
                <w:noProof/>
                <w:lang w:val="uk-UA"/>
              </w:rPr>
              <w:t>Важко відповісти</w:t>
            </w:r>
          </w:p>
        </w:tc>
        <w:tc>
          <w:tcPr>
            <w:tcW w:w="467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16,4</w:t>
            </w:r>
          </w:p>
        </w:tc>
      </w:tr>
    </w:tbl>
    <w:p w:rsidR="00D4649E" w:rsidRPr="003E4AA7" w:rsidRDefault="00D4649E" w:rsidP="00D4649E">
      <w:pPr>
        <w:pStyle w:val="af"/>
        <w:ind w:left="360" w:hanging="360"/>
        <w:jc w:val="both"/>
        <w:rPr>
          <w:sz w:val="22"/>
          <w:szCs w:val="22"/>
          <w:lang w:val="uk-UA"/>
        </w:rPr>
        <w:sectPr w:rsidR="00D4649E" w:rsidRPr="003E4AA7" w:rsidSect="006E58CE">
          <w:type w:val="continuous"/>
          <w:pgSz w:w="11906" w:h="16838"/>
          <w:pgMar w:top="1134" w:right="851" w:bottom="1134" w:left="851" w:header="426" w:footer="708" w:gutter="0"/>
          <w:cols w:space="708"/>
          <w:docGrid w:linePitch="360"/>
        </w:sectPr>
      </w:pPr>
    </w:p>
    <w:p w:rsidR="00D4649E" w:rsidRPr="003E4AA7" w:rsidRDefault="00D4649E" w:rsidP="00D4649E">
      <w:pPr>
        <w:pStyle w:val="af"/>
        <w:ind w:left="360" w:hanging="360"/>
        <w:jc w:val="both"/>
        <w:rPr>
          <w:sz w:val="22"/>
          <w:szCs w:val="22"/>
          <w:lang w:val="uk-UA"/>
        </w:rPr>
      </w:pPr>
    </w:p>
    <w:p w:rsidR="00D4649E" w:rsidRPr="003E4AA7" w:rsidRDefault="00D4649E" w:rsidP="00D4649E">
      <w:pPr>
        <w:jc w:val="both"/>
        <w:rPr>
          <w:rFonts w:ascii="Times New Roman" w:hAnsi="Times New Roman" w:cs="Times New Roman"/>
          <w:i/>
          <w:lang w:val="uk-UA"/>
        </w:rPr>
      </w:pPr>
      <w:r w:rsidRPr="003E4AA7">
        <w:rPr>
          <w:rFonts w:ascii="Times New Roman" w:hAnsi="Times New Roman" w:cs="Times New Roman"/>
          <w:b/>
          <w:bCs/>
          <w:lang w:val="uk-UA"/>
        </w:rPr>
        <w:t xml:space="preserve">Чи маєте Ви намір брати участь у виборах Президента України?  </w:t>
      </w:r>
      <w:r w:rsidRPr="003E4AA7">
        <w:rPr>
          <w:rFonts w:ascii="Times New Roman" w:hAnsi="Times New Roman" w:cs="Times New Roman"/>
          <w:i/>
          <w:lang w:val="uk-UA"/>
        </w:rPr>
        <w:t>ОДНА ВІДПОВІДЬ.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515"/>
      </w:tblGrid>
      <w:tr w:rsidR="00D4649E" w:rsidRPr="003E4AA7" w:rsidTr="00AA7DA4">
        <w:tc>
          <w:tcPr>
            <w:tcW w:w="7621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Упевнений(на), що взяв(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 би участь</w:t>
            </w:r>
          </w:p>
        </w:tc>
        <w:tc>
          <w:tcPr>
            <w:tcW w:w="2515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38,0</w:t>
            </w:r>
          </w:p>
        </w:tc>
      </w:tr>
      <w:tr w:rsidR="00D4649E" w:rsidRPr="003E4AA7" w:rsidTr="00AA7DA4">
        <w:tc>
          <w:tcPr>
            <w:tcW w:w="7621" w:type="dxa"/>
          </w:tcPr>
          <w:p w:rsidR="00D4649E" w:rsidRPr="003E4AA7" w:rsidRDefault="00D4649E" w:rsidP="00AA7DA4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Скоріше за все, взяв(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 би участь</w:t>
            </w:r>
          </w:p>
        </w:tc>
        <w:tc>
          <w:tcPr>
            <w:tcW w:w="2515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32,0</w:t>
            </w:r>
          </w:p>
        </w:tc>
      </w:tr>
      <w:tr w:rsidR="00D4649E" w:rsidRPr="003E4AA7" w:rsidTr="00AA7DA4">
        <w:tc>
          <w:tcPr>
            <w:tcW w:w="7621" w:type="dxa"/>
          </w:tcPr>
          <w:p w:rsidR="00D4649E" w:rsidRPr="003E4AA7" w:rsidRDefault="00D4649E" w:rsidP="00AA7DA4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Скоріше за все, не брав(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участі </w:t>
            </w:r>
          </w:p>
        </w:tc>
        <w:tc>
          <w:tcPr>
            <w:tcW w:w="2515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8,3</w:t>
            </w:r>
          </w:p>
        </w:tc>
      </w:tr>
      <w:tr w:rsidR="00D4649E" w:rsidRPr="003E4AA7" w:rsidTr="00AA7DA4">
        <w:tc>
          <w:tcPr>
            <w:tcW w:w="7621" w:type="dxa"/>
          </w:tcPr>
          <w:p w:rsidR="00D4649E" w:rsidRPr="003E4AA7" w:rsidRDefault="00D4649E" w:rsidP="00AA7DA4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Упевнений(на), що не брав(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участі </w:t>
            </w:r>
          </w:p>
        </w:tc>
        <w:tc>
          <w:tcPr>
            <w:tcW w:w="2515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14,5</w:t>
            </w:r>
          </w:p>
        </w:tc>
      </w:tr>
      <w:tr w:rsidR="00D4649E" w:rsidRPr="003E4AA7" w:rsidTr="00AA7DA4">
        <w:tc>
          <w:tcPr>
            <w:tcW w:w="7621" w:type="dxa"/>
          </w:tcPr>
          <w:p w:rsidR="00D4649E" w:rsidRPr="003E4AA7" w:rsidRDefault="00D4649E" w:rsidP="00AA7DA4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Важко сказати напевно, ще не вирішив(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515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7,3</w:t>
            </w:r>
          </w:p>
        </w:tc>
      </w:tr>
      <w:tr w:rsidR="00D4649E" w:rsidRPr="003E4AA7" w:rsidTr="00AA7DA4">
        <w:tc>
          <w:tcPr>
            <w:tcW w:w="7621" w:type="dxa"/>
          </w:tcPr>
          <w:p w:rsidR="00D4649E" w:rsidRPr="003E4AA7" w:rsidRDefault="00D4649E" w:rsidP="00AA7DA4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е відповіли (НВ)</w:t>
            </w:r>
          </w:p>
        </w:tc>
        <w:tc>
          <w:tcPr>
            <w:tcW w:w="2515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0,1</w:t>
            </w:r>
          </w:p>
        </w:tc>
      </w:tr>
    </w:tbl>
    <w:p w:rsidR="00D4649E" w:rsidRDefault="00D4649E" w:rsidP="00D4649E">
      <w:pPr>
        <w:jc w:val="both"/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jc w:val="both"/>
        <w:rPr>
          <w:rFonts w:ascii="Times New Roman" w:eastAsia="Calibri" w:hAnsi="Times New Roman" w:cs="Times New Roman"/>
          <w:b/>
          <w:lang w:val="uk-UA"/>
        </w:rPr>
      </w:pPr>
      <w:r w:rsidRPr="003E4AA7">
        <w:rPr>
          <w:rFonts w:ascii="Times New Roman" w:eastAsia="Calibri" w:hAnsi="Times New Roman" w:cs="Times New Roman"/>
          <w:b/>
          <w:lang w:val="uk-UA"/>
        </w:rPr>
        <w:t>Якщо Ви не збираєтесь брати участь у виборах Президента України, то чому?</w:t>
      </w:r>
      <w:r w:rsidRPr="003E4AA7">
        <w:rPr>
          <w:rFonts w:ascii="Times New Roman" w:hAnsi="Times New Roman" w:cs="Times New Roman"/>
          <w:i/>
          <w:iCs/>
          <w:lang w:val="uk-UA"/>
        </w:rPr>
        <w:t xml:space="preserve"> МОЖЛИВІ </w:t>
      </w:r>
      <w:r w:rsidRPr="003E4AA7">
        <w:rPr>
          <w:rFonts w:ascii="Times New Roman" w:hAnsi="Times New Roman" w:cs="Times New Roman"/>
          <w:i/>
          <w:lang w:val="uk-UA"/>
        </w:rPr>
        <w:t xml:space="preserve">КІЛЬКА ВІДПОВІДЕЙ </w:t>
      </w:r>
      <w:r>
        <w:rPr>
          <w:rFonts w:ascii="Times New Roman" w:hAnsi="Times New Roman" w:cs="Times New Roman"/>
          <w:i/>
          <w:lang w:val="uk-UA"/>
        </w:rPr>
        <w:t>(</w:t>
      </w:r>
      <w:r w:rsidRPr="003E4AA7">
        <w:rPr>
          <w:rFonts w:ascii="Times New Roman" w:hAnsi="Times New Roman" w:cs="Times New Roman"/>
          <w:i/>
          <w:lang w:val="uk-UA"/>
        </w:rPr>
        <w:t>% тих, хто не збирається брати участь у виборах</w:t>
      </w:r>
      <w:r>
        <w:rPr>
          <w:rFonts w:ascii="Times New Roman" w:hAnsi="Times New Roman" w:cs="Times New Roman"/>
          <w:i/>
          <w:lang w:val="uk-UA"/>
        </w:rPr>
        <w:t>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6"/>
        <w:gridCol w:w="1098"/>
      </w:tblGrid>
      <w:tr w:rsidR="00D4649E" w:rsidRPr="003E4AA7" w:rsidTr="00AA7DA4">
        <w:tc>
          <w:tcPr>
            <w:tcW w:w="8896" w:type="dxa"/>
          </w:tcPr>
          <w:p w:rsidR="00D4649E" w:rsidRPr="003E4AA7" w:rsidRDefault="00D4649E" w:rsidP="00AA7DA4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sz w:val="24"/>
                <w:szCs w:val="24"/>
              </w:rPr>
              <w:t>У мене не буде такої можливості (проживаю не за місцем реєстрації, у день голосування буду зайнятий тощо)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D4649E" w:rsidRPr="003E4AA7" w:rsidTr="00AA7DA4">
        <w:tc>
          <w:tcPr>
            <w:tcW w:w="8896" w:type="dxa"/>
          </w:tcPr>
          <w:p w:rsidR="00D4649E" w:rsidRPr="003E4AA7" w:rsidRDefault="00D4649E" w:rsidP="00AA7DA4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sz w:val="24"/>
                <w:szCs w:val="24"/>
              </w:rPr>
              <w:t>Мені байдужі ці вибори, бо моє життя від них аж ніяк не залежить</w:t>
            </w:r>
            <w:r w:rsidRPr="003E4A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</w:tr>
      <w:tr w:rsidR="00D4649E" w:rsidRPr="003E4AA7" w:rsidTr="00AA7DA4">
        <w:tc>
          <w:tcPr>
            <w:tcW w:w="8896" w:type="dxa"/>
          </w:tcPr>
          <w:p w:rsidR="00D4649E" w:rsidRPr="003E4AA7" w:rsidRDefault="00D4649E" w:rsidP="00AA7DA4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sz w:val="24"/>
                <w:szCs w:val="24"/>
              </w:rPr>
              <w:t>Я не бачу жодного кандидата, за якого  варто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було б</w:t>
            </w:r>
            <w:r w:rsidRPr="003E4AA7">
              <w:rPr>
                <w:rFonts w:ascii="Times New Roman" w:hAnsi="Times New Roman"/>
                <w:sz w:val="24"/>
                <w:szCs w:val="24"/>
              </w:rPr>
              <w:t xml:space="preserve"> голосувати</w:t>
            </w:r>
            <w:r w:rsidRPr="003E4A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649E" w:rsidRPr="003E4AA7" w:rsidTr="00AA7DA4">
        <w:tc>
          <w:tcPr>
            <w:tcW w:w="8896" w:type="dxa"/>
          </w:tcPr>
          <w:p w:rsidR="00D4649E" w:rsidRPr="003E4AA7" w:rsidRDefault="00D4649E" w:rsidP="00AA7DA4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sz w:val="24"/>
                <w:szCs w:val="24"/>
              </w:rPr>
              <w:t>Вибори нічого не змінять, бо Президент насправді нічого не вирішує</w:t>
            </w:r>
            <w:r w:rsidRPr="003E4A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</w:tr>
      <w:tr w:rsidR="00D4649E" w:rsidRPr="003E4AA7" w:rsidTr="00AA7DA4">
        <w:tc>
          <w:tcPr>
            <w:tcW w:w="8896" w:type="dxa"/>
          </w:tcPr>
          <w:p w:rsidR="00D4649E" w:rsidRPr="003E4AA7" w:rsidRDefault="00D4649E" w:rsidP="00AA7DA4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sz w:val="24"/>
                <w:szCs w:val="24"/>
              </w:rPr>
              <w:t>Мене взагалі не цікавить політика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D4649E" w:rsidRPr="003E4AA7" w:rsidTr="00AA7DA4">
        <w:tc>
          <w:tcPr>
            <w:tcW w:w="8896" w:type="dxa"/>
          </w:tcPr>
          <w:p w:rsidR="00D4649E" w:rsidRPr="003E4AA7" w:rsidRDefault="00D4649E" w:rsidP="00AA7DA4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sz w:val="24"/>
                <w:szCs w:val="24"/>
              </w:rPr>
              <w:t>Не вірю, що вибори будуть проведені чесно</w:t>
            </w:r>
            <w:r w:rsidRPr="003E4A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D4649E" w:rsidRPr="003E4AA7" w:rsidTr="00AA7DA4">
        <w:trPr>
          <w:trHeight w:val="262"/>
        </w:trPr>
        <w:tc>
          <w:tcPr>
            <w:tcW w:w="8896" w:type="dxa"/>
          </w:tcPr>
          <w:p w:rsidR="00D4649E" w:rsidRPr="003E4AA7" w:rsidRDefault="00D4649E" w:rsidP="00AA7DA4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sz w:val="24"/>
                <w:szCs w:val="24"/>
              </w:rPr>
              <w:t xml:space="preserve">Інше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D4649E" w:rsidRPr="003E4AA7" w:rsidTr="00AA7DA4">
        <w:trPr>
          <w:trHeight w:val="327"/>
        </w:trPr>
        <w:tc>
          <w:tcPr>
            <w:tcW w:w="8896" w:type="dxa"/>
          </w:tcPr>
          <w:p w:rsidR="00D4649E" w:rsidRPr="003E4AA7" w:rsidRDefault="00D4649E" w:rsidP="00AA7DA4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sz w:val="24"/>
                <w:szCs w:val="24"/>
              </w:rPr>
              <w:t xml:space="preserve">Важко сказати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AA7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</w:tbl>
    <w:p w:rsidR="00D4649E" w:rsidRPr="003E4AA7" w:rsidRDefault="00D4649E" w:rsidP="00D4649E">
      <w:pPr>
        <w:jc w:val="both"/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ind w:firstLine="482"/>
        <w:jc w:val="both"/>
        <w:rPr>
          <w:rFonts w:ascii="Times New Roman" w:hAnsi="Times New Roman" w:cs="Times New Roman"/>
          <w:b/>
          <w:i/>
          <w:caps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br w:type="page"/>
      </w:r>
      <w:r w:rsidRPr="003E4AA7">
        <w:rPr>
          <w:rFonts w:ascii="Times New Roman" w:hAnsi="Times New Roman" w:cs="Times New Roman"/>
          <w:b/>
          <w:lang w:val="uk-UA"/>
        </w:rPr>
        <w:lastRenderedPageBreak/>
        <w:t xml:space="preserve">Якби наступної неділі відбувалися вибори Президента України, то за кого би Ви проголосували? </w:t>
      </w:r>
      <w:r w:rsidRPr="003E4AA7">
        <w:rPr>
          <w:rFonts w:ascii="Times New Roman" w:hAnsi="Times New Roman" w:cs="Times New Roman"/>
          <w:i/>
          <w:iCs/>
          <w:lang w:val="uk-UA"/>
        </w:rPr>
        <w:t>(ОДНА ВІДПОВІДЬ)</w:t>
      </w:r>
      <w:r w:rsidRPr="003E4AA7">
        <w:rPr>
          <w:rFonts w:ascii="Times New Roman" w:hAnsi="Times New Roman" w:cs="Times New Roman"/>
          <w:b/>
          <w:i/>
          <w:lang w:val="uk-UA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126"/>
        <w:gridCol w:w="3508"/>
      </w:tblGrid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D4649E" w:rsidRPr="003E4AA7" w:rsidRDefault="00D4649E" w:rsidP="00AA7DA4">
            <w:pPr>
              <w:ind w:firstLine="482"/>
              <w:jc w:val="center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i/>
                <w:lang w:val="uk-UA"/>
              </w:rPr>
              <w:t>Серед усіх опитаних</w:t>
            </w:r>
          </w:p>
        </w:tc>
        <w:tc>
          <w:tcPr>
            <w:tcW w:w="3508" w:type="dxa"/>
          </w:tcPr>
          <w:p w:rsidR="00D4649E" w:rsidRPr="003E4AA7" w:rsidRDefault="00D4649E" w:rsidP="00AA7DA4">
            <w:pPr>
              <w:ind w:firstLine="482"/>
              <w:jc w:val="center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i/>
                <w:lang w:val="uk-UA"/>
              </w:rPr>
              <w:t>Серед тих, хто має намір взяти участь у виборах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Роман Безсмертний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0,6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0,7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Інна Богословська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0,4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0,4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Юрій Бойко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4,8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6,4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Святослав Вакарчук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4,3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5,6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Анатолій Гриценко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6,0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8,4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Володимир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Гройсман</w:t>
            </w:r>
            <w:proofErr w:type="spellEnd"/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2,2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2,7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Володимир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Зеленський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5,1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6,1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Олег Ляшко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4,5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5,8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Валентин Наливайченко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0,8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1,1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Роман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Насіров</w:t>
            </w:r>
            <w:proofErr w:type="spellEnd"/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0,1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Петро Порошенко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5,8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7,9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Вадим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Рабінович</w:t>
            </w:r>
            <w:proofErr w:type="spellEnd"/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5,3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6,7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Надія Савченко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0,7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0,9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Андрій Садовий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2,0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2,6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Петро Симоненко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0,6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0,8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Сергій Тарута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0,4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0,5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Юлія Тимошенко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13,9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17,8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Микола Томенко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0,3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0,4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Олег Тягнибок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1,2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1,7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Віктор Чумак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0,3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0,5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Олександр Шевченко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1,9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2,6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Дмитро Ярош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0,7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0,9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Інший політик </w:t>
            </w:r>
            <w:r w:rsidRPr="003E4AA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3,2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3,9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Не брав би участь у виборах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18,2</w:t>
            </w:r>
          </w:p>
        </w:tc>
        <w:tc>
          <w:tcPr>
            <w:tcW w:w="350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D4649E" w:rsidRPr="003E4AA7" w:rsidTr="00AA7DA4">
        <w:tc>
          <w:tcPr>
            <w:tcW w:w="4360" w:type="dxa"/>
          </w:tcPr>
          <w:p w:rsidR="00D4649E" w:rsidRPr="003E4AA7" w:rsidRDefault="00D4649E" w:rsidP="00AA7DA4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відповісти </w:t>
            </w:r>
          </w:p>
        </w:tc>
        <w:tc>
          <w:tcPr>
            <w:tcW w:w="2126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16,8</w:t>
            </w:r>
          </w:p>
        </w:tc>
        <w:tc>
          <w:tcPr>
            <w:tcW w:w="3508" w:type="dxa"/>
          </w:tcPr>
          <w:p w:rsidR="00D4649E" w:rsidRPr="003E4AA7" w:rsidRDefault="00D4649E" w:rsidP="00AA7DA4">
            <w:pPr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15,5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b/>
          <w:bCs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bCs/>
          <w:lang w:val="uk-UA"/>
        </w:rPr>
      </w:pPr>
    </w:p>
    <w:p w:rsidR="00D4649E" w:rsidRPr="003E4AA7" w:rsidRDefault="00D4649E" w:rsidP="00D4649E">
      <w:pPr>
        <w:ind w:left="360"/>
        <w:rPr>
          <w:rFonts w:ascii="Times New Roman" w:hAnsi="Times New Roman" w:cs="Times New Roman"/>
          <w:b/>
          <w:bCs/>
          <w:lang w:val="uk-UA"/>
        </w:rPr>
      </w:pPr>
    </w:p>
    <w:p w:rsidR="00D4649E" w:rsidRPr="003E4AA7" w:rsidRDefault="00D4649E" w:rsidP="00D4649E">
      <w:pPr>
        <w:ind w:left="360"/>
        <w:rPr>
          <w:rFonts w:ascii="Times New Roman" w:hAnsi="Times New Roman" w:cs="Times New Roman"/>
          <w:b/>
          <w:bCs/>
          <w:lang w:val="uk-UA"/>
        </w:rPr>
      </w:pPr>
      <w:r w:rsidRPr="003E4AA7">
        <w:rPr>
          <w:rFonts w:ascii="Times New Roman" w:hAnsi="Times New Roman" w:cs="Times New Roman"/>
          <w:b/>
          <w:bCs/>
          <w:lang w:val="uk-UA"/>
        </w:rPr>
        <w:lastRenderedPageBreak/>
        <w:t xml:space="preserve">Наскільки Ваш вибір кандидата  остаточний? </w:t>
      </w:r>
      <w:r w:rsidRPr="003E4AA7">
        <w:rPr>
          <w:rFonts w:ascii="Times New Roman" w:hAnsi="Times New Roman" w:cs="Times New Roman"/>
          <w:bCs/>
          <w:i/>
          <w:lang w:val="uk-UA"/>
        </w:rPr>
        <w:t>% тих, хто назвав конкретного кандидата</w:t>
      </w:r>
    </w:p>
    <w:p w:rsidR="00D4649E" w:rsidRPr="003E4AA7" w:rsidRDefault="00D4649E" w:rsidP="00D4649E">
      <w:pPr>
        <w:ind w:left="360"/>
        <w:rPr>
          <w:rFonts w:ascii="Times New Roman" w:hAnsi="Times New Roman" w:cs="Times New Roman"/>
          <w:b/>
          <w:bCs/>
          <w:lang w:val="uk-UA"/>
        </w:rPr>
      </w:pPr>
    </w:p>
    <w:tbl>
      <w:tblPr>
        <w:tblW w:w="974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6"/>
        <w:gridCol w:w="1948"/>
      </w:tblGrid>
      <w:tr w:rsidR="00D4649E" w:rsidRPr="003E4AA7" w:rsidTr="00AA7DA4">
        <w:tc>
          <w:tcPr>
            <w:tcW w:w="7796" w:type="dxa"/>
          </w:tcPr>
          <w:p w:rsidR="00D4649E" w:rsidRPr="003E4AA7" w:rsidRDefault="00D4649E" w:rsidP="00AA7DA4">
            <w:pPr>
              <w:pStyle w:val="a7"/>
              <w:ind w:left="0" w:firstLine="482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 – Т</w:t>
            </w:r>
            <w:r w:rsidRPr="003E4AA7">
              <w:rPr>
                <w:rFonts w:ascii="Times New Roman" w:hAnsi="Times New Roman" w:cs="Times New Roman"/>
                <w:bCs/>
                <w:lang w:val="uk-UA"/>
              </w:rPr>
              <w:t>ак, вибір остаточний, і я його вже не зміню</w:t>
            </w:r>
          </w:p>
        </w:tc>
        <w:tc>
          <w:tcPr>
            <w:tcW w:w="194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37,4</w:t>
            </w:r>
          </w:p>
        </w:tc>
      </w:tr>
      <w:tr w:rsidR="00D4649E" w:rsidRPr="003E4AA7" w:rsidTr="00AA7DA4">
        <w:tc>
          <w:tcPr>
            <w:tcW w:w="7796" w:type="dxa"/>
          </w:tcPr>
          <w:p w:rsidR="00D4649E" w:rsidRPr="003E4AA7" w:rsidRDefault="00D4649E" w:rsidP="00AA7DA4">
            <w:pPr>
              <w:pStyle w:val="a7"/>
              <w:ind w:left="0" w:firstLine="482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3E4AA7">
              <w:rPr>
                <w:rFonts w:ascii="Times New Roman" w:hAnsi="Times New Roman" w:cs="Times New Roman"/>
                <w:bCs/>
                <w:lang w:val="uk-UA"/>
              </w:rPr>
              <w:t xml:space="preserve">2 – </w:t>
            </w:r>
            <w:r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E4AA7">
              <w:rPr>
                <w:rFonts w:ascii="Times New Roman" w:hAnsi="Times New Roman" w:cs="Times New Roman"/>
                <w:bCs/>
                <w:lang w:val="uk-UA"/>
              </w:rPr>
              <w:t>араз віддаю перевагу цьому кандидату, але можу й передумати</w:t>
            </w:r>
          </w:p>
        </w:tc>
        <w:tc>
          <w:tcPr>
            <w:tcW w:w="194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46,8</w:t>
            </w:r>
          </w:p>
        </w:tc>
      </w:tr>
      <w:tr w:rsidR="00D4649E" w:rsidRPr="003E4AA7" w:rsidTr="00AA7DA4">
        <w:tc>
          <w:tcPr>
            <w:tcW w:w="7796" w:type="dxa"/>
          </w:tcPr>
          <w:p w:rsidR="00D4649E" w:rsidRPr="003E4AA7" w:rsidRDefault="00D4649E" w:rsidP="00AA7DA4">
            <w:pPr>
              <w:pStyle w:val="a7"/>
              <w:ind w:left="0" w:firstLine="482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 – Н</w:t>
            </w:r>
            <w:r w:rsidRPr="003E4AA7">
              <w:rPr>
                <w:rFonts w:ascii="Times New Roman" w:hAnsi="Times New Roman" w:cs="Times New Roman"/>
                <w:bCs/>
                <w:lang w:val="uk-UA"/>
              </w:rPr>
              <w:t xml:space="preserve">і, мій вибір не остаточний, все може змінитися </w:t>
            </w:r>
          </w:p>
        </w:tc>
        <w:tc>
          <w:tcPr>
            <w:tcW w:w="194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13,3</w:t>
            </w:r>
          </w:p>
        </w:tc>
      </w:tr>
      <w:tr w:rsidR="00D4649E" w:rsidRPr="003E4AA7" w:rsidTr="00AA7DA4">
        <w:tc>
          <w:tcPr>
            <w:tcW w:w="7796" w:type="dxa"/>
          </w:tcPr>
          <w:p w:rsidR="00D4649E" w:rsidRPr="003E4AA7" w:rsidRDefault="00D4649E" w:rsidP="00AA7DA4">
            <w:pPr>
              <w:pStyle w:val="a7"/>
              <w:ind w:left="0" w:firstLine="482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3E4AA7">
              <w:rPr>
                <w:rFonts w:ascii="Times New Roman" w:hAnsi="Times New Roman" w:cs="Times New Roman"/>
                <w:bCs/>
                <w:lang w:val="uk-UA"/>
              </w:rPr>
              <w:t>НВ</w:t>
            </w:r>
          </w:p>
        </w:tc>
        <w:tc>
          <w:tcPr>
            <w:tcW w:w="194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2,4</w:t>
            </w:r>
          </w:p>
        </w:tc>
      </w:tr>
    </w:tbl>
    <w:p w:rsidR="00D4649E" w:rsidRPr="003E4AA7" w:rsidRDefault="00D4649E" w:rsidP="00D4649E">
      <w:pPr>
        <w:pStyle w:val="a7"/>
        <w:rPr>
          <w:rFonts w:ascii="Times New Roman" w:hAnsi="Times New Roman" w:cs="Times New Roman"/>
          <w:bCs/>
          <w:lang w:val="uk-UA"/>
        </w:rPr>
      </w:pPr>
    </w:p>
    <w:p w:rsidR="00D4649E" w:rsidRPr="003E4AA7" w:rsidRDefault="00D4649E" w:rsidP="00D4649E">
      <w:pPr>
        <w:tabs>
          <w:tab w:val="left" w:pos="6204"/>
          <w:tab w:val="left" w:pos="7510"/>
          <w:tab w:val="left" w:pos="8470"/>
          <w:tab w:val="left" w:pos="9776"/>
          <w:tab w:val="left" w:pos="10940"/>
        </w:tabs>
        <w:ind w:left="98"/>
        <w:rPr>
          <w:rFonts w:ascii="Times New Roman" w:hAnsi="Times New Roman" w:cs="Times New Roman"/>
          <w:color w:val="000000"/>
          <w:lang w:val="uk-UA"/>
        </w:rPr>
      </w:pPr>
      <w:r w:rsidRPr="003E4AA7">
        <w:rPr>
          <w:rFonts w:ascii="Times New Roman" w:hAnsi="Times New Roman" w:cs="Times New Roman"/>
          <w:b/>
          <w:color w:val="000000"/>
          <w:lang w:val="uk-UA"/>
        </w:rPr>
        <w:t>Наскільки   вибір   кандидата   остаточний?</w:t>
      </w:r>
      <w:r w:rsidRPr="003E4AA7">
        <w:rPr>
          <w:rFonts w:ascii="Times New Roman" w:hAnsi="Times New Roman" w:cs="Times New Roman"/>
          <w:color w:val="000000"/>
          <w:lang w:val="uk-UA"/>
        </w:rPr>
        <w:tab/>
      </w:r>
      <w:r w:rsidRPr="003E4AA7">
        <w:rPr>
          <w:rFonts w:ascii="Times New Roman" w:hAnsi="Times New Roman" w:cs="Times New Roman"/>
          <w:color w:val="000000"/>
          <w:lang w:val="uk-UA"/>
        </w:rPr>
        <w:tab/>
      </w:r>
      <w:r w:rsidRPr="003E4AA7">
        <w:rPr>
          <w:rFonts w:ascii="Times New Roman" w:hAnsi="Times New Roman" w:cs="Times New Roman"/>
          <w:color w:val="000000"/>
          <w:lang w:val="uk-UA"/>
        </w:rPr>
        <w:tab/>
      </w:r>
      <w:r w:rsidRPr="003E4AA7">
        <w:rPr>
          <w:rFonts w:ascii="Times New Roman" w:hAnsi="Times New Roman" w:cs="Times New Roman"/>
          <w:color w:val="000000"/>
          <w:lang w:val="uk-UA"/>
        </w:rPr>
        <w:tab/>
      </w:r>
      <w:r w:rsidRPr="003E4AA7">
        <w:rPr>
          <w:rFonts w:ascii="Times New Roman" w:hAnsi="Times New Roman" w:cs="Times New Roman"/>
          <w:color w:val="000000"/>
          <w:lang w:val="uk-UA"/>
        </w:rPr>
        <w:tab/>
      </w: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701"/>
        <w:gridCol w:w="2268"/>
        <w:gridCol w:w="1843"/>
        <w:gridCol w:w="1134"/>
      </w:tblGrid>
      <w:tr w:rsidR="00D4649E" w:rsidRPr="003E4AA7" w:rsidTr="00AA7DA4">
        <w:trPr>
          <w:trHeight w:val="1283"/>
        </w:trPr>
        <w:tc>
          <w:tcPr>
            <w:tcW w:w="227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ак, вибір остаточний, і я його вже не зміню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араз віддаю перевагу цьому кандидату, але можу й передумати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і, мій вибір не остаточний, все може змінитися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Не відповіли</w:t>
            </w:r>
          </w:p>
        </w:tc>
      </w:tr>
      <w:tr w:rsidR="00D4649E" w:rsidRPr="003E4AA7" w:rsidTr="00AA7DA4">
        <w:trPr>
          <w:trHeight w:val="300"/>
        </w:trPr>
        <w:tc>
          <w:tcPr>
            <w:tcW w:w="227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Юрій Бойко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44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D4649E" w:rsidRPr="003E4AA7" w:rsidTr="00AA7DA4">
        <w:trPr>
          <w:trHeight w:val="300"/>
        </w:trPr>
        <w:tc>
          <w:tcPr>
            <w:tcW w:w="227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Святослав Вакарчук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D4649E" w:rsidRPr="003E4AA7" w:rsidTr="00AA7DA4">
        <w:trPr>
          <w:trHeight w:val="300"/>
        </w:trPr>
        <w:tc>
          <w:tcPr>
            <w:tcW w:w="227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Анатолій Гриценко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42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D4649E" w:rsidRPr="003E4AA7" w:rsidTr="00AA7DA4">
        <w:trPr>
          <w:trHeight w:val="300"/>
        </w:trPr>
        <w:tc>
          <w:tcPr>
            <w:tcW w:w="227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 xml:space="preserve">Володимир </w:t>
            </w:r>
            <w:proofErr w:type="spellStart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Зеленський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56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</w:tr>
      <w:tr w:rsidR="00D4649E" w:rsidRPr="003E4AA7" w:rsidTr="00AA7DA4">
        <w:trPr>
          <w:trHeight w:val="300"/>
        </w:trPr>
        <w:tc>
          <w:tcPr>
            <w:tcW w:w="227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Олег Ляшко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37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</w:tr>
      <w:tr w:rsidR="00D4649E" w:rsidRPr="003E4AA7" w:rsidTr="00AA7DA4">
        <w:trPr>
          <w:trHeight w:val="300"/>
        </w:trPr>
        <w:tc>
          <w:tcPr>
            <w:tcW w:w="227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Петро Порошенко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36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</w:tr>
      <w:tr w:rsidR="00D4649E" w:rsidRPr="003E4AA7" w:rsidTr="00AA7DA4">
        <w:trPr>
          <w:trHeight w:val="300"/>
        </w:trPr>
        <w:tc>
          <w:tcPr>
            <w:tcW w:w="227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 xml:space="preserve">Вадим </w:t>
            </w:r>
            <w:proofErr w:type="spellStart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Рабінович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49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37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D4649E" w:rsidRPr="003E4AA7" w:rsidTr="00AA7DA4">
        <w:trPr>
          <w:trHeight w:val="300"/>
        </w:trPr>
        <w:tc>
          <w:tcPr>
            <w:tcW w:w="227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Юлія Тимошенко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46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42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b/>
          <w:bCs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bCs/>
          <w:lang w:val="uk-UA"/>
        </w:rPr>
      </w:pPr>
      <w:r w:rsidRPr="003E4AA7">
        <w:rPr>
          <w:rFonts w:ascii="Times New Roman" w:hAnsi="Times New Roman" w:cs="Times New Roman"/>
          <w:b/>
          <w:bCs/>
          <w:lang w:val="uk-UA"/>
        </w:rPr>
        <w:t xml:space="preserve">Голосування за кандидатів залежно від віку </w:t>
      </w:r>
    </w:p>
    <w:tbl>
      <w:tblPr>
        <w:tblW w:w="8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4"/>
        <w:gridCol w:w="958"/>
        <w:gridCol w:w="958"/>
        <w:gridCol w:w="958"/>
        <w:gridCol w:w="958"/>
        <w:gridCol w:w="984"/>
      </w:tblGrid>
      <w:tr w:rsidR="00D4649E" w:rsidRPr="003E4AA7" w:rsidTr="00AA7DA4">
        <w:trPr>
          <w:trHeight w:val="600"/>
        </w:trPr>
        <w:tc>
          <w:tcPr>
            <w:tcW w:w="3224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color w:val="000000"/>
                <w:lang w:val="uk-UA"/>
              </w:rPr>
              <w:t>18-29 років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color w:val="000000"/>
                <w:lang w:val="uk-UA"/>
              </w:rPr>
              <w:t>30-39 років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color w:val="000000"/>
                <w:lang w:val="uk-UA"/>
              </w:rPr>
              <w:t>40-49 років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color w:val="000000"/>
                <w:lang w:val="uk-UA"/>
              </w:rPr>
              <w:t>50-59 років</w:t>
            </w:r>
          </w:p>
        </w:tc>
        <w:tc>
          <w:tcPr>
            <w:tcW w:w="984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color w:val="000000"/>
                <w:lang w:val="uk-UA"/>
              </w:rPr>
              <w:t>60 років і старші</w:t>
            </w:r>
          </w:p>
        </w:tc>
      </w:tr>
      <w:tr w:rsidR="00D4649E" w:rsidRPr="003E4AA7" w:rsidTr="00AA7DA4">
        <w:trPr>
          <w:trHeight w:val="300"/>
        </w:trPr>
        <w:tc>
          <w:tcPr>
            <w:tcW w:w="3224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Юрій Бойко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984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</w:tr>
      <w:tr w:rsidR="00D4649E" w:rsidRPr="003E4AA7" w:rsidTr="00AA7DA4">
        <w:trPr>
          <w:trHeight w:val="300"/>
        </w:trPr>
        <w:tc>
          <w:tcPr>
            <w:tcW w:w="3224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Святослав Вакарчук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984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D4649E" w:rsidRPr="003E4AA7" w:rsidTr="00AA7DA4">
        <w:trPr>
          <w:trHeight w:val="300"/>
        </w:trPr>
        <w:tc>
          <w:tcPr>
            <w:tcW w:w="3224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 xml:space="preserve">Володимир </w:t>
            </w:r>
            <w:proofErr w:type="spellStart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Зеленський</w:t>
            </w:r>
            <w:proofErr w:type="spellEnd"/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984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</w:tr>
      <w:tr w:rsidR="00D4649E" w:rsidRPr="003E4AA7" w:rsidTr="00AA7DA4">
        <w:trPr>
          <w:trHeight w:val="300"/>
        </w:trPr>
        <w:tc>
          <w:tcPr>
            <w:tcW w:w="3224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Петро Порошенко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984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</w:tr>
      <w:tr w:rsidR="00D4649E" w:rsidRPr="003E4AA7" w:rsidTr="00AA7DA4">
        <w:trPr>
          <w:trHeight w:val="300"/>
        </w:trPr>
        <w:tc>
          <w:tcPr>
            <w:tcW w:w="3224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 xml:space="preserve">Вадим </w:t>
            </w:r>
            <w:proofErr w:type="spellStart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Рабінович</w:t>
            </w:r>
            <w:proofErr w:type="spellEnd"/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984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D4649E" w:rsidRPr="003E4AA7" w:rsidTr="00AA7DA4">
        <w:trPr>
          <w:trHeight w:val="300"/>
        </w:trPr>
        <w:tc>
          <w:tcPr>
            <w:tcW w:w="3224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Юлія Тимошенко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958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984" w:type="dxa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b/>
          <w:bCs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i/>
          <w:iCs/>
          <w:lang w:val="uk-UA"/>
        </w:rPr>
      </w:pPr>
      <w:r w:rsidRPr="003E4AA7">
        <w:rPr>
          <w:rFonts w:ascii="Times New Roman" w:hAnsi="Times New Roman" w:cs="Times New Roman"/>
          <w:b/>
          <w:bCs/>
          <w:lang w:val="uk-UA"/>
        </w:rPr>
        <w:lastRenderedPageBreak/>
        <w:t>А   чому   Ви   вирішили   проголосувати   саме   за   цього   кандидата? </w:t>
      </w:r>
      <w:r w:rsidRPr="003E4AA7">
        <w:rPr>
          <w:rFonts w:ascii="Times New Roman" w:hAnsi="Times New Roman" w:cs="Times New Roman"/>
          <w:i/>
          <w:iCs/>
          <w:lang w:val="uk-UA"/>
        </w:rPr>
        <w:t>Оберіть не більше 5 варіантів ( </w:t>
      </w:r>
      <w:r w:rsidRPr="003E4AA7">
        <w:rPr>
          <w:rFonts w:ascii="Times New Roman" w:hAnsi="Times New Roman" w:cs="Times New Roman"/>
          <w:bCs/>
          <w:i/>
          <w:lang w:val="uk-UA"/>
        </w:rPr>
        <w:t>% до  тих, хто назвав конкретного кандидата)</w:t>
      </w:r>
    </w:p>
    <w:p w:rsidR="00D4649E" w:rsidRPr="003E4AA7" w:rsidRDefault="00D4649E" w:rsidP="00D4649E">
      <w:pPr>
        <w:rPr>
          <w:rFonts w:ascii="Times New Roman" w:hAnsi="Times New Roman" w:cs="Times New Roman"/>
          <w:color w:val="4C4C4C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  <w:gridCol w:w="1134"/>
      </w:tblGrid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Цей кандидат зможе забезпечити мир на Донбасі 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21,4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Мені близькі ідеї та пропозиції цього кандидата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36,0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Цей кандидат мене приваблює як особистість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36,4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Цей кандидат належить до партії, яку я підтримую 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13,2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Цей кандидат має найкращу стратегію майбутнього розвитку країни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19,5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Цей кандидат має найкращу команду професіоналів, здатних забезпечити розвиток і порядок у державі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14,7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Цей кандидат бачить реальні шляхи подолання економічної кризи і забезпечення економічного піднесення країни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26,0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Цей кандидат зможе здолати корупцію і </w:t>
            </w:r>
            <w:r>
              <w:rPr>
                <w:sz w:val="23"/>
                <w:szCs w:val="23"/>
              </w:rPr>
              <w:t>домогтися</w:t>
            </w:r>
            <w:r w:rsidRPr="003E4AA7">
              <w:rPr>
                <w:sz w:val="23"/>
                <w:szCs w:val="23"/>
              </w:rPr>
              <w:t xml:space="preserve"> покарання корупціонерів 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18,1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Цей кандидат дбатиме про таких людей, як я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16,7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Цей кандидат вже багато зробив для України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11,6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Цей кандидат зможе </w:t>
            </w:r>
            <w:r>
              <w:rPr>
                <w:sz w:val="23"/>
                <w:szCs w:val="23"/>
              </w:rPr>
              <w:t>домогтися</w:t>
            </w:r>
            <w:r w:rsidRPr="003E4AA7">
              <w:rPr>
                <w:sz w:val="23"/>
                <w:szCs w:val="23"/>
              </w:rPr>
              <w:t xml:space="preserve"> вступу України до НАТО та зробити істотні кроки на шляху європейської інтеграції 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6,5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Цей кандидат зможе об'єднати громадян всіх регіонів і подолати розкол України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12,4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Цей кандидат зможе мати більшість у майбутній Верховній Раді, отже,  зможе впливати на її рішення 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6,1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Цього кандидата поважають у світі 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7,9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Цей кандидат зможе протистояти агресії Росії та забезпечити незалежність України та її безпеку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6,6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Цей кандидат зможе повернути Крим в Україну 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3,9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Цей кандидат найменше замішаний у корупції та інших непорядних вчинках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8,4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Цей кандидат зможе налагодити стосунки з Росією 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4,1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 Цей кандидат – це "свіжа кров", якої так потребує нинішня влада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8,0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 Просто за цього кандидата я голосую постійно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3,2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 Цей кандидат забезпечить зняття депутатської недоторканості та ліквідацію</w:t>
            </w:r>
            <w:r w:rsidRPr="003E4AA7">
              <w:rPr>
                <w:sz w:val="23"/>
                <w:szCs w:val="23"/>
              </w:rPr>
              <w:br/>
              <w:t>депутатських привілеїв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3,7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Вважаю цього кандидата «меншим злом» у порівнянні з іншими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12,0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 xml:space="preserve">Інші причини 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2,5</w:t>
            </w:r>
          </w:p>
        </w:tc>
      </w:tr>
      <w:tr w:rsidR="00D4649E" w:rsidRPr="003E4AA7" w:rsidTr="00AA7DA4">
        <w:tc>
          <w:tcPr>
            <w:tcW w:w="9639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 w:val="23"/>
                <w:szCs w:val="23"/>
              </w:rPr>
            </w:pPr>
            <w:r w:rsidRPr="003E4AA7">
              <w:rPr>
                <w:sz w:val="23"/>
                <w:szCs w:val="23"/>
              </w:rPr>
              <w:t>Важко відповісти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0,4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lastRenderedPageBreak/>
        <w:t xml:space="preserve">Переважна мотивація голосування за кандидатів </w:t>
      </w: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D4649E" w:rsidRPr="003E4AA7" w:rsidTr="00AA7DA4">
        <w:tc>
          <w:tcPr>
            <w:tcW w:w="266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Юрій Бойко</w:t>
            </w:r>
          </w:p>
        </w:tc>
        <w:tc>
          <w:tcPr>
            <w:tcW w:w="6520" w:type="dxa"/>
          </w:tcPr>
          <w:p w:rsidR="00D4649E" w:rsidRPr="003E4AA7" w:rsidRDefault="00D4649E" w:rsidP="00AA7DA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Близькість ідей та пропозицій (42%)</w:t>
            </w:r>
          </w:p>
          <w:p w:rsidR="00D4649E" w:rsidRPr="003E4AA7" w:rsidRDefault="00D4649E" w:rsidP="00AA7DA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Приваблює як особистість (31%)</w:t>
            </w:r>
          </w:p>
          <w:p w:rsidR="00D4649E" w:rsidRPr="003E4AA7" w:rsidRDefault="00D4649E" w:rsidP="00AA7DA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Забезпечення миру на Донбасі (45%)</w:t>
            </w:r>
          </w:p>
          <w:p w:rsidR="00D4649E" w:rsidRPr="003E4AA7" w:rsidRDefault="00D4649E" w:rsidP="00AA7DA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Належність до партії, яку підтримую (32%)</w:t>
            </w:r>
          </w:p>
        </w:tc>
      </w:tr>
      <w:tr w:rsidR="00D4649E" w:rsidRPr="003E4AA7" w:rsidTr="00AA7DA4">
        <w:tc>
          <w:tcPr>
            <w:tcW w:w="266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Вадим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Рабінович</w:t>
            </w:r>
            <w:proofErr w:type="spellEnd"/>
          </w:p>
        </w:tc>
        <w:tc>
          <w:tcPr>
            <w:tcW w:w="652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Близькість ідей та пропозицій (41%)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Забезпечення миру на Донбасі (34%)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Бачить реальні шляхи подолання економічної кризи і забезпечення економічного піднесення країни (32%)</w:t>
            </w:r>
          </w:p>
        </w:tc>
      </w:tr>
      <w:tr w:rsidR="00D4649E" w:rsidRPr="003E4AA7" w:rsidTr="00AA7DA4">
        <w:tc>
          <w:tcPr>
            <w:tcW w:w="266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Святослав Вакарчук</w:t>
            </w:r>
          </w:p>
        </w:tc>
        <w:tc>
          <w:tcPr>
            <w:tcW w:w="652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Приваблює як особистість (52%)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Близькість ідей та пропозицій (27%)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</w:t>
            </w:r>
            <w:r>
              <w:rPr>
                <w:rFonts w:ascii="Times New Roman" w:hAnsi="Times New Roman" w:cs="Times New Roman"/>
                <w:lang w:val="uk-UA"/>
              </w:rPr>
              <w:t>–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це "свіжа кров" (27%)</w:t>
            </w:r>
          </w:p>
        </w:tc>
      </w:tr>
      <w:tr w:rsidR="00D4649E" w:rsidRPr="003E4AA7" w:rsidTr="00AA7DA4">
        <w:tc>
          <w:tcPr>
            <w:tcW w:w="266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Володимир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Зеленський</w:t>
            </w:r>
            <w:proofErr w:type="spellEnd"/>
          </w:p>
        </w:tc>
        <w:tc>
          <w:tcPr>
            <w:tcW w:w="652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Приваблює як особистість (48%)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Цей кандидат –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це "свіжа кров" (32%)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Дбатиме про таких людей, як я (25%)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"Менше зло" у порівнянні з іншими (23%)</w:t>
            </w:r>
          </w:p>
        </w:tc>
      </w:tr>
      <w:tr w:rsidR="00D4649E" w:rsidRPr="003E4AA7" w:rsidTr="00AA7DA4">
        <w:tc>
          <w:tcPr>
            <w:tcW w:w="266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Анатолій Гриценко</w:t>
            </w:r>
          </w:p>
        </w:tc>
        <w:tc>
          <w:tcPr>
            <w:tcW w:w="652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Близькість ідей та пропозицій (49%)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Приваблює як особистість (38%)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Забезпечення миру на Донбасі (34%)</w:t>
            </w:r>
          </w:p>
        </w:tc>
      </w:tr>
      <w:tr w:rsidR="00D4649E" w:rsidRPr="003E4AA7" w:rsidTr="00AA7DA4">
        <w:tc>
          <w:tcPr>
            <w:tcW w:w="266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Олег Ляшко</w:t>
            </w:r>
          </w:p>
        </w:tc>
        <w:tc>
          <w:tcPr>
            <w:tcW w:w="652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Близькість ідей та пропозицій (49%)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Приваблює як особистість (38%)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Бачить реальні шляхи подолання економічної кризи і забезпечення економічного піднесення країни (32%)</w:t>
            </w:r>
          </w:p>
        </w:tc>
      </w:tr>
      <w:tr w:rsidR="00D4649E" w:rsidRPr="003E4AA7" w:rsidTr="00AA7DA4">
        <w:tc>
          <w:tcPr>
            <w:tcW w:w="266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Юлія Тимошенко</w:t>
            </w:r>
          </w:p>
        </w:tc>
        <w:tc>
          <w:tcPr>
            <w:tcW w:w="652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Приваблює як особистість (39%)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Близькість ідей та пропозицій (35%)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Бачить реальні шляхи подолання економічної кризи і забезпечення економічного піднесення країни (35%)</w:t>
            </w:r>
          </w:p>
        </w:tc>
      </w:tr>
      <w:tr w:rsidR="00D4649E" w:rsidRPr="003E4AA7" w:rsidTr="00AA7DA4">
        <w:tc>
          <w:tcPr>
            <w:tcW w:w="266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Петро Порошенко</w:t>
            </w:r>
          </w:p>
        </w:tc>
        <w:tc>
          <w:tcPr>
            <w:tcW w:w="6520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Близькість ідей та пропозицій (28%)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Вже багато зробив для України (33%)</w:t>
            </w:r>
          </w:p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Цього кандидата поважають у світі (25%)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i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 xml:space="preserve">А що найбільше вплине на Ваш вибір кандидата? </w:t>
      </w:r>
      <w:r w:rsidRPr="003E4AA7">
        <w:rPr>
          <w:rFonts w:ascii="Times New Roman" w:hAnsi="Times New Roman" w:cs="Times New Roman"/>
          <w:i/>
          <w:lang w:val="uk-UA"/>
        </w:rPr>
        <w:t>(зазначте усе, що вважаєте за потрібне)</w:t>
      </w:r>
      <w:r w:rsidRPr="003E4AA7">
        <w:rPr>
          <w:rFonts w:ascii="Times New Roman" w:hAnsi="Times New Roman" w:cs="Times New Roman"/>
          <w:b/>
          <w:i/>
          <w:caps/>
          <w:lang w:val="uk-UA"/>
        </w:rPr>
        <w:t xml:space="preserve"> </w:t>
      </w: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6"/>
        <w:gridCol w:w="4904"/>
      </w:tblGrid>
      <w:tr w:rsidR="00D4649E" w:rsidRPr="003E4AA7" w:rsidTr="00AA7DA4">
        <w:tc>
          <w:tcPr>
            <w:tcW w:w="551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 xml:space="preserve">1 –  попередня діяльність </w:t>
            </w:r>
          </w:p>
        </w:tc>
        <w:tc>
          <w:tcPr>
            <w:tcW w:w="490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42,7</w:t>
            </w:r>
          </w:p>
        </w:tc>
      </w:tr>
      <w:tr w:rsidR="00D4649E" w:rsidRPr="003E4AA7" w:rsidTr="00AA7DA4">
        <w:tc>
          <w:tcPr>
            <w:tcW w:w="551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2 – особисті якості </w:t>
            </w:r>
          </w:p>
        </w:tc>
        <w:tc>
          <w:tcPr>
            <w:tcW w:w="490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57,0</w:t>
            </w:r>
          </w:p>
        </w:tc>
      </w:tr>
      <w:tr w:rsidR="00D4649E" w:rsidRPr="003E4AA7" w:rsidTr="00AA7DA4">
        <w:tc>
          <w:tcPr>
            <w:tcW w:w="551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lang w:val="uk-UA"/>
              </w:rPr>
              <w:t>–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 програма та пропозиції </w:t>
            </w:r>
          </w:p>
        </w:tc>
        <w:tc>
          <w:tcPr>
            <w:tcW w:w="490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39,7</w:t>
            </w:r>
          </w:p>
        </w:tc>
      </w:tr>
      <w:tr w:rsidR="00D4649E" w:rsidRPr="003E4AA7" w:rsidTr="00AA7DA4">
        <w:tc>
          <w:tcPr>
            <w:tcW w:w="551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4 – виступи в публічних дебатах </w:t>
            </w:r>
          </w:p>
        </w:tc>
        <w:tc>
          <w:tcPr>
            <w:tcW w:w="490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17,8</w:t>
            </w:r>
          </w:p>
        </w:tc>
      </w:tr>
      <w:tr w:rsidR="00D4649E" w:rsidRPr="003E4AA7" w:rsidTr="00AA7DA4">
        <w:tc>
          <w:tcPr>
            <w:tcW w:w="551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 – наявність компромату</w:t>
            </w:r>
          </w:p>
        </w:tc>
        <w:tc>
          <w:tcPr>
            <w:tcW w:w="490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6,6</w:t>
            </w:r>
          </w:p>
        </w:tc>
      </w:tr>
      <w:tr w:rsidR="00D4649E" w:rsidRPr="003E4AA7" w:rsidTr="00AA7DA4">
        <w:tc>
          <w:tcPr>
            <w:tcW w:w="551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6 – команда соратників </w:t>
            </w:r>
          </w:p>
        </w:tc>
        <w:tc>
          <w:tcPr>
            <w:tcW w:w="490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14,2</w:t>
            </w:r>
          </w:p>
        </w:tc>
      </w:tr>
      <w:tr w:rsidR="00D4649E" w:rsidRPr="003E4AA7" w:rsidTr="00AA7DA4">
        <w:tc>
          <w:tcPr>
            <w:tcW w:w="551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 – публікації у ЗМІ</w:t>
            </w:r>
          </w:p>
        </w:tc>
        <w:tc>
          <w:tcPr>
            <w:tcW w:w="490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7,7</w:t>
            </w:r>
          </w:p>
        </w:tc>
      </w:tr>
      <w:tr w:rsidR="00D4649E" w:rsidRPr="003E4AA7" w:rsidTr="00AA7DA4">
        <w:tc>
          <w:tcPr>
            <w:tcW w:w="551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8 – наочна агітація, плакати </w:t>
            </w:r>
          </w:p>
        </w:tc>
        <w:tc>
          <w:tcPr>
            <w:tcW w:w="490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4,1</w:t>
            </w:r>
          </w:p>
        </w:tc>
      </w:tr>
      <w:tr w:rsidR="00D4649E" w:rsidRPr="003E4AA7" w:rsidTr="00AA7DA4">
        <w:tc>
          <w:tcPr>
            <w:tcW w:w="551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9 – поради людей, яким я довіряю </w:t>
            </w:r>
          </w:p>
        </w:tc>
        <w:tc>
          <w:tcPr>
            <w:tcW w:w="490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11,7</w:t>
            </w:r>
          </w:p>
        </w:tc>
      </w:tr>
      <w:tr w:rsidR="00D4649E" w:rsidRPr="003E4AA7" w:rsidTr="00AA7DA4">
        <w:tc>
          <w:tcPr>
            <w:tcW w:w="551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 – інше</w:t>
            </w:r>
          </w:p>
        </w:tc>
        <w:tc>
          <w:tcPr>
            <w:tcW w:w="490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0,7</w:t>
            </w:r>
          </w:p>
        </w:tc>
      </w:tr>
      <w:tr w:rsidR="00D4649E" w:rsidRPr="003E4AA7" w:rsidTr="00AA7DA4">
        <w:tc>
          <w:tcPr>
            <w:tcW w:w="551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11 – важко сказати </w:t>
            </w:r>
          </w:p>
        </w:tc>
        <w:tc>
          <w:tcPr>
            <w:tcW w:w="490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7,8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>Як Ви вважаєте, чи повинні основні, найбільш рейтингові кандидати в Президенти брати участь у публічних дебатах між собою, зокрема на телебаченні?</w:t>
      </w: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 xml:space="preserve"> </w:t>
      </w:r>
    </w:p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3"/>
        <w:gridCol w:w="4907"/>
      </w:tblGrid>
      <w:tr w:rsidR="00D4649E" w:rsidRPr="003E4AA7" w:rsidTr="00AA7DA4">
        <w:tc>
          <w:tcPr>
            <w:tcW w:w="5513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>1 – так, обов’язково</w:t>
            </w:r>
          </w:p>
        </w:tc>
        <w:tc>
          <w:tcPr>
            <w:tcW w:w="4907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37,9</w:t>
            </w:r>
          </w:p>
        </w:tc>
      </w:tr>
      <w:tr w:rsidR="00D4649E" w:rsidRPr="003E4AA7" w:rsidTr="00AA7DA4">
        <w:tc>
          <w:tcPr>
            <w:tcW w:w="5513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2 – так, бажано, хоч не обов’язково </w:t>
            </w:r>
          </w:p>
        </w:tc>
        <w:tc>
          <w:tcPr>
            <w:tcW w:w="4907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33,9</w:t>
            </w:r>
          </w:p>
        </w:tc>
      </w:tr>
      <w:tr w:rsidR="00D4649E" w:rsidRPr="003E4AA7" w:rsidTr="00AA7DA4">
        <w:tc>
          <w:tcPr>
            <w:tcW w:w="5513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 – це зовсім не потрібно</w:t>
            </w:r>
          </w:p>
        </w:tc>
        <w:tc>
          <w:tcPr>
            <w:tcW w:w="4907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18,7</w:t>
            </w:r>
          </w:p>
        </w:tc>
      </w:tr>
      <w:tr w:rsidR="00D4649E" w:rsidRPr="003E4AA7" w:rsidTr="00AA7DA4">
        <w:tc>
          <w:tcPr>
            <w:tcW w:w="5513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4 – важко сказати </w:t>
            </w:r>
          </w:p>
        </w:tc>
        <w:tc>
          <w:tcPr>
            <w:tcW w:w="4907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9,5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 xml:space="preserve">А якщо такі дебати відбудуться, чи будете Ви їх дивитися? </w:t>
      </w: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1"/>
        <w:gridCol w:w="4889"/>
      </w:tblGrid>
      <w:tr w:rsidR="00D4649E" w:rsidRPr="003E4AA7" w:rsidTr="00AA7DA4">
        <w:tc>
          <w:tcPr>
            <w:tcW w:w="5531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>1 – так, обов’язково, у будь-якому разі</w:t>
            </w:r>
          </w:p>
        </w:tc>
        <w:tc>
          <w:tcPr>
            <w:tcW w:w="4889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28,0</w:t>
            </w:r>
          </w:p>
        </w:tc>
      </w:tr>
      <w:tr w:rsidR="00D4649E" w:rsidRPr="003E4AA7" w:rsidTr="00AA7DA4">
        <w:tc>
          <w:tcPr>
            <w:tcW w:w="5531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2 – так, якщо вони будуть цікавими і змістовними  </w:t>
            </w:r>
          </w:p>
        </w:tc>
        <w:tc>
          <w:tcPr>
            <w:tcW w:w="4889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44,4</w:t>
            </w:r>
          </w:p>
        </w:tc>
      </w:tr>
      <w:tr w:rsidR="00D4649E" w:rsidRPr="003E4AA7" w:rsidTr="00AA7DA4">
        <w:tc>
          <w:tcPr>
            <w:tcW w:w="5531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 – ні</w:t>
            </w:r>
          </w:p>
        </w:tc>
        <w:tc>
          <w:tcPr>
            <w:tcW w:w="4889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19,8</w:t>
            </w:r>
          </w:p>
        </w:tc>
      </w:tr>
      <w:tr w:rsidR="00D4649E" w:rsidRPr="003E4AA7" w:rsidTr="00AA7DA4">
        <w:tc>
          <w:tcPr>
            <w:tcW w:w="5531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4 – важко сказати </w:t>
            </w:r>
          </w:p>
        </w:tc>
        <w:tc>
          <w:tcPr>
            <w:tcW w:w="4889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7,8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lastRenderedPageBreak/>
        <w:t xml:space="preserve">Які теми таких дебатів були б найбільш цікавими? Зазначте не більше 5-ти  </w:t>
      </w: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pStyle w:val="a7"/>
        <w:numPr>
          <w:ilvl w:val="1"/>
          <w:numId w:val="20"/>
        </w:numPr>
        <w:tabs>
          <w:tab w:val="clear" w:pos="1440"/>
          <w:tab w:val="left" w:pos="567"/>
        </w:tabs>
        <w:spacing w:after="0" w:line="240" w:lineRule="auto"/>
        <w:ind w:left="567" w:hanging="425"/>
        <w:contextualSpacing w:val="0"/>
        <w:rPr>
          <w:rFonts w:ascii="Times New Roman" w:hAnsi="Times New Roman" w:cs="Times New Roman"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8"/>
        <w:gridCol w:w="1098"/>
      </w:tblGrid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 xml:space="preserve">Програма розвитку України на роки свого президентства та на більш далеку перспективу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35,8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Які проблеми країни кандидат в Президенти вирішувати</w:t>
            </w:r>
            <w:r>
              <w:rPr>
                <w:rFonts w:ascii="Times New Roman" w:hAnsi="Times New Roman" w:cs="Times New Roman"/>
                <w:lang w:val="uk-UA"/>
              </w:rPr>
              <w:t>ме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в першу чергу, якщо буде обраний Президентом? 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40,6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досягти  миру на Донбасі? Як </w:t>
            </w:r>
            <w:r>
              <w:rPr>
                <w:rFonts w:ascii="Times New Roman" w:hAnsi="Times New Roman" w:cs="Times New Roman"/>
                <w:lang w:val="uk-UA"/>
              </w:rPr>
              <w:t>домогтися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звільнення окупованих територій Донбасу та їх інтеграці</w:t>
            </w:r>
            <w:r>
              <w:rPr>
                <w:rFonts w:ascii="Times New Roman" w:hAnsi="Times New Roman" w:cs="Times New Roman"/>
                <w:lang w:val="uk-UA"/>
              </w:rPr>
              <w:t>ї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в Україну?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43,9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повернути Крим?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16,3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подолати корупцію в Україні?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33,6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</w:t>
            </w:r>
            <w:r>
              <w:rPr>
                <w:rFonts w:ascii="Times New Roman" w:hAnsi="Times New Roman" w:cs="Times New Roman"/>
                <w:lang w:val="uk-UA"/>
              </w:rPr>
              <w:t>домогтися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зростання економіки?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30,0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Перспективи вступу України до НАТО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6,3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Перспективи вступу України до ЄС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6,8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зробити медицину доступною для громадян?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29,8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Якою має бути освітня реформа?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7,7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зупинити міграцію з України? 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14,8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Що робити з олігархами?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12,9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</w:t>
            </w:r>
            <w:r>
              <w:rPr>
                <w:rFonts w:ascii="Times New Roman" w:hAnsi="Times New Roman" w:cs="Times New Roman"/>
                <w:lang w:val="uk-UA"/>
              </w:rPr>
              <w:t>домогтися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зростання рівня життя українців?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34,8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Кадрова політика: кого кандидат в Президенти планує призначити на ключові посади у разі свого обрання?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9,2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 Зовнішньополітичні орієнтації: в якому напрямі рухатися Україні – до європейської інтеграції чи до Росії та країн СНД?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7,7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 бачить кандидат у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Президенти найкращу систему і структуру органів управління в Україні?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6,5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 Які зміни треба внести до Конституції України?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4,9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Інші теми 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1,0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pStyle w:val="a7"/>
              <w:numPr>
                <w:ilvl w:val="1"/>
                <w:numId w:val="20"/>
              </w:numPr>
              <w:tabs>
                <w:tab w:val="clear" w:pos="1440"/>
                <w:tab w:val="left" w:pos="284"/>
              </w:tabs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Важко відповісти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11,3</w:t>
            </w:r>
          </w:p>
        </w:tc>
      </w:tr>
    </w:tbl>
    <w:p w:rsidR="00D4649E" w:rsidRPr="003E4AA7" w:rsidRDefault="00D4649E" w:rsidP="00D4649E">
      <w:pPr>
        <w:tabs>
          <w:tab w:val="left" w:pos="284"/>
        </w:tabs>
        <w:ind w:left="284" w:hanging="284"/>
        <w:rPr>
          <w:rFonts w:ascii="Times New Roman" w:hAnsi="Times New Roman" w:cs="Times New Roman"/>
          <w:b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>Як Ви вважаєте, наскільки чесними будуть наступні вибори Президента України?</w:t>
      </w: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4930"/>
      </w:tblGrid>
      <w:tr w:rsidR="00D4649E" w:rsidRPr="003E4AA7" w:rsidTr="00AA7DA4">
        <w:tc>
          <w:tcPr>
            <w:tcW w:w="5490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 xml:space="preserve">1.   Цілком чесними </w:t>
            </w:r>
          </w:p>
        </w:tc>
        <w:tc>
          <w:tcPr>
            <w:tcW w:w="493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1,9</w:t>
            </w:r>
          </w:p>
        </w:tc>
      </w:tr>
      <w:tr w:rsidR="00D4649E" w:rsidRPr="003E4AA7" w:rsidTr="00AA7DA4">
        <w:tc>
          <w:tcPr>
            <w:tcW w:w="5490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2.   Переважно чесними </w:t>
            </w:r>
          </w:p>
        </w:tc>
        <w:tc>
          <w:tcPr>
            <w:tcW w:w="493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15,1</w:t>
            </w:r>
          </w:p>
        </w:tc>
      </w:tr>
      <w:tr w:rsidR="00D4649E" w:rsidRPr="003E4AA7" w:rsidTr="00AA7DA4">
        <w:tc>
          <w:tcPr>
            <w:tcW w:w="5490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3.   Не дуже чесними</w:t>
            </w:r>
          </w:p>
        </w:tc>
        <w:tc>
          <w:tcPr>
            <w:tcW w:w="493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40,1</w:t>
            </w:r>
          </w:p>
        </w:tc>
      </w:tr>
      <w:tr w:rsidR="00D4649E" w:rsidRPr="003E4AA7" w:rsidTr="00AA7DA4">
        <w:tc>
          <w:tcPr>
            <w:tcW w:w="5490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4.   Зовсім не чесними</w:t>
            </w:r>
          </w:p>
        </w:tc>
        <w:tc>
          <w:tcPr>
            <w:tcW w:w="493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28,6</w:t>
            </w:r>
          </w:p>
        </w:tc>
      </w:tr>
      <w:tr w:rsidR="00D4649E" w:rsidRPr="003E4AA7" w:rsidTr="00AA7DA4">
        <w:tc>
          <w:tcPr>
            <w:tcW w:w="5490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5.   Важко відповісти </w:t>
            </w:r>
          </w:p>
        </w:tc>
        <w:tc>
          <w:tcPr>
            <w:tcW w:w="493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14,3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Як В</w:t>
      </w:r>
      <w:r w:rsidRPr="003E4AA7">
        <w:rPr>
          <w:rFonts w:ascii="Times New Roman" w:hAnsi="Times New Roman" w:cs="Times New Roman"/>
          <w:b/>
          <w:lang w:val="uk-UA"/>
        </w:rPr>
        <w:t>и вважаєте, як наступні вибори Президента України змінять ситуацію в країні?</w:t>
      </w: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2"/>
        <w:gridCol w:w="4948"/>
      </w:tblGrid>
      <w:tr w:rsidR="00D4649E" w:rsidRPr="003E4AA7" w:rsidTr="00AA7DA4">
        <w:tc>
          <w:tcPr>
            <w:tcW w:w="5472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>1.  Ситуація суттєво зміниться на краще</w:t>
            </w:r>
          </w:p>
        </w:tc>
        <w:tc>
          <w:tcPr>
            <w:tcW w:w="494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4,8</w:t>
            </w:r>
          </w:p>
        </w:tc>
      </w:tr>
      <w:tr w:rsidR="00D4649E" w:rsidRPr="003E4AA7" w:rsidTr="00AA7DA4">
        <w:tc>
          <w:tcPr>
            <w:tcW w:w="5472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2.  Ситуація трохи зміниться на краще</w:t>
            </w:r>
          </w:p>
        </w:tc>
        <w:tc>
          <w:tcPr>
            <w:tcW w:w="494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29,4</w:t>
            </w:r>
          </w:p>
        </w:tc>
      </w:tr>
      <w:tr w:rsidR="00D4649E" w:rsidRPr="003E4AA7" w:rsidTr="00AA7DA4">
        <w:tc>
          <w:tcPr>
            <w:tcW w:w="5472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3.  Ситуація трохи зміниться на гірше</w:t>
            </w:r>
          </w:p>
        </w:tc>
        <w:tc>
          <w:tcPr>
            <w:tcW w:w="494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5,5</w:t>
            </w:r>
          </w:p>
        </w:tc>
      </w:tr>
      <w:tr w:rsidR="00D4649E" w:rsidRPr="003E4AA7" w:rsidTr="00AA7DA4">
        <w:tc>
          <w:tcPr>
            <w:tcW w:w="5472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4.  Ситуація суттєво зміниться на гірше</w:t>
            </w:r>
          </w:p>
        </w:tc>
        <w:tc>
          <w:tcPr>
            <w:tcW w:w="494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5,6</w:t>
            </w:r>
          </w:p>
        </w:tc>
      </w:tr>
      <w:tr w:rsidR="00D4649E" w:rsidRPr="003E4AA7" w:rsidTr="00AA7DA4">
        <w:tc>
          <w:tcPr>
            <w:tcW w:w="5472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5.  Нічого не зміниться</w:t>
            </w:r>
          </w:p>
        </w:tc>
        <w:tc>
          <w:tcPr>
            <w:tcW w:w="494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30,1</w:t>
            </w:r>
          </w:p>
        </w:tc>
      </w:tr>
      <w:tr w:rsidR="00D4649E" w:rsidRPr="003E4AA7" w:rsidTr="00AA7DA4">
        <w:tc>
          <w:tcPr>
            <w:tcW w:w="5472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6.  Важко відповісти</w:t>
            </w:r>
          </w:p>
        </w:tc>
        <w:tc>
          <w:tcPr>
            <w:tcW w:w="494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24,5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i/>
          <w:lang w:val="uk-UA"/>
        </w:rPr>
      </w:pPr>
      <w:r w:rsidRPr="003E4AA7">
        <w:rPr>
          <w:rFonts w:ascii="Times New Roman" w:hAnsi="Times New Roman" w:cs="Times New Roman"/>
          <w:b/>
          <w:bCs/>
          <w:lang w:val="uk-UA"/>
        </w:rPr>
        <w:t xml:space="preserve">А чи збираєтеся Ви брати участь у  виборах до Верховної Ради України?  </w:t>
      </w:r>
      <w:r w:rsidRPr="003E4AA7">
        <w:rPr>
          <w:rFonts w:ascii="Times New Roman" w:hAnsi="Times New Roman" w:cs="Times New Roman"/>
          <w:i/>
          <w:lang w:val="uk-UA"/>
        </w:rPr>
        <w:t>ОДНА ВІДПОВІДЬ.</w:t>
      </w:r>
    </w:p>
    <w:p w:rsidR="00D4649E" w:rsidRPr="003E4AA7" w:rsidRDefault="00D4649E" w:rsidP="00D4649E">
      <w:pPr>
        <w:rPr>
          <w:rFonts w:ascii="Times New Roman" w:hAnsi="Times New Roman" w:cs="Times New Roman"/>
          <w:i/>
          <w:lang w:val="uk-U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7"/>
        <w:gridCol w:w="1523"/>
      </w:tblGrid>
      <w:tr w:rsidR="00D4649E" w:rsidRPr="003E4AA7" w:rsidTr="00AA7DA4">
        <w:tc>
          <w:tcPr>
            <w:tcW w:w="8177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Упевнений(на), що взяв(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 би участь</w:t>
            </w:r>
          </w:p>
        </w:tc>
        <w:tc>
          <w:tcPr>
            <w:tcW w:w="152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35,4</w:t>
            </w:r>
          </w:p>
        </w:tc>
      </w:tr>
      <w:tr w:rsidR="00D4649E" w:rsidRPr="003E4AA7" w:rsidTr="00AA7DA4">
        <w:tc>
          <w:tcPr>
            <w:tcW w:w="8177" w:type="dxa"/>
          </w:tcPr>
          <w:p w:rsidR="00D4649E" w:rsidRPr="003E4AA7" w:rsidRDefault="00D4649E" w:rsidP="00AA7DA4">
            <w:pPr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Скоріше за все, взяв(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 би участь</w:t>
            </w:r>
          </w:p>
        </w:tc>
        <w:tc>
          <w:tcPr>
            <w:tcW w:w="152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32,2</w:t>
            </w:r>
          </w:p>
        </w:tc>
      </w:tr>
      <w:tr w:rsidR="00D4649E" w:rsidRPr="003E4AA7" w:rsidTr="00AA7DA4">
        <w:tc>
          <w:tcPr>
            <w:tcW w:w="8177" w:type="dxa"/>
          </w:tcPr>
          <w:p w:rsidR="00D4649E" w:rsidRPr="003E4AA7" w:rsidRDefault="00D4649E" w:rsidP="00AA7DA4">
            <w:pPr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Скоріше за все, не брав(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участі </w:t>
            </w:r>
          </w:p>
        </w:tc>
        <w:tc>
          <w:tcPr>
            <w:tcW w:w="152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8,9</w:t>
            </w:r>
          </w:p>
        </w:tc>
      </w:tr>
      <w:tr w:rsidR="00D4649E" w:rsidRPr="003E4AA7" w:rsidTr="00AA7DA4">
        <w:tc>
          <w:tcPr>
            <w:tcW w:w="8177" w:type="dxa"/>
          </w:tcPr>
          <w:p w:rsidR="00D4649E" w:rsidRPr="003E4AA7" w:rsidRDefault="00D4649E" w:rsidP="00AA7DA4">
            <w:pPr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Упевнений(на), що не брав(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участі </w:t>
            </w:r>
          </w:p>
        </w:tc>
        <w:tc>
          <w:tcPr>
            <w:tcW w:w="152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14,7</w:t>
            </w:r>
          </w:p>
        </w:tc>
      </w:tr>
      <w:tr w:rsidR="00D4649E" w:rsidRPr="003E4AA7" w:rsidTr="00AA7DA4">
        <w:tc>
          <w:tcPr>
            <w:tcW w:w="8177" w:type="dxa"/>
          </w:tcPr>
          <w:p w:rsidR="00D4649E" w:rsidRPr="003E4AA7" w:rsidRDefault="00D4649E" w:rsidP="00AA7DA4">
            <w:pPr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Важко сказати напевно, ще не вирішив(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2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8,6</w:t>
            </w:r>
          </w:p>
        </w:tc>
      </w:tr>
      <w:tr w:rsidR="00D4649E" w:rsidRPr="003E4AA7" w:rsidTr="00AA7DA4">
        <w:tc>
          <w:tcPr>
            <w:tcW w:w="8177" w:type="dxa"/>
          </w:tcPr>
          <w:p w:rsidR="00D4649E" w:rsidRPr="003E4AA7" w:rsidRDefault="00D4649E" w:rsidP="00AA7DA4">
            <w:pPr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НВ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</w:tr>
    </w:tbl>
    <w:p w:rsidR="00D4649E" w:rsidRPr="003E4AA7" w:rsidRDefault="00D4649E" w:rsidP="00D4649E">
      <w:pPr>
        <w:jc w:val="both"/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ind w:firstLine="482"/>
        <w:jc w:val="both"/>
        <w:rPr>
          <w:rFonts w:ascii="Times New Roman" w:hAnsi="Times New Roman" w:cs="Times New Roman"/>
          <w:i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>Якщо Ви не збираєтесь брати участь у виборах до Верховної Ради, то чому?</w:t>
      </w:r>
      <w:r w:rsidRPr="003E4AA7">
        <w:rPr>
          <w:rFonts w:ascii="Times New Roman" w:hAnsi="Times New Roman" w:cs="Times New Roman"/>
          <w:i/>
          <w:lang w:val="uk-UA"/>
        </w:rPr>
        <w:t xml:space="preserve"> МОЖЛИВІ КІЛЬКА ВІДПОВІДЕЙ</w:t>
      </w:r>
      <w:r w:rsidRPr="003E4AA7">
        <w:rPr>
          <w:rFonts w:ascii="Times New Roman" w:hAnsi="Times New Roman" w:cs="Times New Roman"/>
          <w:b/>
          <w:i/>
          <w:caps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aps/>
          <w:lang w:val="uk-UA"/>
        </w:rPr>
        <w:t>(</w:t>
      </w:r>
      <w:r w:rsidRPr="003E4AA7">
        <w:rPr>
          <w:rFonts w:ascii="Times New Roman" w:hAnsi="Times New Roman" w:cs="Times New Roman"/>
          <w:i/>
          <w:lang w:val="uk-UA"/>
        </w:rPr>
        <w:t>% тих, хто не збирається брати участь у виборах</w:t>
      </w:r>
      <w:r>
        <w:rPr>
          <w:rFonts w:ascii="Times New Roman" w:hAnsi="Times New Roman" w:cs="Times New Roman"/>
          <w:i/>
          <w:lang w:val="uk-UA"/>
        </w:rPr>
        <w:t>)</w:t>
      </w: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ind w:left="426" w:hanging="426"/>
        <w:rPr>
          <w:rFonts w:ascii="Times New Roman" w:hAnsi="Times New Roman" w:cs="Times New Roman"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tbl>
      <w:tblPr>
        <w:tblW w:w="10172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8"/>
        <w:gridCol w:w="1134"/>
      </w:tblGrid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>1.</w:t>
            </w:r>
            <w:r w:rsidRPr="003E4AA7">
              <w:rPr>
                <w:rFonts w:ascii="Times New Roman" w:hAnsi="Times New Roman" w:cs="Times New Roman"/>
                <w:lang w:val="uk-UA"/>
              </w:rPr>
              <w:tab/>
              <w:t>У мене не буде такої можливості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4,4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2.</w:t>
            </w:r>
            <w:r w:rsidRPr="003E4AA7">
              <w:rPr>
                <w:rFonts w:ascii="Times New Roman" w:hAnsi="Times New Roman" w:cs="Times New Roman"/>
                <w:lang w:val="uk-UA"/>
              </w:rPr>
              <w:tab/>
              <w:t>Мені байдужі ці вибори, бо моє життя від них аж ніяк не залежить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9,8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3.</w:t>
            </w:r>
            <w:r w:rsidRPr="003E4AA7">
              <w:rPr>
                <w:rFonts w:ascii="Times New Roman" w:hAnsi="Times New Roman" w:cs="Times New Roman"/>
                <w:lang w:val="uk-UA"/>
              </w:rPr>
              <w:tab/>
              <w:t>Я не бачу жодного кандидата/партії</w:t>
            </w:r>
            <w:r>
              <w:rPr>
                <w:rFonts w:ascii="Times New Roman" w:hAnsi="Times New Roman" w:cs="Times New Roman"/>
                <w:lang w:val="uk-UA"/>
              </w:rPr>
              <w:t xml:space="preserve">, за яких 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варто </w:t>
            </w:r>
            <w:r>
              <w:rPr>
                <w:rFonts w:ascii="Times New Roman" w:hAnsi="Times New Roman" w:cs="Times New Roman"/>
                <w:lang w:val="uk-UA"/>
              </w:rPr>
              <w:t xml:space="preserve">було б </w:t>
            </w:r>
            <w:r w:rsidRPr="003E4AA7">
              <w:rPr>
                <w:rFonts w:ascii="Times New Roman" w:hAnsi="Times New Roman" w:cs="Times New Roman"/>
                <w:lang w:val="uk-UA"/>
              </w:rPr>
              <w:t>голосувати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19,0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4.</w:t>
            </w:r>
            <w:r w:rsidRPr="003E4AA7">
              <w:rPr>
                <w:rFonts w:ascii="Times New Roman" w:hAnsi="Times New Roman" w:cs="Times New Roman"/>
                <w:lang w:val="uk-UA"/>
              </w:rPr>
              <w:tab/>
              <w:t>Вибори нічого не змінять, бо Верховна Рада насправді нічого не вирішує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8,6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5.</w:t>
            </w:r>
            <w:r w:rsidRPr="003E4AA7">
              <w:rPr>
                <w:rFonts w:ascii="Times New Roman" w:hAnsi="Times New Roman" w:cs="Times New Roman"/>
                <w:lang w:val="uk-UA"/>
              </w:rPr>
              <w:tab/>
              <w:t>Мене взагалі не цікавить політика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5,6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CC082C" w:rsidRDefault="00D4649E" w:rsidP="00AA7D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</w:t>
            </w:r>
            <w:r w:rsidRPr="00CC082C">
              <w:rPr>
                <w:rFonts w:ascii="Times New Roman" w:hAnsi="Times New Roman" w:cs="Times New Roman"/>
                <w:lang w:val="uk-UA"/>
              </w:rPr>
              <w:t>6.</w:t>
            </w:r>
            <w:r w:rsidRPr="00CC082C">
              <w:rPr>
                <w:rFonts w:ascii="Times New Roman" w:hAnsi="Times New Roman" w:cs="Times New Roman"/>
                <w:lang w:val="uk-UA"/>
              </w:rPr>
              <w:tab/>
              <w:t>Не вірю, що вибори будуть проведені чесно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17,0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7.</w:t>
            </w:r>
            <w:r w:rsidRPr="003E4AA7">
              <w:rPr>
                <w:rFonts w:ascii="Times New Roman" w:hAnsi="Times New Roman" w:cs="Times New Roman"/>
                <w:lang w:val="uk-UA"/>
              </w:rPr>
              <w:tab/>
              <w:t>Інше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0,9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8.     Важко сказати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</w:tr>
    </w:tbl>
    <w:p w:rsidR="00D4649E" w:rsidRPr="003E4AA7" w:rsidRDefault="00D4649E" w:rsidP="00D4649E">
      <w:pPr>
        <w:tabs>
          <w:tab w:val="left" w:pos="956"/>
        </w:tabs>
        <w:rPr>
          <w:rFonts w:ascii="Times New Roman" w:hAnsi="Times New Roman" w:cs="Times New Roman"/>
          <w:b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10"/>
          <w:docGrid w:linePitch="360"/>
        </w:sectPr>
      </w:pPr>
    </w:p>
    <w:p w:rsidR="00D4649E" w:rsidRPr="003E4AA7" w:rsidRDefault="00D4649E" w:rsidP="00D4649E">
      <w:pPr>
        <w:tabs>
          <w:tab w:val="left" w:pos="956"/>
        </w:tabs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ind w:firstLine="482"/>
        <w:jc w:val="both"/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tabs>
          <w:tab w:val="left" w:pos="956"/>
        </w:tabs>
        <w:rPr>
          <w:rFonts w:ascii="Times New Roman" w:hAnsi="Times New Roman" w:cs="Times New Roman"/>
          <w:b/>
          <w:lang w:val="uk-UA" w:eastAsia="uk-UA"/>
        </w:rPr>
      </w:pPr>
      <w:r w:rsidRPr="003E4AA7">
        <w:rPr>
          <w:rFonts w:ascii="Times New Roman" w:hAnsi="Times New Roman" w:cs="Times New Roman"/>
          <w:b/>
          <w:lang w:val="uk-UA"/>
        </w:rPr>
        <w:lastRenderedPageBreak/>
        <w:t xml:space="preserve">16. </w:t>
      </w:r>
      <w:r w:rsidRPr="003E4AA7">
        <w:rPr>
          <w:rFonts w:ascii="Times New Roman" w:hAnsi="Times New Roman" w:cs="Times New Roman"/>
          <w:b/>
          <w:lang w:val="uk-UA" w:eastAsia="uk-UA"/>
        </w:rPr>
        <w:t xml:space="preserve">Якщо б вибори  </w:t>
      </w:r>
      <w:r w:rsidRPr="003E4AA7">
        <w:rPr>
          <w:rFonts w:ascii="Times New Roman" w:hAnsi="Times New Roman" w:cs="Times New Roman"/>
          <w:b/>
          <w:bCs/>
          <w:lang w:val="uk-UA"/>
        </w:rPr>
        <w:t>до Верховної Ради</w:t>
      </w:r>
      <w:r w:rsidRPr="003E4AA7">
        <w:rPr>
          <w:rFonts w:ascii="Times New Roman" w:hAnsi="Times New Roman" w:cs="Times New Roman"/>
          <w:b/>
          <w:lang w:val="uk-UA" w:eastAsia="uk-UA"/>
        </w:rPr>
        <w:t xml:space="preserve"> відбулися в наступну неділю, за яку політи</w:t>
      </w:r>
      <w:r>
        <w:rPr>
          <w:rFonts w:ascii="Times New Roman" w:hAnsi="Times New Roman" w:cs="Times New Roman"/>
          <w:b/>
          <w:lang w:val="uk-UA" w:eastAsia="uk-UA"/>
        </w:rPr>
        <w:t xml:space="preserve">чну партію Ви </w:t>
      </w:r>
      <w:r w:rsidRPr="003E4AA7">
        <w:rPr>
          <w:rFonts w:ascii="Times New Roman" w:hAnsi="Times New Roman" w:cs="Times New Roman"/>
          <w:b/>
          <w:lang w:val="uk-UA" w:eastAsia="uk-UA"/>
        </w:rPr>
        <w:t xml:space="preserve"> проголосували</w:t>
      </w:r>
      <w:r>
        <w:rPr>
          <w:rFonts w:ascii="Times New Roman" w:hAnsi="Times New Roman" w:cs="Times New Roman"/>
          <w:b/>
          <w:lang w:val="uk-UA" w:eastAsia="uk-UA"/>
        </w:rPr>
        <w:t xml:space="preserve"> б</w:t>
      </w:r>
      <w:r w:rsidRPr="003E4AA7">
        <w:rPr>
          <w:rFonts w:ascii="Times New Roman" w:hAnsi="Times New Roman" w:cs="Times New Roman"/>
          <w:b/>
          <w:lang w:val="uk-UA" w:eastAsia="uk-UA"/>
        </w:rPr>
        <w:t xml:space="preserve">? </w:t>
      </w:r>
      <w:r w:rsidRPr="003E4AA7">
        <w:rPr>
          <w:rFonts w:ascii="Times New Roman" w:hAnsi="Times New Roman" w:cs="Times New Roman"/>
          <w:i/>
          <w:lang w:val="uk-UA" w:eastAsia="uk-UA"/>
        </w:rPr>
        <w:t>ОДНА ВІДПОВІДЬ</w:t>
      </w:r>
      <w:r w:rsidRPr="003E4AA7">
        <w:rPr>
          <w:rFonts w:ascii="Times New Roman" w:hAnsi="Times New Roman" w:cs="Times New Roman"/>
          <w:b/>
          <w:lang w:val="uk-UA" w:eastAsia="uk-UA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1239"/>
        <w:gridCol w:w="1843"/>
      </w:tblGrid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9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i/>
                <w:lang w:val="uk-UA"/>
              </w:rPr>
              <w:t>Серед усіх опитаних</w:t>
            </w:r>
          </w:p>
        </w:tc>
        <w:tc>
          <w:tcPr>
            <w:tcW w:w="1843" w:type="dxa"/>
          </w:tcPr>
          <w:p w:rsidR="00D4649E" w:rsidRPr="003E4AA7" w:rsidRDefault="00D4649E" w:rsidP="00AA7DA4">
            <w:pPr>
              <w:ind w:firstLine="482"/>
              <w:jc w:val="center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i/>
                <w:lang w:val="uk-UA"/>
              </w:rPr>
              <w:t>Серед тих, хто має намір взяти участь у виборах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Аграрна партія України (В.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Скоцик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1,3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1,8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"Громадська платформа Надії Савченко" (Н.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Савченко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1,0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1,2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Партія "Громадський Рух "Народний Контроль" (Д.</w:t>
            </w:r>
            <w:proofErr w:type="spellStart"/>
            <w:r w:rsidRPr="003E4AA7">
              <w:rPr>
                <w:rFonts w:ascii="Times New Roman" w:eastAsia="Calibri" w:hAnsi="Times New Roman" w:cs="Times New Roman"/>
                <w:lang w:val="uk-UA"/>
              </w:rPr>
              <w:t>Добродомов</w:t>
            </w:r>
            <w:proofErr w:type="spellEnd"/>
            <w:r w:rsidRPr="003E4AA7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0,4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0,5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"Громадянська позиція" (А.Гриценко)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6,6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9,4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"Народний Фронт" (А.Яценюк)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"Об’єднання "Самопоміч" (А.Садовий)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3,0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4,1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"Опозиційний блок" (Ю.Бойко)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5,5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7,1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Всеукраїнське об’єднання «Свобода» (О.Тягнибок)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2,1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2,9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«Національний корпус» (А.Білецький)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0,1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"Правий Сектор"  (А.Тарасенко)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Народний Рух України (В. Кривенко)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“Ліва Опозиція” (Комуністична партія України та Прогресивна Соціалістична Партія України) (П.Симоненко, Н.Вітренко)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0,7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0,8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“Українське об’єднання патріотів – УКРОП” (Д.Борисенко, Б.Філатов)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0,7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0,9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5,7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7,7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«Відродження» (В.Бондар)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«Наш Край» (Ю.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Гранатуров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Всеукраїнське об’єднання «Батьківщина» (Ю.Тимошенко)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13,9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18,5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«Сила людей» (Ю.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Бова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39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84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«Сильна Україна» (С.Тігіпко)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0,3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0,3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Соціал-демократична партія (С.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Каплін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0,3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Радикальна Партія Олега Ляшка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4,7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6,4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Народна партія (В.Литвин)</w:t>
            </w:r>
          </w:p>
        </w:tc>
        <w:tc>
          <w:tcPr>
            <w:tcW w:w="1239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84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Політична партія «Демократичний Альянс» (В.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Гацько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, В.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Пташнік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  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0,3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Політична партія «Громадський рух «Хвиля» (В.Чумак, В.Касько, Н.Новак) 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0,1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«Державницька ініціатива Яроша» (Д.Ярош) 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0,4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0,7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>Політична партія «За Життя» (В.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Рабінович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, Є.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Мураєв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6,1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8,7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«Основа» (С.Тарута)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0,4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0,6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«Рух нових сил» (М.Саакашвілі)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«Слуга народу» (І.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Баканов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, В.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Зеленський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5,2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6,9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«Справедливість» (В.Наливайченко)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0,8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1,2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Інша партія 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3,8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4,8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 xml:space="preserve">НЕ БРАВ БИ УЧАСТІ У ВИБОРАХ 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18,6</w:t>
            </w:r>
          </w:p>
        </w:tc>
        <w:tc>
          <w:tcPr>
            <w:tcW w:w="184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D4649E" w:rsidRPr="003E4AA7" w:rsidTr="00AA7DA4">
        <w:tc>
          <w:tcPr>
            <w:tcW w:w="7230" w:type="dxa"/>
          </w:tcPr>
          <w:p w:rsidR="00D4649E" w:rsidRPr="003E4AA7" w:rsidRDefault="00D4649E" w:rsidP="00AA7DA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eastAsia="Arial Unicode MS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ВАЖКО СКАЗАТИ /ВІДМОВА ВІДПОВІДАТИ</w:t>
            </w:r>
          </w:p>
        </w:tc>
        <w:tc>
          <w:tcPr>
            <w:tcW w:w="1239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17,3</w:t>
            </w:r>
          </w:p>
        </w:tc>
        <w:tc>
          <w:tcPr>
            <w:tcW w:w="1843" w:type="dxa"/>
          </w:tcPr>
          <w:p w:rsidR="00D4649E" w:rsidRPr="003E4AA7" w:rsidRDefault="00D4649E" w:rsidP="00AA7DA4">
            <w:pPr>
              <w:ind w:firstLine="482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13,5</w:t>
            </w:r>
          </w:p>
        </w:tc>
      </w:tr>
    </w:tbl>
    <w:p w:rsidR="00D4649E" w:rsidRPr="003E4AA7" w:rsidRDefault="00D4649E" w:rsidP="00D4649E">
      <w:pPr>
        <w:pStyle w:val="a7"/>
        <w:rPr>
          <w:rFonts w:ascii="Times New Roman" w:eastAsia="Calibri" w:hAnsi="Times New Roman" w:cs="Times New Roman"/>
          <w:lang w:val="uk-UA"/>
        </w:rPr>
      </w:pPr>
    </w:p>
    <w:p w:rsidR="00D4649E" w:rsidRPr="003E4AA7" w:rsidRDefault="00D4649E" w:rsidP="00D4649E">
      <w:pPr>
        <w:ind w:left="360"/>
        <w:rPr>
          <w:rFonts w:ascii="Times New Roman" w:hAnsi="Times New Roman" w:cs="Times New Roman"/>
          <w:b/>
          <w:bCs/>
          <w:lang w:val="uk-UA"/>
        </w:rPr>
      </w:pPr>
      <w:r w:rsidRPr="003E4AA7">
        <w:rPr>
          <w:rFonts w:ascii="Times New Roman" w:hAnsi="Times New Roman" w:cs="Times New Roman"/>
          <w:b/>
          <w:bCs/>
          <w:lang w:val="uk-UA"/>
        </w:rPr>
        <w:t>17. Наскільки остаточний Ваш вибір партії?</w:t>
      </w:r>
      <w:r w:rsidRPr="00CC082C">
        <w:rPr>
          <w:rFonts w:ascii="Times New Roman" w:hAnsi="Times New Roman" w:cs="Times New Roman"/>
          <w:bCs/>
          <w:lang w:val="uk-UA"/>
        </w:rPr>
        <w:t xml:space="preserve"> (</w:t>
      </w:r>
      <w:r w:rsidRPr="00CC082C">
        <w:rPr>
          <w:rFonts w:ascii="Times New Roman" w:hAnsi="Times New Roman" w:cs="Times New Roman"/>
          <w:bCs/>
          <w:i/>
          <w:lang w:val="uk-UA"/>
        </w:rPr>
        <w:t>%</w:t>
      </w:r>
      <w:r w:rsidRPr="003E4AA7">
        <w:rPr>
          <w:rFonts w:ascii="Times New Roman" w:hAnsi="Times New Roman" w:cs="Times New Roman"/>
          <w:bCs/>
          <w:i/>
          <w:lang w:val="uk-UA"/>
        </w:rPr>
        <w:t xml:space="preserve"> тих, хто назвав конкретну партію</w:t>
      </w:r>
      <w:r>
        <w:rPr>
          <w:rFonts w:ascii="Times New Roman" w:hAnsi="Times New Roman" w:cs="Times New Roman"/>
          <w:bCs/>
          <w:i/>
          <w:lang w:val="uk-UA"/>
        </w:rPr>
        <w:t>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2"/>
        <w:gridCol w:w="2374"/>
      </w:tblGrid>
      <w:tr w:rsidR="00D4649E" w:rsidRPr="003E4AA7" w:rsidTr="00AA7DA4">
        <w:tc>
          <w:tcPr>
            <w:tcW w:w="7762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 – Т</w:t>
            </w:r>
            <w:r w:rsidRPr="003E4AA7">
              <w:rPr>
                <w:rFonts w:ascii="Times New Roman" w:hAnsi="Times New Roman" w:cs="Times New Roman"/>
                <w:bCs/>
                <w:lang w:val="uk-UA"/>
              </w:rPr>
              <w:t>ак, вибір остаточний, і я його вже не зміню</w:t>
            </w:r>
          </w:p>
        </w:tc>
        <w:tc>
          <w:tcPr>
            <w:tcW w:w="237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38,5</w:t>
            </w:r>
          </w:p>
        </w:tc>
      </w:tr>
      <w:tr w:rsidR="00D4649E" w:rsidRPr="003E4AA7" w:rsidTr="00AA7DA4">
        <w:tc>
          <w:tcPr>
            <w:tcW w:w="7762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 – З</w:t>
            </w:r>
            <w:r w:rsidRPr="003E4AA7">
              <w:rPr>
                <w:rFonts w:ascii="Times New Roman" w:hAnsi="Times New Roman" w:cs="Times New Roman"/>
                <w:bCs/>
                <w:lang w:val="uk-UA"/>
              </w:rPr>
              <w:t>араз віддаю перевагу цій партії, але можу й передумати</w:t>
            </w:r>
          </w:p>
        </w:tc>
        <w:tc>
          <w:tcPr>
            <w:tcW w:w="237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46,6</w:t>
            </w:r>
          </w:p>
        </w:tc>
      </w:tr>
      <w:tr w:rsidR="00D4649E" w:rsidRPr="003E4AA7" w:rsidTr="00AA7DA4">
        <w:tc>
          <w:tcPr>
            <w:tcW w:w="7762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 – Н</w:t>
            </w:r>
            <w:r w:rsidRPr="003E4AA7">
              <w:rPr>
                <w:rFonts w:ascii="Times New Roman" w:hAnsi="Times New Roman" w:cs="Times New Roman"/>
                <w:bCs/>
                <w:lang w:val="uk-UA"/>
              </w:rPr>
              <w:t xml:space="preserve">і, мій вибір не остаточний, все може змінитися </w:t>
            </w:r>
          </w:p>
        </w:tc>
        <w:tc>
          <w:tcPr>
            <w:tcW w:w="237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14,0</w:t>
            </w:r>
          </w:p>
        </w:tc>
      </w:tr>
      <w:tr w:rsidR="00D4649E" w:rsidRPr="003E4AA7" w:rsidTr="00AA7DA4">
        <w:tc>
          <w:tcPr>
            <w:tcW w:w="7762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3E4AA7">
              <w:rPr>
                <w:rFonts w:ascii="Times New Roman" w:hAnsi="Times New Roman" w:cs="Times New Roman"/>
                <w:bCs/>
                <w:lang w:val="uk-UA"/>
              </w:rPr>
              <w:t xml:space="preserve">Не відповіли </w:t>
            </w:r>
          </w:p>
        </w:tc>
        <w:tc>
          <w:tcPr>
            <w:tcW w:w="237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0,8</w:t>
            </w:r>
          </w:p>
        </w:tc>
      </w:tr>
    </w:tbl>
    <w:p w:rsidR="00D4649E" w:rsidRPr="003E4AA7" w:rsidRDefault="00D4649E" w:rsidP="00D4649E">
      <w:pPr>
        <w:pStyle w:val="a7"/>
        <w:rPr>
          <w:rFonts w:ascii="Times New Roman" w:hAnsi="Times New Roman" w:cs="Times New Roman"/>
          <w:bCs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10"/>
          <w:docGrid w:linePitch="360"/>
        </w:sectPr>
      </w:pPr>
    </w:p>
    <w:p w:rsidR="00D4649E" w:rsidRPr="003E4AA7" w:rsidRDefault="00D4649E" w:rsidP="00D4649E">
      <w:pPr>
        <w:pStyle w:val="a7"/>
        <w:rPr>
          <w:rFonts w:ascii="Times New Roman" w:hAnsi="Times New Roman" w:cs="Times New Roman"/>
          <w:bCs/>
          <w:lang w:val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 xml:space="preserve">Наскільки   остаточний   вибір   партії? </w:t>
      </w:r>
    </w:p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3"/>
        <w:gridCol w:w="1343"/>
        <w:gridCol w:w="1842"/>
        <w:gridCol w:w="1558"/>
        <w:gridCol w:w="1114"/>
      </w:tblGrid>
      <w:tr w:rsidR="00D4649E" w:rsidRPr="003E4AA7" w:rsidTr="00AA7DA4">
        <w:trPr>
          <w:trHeight w:val="1180"/>
        </w:trPr>
        <w:tc>
          <w:tcPr>
            <w:tcW w:w="3652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331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ибір остаточний, і я його вже не зміню</w:t>
            </w:r>
          </w:p>
        </w:tc>
        <w:tc>
          <w:tcPr>
            <w:tcW w:w="1845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араз віддаю перевагу цій партії, але можу й передумати</w:t>
            </w:r>
          </w:p>
        </w:tc>
        <w:tc>
          <w:tcPr>
            <w:tcW w:w="1559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і, мій вибір не остаточний, все може змінитися</w:t>
            </w:r>
          </w:p>
        </w:tc>
        <w:tc>
          <w:tcPr>
            <w:tcW w:w="1113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Не відповіли</w:t>
            </w:r>
          </w:p>
        </w:tc>
      </w:tr>
      <w:tr w:rsidR="00D4649E" w:rsidRPr="003E4AA7" w:rsidTr="00AA7DA4">
        <w:trPr>
          <w:trHeight w:val="600"/>
        </w:trPr>
        <w:tc>
          <w:tcPr>
            <w:tcW w:w="3652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Партія "Громадянська позиція" (А.Гриценко)</w:t>
            </w:r>
          </w:p>
        </w:tc>
        <w:tc>
          <w:tcPr>
            <w:tcW w:w="1331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39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845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13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</w:tr>
      <w:tr w:rsidR="00D4649E" w:rsidRPr="003E4AA7" w:rsidTr="00AA7DA4">
        <w:trPr>
          <w:trHeight w:val="600"/>
        </w:trPr>
        <w:tc>
          <w:tcPr>
            <w:tcW w:w="3652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Партія "Опозиційний блок" (Ю.Бойко)</w:t>
            </w:r>
          </w:p>
        </w:tc>
        <w:tc>
          <w:tcPr>
            <w:tcW w:w="1331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51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5</w:t>
            </w:r>
          </w:p>
        </w:tc>
        <w:tc>
          <w:tcPr>
            <w:tcW w:w="1845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113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</w:tr>
      <w:tr w:rsidR="00D4649E" w:rsidRPr="003E4AA7" w:rsidTr="00AA7DA4">
        <w:trPr>
          <w:trHeight w:val="600"/>
        </w:trPr>
        <w:tc>
          <w:tcPr>
            <w:tcW w:w="3652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1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32</w:t>
            </w:r>
          </w:p>
        </w:tc>
        <w:tc>
          <w:tcPr>
            <w:tcW w:w="1845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52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15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13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</w:tr>
      <w:tr w:rsidR="00D4649E" w:rsidRPr="003E4AA7" w:rsidTr="00AA7DA4">
        <w:trPr>
          <w:trHeight w:val="559"/>
        </w:trPr>
        <w:tc>
          <w:tcPr>
            <w:tcW w:w="3652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 xml:space="preserve">Партія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Всеукраїнське об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’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єднання «Батьківщина» (Ю.Тимошенко)</w:t>
            </w:r>
          </w:p>
        </w:tc>
        <w:tc>
          <w:tcPr>
            <w:tcW w:w="1331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42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9</w:t>
            </w:r>
          </w:p>
        </w:tc>
        <w:tc>
          <w:tcPr>
            <w:tcW w:w="1845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47</w:t>
            </w:r>
          </w:p>
        </w:tc>
        <w:tc>
          <w:tcPr>
            <w:tcW w:w="1559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113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</w:tr>
      <w:tr w:rsidR="00D4649E" w:rsidRPr="003E4AA7" w:rsidTr="00AA7DA4">
        <w:trPr>
          <w:trHeight w:val="300"/>
        </w:trPr>
        <w:tc>
          <w:tcPr>
            <w:tcW w:w="3652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Радикальна Партія Олега Ляшка</w:t>
            </w:r>
          </w:p>
        </w:tc>
        <w:tc>
          <w:tcPr>
            <w:tcW w:w="1331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37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845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47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15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113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</w:tr>
      <w:tr w:rsidR="00D4649E" w:rsidRPr="003E4AA7" w:rsidTr="00AA7DA4">
        <w:trPr>
          <w:trHeight w:val="600"/>
        </w:trPr>
        <w:tc>
          <w:tcPr>
            <w:tcW w:w="3652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Політична партія «За Життя» (В.</w:t>
            </w:r>
            <w:proofErr w:type="spellStart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Рабінович</w:t>
            </w:r>
            <w:proofErr w:type="spellEnd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, Є.</w:t>
            </w:r>
            <w:proofErr w:type="spellStart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Мураєв</w:t>
            </w:r>
            <w:proofErr w:type="spellEnd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</w:tc>
        <w:tc>
          <w:tcPr>
            <w:tcW w:w="1331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47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34</w:t>
            </w:r>
          </w:p>
        </w:tc>
        <w:tc>
          <w:tcPr>
            <w:tcW w:w="1559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15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13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</w:tr>
      <w:tr w:rsidR="00D4649E" w:rsidRPr="003E4AA7" w:rsidTr="00AA7DA4">
        <w:trPr>
          <w:trHeight w:val="600"/>
        </w:trPr>
        <w:tc>
          <w:tcPr>
            <w:tcW w:w="3652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 xml:space="preserve">Партія «Слуга народу» (І. </w:t>
            </w:r>
            <w:proofErr w:type="spellStart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Баканов</w:t>
            </w:r>
            <w:proofErr w:type="spellEnd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 xml:space="preserve">, В. </w:t>
            </w:r>
            <w:proofErr w:type="spellStart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Зеленський</w:t>
            </w:r>
            <w:proofErr w:type="spellEnd"/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</w:tc>
        <w:tc>
          <w:tcPr>
            <w:tcW w:w="1331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54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13" w:type="dxa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</w:tbl>
    <w:p w:rsidR="00D4649E" w:rsidRPr="003E4AA7" w:rsidRDefault="00D4649E" w:rsidP="00D4649E">
      <w:pPr>
        <w:ind w:left="360"/>
        <w:rPr>
          <w:rFonts w:ascii="Times New Roman" w:hAnsi="Times New Roman" w:cs="Times New Roman"/>
          <w:b/>
          <w:bCs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lastRenderedPageBreak/>
        <w:t>А чому Ви схильні проголосувати саме за цю партію ? Оберіть, будь ласка, не більше двох причин.</w:t>
      </w:r>
      <w:r w:rsidRPr="003E4AA7">
        <w:rPr>
          <w:rFonts w:ascii="Times New Roman" w:hAnsi="Times New Roman" w:cs="Times New Roman"/>
          <w:b/>
          <w:bCs/>
          <w:lang w:val="uk-UA"/>
        </w:rPr>
        <w:t> </w:t>
      </w:r>
      <w:r w:rsidRPr="003E4AA7">
        <w:rPr>
          <w:rFonts w:ascii="Times New Roman" w:hAnsi="Times New Roman" w:cs="Times New Roman"/>
          <w:bCs/>
          <w:i/>
          <w:lang w:val="uk-UA"/>
        </w:rPr>
        <w:t>НЕ БІЛЬШЕ ДВОХ ВАРІАНТІВ ВІДПОВІДІ</w:t>
      </w:r>
      <w:r w:rsidRPr="003E4AA7">
        <w:rPr>
          <w:rFonts w:ascii="Times New Roman" w:hAnsi="Times New Roman" w:cs="Times New Roman"/>
          <w:b/>
          <w:i/>
          <w:caps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aps/>
          <w:lang w:val="uk-UA"/>
        </w:rPr>
        <w:t>(</w:t>
      </w:r>
      <w:r w:rsidRPr="003E4AA7">
        <w:rPr>
          <w:rFonts w:ascii="Times New Roman" w:hAnsi="Times New Roman" w:cs="Times New Roman"/>
          <w:bCs/>
          <w:i/>
          <w:lang w:val="uk-UA"/>
        </w:rPr>
        <w:t>% тих, хто назвав конкретну партію</w:t>
      </w:r>
      <w:r>
        <w:rPr>
          <w:rFonts w:ascii="Times New Roman" w:hAnsi="Times New Roman" w:cs="Times New Roman"/>
          <w:bCs/>
          <w:i/>
          <w:lang w:val="uk-UA"/>
        </w:rPr>
        <w:t>)</w:t>
      </w:r>
    </w:p>
    <w:p w:rsidR="00D4649E" w:rsidRPr="003E4AA7" w:rsidRDefault="00D4649E" w:rsidP="00D4649E">
      <w:pPr>
        <w:pStyle w:val="a7"/>
        <w:rPr>
          <w:rFonts w:ascii="Times New Roman" w:hAnsi="Times New Roman" w:cs="Times New Roman"/>
          <w:bCs/>
          <w:lang w:val="uk-UA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1"/>
        <w:gridCol w:w="1523"/>
      </w:tblGrid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Мені подобаються їхні ідеї та  пропозиції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47,9</w:t>
            </w:r>
          </w:p>
        </w:tc>
      </w:tr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Мені подобаються їхні лідери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44,0</w:t>
            </w:r>
          </w:p>
        </w:tc>
      </w:tr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Ця партія має добрі шанси здолати 5%</w:t>
            </w:r>
            <w:r>
              <w:rPr>
                <w:szCs w:val="22"/>
              </w:rPr>
              <w:t>-й</w:t>
            </w:r>
            <w:r w:rsidRPr="003E4AA7">
              <w:rPr>
                <w:szCs w:val="22"/>
              </w:rPr>
              <w:t xml:space="preserve"> бар’єр 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10,8</w:t>
            </w:r>
          </w:p>
        </w:tc>
      </w:tr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Ця партія виражає інтереси таких людей, як я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19,6</w:t>
            </w:r>
          </w:p>
        </w:tc>
      </w:tr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Цю партію підтримують авторитетні для мене люди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7,1</w:t>
            </w:r>
          </w:p>
        </w:tc>
      </w:tr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 xml:space="preserve">Я за цю партію вже голосував на попередніх виборах, і вона мене не розчарувала 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9,9</w:t>
            </w:r>
          </w:p>
        </w:tc>
      </w:tr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 xml:space="preserve">Ця партія нова, а в політиці потрібне оновлення 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7,8</w:t>
            </w:r>
          </w:p>
        </w:tc>
      </w:tr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У цій  партії є люди, яких я хотів би підтримати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10,3</w:t>
            </w:r>
          </w:p>
        </w:tc>
      </w:tr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Принаймні у порівнянні з іншими ця партія  є  «меншим злом»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15,0</w:t>
            </w:r>
          </w:p>
        </w:tc>
      </w:tr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Загалом я обрав цю партію  випадково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1,3</w:t>
            </w:r>
          </w:p>
        </w:tc>
      </w:tr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Інше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0,1</w:t>
            </w:r>
          </w:p>
        </w:tc>
      </w:tr>
      <w:tr w:rsidR="00D4649E" w:rsidRPr="003E4AA7" w:rsidTr="00AA7DA4">
        <w:tc>
          <w:tcPr>
            <w:tcW w:w="8471" w:type="dxa"/>
          </w:tcPr>
          <w:p w:rsidR="00D4649E" w:rsidRPr="003E4AA7" w:rsidRDefault="00D4649E" w:rsidP="00AA7DA4">
            <w:pPr>
              <w:pStyle w:val="Answer"/>
              <w:ind w:left="426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ВАЖКО СКАЗАТИ</w:t>
            </w:r>
          </w:p>
        </w:tc>
        <w:tc>
          <w:tcPr>
            <w:tcW w:w="1523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0,9</w:t>
            </w:r>
          </w:p>
        </w:tc>
      </w:tr>
    </w:tbl>
    <w:p w:rsidR="00D4649E" w:rsidRPr="003E4AA7" w:rsidRDefault="00D4649E" w:rsidP="00D4649E">
      <w:pPr>
        <w:jc w:val="both"/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jc w:val="both"/>
        <w:rPr>
          <w:rFonts w:ascii="Times New Roman" w:hAnsi="Times New Roman" w:cs="Times New Roman"/>
          <w:b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 xml:space="preserve">За якою виборчою системою мали б відбуватися наступні вибори до Верховної Ради? </w:t>
      </w:r>
    </w:p>
    <w:p w:rsidR="00D4649E" w:rsidRPr="003E4AA7" w:rsidRDefault="00D4649E" w:rsidP="00D4649E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6"/>
        <w:gridCol w:w="1240"/>
      </w:tblGrid>
      <w:tr w:rsidR="00D4649E" w:rsidRPr="003E4AA7" w:rsidTr="00AA7DA4">
        <w:tc>
          <w:tcPr>
            <w:tcW w:w="8896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1. За пропорційною системою, коли усі  депутати обираються за партійними списками, які формують партії </w:t>
            </w:r>
          </w:p>
        </w:tc>
        <w:tc>
          <w:tcPr>
            <w:tcW w:w="124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5,1</w:t>
            </w:r>
          </w:p>
        </w:tc>
      </w:tr>
      <w:tr w:rsidR="00D4649E" w:rsidRPr="003E4AA7" w:rsidTr="00AA7DA4">
        <w:tc>
          <w:tcPr>
            <w:tcW w:w="8896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2. За пропорційною системою із «відкритими» списками, коли виборці можуть голосувати не лише за партію, а й за окремих кандидатів зі списку, що визначає порядок їх проходження до Верховної Ради</w:t>
            </w:r>
          </w:p>
        </w:tc>
        <w:tc>
          <w:tcPr>
            <w:tcW w:w="124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40,8</w:t>
            </w:r>
          </w:p>
        </w:tc>
      </w:tr>
      <w:tr w:rsidR="00D4649E" w:rsidRPr="003E4AA7" w:rsidTr="00AA7DA4">
        <w:tc>
          <w:tcPr>
            <w:tcW w:w="8896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3. За мажоритарною системою, коли всі депутати обираються в округах  </w:t>
            </w:r>
          </w:p>
        </w:tc>
        <w:tc>
          <w:tcPr>
            <w:tcW w:w="124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16,5</w:t>
            </w:r>
          </w:p>
        </w:tc>
      </w:tr>
      <w:tr w:rsidR="00D4649E" w:rsidRPr="003E4AA7" w:rsidTr="00AA7DA4">
        <w:tc>
          <w:tcPr>
            <w:tcW w:w="8896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4. За такою, як зараз – половина депутатів обирається за списком, половина – в округах </w:t>
            </w:r>
          </w:p>
        </w:tc>
        <w:tc>
          <w:tcPr>
            <w:tcW w:w="124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14,7</w:t>
            </w:r>
          </w:p>
        </w:tc>
      </w:tr>
      <w:tr w:rsidR="00D4649E" w:rsidRPr="003E4AA7" w:rsidTr="00AA7DA4">
        <w:tc>
          <w:tcPr>
            <w:tcW w:w="8896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5. Важко  відповісти</w:t>
            </w:r>
          </w:p>
        </w:tc>
        <w:tc>
          <w:tcPr>
            <w:tcW w:w="1240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22,8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b/>
          <w:lang w:val="uk-UA" w:eastAsia="uk-UA"/>
        </w:rPr>
      </w:pPr>
    </w:p>
    <w:p w:rsidR="00D4649E" w:rsidRDefault="00D4649E" w:rsidP="00D4649E">
      <w:pPr>
        <w:rPr>
          <w:rFonts w:ascii="Times New Roman" w:hAnsi="Times New Roman" w:cs="Times New Roman"/>
          <w:b/>
          <w:lang w:val="uk-UA" w:eastAsia="uk-UA"/>
        </w:rPr>
      </w:pPr>
    </w:p>
    <w:p w:rsidR="00D4649E" w:rsidRDefault="00D4649E" w:rsidP="00D4649E">
      <w:pPr>
        <w:rPr>
          <w:rFonts w:ascii="Times New Roman" w:hAnsi="Times New Roman" w:cs="Times New Roman"/>
          <w:b/>
          <w:lang w:val="uk-UA" w:eastAsia="uk-UA"/>
        </w:rPr>
      </w:pPr>
    </w:p>
    <w:p w:rsidR="00D4649E" w:rsidRDefault="00D4649E" w:rsidP="00D4649E">
      <w:pPr>
        <w:rPr>
          <w:rFonts w:ascii="Times New Roman" w:hAnsi="Times New Roman" w:cs="Times New Roman"/>
          <w:b/>
          <w:lang w:val="uk-UA" w:eastAsia="uk-UA"/>
        </w:rPr>
      </w:pPr>
    </w:p>
    <w:p w:rsidR="00D4649E" w:rsidRDefault="00D4649E" w:rsidP="00D4649E">
      <w:pPr>
        <w:rPr>
          <w:rFonts w:ascii="Times New Roman" w:hAnsi="Times New Roman" w:cs="Times New Roman"/>
          <w:b/>
          <w:lang w:val="uk-UA" w:eastAsia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 w:eastAsia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lang w:val="uk-UA" w:eastAsia="uk-UA"/>
        </w:rPr>
      </w:pPr>
      <w:r w:rsidRPr="003E4AA7">
        <w:rPr>
          <w:rFonts w:ascii="Times New Roman" w:hAnsi="Times New Roman" w:cs="Times New Roman"/>
          <w:b/>
          <w:lang w:val="uk-UA" w:eastAsia="uk-UA"/>
        </w:rPr>
        <w:lastRenderedPageBreak/>
        <w:t>Наскільки Ви довіряєте наступним політикам і громадським діячам?</w:t>
      </w:r>
      <w:r w:rsidRPr="003E4AA7">
        <w:rPr>
          <w:rFonts w:ascii="Times New Roman" w:hAnsi="Times New Roman" w:cs="Times New Roman"/>
          <w:i/>
          <w:snapToGrid w:val="0"/>
          <w:kern w:val="28"/>
          <w:lang w:val="uk-UA" w:eastAsia="uk-UA"/>
        </w:rPr>
        <w:t xml:space="preserve"> (%)</w:t>
      </w:r>
    </w:p>
    <w:tbl>
      <w:tblPr>
        <w:tblW w:w="10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105"/>
        <w:gridCol w:w="1233"/>
        <w:gridCol w:w="1232"/>
        <w:gridCol w:w="1246"/>
        <w:gridCol w:w="964"/>
        <w:gridCol w:w="1131"/>
        <w:gridCol w:w="1016"/>
      </w:tblGrid>
      <w:tr w:rsidR="00D4649E" w:rsidRPr="003E4AA7" w:rsidTr="00AA7DA4">
        <w:trPr>
          <w:tblHeader/>
        </w:trPr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</w:p>
        </w:tc>
        <w:tc>
          <w:tcPr>
            <w:tcW w:w="1105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Зовсім не довіряю</w:t>
            </w:r>
          </w:p>
        </w:tc>
        <w:tc>
          <w:tcPr>
            <w:tcW w:w="1233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Скоріше  не довіряю</w:t>
            </w:r>
          </w:p>
        </w:tc>
        <w:tc>
          <w:tcPr>
            <w:tcW w:w="1232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Скоріше довіряю</w:t>
            </w:r>
          </w:p>
        </w:tc>
        <w:tc>
          <w:tcPr>
            <w:tcW w:w="1246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Повністю довіряю</w:t>
            </w:r>
          </w:p>
        </w:tc>
        <w:tc>
          <w:tcPr>
            <w:tcW w:w="964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знаю такого</w:t>
            </w:r>
          </w:p>
        </w:tc>
        <w:tc>
          <w:tcPr>
            <w:tcW w:w="1131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Важко відповісти 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Баланс довіри-недовіри 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Юрій Бойко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48,2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26,8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11,5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3,3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5,4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4,7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 60.2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Святослав Вакарчук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25,9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21,7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29,6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5,7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3,3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13,9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–12.3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Анатолій Гриценко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25,9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29,2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26,8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5,3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4,7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8,1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–23.0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 xml:space="preserve">Володимир </w:t>
            </w:r>
            <w:proofErr w:type="spellStart"/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Гройсман</w:t>
            </w:r>
            <w:proofErr w:type="spellEnd"/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40,6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35,3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14,1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2,8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0,6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6,5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–59.0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spacing w:line="240" w:lineRule="auto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 xml:space="preserve">Володимир </w:t>
            </w:r>
            <w:proofErr w:type="spellStart"/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Зеленський</w:t>
            </w:r>
            <w:proofErr w:type="spellEnd"/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27,7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27,3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25,1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5,1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1,9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12,8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–24.8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Віталій Кличко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47,0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33,3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11,4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0,8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0,5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6,9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–68.1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Юрій Луценко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54,9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29,9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6,2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0,8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1,5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6,6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–77.8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Олег Ляшко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47,6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33,3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10,1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2,9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0,4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5,8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–67.9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Віктор Медведчук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54,6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24,3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4,3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1,0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9,1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6,7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–73.6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 xml:space="preserve">Андрій </w:t>
            </w:r>
            <w:proofErr w:type="spellStart"/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Парубій</w:t>
            </w:r>
            <w:proofErr w:type="spellEnd"/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54,0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29,2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6,1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0,5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3,8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6,4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–76.6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Петро Порошенко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54,0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27,0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9,6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3,0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0,2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6,2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–68.4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 xml:space="preserve">Вадим </w:t>
            </w:r>
            <w:proofErr w:type="spellStart"/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Рабінович</w:t>
            </w:r>
            <w:proofErr w:type="spellEnd"/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43,6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27,5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11,8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3,8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6,7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6,6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–55.5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 w:eastAsia="uk-UA"/>
              </w:rPr>
              <w:t>Міхеї</w:t>
            </w: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л</w:t>
            </w:r>
            <w:proofErr w:type="spellEnd"/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 xml:space="preserve"> Саакашвілі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56,0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25,4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7,4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1,1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1,4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8,8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–72.9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/>
              </w:rPr>
              <w:t xml:space="preserve">Андрій Садовий 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37,5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30,5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14,5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2,1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6,1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9,3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–51.4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Юлія Тимошенко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41,9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27,9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16,2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7,8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0,1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6,1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–45.8</w:t>
            </w:r>
          </w:p>
        </w:tc>
      </w:tr>
      <w:tr w:rsidR="00D4649E" w:rsidRPr="003E4AA7" w:rsidTr="00AA7DA4">
        <w:tc>
          <w:tcPr>
            <w:tcW w:w="2527" w:type="dxa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/>
                <w:lang w:val="uk-UA" w:eastAsia="uk-UA"/>
              </w:rPr>
              <w:t>Олександр Турчинов</w:t>
            </w:r>
          </w:p>
        </w:tc>
        <w:tc>
          <w:tcPr>
            <w:tcW w:w="110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55,0</w:t>
            </w:r>
          </w:p>
        </w:tc>
        <w:tc>
          <w:tcPr>
            <w:tcW w:w="123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27,9</w:t>
            </w:r>
          </w:p>
        </w:tc>
        <w:tc>
          <w:tcPr>
            <w:tcW w:w="1232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6,1</w:t>
            </w:r>
          </w:p>
        </w:tc>
        <w:tc>
          <w:tcPr>
            <w:tcW w:w="124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0,6</w:t>
            </w:r>
          </w:p>
        </w:tc>
        <w:tc>
          <w:tcPr>
            <w:tcW w:w="964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3,5</w:t>
            </w:r>
          </w:p>
        </w:tc>
        <w:tc>
          <w:tcPr>
            <w:tcW w:w="113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6,9</w:t>
            </w:r>
          </w:p>
        </w:tc>
        <w:tc>
          <w:tcPr>
            <w:tcW w:w="1016" w:type="dxa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–77.2</w:t>
            </w:r>
          </w:p>
        </w:tc>
      </w:tr>
    </w:tbl>
    <w:p w:rsidR="00D4649E" w:rsidRPr="003E4AA7" w:rsidRDefault="00D4649E" w:rsidP="00D4649E">
      <w:pPr>
        <w:shd w:val="clear" w:color="auto" w:fill="FFFFFF"/>
        <w:ind w:left="142"/>
        <w:rPr>
          <w:rFonts w:ascii="Times New Roman" w:hAnsi="Times New Roman" w:cs="Times New Roman"/>
          <w:b/>
          <w:bCs/>
          <w:color w:val="222222"/>
          <w:lang w:val="uk-UA"/>
        </w:rPr>
      </w:pPr>
    </w:p>
    <w:p w:rsidR="00D4649E" w:rsidRPr="003E4AA7" w:rsidRDefault="00D4649E" w:rsidP="00D4649E">
      <w:pPr>
        <w:shd w:val="clear" w:color="auto" w:fill="FFFFFF"/>
        <w:ind w:left="142"/>
        <w:rPr>
          <w:rFonts w:ascii="Times New Roman" w:hAnsi="Times New Roman" w:cs="Times New Roman"/>
          <w:bCs/>
          <w:i/>
          <w:color w:val="222222"/>
          <w:lang w:val="uk-UA"/>
        </w:rPr>
      </w:pPr>
      <w:r w:rsidRPr="003E4AA7">
        <w:rPr>
          <w:rFonts w:ascii="Times New Roman" w:hAnsi="Times New Roman" w:cs="Times New Roman"/>
          <w:b/>
          <w:bCs/>
          <w:color w:val="222222"/>
          <w:lang w:val="uk-UA"/>
        </w:rPr>
        <w:t xml:space="preserve">Яка форма правління, на Вашу думку, є найбільш прийнятною для України? </w:t>
      </w:r>
      <w:r w:rsidRPr="003E4AA7">
        <w:rPr>
          <w:rFonts w:ascii="Times New Roman" w:hAnsi="Times New Roman" w:cs="Times New Roman"/>
          <w:bCs/>
          <w:i/>
          <w:color w:val="222222"/>
          <w:lang w:val="uk-UA"/>
        </w:rPr>
        <w:t>ОДНА ВІДПОВІДЬ</w:t>
      </w:r>
      <w:r w:rsidRPr="003E4AA7">
        <w:rPr>
          <w:rFonts w:ascii="Times New Roman" w:hAnsi="Times New Roman" w:cs="Times New Roman"/>
          <w:b/>
          <w:i/>
          <w:caps/>
          <w:lang w:val="uk-UA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8"/>
        <w:gridCol w:w="1098"/>
      </w:tblGrid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1. </w:t>
            </w:r>
            <w:r w:rsidRPr="003E4AA7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Президентська,</w:t>
            </w:r>
            <w:r w:rsidRPr="003E4AA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коли Президент є главою держави, може призначати і звільняти Прем’єр-міністра та уряд і визначає всю політику держави.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15,3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2. </w:t>
            </w:r>
            <w:r w:rsidRPr="003E4AA7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Президентсько-парламентська</w:t>
            </w:r>
            <w:r w:rsidRPr="003E4AA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, в якій уряд призначається Президентом за згоди Верховної Ради та може бути звільнений і Президентом, і Верховною Радою, а більшість державної влади зосереджено в руках Президента.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26,1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3. </w:t>
            </w:r>
            <w:r w:rsidRPr="003E4AA7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Парламентсько-президентська</w:t>
            </w:r>
            <w:r w:rsidRPr="003E4AA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, за якої уряд призначається Верховною Радою за згоди Президента та може бути звільнений лише Верховною Радою, і більш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ість державної влади зосереджено</w:t>
            </w:r>
            <w:r w:rsidRPr="003E4AA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в руках Прем’єр-міністра.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29,8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4. </w:t>
            </w:r>
            <w:r w:rsidRPr="003E4AA7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Парламентська,</w:t>
            </w:r>
            <w:r w:rsidRPr="003E4AA7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за якої уряд призначається і звільняється Верховною Радою, а посада Президента або скасовується взагалі, або його обирають у парламенті.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11,0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5. Важко сказати</w:t>
            </w:r>
          </w:p>
        </w:tc>
        <w:tc>
          <w:tcPr>
            <w:tcW w:w="1098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17,7</w:t>
            </w:r>
          </w:p>
        </w:tc>
      </w:tr>
    </w:tbl>
    <w:p w:rsidR="00D4649E" w:rsidRPr="003E4AA7" w:rsidRDefault="00D4649E" w:rsidP="00D4649E">
      <w:pPr>
        <w:jc w:val="both"/>
        <w:rPr>
          <w:rFonts w:ascii="Times New Roman" w:hAnsi="Times New Roman" w:cs="Times New Roman"/>
          <w:i/>
          <w:iCs/>
          <w:caps/>
          <w:lang w:val="uk-UA"/>
        </w:rPr>
      </w:pPr>
      <w:r w:rsidRPr="003E4AA7">
        <w:rPr>
          <w:rFonts w:ascii="Times New Roman" w:hAnsi="Times New Roman" w:cs="Times New Roman"/>
          <w:b/>
          <w:bCs/>
          <w:lang w:val="uk-UA"/>
        </w:rPr>
        <w:lastRenderedPageBreak/>
        <w:t>Дайте відповідь, будь</w:t>
      </w:r>
      <w:r w:rsidRPr="003E4AA7">
        <w:rPr>
          <w:rFonts w:ascii="Times New Roman" w:hAnsi="Times New Roman" w:cs="Times New Roman"/>
          <w:b/>
          <w:bCs/>
          <w:caps/>
          <w:lang w:val="uk-UA"/>
        </w:rPr>
        <w:t xml:space="preserve"> </w:t>
      </w:r>
      <w:r w:rsidRPr="003E4AA7">
        <w:rPr>
          <w:rFonts w:ascii="Times New Roman" w:hAnsi="Times New Roman" w:cs="Times New Roman"/>
          <w:b/>
          <w:bCs/>
          <w:lang w:val="uk-UA"/>
        </w:rPr>
        <w:t xml:space="preserve">ласка, на такі запитання: 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70"/>
        <w:gridCol w:w="1561"/>
        <w:gridCol w:w="540"/>
      </w:tblGrid>
      <w:tr w:rsidR="00D4649E" w:rsidRPr="003E4AA7" w:rsidTr="00AA7DA4">
        <w:trPr>
          <w:jc w:val="center"/>
        </w:trPr>
        <w:tc>
          <w:tcPr>
            <w:tcW w:w="7371" w:type="dxa"/>
            <w:tcBorders>
              <w:top w:val="nil"/>
              <w:left w:val="nil"/>
            </w:tcBorders>
            <w:vAlign w:val="center"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iCs/>
                <w:lang w:val="uk-UA"/>
              </w:rPr>
              <w:t xml:space="preserve">(Дайте </w:t>
            </w:r>
            <w:r w:rsidRPr="003E4AA7">
              <w:rPr>
                <w:rFonts w:ascii="Times New Roman" w:hAnsi="Times New Roman" w:cs="Times New Roman"/>
                <w:i/>
                <w:iCs/>
                <w:u w:val="single"/>
                <w:lang w:val="uk-UA"/>
              </w:rPr>
              <w:t>одну</w:t>
            </w:r>
            <w:r w:rsidRPr="003E4AA7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відповідь, що найбільше підходить </w:t>
            </w:r>
            <w:r w:rsidRPr="003E4AA7">
              <w:rPr>
                <w:rFonts w:ascii="Times New Roman" w:hAnsi="Times New Roman" w:cs="Times New Roman"/>
                <w:i/>
                <w:iCs/>
                <w:u w:val="single"/>
                <w:lang w:val="uk-UA"/>
              </w:rPr>
              <w:t>по кожному рядку</w:t>
            </w:r>
            <w:r w:rsidRPr="003E4AA7">
              <w:rPr>
                <w:rFonts w:ascii="Times New Roman" w:hAnsi="Times New Roman" w:cs="Times New Roman"/>
                <w:i/>
                <w:iCs/>
                <w:lang w:val="uk-UA"/>
              </w:rPr>
              <w:t>)</w:t>
            </w:r>
          </w:p>
        </w:tc>
        <w:tc>
          <w:tcPr>
            <w:tcW w:w="770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3E4AA7">
              <w:rPr>
                <w:rFonts w:ascii="Times New Roman" w:hAnsi="Times New Roman" w:cs="Times New Roman"/>
                <w:iCs/>
                <w:lang w:val="uk-UA"/>
              </w:rPr>
              <w:t xml:space="preserve">Ні </w:t>
            </w:r>
          </w:p>
        </w:tc>
        <w:tc>
          <w:tcPr>
            <w:tcW w:w="156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3E4AA7">
              <w:rPr>
                <w:rFonts w:ascii="Times New Roman" w:hAnsi="Times New Roman" w:cs="Times New Roman"/>
                <w:iCs/>
                <w:spacing w:val="2"/>
                <w:lang w:val="uk-UA"/>
              </w:rPr>
              <w:t>Важко сказати</w:t>
            </w:r>
          </w:p>
        </w:tc>
        <w:tc>
          <w:tcPr>
            <w:tcW w:w="540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3E4AA7">
              <w:rPr>
                <w:rFonts w:ascii="Times New Roman" w:hAnsi="Times New Roman" w:cs="Times New Roman"/>
                <w:iCs/>
                <w:spacing w:val="2"/>
                <w:lang w:val="uk-UA"/>
              </w:rPr>
              <w:t>Так</w:t>
            </w:r>
          </w:p>
        </w:tc>
      </w:tr>
      <w:tr w:rsidR="00D4649E" w:rsidRPr="003E4AA7" w:rsidTr="00AA7DA4">
        <w:trPr>
          <w:jc w:val="center"/>
        </w:trPr>
        <w:tc>
          <w:tcPr>
            <w:tcW w:w="7371" w:type="dxa"/>
          </w:tcPr>
          <w:p w:rsidR="00D4649E" w:rsidRPr="003E4AA7" w:rsidRDefault="00D4649E" w:rsidP="00AA7DA4">
            <w:pPr>
              <w:ind w:left="318" w:hanging="31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bCs/>
                <w:lang w:val="uk-UA"/>
              </w:rPr>
              <w:t>Чи є сьогодні в Україні політичні лідери, які могли б ефективно керувати країною?</w:t>
            </w:r>
          </w:p>
        </w:tc>
        <w:tc>
          <w:tcPr>
            <w:tcW w:w="770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34,9</w:t>
            </w:r>
          </w:p>
        </w:tc>
        <w:tc>
          <w:tcPr>
            <w:tcW w:w="156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22,6</w:t>
            </w:r>
          </w:p>
        </w:tc>
        <w:tc>
          <w:tcPr>
            <w:tcW w:w="540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42,5</w:t>
            </w:r>
          </w:p>
        </w:tc>
      </w:tr>
      <w:tr w:rsidR="00D4649E" w:rsidRPr="003E4AA7" w:rsidTr="00AA7DA4">
        <w:trPr>
          <w:jc w:val="center"/>
        </w:trPr>
        <w:tc>
          <w:tcPr>
            <w:tcW w:w="7371" w:type="dxa"/>
          </w:tcPr>
          <w:p w:rsidR="00D4649E" w:rsidRPr="003E4AA7" w:rsidRDefault="00D4649E" w:rsidP="00AA7DA4">
            <w:pPr>
              <w:ind w:left="318" w:hanging="31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AA7">
              <w:rPr>
                <w:rFonts w:ascii="Times New Roman" w:hAnsi="Times New Roman" w:cs="Times New Roman"/>
                <w:b/>
                <w:bCs/>
                <w:lang w:val="uk-UA"/>
              </w:rPr>
              <w:t>Чи є серед існуючих на теперішній час в Україні політичних партій і рухів такі, яким можна довірити владу?</w:t>
            </w:r>
          </w:p>
        </w:tc>
        <w:tc>
          <w:tcPr>
            <w:tcW w:w="770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35,7</w:t>
            </w:r>
          </w:p>
        </w:tc>
        <w:tc>
          <w:tcPr>
            <w:tcW w:w="1561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24,2</w:t>
            </w:r>
          </w:p>
        </w:tc>
        <w:tc>
          <w:tcPr>
            <w:tcW w:w="540" w:type="dxa"/>
            <w:vAlign w:val="center"/>
          </w:tcPr>
          <w:p w:rsidR="00D4649E" w:rsidRPr="003E4AA7" w:rsidRDefault="00D4649E" w:rsidP="00AA7DA4">
            <w:pPr>
              <w:pStyle w:val="oe78"/>
              <w:keepNext w:val="0"/>
              <w:widowControl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40,1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jc w:val="both"/>
        <w:rPr>
          <w:rFonts w:ascii="Times New Roman" w:hAnsi="Times New Roman" w:cs="Times New Roman"/>
          <w:b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>Як   Ви   вважаєте,   чи   потрібні   Україні   нові   політичні   лідери (тобто такі політики, які ще не були при владі)?</w:t>
      </w:r>
    </w:p>
    <w:tbl>
      <w:tblPr>
        <w:tblW w:w="10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1275"/>
        <w:gridCol w:w="1276"/>
        <w:gridCol w:w="1134"/>
        <w:gridCol w:w="993"/>
        <w:gridCol w:w="1133"/>
        <w:gridCol w:w="1133"/>
      </w:tblGrid>
      <w:tr w:rsidR="00D4649E" w:rsidRPr="003E4AA7" w:rsidTr="00AA7DA4">
        <w:trPr>
          <w:jc w:val="center"/>
        </w:trPr>
        <w:tc>
          <w:tcPr>
            <w:tcW w:w="3189" w:type="dxa"/>
            <w:shd w:val="clear" w:color="auto" w:fill="auto"/>
            <w:vAlign w:val="center"/>
          </w:tcPr>
          <w:p w:rsidR="00D4649E" w:rsidRPr="003E4AA7" w:rsidRDefault="00D4649E" w:rsidP="00AA7DA4">
            <w:pPr>
              <w:pStyle w:val="Answer"/>
              <w:ind w:left="0" w:firstLine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649E" w:rsidRPr="003E4AA7" w:rsidRDefault="00D4649E" w:rsidP="00AA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травень 2013 р.</w:t>
            </w:r>
          </w:p>
        </w:tc>
        <w:tc>
          <w:tcPr>
            <w:tcW w:w="1276" w:type="dxa"/>
            <w:vAlign w:val="center"/>
          </w:tcPr>
          <w:p w:rsidR="00D4649E" w:rsidRPr="003E4AA7" w:rsidRDefault="00D4649E" w:rsidP="00AA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березень 2014 р.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iCs/>
                <w:color w:val="000000"/>
                <w:lang w:val="uk-UA"/>
              </w:rPr>
              <w:t>грудень 2016 р.</w:t>
            </w:r>
          </w:p>
        </w:tc>
        <w:tc>
          <w:tcPr>
            <w:tcW w:w="99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Cs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iCs/>
                <w:lang w:val="uk-UA" w:eastAsia="uk-UA"/>
              </w:rPr>
              <w:t>грудень 2017 р.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649E" w:rsidRPr="003E4AA7" w:rsidRDefault="00D4649E" w:rsidP="00AA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травень 2018 р.</w:t>
            </w:r>
          </w:p>
        </w:tc>
        <w:tc>
          <w:tcPr>
            <w:tcW w:w="1133" w:type="dxa"/>
          </w:tcPr>
          <w:p w:rsidR="00D4649E" w:rsidRPr="003E4AA7" w:rsidRDefault="00D4649E" w:rsidP="00AA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</w:t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ерпень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br/>
            </w: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р.</w:t>
            </w:r>
          </w:p>
        </w:tc>
      </w:tr>
      <w:tr w:rsidR="00D4649E" w:rsidRPr="003E4AA7" w:rsidTr="00AA7DA4">
        <w:trPr>
          <w:jc w:val="center"/>
        </w:trPr>
        <w:tc>
          <w:tcPr>
            <w:tcW w:w="3189" w:type="dxa"/>
            <w:shd w:val="clear" w:color="auto" w:fill="auto"/>
            <w:vAlign w:val="center"/>
          </w:tcPr>
          <w:p w:rsidR="00D4649E" w:rsidRPr="003E4AA7" w:rsidRDefault="00D4649E" w:rsidP="00AA7DA4">
            <w:pPr>
              <w:pStyle w:val="Answer"/>
              <w:ind w:left="0" w:firstLine="0"/>
              <w:rPr>
                <w:sz w:val="24"/>
              </w:rPr>
            </w:pPr>
            <w:r w:rsidRPr="003E4AA7">
              <w:rPr>
                <w:sz w:val="24"/>
              </w:rPr>
              <w:t>Так, потрібні</w:t>
            </w:r>
          </w:p>
        </w:tc>
        <w:tc>
          <w:tcPr>
            <w:tcW w:w="127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49,1</w:t>
            </w:r>
          </w:p>
        </w:tc>
        <w:tc>
          <w:tcPr>
            <w:tcW w:w="127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70,5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61,8</w:t>
            </w:r>
          </w:p>
        </w:tc>
        <w:tc>
          <w:tcPr>
            <w:tcW w:w="99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66,7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649E" w:rsidRPr="003E4AA7" w:rsidRDefault="00D4649E" w:rsidP="00AA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62,1</w:t>
            </w:r>
          </w:p>
        </w:tc>
        <w:tc>
          <w:tcPr>
            <w:tcW w:w="113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66,2</w:t>
            </w:r>
          </w:p>
        </w:tc>
      </w:tr>
      <w:tr w:rsidR="00D4649E" w:rsidRPr="003E4AA7" w:rsidTr="00AA7DA4">
        <w:trPr>
          <w:jc w:val="center"/>
        </w:trPr>
        <w:tc>
          <w:tcPr>
            <w:tcW w:w="3189" w:type="dxa"/>
            <w:shd w:val="clear" w:color="auto" w:fill="auto"/>
            <w:vAlign w:val="center"/>
          </w:tcPr>
          <w:p w:rsidR="00D4649E" w:rsidRPr="003E4AA7" w:rsidRDefault="00D4649E" w:rsidP="00AA7DA4">
            <w:pPr>
              <w:pStyle w:val="Answer"/>
              <w:ind w:left="0" w:firstLine="0"/>
              <w:rPr>
                <w:sz w:val="24"/>
              </w:rPr>
            </w:pPr>
            <w:r w:rsidRPr="003E4AA7">
              <w:rPr>
                <w:sz w:val="24"/>
              </w:rPr>
              <w:t xml:space="preserve">Ні, цілком достатньо тих, що вже є </w:t>
            </w:r>
          </w:p>
        </w:tc>
        <w:tc>
          <w:tcPr>
            <w:tcW w:w="127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37,1</w:t>
            </w:r>
          </w:p>
        </w:tc>
        <w:tc>
          <w:tcPr>
            <w:tcW w:w="127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16,9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27,5</w:t>
            </w:r>
          </w:p>
        </w:tc>
        <w:tc>
          <w:tcPr>
            <w:tcW w:w="99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22,0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649E" w:rsidRPr="003E4AA7" w:rsidRDefault="00D4649E" w:rsidP="00AA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26,9</w:t>
            </w:r>
          </w:p>
        </w:tc>
        <w:tc>
          <w:tcPr>
            <w:tcW w:w="113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24,9</w:t>
            </w:r>
          </w:p>
        </w:tc>
      </w:tr>
      <w:tr w:rsidR="00D4649E" w:rsidRPr="003E4AA7" w:rsidTr="00AA7DA4">
        <w:trPr>
          <w:jc w:val="center"/>
        </w:trPr>
        <w:tc>
          <w:tcPr>
            <w:tcW w:w="3189" w:type="dxa"/>
            <w:shd w:val="clear" w:color="auto" w:fill="auto"/>
            <w:vAlign w:val="center"/>
          </w:tcPr>
          <w:p w:rsidR="00D4649E" w:rsidRPr="003E4AA7" w:rsidRDefault="00D4649E" w:rsidP="00AA7DA4">
            <w:pPr>
              <w:pStyle w:val="Answer"/>
              <w:ind w:left="0" w:firstLine="0"/>
              <w:rPr>
                <w:sz w:val="24"/>
              </w:rPr>
            </w:pPr>
            <w:r w:rsidRPr="003E4AA7">
              <w:rPr>
                <w:sz w:val="24"/>
              </w:rPr>
              <w:t xml:space="preserve">Важко сказати </w:t>
            </w:r>
          </w:p>
        </w:tc>
        <w:tc>
          <w:tcPr>
            <w:tcW w:w="1275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13,8</w:t>
            </w:r>
          </w:p>
        </w:tc>
        <w:tc>
          <w:tcPr>
            <w:tcW w:w="1276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12,6</w:t>
            </w:r>
          </w:p>
        </w:tc>
        <w:tc>
          <w:tcPr>
            <w:tcW w:w="1134" w:type="dxa"/>
            <w:vAlign w:val="center"/>
          </w:tcPr>
          <w:p w:rsidR="00D4649E" w:rsidRPr="003E4AA7" w:rsidRDefault="00D4649E" w:rsidP="00AA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10,7</w:t>
            </w:r>
          </w:p>
        </w:tc>
        <w:tc>
          <w:tcPr>
            <w:tcW w:w="993" w:type="dxa"/>
            <w:vAlign w:val="center"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lang w:val="uk-UA" w:eastAsia="uk-UA"/>
              </w:rPr>
              <w:t>11,4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649E" w:rsidRPr="003E4AA7" w:rsidRDefault="00D4649E" w:rsidP="00AA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11,0</w:t>
            </w:r>
          </w:p>
        </w:tc>
        <w:tc>
          <w:tcPr>
            <w:tcW w:w="1133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8,8</w:t>
            </w:r>
          </w:p>
        </w:tc>
      </w:tr>
    </w:tbl>
    <w:p w:rsidR="00D4649E" w:rsidRPr="003E4AA7" w:rsidRDefault="00D4649E" w:rsidP="00D4649E">
      <w:pPr>
        <w:jc w:val="both"/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Чи бачите Ви когось в</w:t>
      </w:r>
      <w:r w:rsidRPr="003E4AA7">
        <w:rPr>
          <w:rFonts w:ascii="Times New Roman" w:hAnsi="Times New Roman" w:cs="Times New Roman"/>
          <w:b/>
          <w:lang w:val="uk-UA"/>
        </w:rPr>
        <w:t xml:space="preserve"> якості нових політичних лідерів?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6"/>
        <w:gridCol w:w="5124"/>
      </w:tblGrid>
      <w:tr w:rsidR="00D4649E" w:rsidRPr="003E4AA7" w:rsidTr="00AA7DA4">
        <w:tc>
          <w:tcPr>
            <w:tcW w:w="529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512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28,9</w:t>
            </w:r>
          </w:p>
        </w:tc>
      </w:tr>
      <w:tr w:rsidR="00D4649E" w:rsidRPr="003E4AA7" w:rsidTr="00AA7DA4">
        <w:tc>
          <w:tcPr>
            <w:tcW w:w="529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5124" w:type="dxa"/>
            <w:vAlign w:val="center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70,3</w:t>
            </w:r>
          </w:p>
        </w:tc>
      </w:tr>
      <w:tr w:rsidR="00D4649E" w:rsidRPr="003E4AA7" w:rsidTr="00AA7DA4">
        <w:tc>
          <w:tcPr>
            <w:tcW w:w="5296" w:type="dxa"/>
          </w:tcPr>
          <w:p w:rsidR="00D4649E" w:rsidRPr="003E4AA7" w:rsidRDefault="00D4649E" w:rsidP="00AA7DA4">
            <w:pPr>
              <w:ind w:firstLine="482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НВ</w:t>
            </w:r>
          </w:p>
        </w:tc>
        <w:tc>
          <w:tcPr>
            <w:tcW w:w="512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0,8</w:t>
            </w:r>
          </w:p>
        </w:tc>
      </w:tr>
    </w:tbl>
    <w:p w:rsidR="00D4649E" w:rsidRPr="003E4AA7" w:rsidRDefault="00D4649E" w:rsidP="00D4649E">
      <w:pPr>
        <w:jc w:val="both"/>
        <w:rPr>
          <w:rFonts w:ascii="Times New Roman" w:hAnsi="Times New Roman" w:cs="Times New Roman"/>
          <w:lang w:val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p w:rsidR="00D4649E" w:rsidRPr="003E4AA7" w:rsidRDefault="00D4649E" w:rsidP="00D4649E">
      <w:pPr>
        <w:jc w:val="both"/>
        <w:rPr>
          <w:rFonts w:ascii="Times New Roman" w:eastAsia="Calibri" w:hAnsi="Times New Roman" w:cs="Times New Roman"/>
          <w:b/>
          <w:lang w:val="uk-UA"/>
        </w:rPr>
      </w:pPr>
    </w:p>
    <w:p w:rsidR="00D4649E" w:rsidRPr="003E4AA7" w:rsidRDefault="00D4649E" w:rsidP="00D4649E">
      <w:pPr>
        <w:jc w:val="both"/>
        <w:rPr>
          <w:rFonts w:ascii="Times New Roman" w:eastAsia="Calibri" w:hAnsi="Times New Roman" w:cs="Times New Roman"/>
          <w:i/>
          <w:lang w:val="uk-UA"/>
        </w:rPr>
      </w:pPr>
      <w:r w:rsidRPr="003E4AA7">
        <w:rPr>
          <w:rFonts w:ascii="Times New Roman" w:eastAsia="Calibri" w:hAnsi="Times New Roman" w:cs="Times New Roman"/>
          <w:b/>
          <w:lang w:val="uk-UA"/>
        </w:rPr>
        <w:t>А чи можете Ви назвати, кого саме Ви бачите у якості нових політичних лідерів?</w:t>
      </w:r>
      <w:r w:rsidRPr="003E4AA7">
        <w:rPr>
          <w:rFonts w:ascii="Times New Roman" w:eastAsia="Calibri" w:hAnsi="Times New Roman" w:cs="Times New Roman"/>
          <w:lang w:val="uk-UA"/>
        </w:rPr>
        <w:t xml:space="preserve"> </w:t>
      </w:r>
      <w:r w:rsidRPr="003E4AA7">
        <w:rPr>
          <w:rFonts w:ascii="Times New Roman" w:eastAsia="Calibri" w:hAnsi="Times New Roman" w:cs="Times New Roman"/>
          <w:i/>
          <w:lang w:val="uk-UA"/>
        </w:rPr>
        <w:t>(не більше 5-ти прізвищ)  Наведен</w:t>
      </w:r>
      <w:r>
        <w:rPr>
          <w:rFonts w:ascii="Times New Roman" w:eastAsia="Calibri" w:hAnsi="Times New Roman" w:cs="Times New Roman"/>
          <w:i/>
          <w:lang w:val="uk-UA"/>
        </w:rPr>
        <w:t>о</w:t>
      </w:r>
      <w:r w:rsidRPr="003E4AA7">
        <w:rPr>
          <w:rFonts w:ascii="Times New Roman" w:eastAsia="Calibri" w:hAnsi="Times New Roman" w:cs="Times New Roman"/>
          <w:i/>
          <w:lang w:val="uk-UA"/>
        </w:rPr>
        <w:t xml:space="preserve"> прізвища лише тих політичних лідерів, яких назвали не менше 0,5% серед усіх опитаних</w:t>
      </w:r>
      <w:r>
        <w:rPr>
          <w:rFonts w:ascii="Times New Roman" w:eastAsia="Calibri" w:hAnsi="Times New Roman" w:cs="Times New Roman"/>
          <w:i/>
          <w:lang w:val="uk-UA"/>
        </w:rPr>
        <w:t>.</w:t>
      </w:r>
      <w:r w:rsidRPr="003E4AA7">
        <w:rPr>
          <w:rFonts w:ascii="Times New Roman" w:eastAsia="Calibri" w:hAnsi="Times New Roman" w:cs="Times New Roman"/>
          <w:i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7"/>
        <w:gridCol w:w="1162"/>
      </w:tblGrid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 xml:space="preserve">Святослав Вакарчук 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7,9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 xml:space="preserve">Володимир </w:t>
            </w:r>
            <w:proofErr w:type="spellStart"/>
            <w:r w:rsidRPr="003E4AA7">
              <w:rPr>
                <w:rFonts w:ascii="Times New Roman" w:eastAsia="Calibri" w:hAnsi="Times New Roman" w:cs="Times New Roman"/>
                <w:lang w:val="uk-UA"/>
              </w:rPr>
              <w:t>Зеленський</w:t>
            </w:r>
            <w:proofErr w:type="spellEnd"/>
            <w:r w:rsidRPr="003E4AA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6,3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 xml:space="preserve">Євген </w:t>
            </w:r>
            <w:proofErr w:type="spellStart"/>
            <w:r w:rsidRPr="003E4AA7">
              <w:rPr>
                <w:rFonts w:ascii="Times New Roman" w:eastAsia="Calibri" w:hAnsi="Times New Roman" w:cs="Times New Roman"/>
                <w:lang w:val="uk-UA"/>
              </w:rPr>
              <w:t>Мураєв</w:t>
            </w:r>
            <w:proofErr w:type="spellEnd"/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4,2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 xml:space="preserve">Олександр Шевченко 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2,4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Анатолій Гриценко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2,0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Юлія Тимошенко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1,2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 xml:space="preserve">Вадим </w:t>
            </w:r>
            <w:proofErr w:type="spellStart"/>
            <w:r w:rsidRPr="003E4AA7">
              <w:rPr>
                <w:rFonts w:ascii="Times New Roman" w:eastAsia="Calibri" w:hAnsi="Times New Roman" w:cs="Times New Roman"/>
                <w:lang w:val="uk-UA"/>
              </w:rPr>
              <w:t>Рабінович</w:t>
            </w:r>
            <w:proofErr w:type="spellEnd"/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1,1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 xml:space="preserve">Валентин Наливайченко 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0,7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Михайло </w:t>
            </w:r>
            <w:proofErr w:type="spellStart"/>
            <w:r w:rsidRPr="003E4AA7">
              <w:rPr>
                <w:rFonts w:ascii="Times New Roman" w:eastAsia="Calibri" w:hAnsi="Times New Roman" w:cs="Times New Roman"/>
                <w:lang w:val="uk-UA"/>
              </w:rPr>
              <w:t>Добкін</w:t>
            </w:r>
            <w:proofErr w:type="spellEnd"/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0,7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 xml:space="preserve">Надія Савченко 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0,7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Андрій Садовий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0,6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 xml:space="preserve">Роман Безсмертний 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0,6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Дмитро Співак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0,6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Віктор Чумак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Олег Ляшко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Немає таких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6,5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Важко відповісти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17,2</w:t>
            </w:r>
          </w:p>
        </w:tc>
      </w:tr>
      <w:tr w:rsidR="00D4649E" w:rsidRPr="003E4AA7" w:rsidTr="00AA7DA4">
        <w:tc>
          <w:tcPr>
            <w:tcW w:w="5337" w:type="dxa"/>
          </w:tcPr>
          <w:p w:rsidR="00D4649E" w:rsidRPr="003E4AA7" w:rsidRDefault="00D4649E" w:rsidP="00AA7D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Не відповіли</w:t>
            </w:r>
          </w:p>
        </w:tc>
        <w:tc>
          <w:tcPr>
            <w:tcW w:w="1162" w:type="dxa"/>
            <w:vAlign w:val="bottom"/>
          </w:tcPr>
          <w:p w:rsidR="00D4649E" w:rsidRPr="003E4AA7" w:rsidRDefault="00D4649E" w:rsidP="00AA7D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E4AA7">
              <w:rPr>
                <w:rFonts w:ascii="Times New Roman" w:eastAsia="Calibri" w:hAnsi="Times New Roman" w:cs="Times New Roman"/>
                <w:lang w:val="uk-UA"/>
              </w:rPr>
              <w:t>47,6</w:t>
            </w:r>
          </w:p>
        </w:tc>
      </w:tr>
    </w:tbl>
    <w:p w:rsidR="00D4649E" w:rsidRPr="003E4AA7" w:rsidRDefault="00D4649E" w:rsidP="00D4649E">
      <w:pPr>
        <w:jc w:val="both"/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jc w:val="both"/>
        <w:rPr>
          <w:rFonts w:ascii="Times New Roman" w:hAnsi="Times New Roman" w:cs="Times New Roman"/>
          <w:b/>
          <w:bCs/>
          <w:lang w:val="uk-UA" w:eastAsia="uk-UA"/>
        </w:rPr>
      </w:pPr>
      <w:r w:rsidRPr="003E4AA7">
        <w:rPr>
          <w:rFonts w:ascii="Times New Roman" w:hAnsi="Times New Roman" w:cs="Times New Roman"/>
          <w:b/>
          <w:lang w:val="uk-UA"/>
        </w:rPr>
        <w:t xml:space="preserve">Як Ви ставитеся до висунення на вибори до </w:t>
      </w:r>
      <w:r w:rsidRPr="003E4AA7">
        <w:rPr>
          <w:rFonts w:ascii="Times New Roman" w:hAnsi="Times New Roman" w:cs="Times New Roman"/>
          <w:b/>
          <w:bCs/>
          <w:lang w:val="uk-UA" w:eastAsia="uk-UA"/>
        </w:rPr>
        <w:t xml:space="preserve">Верховної Ради  громадських активістів? </w:t>
      </w:r>
      <w:r w:rsidRPr="003E4AA7">
        <w:rPr>
          <w:rFonts w:ascii="Times New Roman" w:hAnsi="Times New Roman" w:cs="Times New Roman"/>
          <w:bCs/>
          <w:i/>
          <w:lang w:val="uk-UA" w:eastAsia="uk-UA"/>
        </w:rPr>
        <w:t>(можна обрати кілька відповідей)</w:t>
      </w:r>
      <w:r w:rsidRPr="003E4AA7"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</w:p>
    <w:tbl>
      <w:tblPr>
        <w:tblW w:w="1031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  <w:gridCol w:w="1134"/>
      </w:tblGrid>
      <w:tr w:rsidR="00D4649E" w:rsidRPr="003E4AA7" w:rsidTr="00AA7DA4">
        <w:tc>
          <w:tcPr>
            <w:tcW w:w="9180" w:type="dxa"/>
          </w:tcPr>
          <w:p w:rsidR="00D4649E" w:rsidRPr="003E4AA7" w:rsidRDefault="00D4649E" w:rsidP="00AA7DA4">
            <w:pPr>
              <w:pStyle w:val="Answer"/>
              <w:ind w:left="0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 xml:space="preserve">1.   Позитивно, вони зможуть  внести позитивні зміни у діяльність Верховної Ради 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30,3</w:t>
            </w:r>
          </w:p>
        </w:tc>
      </w:tr>
      <w:tr w:rsidR="00D4649E" w:rsidRPr="003E4AA7" w:rsidTr="00AA7DA4">
        <w:tc>
          <w:tcPr>
            <w:tcW w:w="9180" w:type="dxa"/>
          </w:tcPr>
          <w:p w:rsidR="00D4649E" w:rsidRPr="003E4AA7" w:rsidRDefault="00D4649E" w:rsidP="00AA7DA4">
            <w:pPr>
              <w:pStyle w:val="Answer"/>
              <w:ind w:left="0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2.   Негативно, бо н</w:t>
            </w:r>
            <w:r>
              <w:rPr>
                <w:szCs w:val="22"/>
              </w:rPr>
              <w:t>ічого вони не змінять, і краще</w:t>
            </w:r>
            <w:r w:rsidRPr="003E4AA7">
              <w:rPr>
                <w:szCs w:val="22"/>
              </w:rPr>
              <w:t xml:space="preserve"> залишалися</w:t>
            </w:r>
            <w:r>
              <w:rPr>
                <w:szCs w:val="22"/>
              </w:rPr>
              <w:t xml:space="preserve"> б у</w:t>
            </w:r>
            <w:r w:rsidRPr="003E4AA7">
              <w:rPr>
                <w:szCs w:val="22"/>
              </w:rPr>
              <w:t xml:space="preserve"> громадському секторі  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9,8</w:t>
            </w:r>
          </w:p>
        </w:tc>
      </w:tr>
      <w:tr w:rsidR="00D4649E" w:rsidRPr="003E4AA7" w:rsidTr="00AA7DA4">
        <w:tc>
          <w:tcPr>
            <w:tcW w:w="9180" w:type="dxa"/>
          </w:tcPr>
          <w:p w:rsidR="00D4649E" w:rsidRPr="003E4AA7" w:rsidRDefault="00D4649E" w:rsidP="00AA7DA4">
            <w:pPr>
              <w:pStyle w:val="Answer"/>
              <w:ind w:left="0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 xml:space="preserve">3.   Позитивно, бо саме так, через громадську активність, і має оновлюватися Верховна Рада 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22,4</w:t>
            </w:r>
          </w:p>
        </w:tc>
      </w:tr>
      <w:tr w:rsidR="00D4649E" w:rsidRPr="003E4AA7" w:rsidTr="00AA7DA4">
        <w:tc>
          <w:tcPr>
            <w:tcW w:w="9180" w:type="dxa"/>
          </w:tcPr>
          <w:p w:rsidR="00D4649E" w:rsidRPr="003E4AA7" w:rsidRDefault="00D4649E" w:rsidP="00AA7DA4">
            <w:pPr>
              <w:pStyle w:val="Answer"/>
              <w:ind w:left="0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4.   Негативно, бо певен, що й ці нові депутати скоро зіпсуються, і стануть, як старі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11,4</w:t>
            </w:r>
          </w:p>
        </w:tc>
      </w:tr>
      <w:tr w:rsidR="00D4649E" w:rsidRPr="003E4AA7" w:rsidTr="00AA7DA4">
        <w:tc>
          <w:tcPr>
            <w:tcW w:w="9180" w:type="dxa"/>
          </w:tcPr>
          <w:p w:rsidR="00D4649E" w:rsidRPr="003E4AA7" w:rsidRDefault="00D4649E" w:rsidP="00AA7DA4">
            <w:pPr>
              <w:pStyle w:val="Answer"/>
              <w:ind w:left="0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 xml:space="preserve">5.   Позитивно з іншої причини 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0,8</w:t>
            </w:r>
          </w:p>
        </w:tc>
      </w:tr>
      <w:tr w:rsidR="00D4649E" w:rsidRPr="003E4AA7" w:rsidTr="00AA7DA4">
        <w:tc>
          <w:tcPr>
            <w:tcW w:w="9180" w:type="dxa"/>
          </w:tcPr>
          <w:p w:rsidR="00D4649E" w:rsidRPr="003E4AA7" w:rsidRDefault="00D4649E" w:rsidP="00AA7DA4">
            <w:pPr>
              <w:pStyle w:val="Answer"/>
              <w:ind w:left="0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 xml:space="preserve">6.   Негативно з іншої причини 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0,5</w:t>
            </w:r>
          </w:p>
        </w:tc>
      </w:tr>
      <w:tr w:rsidR="00D4649E" w:rsidRPr="003E4AA7" w:rsidTr="00AA7DA4">
        <w:tc>
          <w:tcPr>
            <w:tcW w:w="9180" w:type="dxa"/>
          </w:tcPr>
          <w:p w:rsidR="00D4649E" w:rsidRPr="003E4AA7" w:rsidRDefault="00D4649E" w:rsidP="00AA7DA4">
            <w:pPr>
              <w:pStyle w:val="Answer"/>
              <w:ind w:left="0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 xml:space="preserve">7.   Ставлюся до цього байдуже 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11,5</w:t>
            </w:r>
          </w:p>
        </w:tc>
      </w:tr>
      <w:tr w:rsidR="00D4649E" w:rsidRPr="003E4AA7" w:rsidTr="00AA7DA4">
        <w:tc>
          <w:tcPr>
            <w:tcW w:w="9180" w:type="dxa"/>
          </w:tcPr>
          <w:p w:rsidR="00D4649E" w:rsidRPr="003E4AA7" w:rsidRDefault="00D4649E" w:rsidP="00AA7DA4">
            <w:pPr>
              <w:pStyle w:val="Answer"/>
              <w:ind w:left="0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>8.   Я про них взагалі нічого не знаю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18,5</w:t>
            </w:r>
          </w:p>
        </w:tc>
      </w:tr>
      <w:tr w:rsidR="00D4649E" w:rsidRPr="003E4AA7" w:rsidTr="00AA7DA4">
        <w:tc>
          <w:tcPr>
            <w:tcW w:w="9180" w:type="dxa"/>
          </w:tcPr>
          <w:p w:rsidR="00D4649E" w:rsidRPr="003E4AA7" w:rsidRDefault="00D4649E" w:rsidP="00AA7DA4">
            <w:pPr>
              <w:pStyle w:val="Answer"/>
              <w:ind w:left="0" w:right="0" w:firstLine="0"/>
              <w:jc w:val="both"/>
              <w:rPr>
                <w:szCs w:val="22"/>
              </w:rPr>
            </w:pPr>
            <w:r w:rsidRPr="003E4AA7">
              <w:rPr>
                <w:szCs w:val="22"/>
              </w:rPr>
              <w:t xml:space="preserve">9 – Важко сказати </w:t>
            </w:r>
          </w:p>
        </w:tc>
        <w:tc>
          <w:tcPr>
            <w:tcW w:w="1134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7,3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b/>
          <w:bCs/>
          <w:lang w:val="uk-UA" w:eastAsia="uk-UA"/>
        </w:rPr>
      </w:pPr>
    </w:p>
    <w:p w:rsidR="00D4649E" w:rsidRPr="003E4AA7" w:rsidRDefault="00D4649E" w:rsidP="00D4649E">
      <w:pPr>
        <w:rPr>
          <w:rFonts w:ascii="Times New Roman" w:hAnsi="Times New Roman" w:cs="Times New Roman"/>
          <w:b/>
          <w:bCs/>
          <w:lang w:val="uk-UA" w:eastAsia="uk-UA"/>
        </w:rPr>
      </w:pPr>
      <w:r w:rsidRPr="003E4AA7">
        <w:rPr>
          <w:rFonts w:ascii="Times New Roman" w:hAnsi="Times New Roman" w:cs="Times New Roman"/>
          <w:b/>
          <w:bCs/>
          <w:lang w:val="uk-UA" w:eastAsia="uk-UA"/>
        </w:rPr>
        <w:t xml:space="preserve">Загалом, яку роль мають відігравати на виборах громадські організації? Зазначте усе, що вважаєте за потрібне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8"/>
        <w:gridCol w:w="1098"/>
      </w:tblGrid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 xml:space="preserve">1 – Аналізувати програми та пропозиції кандидатів та партій 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22,1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t>2  –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 xml:space="preserve"> Формулювати найбільш важливі для виборців питання і вимагати від партій та кандидатів відповідей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26,3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>3 – До</w:t>
            </w:r>
            <w:r>
              <w:rPr>
                <w:rFonts w:ascii="Times New Roman" w:hAnsi="Times New Roman" w:cs="Times New Roman"/>
                <w:bCs/>
                <w:lang w:val="uk-UA" w:eastAsia="uk-UA"/>
              </w:rPr>
              <w:t>мага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 xml:space="preserve">тися проведення публічних дебатів між кандидатами та партіями з важливих проблем 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18,9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 xml:space="preserve">4 – Надавати виборцям об’єктивну інформацію про кандидатів та партії 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32,0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lastRenderedPageBreak/>
              <w:t>5 – Стежити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 xml:space="preserve"> за чесністю виборчої кампанії, фіксувати порушення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31,6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t>6 – У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 xml:space="preserve"> разі виявлення порушень звертатися до суду 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17,4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t>7 – П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>ублічно підтримувати певного кандидата чи партію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4,2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t>8 – Р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 xml:space="preserve">азом зі спеціалістами-соціологами організовувати незалежні від політиків соціологічні опитування 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13,9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t>9 – Б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 xml:space="preserve">ути спостерігачами у день виборів 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26,0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t>10 – В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>исувати своїх представників на президентських виборах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6,2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t>11 – В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>исувати своїх представників на парламентських  виборах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7,9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t>12 – Д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 xml:space="preserve">авати  інформацію про вибори та кандидатів у  ЗМІ 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14,5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t>13 – І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>нше (що?)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0,2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t>14 – В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 xml:space="preserve">важаю, що громадські організації взагалі не мають брати ніякої участі у виборах 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14,0</w:t>
            </w:r>
          </w:p>
        </w:tc>
      </w:tr>
      <w:tr w:rsidR="00D4649E" w:rsidRPr="003E4AA7" w:rsidTr="00AA7DA4">
        <w:tc>
          <w:tcPr>
            <w:tcW w:w="9038" w:type="dxa"/>
          </w:tcPr>
          <w:p w:rsidR="00D4649E" w:rsidRPr="003E4AA7" w:rsidRDefault="00D4649E" w:rsidP="00AA7DA4">
            <w:pPr>
              <w:ind w:left="283" w:hanging="283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lang w:val="uk-UA" w:eastAsia="uk-UA"/>
              </w:rPr>
              <w:t>15 – В</w:t>
            </w:r>
            <w:r w:rsidRPr="003E4AA7">
              <w:rPr>
                <w:rFonts w:ascii="Times New Roman" w:hAnsi="Times New Roman" w:cs="Times New Roman"/>
                <w:bCs/>
                <w:lang w:val="uk-UA" w:eastAsia="uk-UA"/>
              </w:rPr>
              <w:t xml:space="preserve">ажко сказати </w:t>
            </w:r>
          </w:p>
        </w:tc>
        <w:tc>
          <w:tcPr>
            <w:tcW w:w="1098" w:type="dxa"/>
          </w:tcPr>
          <w:p w:rsidR="00D4649E" w:rsidRPr="003E4AA7" w:rsidRDefault="00D4649E" w:rsidP="00AA7DA4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E4AA7">
              <w:rPr>
                <w:rFonts w:ascii="Times New Roman" w:hAnsi="Times New Roman" w:cs="Times New Roman"/>
                <w:color w:val="000000"/>
                <w:lang w:val="uk-UA"/>
              </w:rPr>
              <w:t>14,6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bCs/>
          <w:lang w:val="uk-UA" w:eastAsia="uk-UA"/>
        </w:rPr>
        <w:sectPr w:rsidR="00D4649E" w:rsidRPr="003E4AA7" w:rsidSect="006E58CE">
          <w:type w:val="continuous"/>
          <w:pgSz w:w="11906" w:h="16838"/>
          <w:pgMar w:top="682" w:right="851" w:bottom="1134" w:left="851" w:header="284" w:footer="708" w:gutter="0"/>
          <w:cols w:space="282"/>
          <w:docGrid w:linePitch="360"/>
        </w:sectPr>
      </w:pPr>
    </w:p>
    <w:p w:rsidR="00D4649E" w:rsidRPr="003E4AA7" w:rsidRDefault="00D4649E" w:rsidP="00D4649E">
      <w:pPr>
        <w:jc w:val="center"/>
        <w:rPr>
          <w:rFonts w:ascii="Times New Roman" w:hAnsi="Times New Roman" w:cs="Times New Roman"/>
          <w:b/>
          <w:bCs/>
          <w:snapToGrid w:val="0"/>
          <w:lang w:val="uk-UA" w:eastAsia="uk-UA"/>
        </w:rPr>
      </w:pPr>
      <w:r w:rsidRPr="003E4AA7">
        <w:rPr>
          <w:rFonts w:ascii="Times New Roman" w:hAnsi="Times New Roman" w:cs="Times New Roman"/>
          <w:b/>
          <w:bCs/>
          <w:snapToGrid w:val="0"/>
          <w:lang w:val="uk-UA" w:eastAsia="uk-UA"/>
        </w:rPr>
        <w:lastRenderedPageBreak/>
        <w:t>РЕЗУЛЬТАТИ ОПИТУВАННЯ: РЕГІОНАЛЬНІ ВІДМІННОСТІ</w:t>
      </w:r>
    </w:p>
    <w:p w:rsidR="00D4649E" w:rsidRPr="003E4AA7" w:rsidRDefault="00D4649E" w:rsidP="00D4649E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E4AA7">
        <w:rPr>
          <w:rFonts w:ascii="Times New Roman" w:hAnsi="Times New Roman" w:cs="Times New Roman"/>
          <w:b/>
          <w:bCs/>
          <w:snapToGrid w:val="0"/>
          <w:sz w:val="20"/>
          <w:szCs w:val="20"/>
          <w:lang w:val="uk-UA" w:eastAsia="uk-UA"/>
        </w:rPr>
        <w:t>ЯКЩО ГОВОРИТИ В ЦІЛОМУ, ЯК ВИ ВВАЖАЄТЕ, ПОДІЇ В УКРАЇНІ РОЗВИВАЮТЬСЯ У ПРАВИЛЬНОМУ ЧИ НЕПРАВИЛЬНОМУ НАПРЯМ</w:t>
      </w:r>
      <w:r>
        <w:rPr>
          <w:rFonts w:ascii="Times New Roman" w:hAnsi="Times New Roman" w:cs="Times New Roman"/>
          <w:b/>
          <w:bCs/>
          <w:snapToGrid w:val="0"/>
          <w:sz w:val="20"/>
          <w:szCs w:val="20"/>
          <w:lang w:val="uk-UA" w:eastAsia="uk-UA"/>
        </w:rPr>
        <w:t>АХ</w:t>
      </w:r>
      <w:r w:rsidRPr="003E4AA7">
        <w:rPr>
          <w:rFonts w:ascii="Times New Roman" w:hAnsi="Times New Roman" w:cs="Times New Roman"/>
          <w:b/>
          <w:bCs/>
          <w:snapToGrid w:val="0"/>
          <w:sz w:val="20"/>
          <w:szCs w:val="20"/>
          <w:lang w:val="uk-UA" w:eastAsia="uk-UA"/>
        </w:rPr>
        <w:t>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705"/>
        <w:gridCol w:w="851"/>
        <w:gridCol w:w="950"/>
        <w:gridCol w:w="633"/>
        <w:gridCol w:w="894"/>
      </w:tblGrid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У правильному напрямі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У неправильному напрямі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E4AA7">
        <w:rPr>
          <w:rFonts w:ascii="Times New Roman" w:hAnsi="Times New Roman" w:cs="Times New Roman"/>
          <w:b/>
          <w:bCs/>
          <w:sz w:val="20"/>
          <w:szCs w:val="20"/>
          <w:lang w:val="uk-UA"/>
        </w:rPr>
        <w:t>ЧИ МАЄТЕ ВИ НАМІР БРАТИ УЧАСТЬ У ВИБОРАХ ПРЕЗИДЕНТА УКРАЇНИ?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3"/>
        <w:gridCol w:w="705"/>
        <w:gridCol w:w="851"/>
        <w:gridCol w:w="950"/>
        <w:gridCol w:w="633"/>
        <w:gridCol w:w="894"/>
      </w:tblGrid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Упевнений(на), що взяв(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участь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Скоріше за все, взяв(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участь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Скоріше за все, не брав(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участі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Упевнений(на), що не брав(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участі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Важко сказати напевно, ще не вирішив(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E4AA7">
        <w:rPr>
          <w:rFonts w:ascii="Times New Roman" w:hAnsi="Times New Roman" w:cs="Times New Roman"/>
          <w:b/>
          <w:sz w:val="20"/>
          <w:szCs w:val="20"/>
          <w:lang w:val="uk-UA"/>
        </w:rPr>
        <w:t>ЯКЩО ВИ НЕ ЗБИРАЄТЕСЬ БРАТИ УЧАСТЬ У ВИБОРАХ ПРЕЗИДЕНТА УКРАЇНИ, ТО ЧОМУ?</w:t>
      </w:r>
    </w:p>
    <w:tbl>
      <w:tblPr>
        <w:tblW w:w="101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752"/>
        <w:gridCol w:w="908"/>
        <w:gridCol w:w="1013"/>
        <w:gridCol w:w="675"/>
        <w:gridCol w:w="954"/>
      </w:tblGrid>
      <w:tr w:rsidR="00D4649E" w:rsidRPr="003E4AA7" w:rsidTr="00AA7DA4">
        <w:tc>
          <w:tcPr>
            <w:tcW w:w="5813" w:type="dxa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c>
          <w:tcPr>
            <w:tcW w:w="5813" w:type="dxa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У мене не буде такої можливості (проживаю не за місцем реєстрації, у день голосування буду зайнятий тощо)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5813" w:type="dxa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Мені байдужі ці вибори, бо моє життя від них аж ніяк не залежить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4649E" w:rsidRPr="003E4AA7" w:rsidTr="00AA7DA4">
        <w:tc>
          <w:tcPr>
            <w:tcW w:w="5813" w:type="dxa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 не бачу жодного кандидата, за якого варто </w:t>
            </w:r>
            <w:r>
              <w:rPr>
                <w:rFonts w:ascii="Times New Roman" w:hAnsi="Times New Roman" w:cs="Times New Roman"/>
                <w:lang w:val="uk-UA"/>
              </w:rPr>
              <w:t xml:space="preserve">було б 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голосувати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4649E" w:rsidRPr="003E4AA7" w:rsidTr="00AA7DA4">
        <w:tc>
          <w:tcPr>
            <w:tcW w:w="5813" w:type="dxa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Вибори нічого не змінять, бо Президент насправді нічого не вирішує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5813" w:type="dxa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Мене взагалі не цікавить політика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c>
          <w:tcPr>
            <w:tcW w:w="5813" w:type="dxa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Не вірю, що вибори будуть проведені чесно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4649E" w:rsidRPr="003E4AA7" w:rsidTr="00AA7DA4">
        <w:tc>
          <w:tcPr>
            <w:tcW w:w="5813" w:type="dxa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Інше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4649E" w:rsidRPr="003E4AA7" w:rsidTr="00AA7DA4">
        <w:tc>
          <w:tcPr>
            <w:tcW w:w="5813" w:type="dxa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E4AA7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ЯКБИ НАСТУПНОЇ НЕДІЛІ ВІДБУВАЛИСЯ ВИБОРИ ПРЕЗИДЕНТА УКРАЇНИ, ТО ЗА КОГО  ВИ ПРОГОЛОСУВАЛИ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БИ</w:t>
      </w:r>
      <w:r w:rsidRPr="003E4AA7">
        <w:rPr>
          <w:rFonts w:ascii="Times New Roman" w:hAnsi="Times New Roman" w:cs="Times New Roman"/>
          <w:b/>
          <w:sz w:val="20"/>
          <w:szCs w:val="20"/>
          <w:lang w:val="uk-UA"/>
        </w:rPr>
        <w:t xml:space="preserve">? </w:t>
      </w:r>
      <w:r w:rsidRPr="003E4AA7">
        <w:rPr>
          <w:rFonts w:ascii="Times New Roman" w:hAnsi="Times New Roman" w:cs="Times New Roman"/>
          <w:sz w:val="20"/>
          <w:szCs w:val="20"/>
          <w:lang w:val="uk-UA"/>
        </w:rPr>
        <w:t>(% до всіх респондентів)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5"/>
        <w:gridCol w:w="705"/>
        <w:gridCol w:w="851"/>
        <w:gridCol w:w="950"/>
        <w:gridCol w:w="633"/>
        <w:gridCol w:w="894"/>
      </w:tblGrid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Роман Безсмертний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Інна Богословська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Юрій Бойко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Святослав Вакарчук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Анатолій Гриценко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Володимир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Гройсман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Володимир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Зеленський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Олег Ляшко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Валентин Наливайченко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Роман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Насіров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Петро Порошенко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Вадим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Рабінович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Надія Савченко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Андрій Садовий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Петро Симоненко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Сергій Тарута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Юлія Тимошенко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Микола Томенко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Олег Тягнибок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Віктор Чумак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Олександр Шевченко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Дмитро Ярош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Інший політик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Не брав би участь у виборах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jc w:val="center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bCs/>
          <w:lang w:val="uk-UA"/>
        </w:rPr>
        <w:lastRenderedPageBreak/>
        <w:t xml:space="preserve">Наскільки Ваш вибір кандидата  остаточний? </w:t>
      </w:r>
      <w:r w:rsidRPr="003E4AA7">
        <w:rPr>
          <w:rFonts w:ascii="Times New Roman" w:hAnsi="Times New Roman" w:cs="Times New Roman"/>
          <w:bCs/>
          <w:i/>
          <w:lang w:val="uk-UA"/>
        </w:rPr>
        <w:t>(% від тих респондентів, які визначилися з вибором кандидата)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705"/>
        <w:gridCol w:w="851"/>
        <w:gridCol w:w="950"/>
        <w:gridCol w:w="633"/>
        <w:gridCol w:w="894"/>
      </w:tblGrid>
      <w:tr w:rsidR="00D4649E" w:rsidRPr="003E4AA7" w:rsidTr="00AA7DA4">
        <w:trPr>
          <w:jc w:val="center"/>
        </w:trPr>
        <w:tc>
          <w:tcPr>
            <w:tcW w:w="4928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rPr>
          <w:jc w:val="center"/>
        </w:trPr>
        <w:tc>
          <w:tcPr>
            <w:tcW w:w="4928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Так, вибір остаточний, і я його вже не зміню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4928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Зараз віддаю перевагу цьому кандидату, але можу й передумати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4649E" w:rsidRPr="003E4AA7" w:rsidTr="00AA7DA4">
        <w:trPr>
          <w:jc w:val="center"/>
        </w:trPr>
        <w:tc>
          <w:tcPr>
            <w:tcW w:w="4928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Ні, мій вибір не остаточний, все може змінитися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rPr>
          <w:jc w:val="center"/>
        </w:trPr>
        <w:tc>
          <w:tcPr>
            <w:tcW w:w="4928" w:type="dxa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Не відповіли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jc w:val="center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bCs/>
          <w:lang w:val="uk-UA"/>
        </w:rPr>
        <w:t>А   чому   Ви   вирішили   проголосувати   саме   за   цього   кандидата?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8"/>
        <w:gridCol w:w="705"/>
        <w:gridCol w:w="851"/>
        <w:gridCol w:w="950"/>
        <w:gridCol w:w="633"/>
        <w:gridCol w:w="894"/>
      </w:tblGrid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зможе забезпечити мир на Донбасі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Мені близькі ідеї та пропозиції цього кандидата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мене приваблює як особистість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належить до партії, яку я підтримую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має найкращу стратегію майбутнього розвитку країни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має найкращу команду професіоналів, здатних забезпечити розвиток і порядок у державі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бачить реальні шляхи подолання економічної кризи і забезпечення економічного піднесення країни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зможе здолати корупцію і </w:t>
            </w:r>
            <w:r>
              <w:rPr>
                <w:rFonts w:ascii="Times New Roman" w:hAnsi="Times New Roman" w:cs="Times New Roman"/>
                <w:lang w:val="uk-UA"/>
              </w:rPr>
              <w:t>домогтися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покарання корупціонерів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дбатиме про таких людей, як я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вже багато зробив для України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зможе </w:t>
            </w:r>
            <w:r>
              <w:rPr>
                <w:rFonts w:ascii="Times New Roman" w:hAnsi="Times New Roman" w:cs="Times New Roman"/>
                <w:lang w:val="uk-UA"/>
              </w:rPr>
              <w:t>домогтися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вступу України до НАТО та зробити істотні кроки на шляху європейської інтеграції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зможе об'єднати громадян всіх регіонів і подолати розкол України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зможе мати більшість у майбутній Верховній Раді, отже, зможе впливати на її рішення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 xml:space="preserve">Цього кандидата поважають у світі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зможе протистояти агресії Росії та забезпечити незалежність України та її безпеку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зможе повернути Крим в Україну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найменше замішаний у корупції та інших непорядних вчинках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зможе налагодити стосунки з Росією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Цей кандидат –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це "свіжа кров", якої так потребує нинішня влада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Просто за цього кандидата я голосую постійно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Цей кандидат забезпечить зняття депутатської недоторканості та ліквідацію депутатських привілеїв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Вважаю цього кандидата "меншим злом" у порівнянні з іншими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Інші причини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D4649E" w:rsidRPr="003E4AA7" w:rsidRDefault="00D4649E" w:rsidP="00D4649E">
      <w:pPr>
        <w:jc w:val="center"/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jc w:val="center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>А що найбільше вплине на Ваш вибір кандидата?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705"/>
        <w:gridCol w:w="851"/>
        <w:gridCol w:w="950"/>
        <w:gridCol w:w="633"/>
        <w:gridCol w:w="894"/>
      </w:tblGrid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Попередня діяльність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Особисті якості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Програма та пропозиції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Виступи в публічних дебатах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Наявність компромату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Команда соратників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Публікації у ЗМІ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Наочна агітація, плакати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Поради людей, яким я довіряю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lastRenderedPageBreak/>
        <w:t>Як Ви вважаєте, чи повинні основні, найбільш рейтингові кандидати в Президенти брати участь у публічних дебатах між собою, зокрема на телебаченні?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705"/>
        <w:gridCol w:w="851"/>
        <w:gridCol w:w="950"/>
        <w:gridCol w:w="633"/>
        <w:gridCol w:w="894"/>
      </w:tblGrid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Так, обов'язково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Так, бажано, хоч не обов'язково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Це зовсім не потрібно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</w:tbl>
    <w:p w:rsidR="00D4649E" w:rsidRPr="003E4AA7" w:rsidRDefault="00D4649E" w:rsidP="00D4649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>А якщо такі дебати відбудуться, чи будете Ви їх дивитися?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705"/>
        <w:gridCol w:w="851"/>
        <w:gridCol w:w="950"/>
        <w:gridCol w:w="633"/>
        <w:gridCol w:w="894"/>
      </w:tblGrid>
      <w:tr w:rsidR="00D4649E" w:rsidRPr="003E4AA7" w:rsidTr="00AA7DA4">
        <w:trPr>
          <w:jc w:val="center"/>
        </w:trPr>
        <w:tc>
          <w:tcPr>
            <w:tcW w:w="3936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rPr>
          <w:jc w:val="center"/>
        </w:trPr>
        <w:tc>
          <w:tcPr>
            <w:tcW w:w="3936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Так, обов'язково, у будь-якому разі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4649E" w:rsidRPr="003E4AA7" w:rsidTr="00AA7DA4">
        <w:trPr>
          <w:jc w:val="center"/>
        </w:trPr>
        <w:tc>
          <w:tcPr>
            <w:tcW w:w="3936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Так, якщо вони будуть цікавими і змістовними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3936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Ні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3936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</w:tbl>
    <w:p w:rsidR="00D4649E" w:rsidRPr="003E4AA7" w:rsidRDefault="00D4649E" w:rsidP="00D4649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>Які теми таких дебатів були б найбільш цікавими?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8"/>
        <w:gridCol w:w="705"/>
        <w:gridCol w:w="851"/>
        <w:gridCol w:w="950"/>
        <w:gridCol w:w="633"/>
        <w:gridCol w:w="894"/>
      </w:tblGrid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Програма розвитку України на роки свого президентства та на більш далеку перспективу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Які проблеми країни кандидат в Президенти вирішувати</w:t>
            </w:r>
            <w:r>
              <w:rPr>
                <w:rFonts w:ascii="Times New Roman" w:hAnsi="Times New Roman" w:cs="Times New Roman"/>
                <w:lang w:val="uk-UA"/>
              </w:rPr>
              <w:t>ме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в першу чергу, якщо буде обраний Президентом?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досягти миру на Донбасі? Як </w:t>
            </w:r>
            <w:r>
              <w:rPr>
                <w:rFonts w:ascii="Times New Roman" w:hAnsi="Times New Roman" w:cs="Times New Roman"/>
                <w:lang w:val="uk-UA"/>
              </w:rPr>
              <w:t>домогтися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звільнення окупованих територій Донбасу та їх інтеграці</w:t>
            </w:r>
            <w:r>
              <w:rPr>
                <w:rFonts w:ascii="Times New Roman" w:hAnsi="Times New Roman" w:cs="Times New Roman"/>
                <w:lang w:val="uk-UA"/>
              </w:rPr>
              <w:t>ї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в Україну?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повернути Крим?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подолати корупцію в Україні?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</w:t>
            </w:r>
            <w:r>
              <w:rPr>
                <w:rFonts w:ascii="Times New Roman" w:hAnsi="Times New Roman" w:cs="Times New Roman"/>
                <w:lang w:val="uk-UA"/>
              </w:rPr>
              <w:t>домогтися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зростання економіки?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Перспективи вступу України до НАТО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Перспективи вступу України до ЄС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зробити медицину доступною для громадян?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Якою має бути освітня реформа?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зупинити міграцію з України?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 xml:space="preserve">Що робити з олігархами?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</w:t>
            </w:r>
            <w:r>
              <w:rPr>
                <w:rFonts w:ascii="Times New Roman" w:hAnsi="Times New Roman" w:cs="Times New Roman"/>
                <w:lang w:val="uk-UA"/>
              </w:rPr>
              <w:t>домогтися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зростання рівня життя українців?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Кадрова політика: кого кандидат в Президенти планує призначити на ключові посади у разі свого обрання?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Зовнішньополітичні орієнтації: в </w:t>
            </w:r>
            <w:r>
              <w:rPr>
                <w:rFonts w:ascii="Times New Roman" w:hAnsi="Times New Roman" w:cs="Times New Roman"/>
                <w:lang w:val="uk-UA"/>
              </w:rPr>
              <w:t>якому напрямі рухатися Україні –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до європейської інтеграції чи до Росії та країн СНД?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 бачить кандидат в Президенти найкращу систему і структуру органів управління в Україні?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Які зміни треба внести до Конституції України?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Інші теми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</w:tbl>
    <w:p w:rsidR="00D4649E" w:rsidRDefault="00D4649E" w:rsidP="00D4649E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>Як Ви вважаєте, наскільки чесними будуть наступні вибори Президента України?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705"/>
        <w:gridCol w:w="851"/>
        <w:gridCol w:w="950"/>
        <w:gridCol w:w="633"/>
        <w:gridCol w:w="894"/>
      </w:tblGrid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Цілком чесними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Переважно чесними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Не дуже чесними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Зовсім не чесними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</w:tbl>
    <w:p w:rsidR="00D4649E" w:rsidRDefault="00D4649E" w:rsidP="00D4649E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4649E" w:rsidRPr="003E4AA7" w:rsidRDefault="00D4649E" w:rsidP="00D4649E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Як В</w:t>
      </w:r>
      <w:r w:rsidRPr="003E4AA7">
        <w:rPr>
          <w:rFonts w:ascii="Times New Roman" w:hAnsi="Times New Roman" w:cs="Times New Roman"/>
          <w:b/>
          <w:lang w:val="uk-UA"/>
        </w:rPr>
        <w:t>и вважаєте, як наступні вибори Президента України змінять ситуацію в країні?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705"/>
        <w:gridCol w:w="851"/>
        <w:gridCol w:w="950"/>
        <w:gridCol w:w="633"/>
        <w:gridCol w:w="894"/>
      </w:tblGrid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Ситуація суттєво зміниться на краще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Ситуація трохи зміниться на краще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Ситуація трохи зміниться на гірше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Ситуація суттєво зміниться на гірше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Нічого не зміниться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</w:pPr>
    </w:p>
    <w:p w:rsidR="00D4649E" w:rsidRDefault="00D4649E" w:rsidP="00D4649E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D4649E" w:rsidRDefault="00D4649E" w:rsidP="00D4649E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D4649E" w:rsidRDefault="00D4649E" w:rsidP="00D4649E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D4649E" w:rsidRPr="003E4AA7" w:rsidRDefault="00D4649E" w:rsidP="00D4649E">
      <w:pPr>
        <w:jc w:val="center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bCs/>
          <w:lang w:val="uk-UA"/>
        </w:rPr>
        <w:lastRenderedPageBreak/>
        <w:t>А чи збираєтеся Ви брати участь у  виборах до Верховної Ради України?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3"/>
        <w:gridCol w:w="705"/>
        <w:gridCol w:w="851"/>
        <w:gridCol w:w="950"/>
        <w:gridCol w:w="633"/>
        <w:gridCol w:w="894"/>
      </w:tblGrid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Упевнений(на), що взяв(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участь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Скоріше за все, взяв(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участь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Скоріше за все, не брав(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участі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Упевнений(на), що не брав(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би участі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rPr>
          <w:jc w:val="center"/>
        </w:trPr>
        <w:tc>
          <w:tcPr>
            <w:tcW w:w="0" w:type="auto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Важко сказати напевно, ще не вирішив(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ла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</w:tbl>
    <w:p w:rsidR="00D4649E" w:rsidRPr="003E4AA7" w:rsidRDefault="00D4649E" w:rsidP="00D4649E">
      <w:pPr>
        <w:rPr>
          <w:rFonts w:ascii="Times New Roman" w:hAnsi="Times New Roman" w:cs="Times New Roman"/>
          <w:lang w:val="uk-UA"/>
        </w:rPr>
      </w:pPr>
    </w:p>
    <w:p w:rsidR="00D4649E" w:rsidRPr="001672BB" w:rsidRDefault="00D4649E" w:rsidP="00D4649E">
      <w:pPr>
        <w:jc w:val="center"/>
        <w:rPr>
          <w:rFonts w:ascii="Times New Roman" w:hAnsi="Times New Roman" w:cs="Times New Roman"/>
          <w:i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 xml:space="preserve">Якщо Ви не збираєтесь брати участь у виборах до Верховної Ради, то чому? </w:t>
      </w:r>
      <w:r w:rsidRPr="001672BB">
        <w:rPr>
          <w:rFonts w:ascii="Times New Roman" w:hAnsi="Times New Roman" w:cs="Times New Roman"/>
          <w:i/>
          <w:lang w:val="uk-UA"/>
        </w:rPr>
        <w:t>(% до тих, хто не збирається брати участь у виборах)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8"/>
        <w:gridCol w:w="705"/>
        <w:gridCol w:w="851"/>
        <w:gridCol w:w="950"/>
        <w:gridCol w:w="633"/>
        <w:gridCol w:w="894"/>
      </w:tblGrid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У мене не буде такої можливості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Мені байдужі ці вибори, бо моє життя від них аж ніяк не залежить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 не бачу жодного кандидата/партії за яких  варто </w:t>
            </w:r>
            <w:r>
              <w:rPr>
                <w:rFonts w:ascii="Times New Roman" w:hAnsi="Times New Roman" w:cs="Times New Roman"/>
                <w:lang w:val="uk-UA"/>
              </w:rPr>
              <w:t xml:space="preserve">було б 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голосувати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Вибори нічого не змінять, бо Верховна Рада насправді нічого не вирішує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Мене взагалі не цікавить політика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Не вірю, що вибори будуть проведені чесно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Інше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AA7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</w:tbl>
    <w:p w:rsidR="00D4649E" w:rsidRDefault="00D4649E" w:rsidP="00D4649E">
      <w:pPr>
        <w:jc w:val="center"/>
        <w:rPr>
          <w:rFonts w:ascii="Times New Roman" w:hAnsi="Times New Roman" w:cs="Times New Roman"/>
          <w:b/>
          <w:lang w:val="uk-UA" w:eastAsia="uk-UA"/>
        </w:rPr>
      </w:pPr>
    </w:p>
    <w:p w:rsidR="00D4649E" w:rsidRPr="003E4AA7" w:rsidRDefault="00D4649E" w:rsidP="00D4649E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lang w:val="uk-UA" w:eastAsia="uk-UA"/>
        </w:rPr>
        <w:t xml:space="preserve">Якби вибори  </w:t>
      </w:r>
      <w:r w:rsidRPr="003E4AA7">
        <w:rPr>
          <w:rFonts w:ascii="Times New Roman" w:hAnsi="Times New Roman" w:cs="Times New Roman"/>
          <w:b/>
          <w:bCs/>
          <w:lang w:val="uk-UA"/>
        </w:rPr>
        <w:t>до Верховної Ради</w:t>
      </w:r>
      <w:r w:rsidRPr="003E4AA7">
        <w:rPr>
          <w:rFonts w:ascii="Times New Roman" w:hAnsi="Times New Roman" w:cs="Times New Roman"/>
          <w:b/>
          <w:lang w:val="uk-UA" w:eastAsia="uk-UA"/>
        </w:rPr>
        <w:t xml:space="preserve"> відбулися в наступну неділю, за яку політичну партію Ви б проголосували? </w:t>
      </w:r>
      <w:r w:rsidRPr="001672BB">
        <w:rPr>
          <w:rFonts w:ascii="Times New Roman" w:hAnsi="Times New Roman" w:cs="Times New Roman"/>
          <w:b/>
          <w:i/>
          <w:lang w:val="uk-UA" w:eastAsia="uk-UA"/>
        </w:rPr>
        <w:t xml:space="preserve">(% </w:t>
      </w:r>
      <w:r w:rsidRPr="001672BB">
        <w:rPr>
          <w:rFonts w:ascii="Times New Roman" w:hAnsi="Times New Roman" w:cs="Times New Roman"/>
          <w:i/>
          <w:lang w:val="uk-UA" w:eastAsia="uk-UA"/>
        </w:rPr>
        <w:t>до всіх</w:t>
      </w:r>
      <w:r w:rsidRPr="001672BB">
        <w:rPr>
          <w:rFonts w:ascii="Times New Roman" w:hAnsi="Times New Roman" w:cs="Times New Roman"/>
          <w:b/>
          <w:i/>
          <w:lang w:val="uk-UA" w:eastAsia="uk-UA"/>
        </w:rPr>
        <w:t>)</w:t>
      </w:r>
      <w:r w:rsidRPr="003E4AA7">
        <w:rPr>
          <w:rFonts w:ascii="Times New Roman" w:hAnsi="Times New Roman" w:cs="Times New Roman"/>
          <w:b/>
          <w:lang w:val="uk-UA" w:eastAsia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8"/>
        <w:gridCol w:w="705"/>
        <w:gridCol w:w="851"/>
        <w:gridCol w:w="950"/>
        <w:gridCol w:w="633"/>
        <w:gridCol w:w="894"/>
      </w:tblGrid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Аграрна партія України (В.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Скоцик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"Громадська платформа Надії Савченко" (Н.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Савченко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"Громадський Рух "Народний Контроль" (Д.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Добродомов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"Громадянська позиція" (А.Гриценко)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 xml:space="preserve">Партія "Народний Фронт" (А.Яценюк)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"Об’єднання "Самопоміч" (А.Садовий)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"Опозиційний блок" (Ю.Бойко)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Всеукраїнське об’єднання “Свобода” (О.Тягнибок)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“Національний корпус” (А.Білецький)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"Правий Сектор" (А.Тарасенко)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Народний Рух України (В. Кривенко)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“Ліва Опозиція” (П.Симоненко, Н.Вітренко)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“Українське об’єднання патріотів – УКРОП” (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Д.Борисенкo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“Блок Петра Порошенка “Солідарність”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“Відродження” (В.Бондар)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Партія “Наш Край” (Ю.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Гранатуров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Всеукраїнське об’єднання “Батьківщина” (Ю.Тимошенко)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“Сильна Україна” (С.Тігіпко)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Соціал-демократична партія (С.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Каплін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Радикальна Партія Олега Ляшка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Політична партія “Демократичний Альянс” (В.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Гацько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, В.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Пташнік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Політична партія “Громадський рух “Хвиля” (В.Чумак, В.Касько)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“Державницька ініціатива Яроша” (Д.Ярош)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Політична партія “За Життя” (В.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Рабінович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>, Є.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Мураєв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“Основа” (С.Тарута)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“Рух нових сил” (М.Саакашвілі)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“Слуга народу” (І.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Баканов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, В. </w:t>
            </w:r>
            <w:proofErr w:type="spellStart"/>
            <w:r w:rsidRPr="003E4AA7">
              <w:rPr>
                <w:rFonts w:ascii="Times New Roman" w:hAnsi="Times New Roman" w:cs="Times New Roman"/>
                <w:lang w:val="uk-UA"/>
              </w:rPr>
              <w:t>Зеленський</w:t>
            </w:r>
            <w:proofErr w:type="spellEnd"/>
            <w:r w:rsidRPr="003E4AA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Партія “Справедливість” (В.Наливайченко)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Інша партія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Не брав би участь у виборах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сказати /Відмова відповідати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</w:tbl>
    <w:p w:rsidR="00D4649E" w:rsidRPr="003E4AA7" w:rsidRDefault="00D4649E" w:rsidP="00D4649E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D4649E" w:rsidRDefault="00D4649E" w:rsidP="00D4649E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D4649E" w:rsidRPr="003E4AA7" w:rsidRDefault="00D4649E" w:rsidP="00D4649E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bCs/>
          <w:lang w:val="uk-UA"/>
        </w:rPr>
        <w:lastRenderedPageBreak/>
        <w:t>Наскільки остаточний Ваш вибір партії?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8"/>
        <w:gridCol w:w="705"/>
        <w:gridCol w:w="851"/>
        <w:gridCol w:w="950"/>
        <w:gridCol w:w="633"/>
        <w:gridCol w:w="894"/>
      </w:tblGrid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Так, вибір остаточний, і я його вже не зміню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Зараз віддаю перевагу цій партії, але можу й передумати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Ні, мій вибір не остаточний, все може змінитися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D4649E" w:rsidRPr="003E4AA7" w:rsidTr="00AA7DA4"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Не відповіли 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</w:tbl>
    <w:p w:rsidR="00D4649E" w:rsidRPr="003E4AA7" w:rsidRDefault="00D4649E" w:rsidP="00D4649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spacing w:line="240" w:lineRule="auto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>А чому Ви схильні проголосувати саме за цю партію 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8"/>
        <w:gridCol w:w="705"/>
        <w:gridCol w:w="851"/>
        <w:gridCol w:w="950"/>
        <w:gridCol w:w="633"/>
        <w:gridCol w:w="894"/>
      </w:tblGrid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Мені подобаються їхні ідеї та пропозиції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Мені подобаються їхні лідери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Ця партія має добрі шанси здолати 5%</w:t>
            </w:r>
            <w:r>
              <w:rPr>
                <w:rFonts w:ascii="Times New Roman" w:hAnsi="Times New Roman" w:cs="Times New Roman"/>
                <w:lang w:val="uk-UA"/>
              </w:rPr>
              <w:t>-й</w:t>
            </w:r>
            <w:r w:rsidRPr="003E4AA7">
              <w:rPr>
                <w:rFonts w:ascii="Times New Roman" w:hAnsi="Times New Roman" w:cs="Times New Roman"/>
                <w:lang w:val="uk-UA"/>
              </w:rPr>
              <w:t xml:space="preserve"> бар'єр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Ця партія виражає інтереси таких людей, як я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Цю партію підтримують авторитетні для мене люди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Я за цю партію вже голосував на попередніх виборах, і вона мене не розчарувала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Ця партія нова, а в політиці потрібне оновлення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У цій партії є люди, яких я хотів би підтримати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Принаймні у порівнянні з іншими ця партія є "меншим злом"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Загалом я обрав цю партію випадково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4649E" w:rsidRPr="003E4AA7" w:rsidTr="00AA7DA4"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</w:tbl>
    <w:p w:rsidR="00D4649E" w:rsidRPr="003E4AA7" w:rsidRDefault="00D4649E" w:rsidP="00D4649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spacing w:line="240" w:lineRule="auto"/>
        <w:rPr>
          <w:rFonts w:ascii="Times New Roman" w:hAnsi="Times New Roman" w:cs="Times New Roman"/>
          <w:lang w:val="uk-UA"/>
        </w:rPr>
      </w:pPr>
      <w:r w:rsidRPr="003E4AA7">
        <w:rPr>
          <w:rFonts w:ascii="Times New Roman" w:hAnsi="Times New Roman" w:cs="Times New Roman"/>
          <w:b/>
          <w:lang w:val="uk-UA"/>
        </w:rPr>
        <w:t>За якою виборчою системою мали б відбуватися наступні вибори до Верховної Ради?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850"/>
        <w:gridCol w:w="990"/>
        <w:gridCol w:w="633"/>
        <w:gridCol w:w="894"/>
      </w:tblGrid>
      <w:tr w:rsidR="00D4649E" w:rsidRPr="003E4AA7" w:rsidTr="00D4649E">
        <w:tc>
          <w:tcPr>
            <w:tcW w:w="5495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85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Центр</w:t>
            </w:r>
          </w:p>
        </w:tc>
        <w:tc>
          <w:tcPr>
            <w:tcW w:w="99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Південь</w:t>
            </w:r>
          </w:p>
        </w:tc>
        <w:tc>
          <w:tcPr>
            <w:tcW w:w="633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Схід</w:t>
            </w:r>
          </w:p>
        </w:tc>
        <w:tc>
          <w:tcPr>
            <w:tcW w:w="894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E4AA7">
              <w:rPr>
                <w:rFonts w:ascii="Times New Roman" w:hAnsi="Times New Roman" w:cs="Times New Roman"/>
                <w:i/>
                <w:lang w:val="uk-UA"/>
              </w:rPr>
              <w:t>Донбас</w:t>
            </w:r>
          </w:p>
        </w:tc>
      </w:tr>
      <w:tr w:rsidR="00D4649E" w:rsidRPr="003E4AA7" w:rsidTr="00D4649E">
        <w:tc>
          <w:tcPr>
            <w:tcW w:w="5495" w:type="dxa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За пропорційною системою, коли усі  депутати обираються за партійними списками, які формують партії </w:t>
            </w:r>
          </w:p>
        </w:tc>
        <w:tc>
          <w:tcPr>
            <w:tcW w:w="709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33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94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D4649E" w:rsidRPr="003E4AA7" w:rsidTr="00D4649E">
        <w:tc>
          <w:tcPr>
            <w:tcW w:w="5495" w:type="dxa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За пропорційною системою із «відкритими» списками, коли виборці можуть голосувати не лише за партію, а й за окремих кандидатів зі списку, що визначає порядок їх проходження до Верховної Ради</w:t>
            </w:r>
          </w:p>
        </w:tc>
        <w:tc>
          <w:tcPr>
            <w:tcW w:w="709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3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4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43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4649E" w:rsidRPr="003E4AA7" w:rsidTr="00D4649E">
        <w:tc>
          <w:tcPr>
            <w:tcW w:w="5495" w:type="dxa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lastRenderedPageBreak/>
              <w:t xml:space="preserve">За мажоритарною системою, коли всі депутати обираються в округах  </w:t>
            </w:r>
          </w:p>
        </w:tc>
        <w:tc>
          <w:tcPr>
            <w:tcW w:w="709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9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3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94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4649E" w:rsidRPr="003E4AA7" w:rsidTr="00D4649E">
        <w:tc>
          <w:tcPr>
            <w:tcW w:w="5495" w:type="dxa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 xml:space="preserve">За такою, як зараз – половина депутатів обирається за списком, половина – в округах </w:t>
            </w:r>
          </w:p>
        </w:tc>
        <w:tc>
          <w:tcPr>
            <w:tcW w:w="709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3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94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D4649E" w:rsidRPr="003E4AA7" w:rsidTr="00D4649E">
        <w:tc>
          <w:tcPr>
            <w:tcW w:w="5495" w:type="dxa"/>
            <w:hideMark/>
          </w:tcPr>
          <w:p w:rsidR="00D4649E" w:rsidRPr="003E4AA7" w:rsidRDefault="00D4649E" w:rsidP="00D4649E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Важко  відповісти</w:t>
            </w:r>
          </w:p>
        </w:tc>
        <w:tc>
          <w:tcPr>
            <w:tcW w:w="709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0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33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33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4" w:type="dxa"/>
            <w:vAlign w:val="center"/>
            <w:hideMark/>
          </w:tcPr>
          <w:p w:rsidR="00D4649E" w:rsidRPr="003E4AA7" w:rsidRDefault="00D4649E" w:rsidP="00D4649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AA7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E4AA7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</w:tbl>
    <w:p w:rsidR="00D4649E" w:rsidRPr="003E4AA7" w:rsidRDefault="00D4649E" w:rsidP="00D4649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D4649E" w:rsidRPr="003E4AA7" w:rsidRDefault="00D4649E" w:rsidP="00D464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4649E" w:rsidRDefault="00D4649E" w:rsidP="00D464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4649E" w:rsidRDefault="00D4649E" w:rsidP="00D464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4649E" w:rsidRDefault="00D4649E" w:rsidP="00D464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4649E" w:rsidRDefault="00D4649E" w:rsidP="00D464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4649E" w:rsidRDefault="00D4649E" w:rsidP="00D464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4649E" w:rsidRDefault="00D4649E" w:rsidP="00D464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4649E" w:rsidRDefault="00D4649E" w:rsidP="00D464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4649E" w:rsidRDefault="00D4649E" w:rsidP="00D464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437D1" w:rsidRDefault="008437D1"/>
    <w:sectPr w:rsidR="0084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BB" w:rsidRDefault="00DF2F57" w:rsidP="006E58C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1672BB" w:rsidRDefault="00DF2F57" w:rsidP="006E58CE">
    <w:pPr>
      <w:pStyle w:val="a3"/>
      <w:ind w:right="360"/>
    </w:pPr>
  </w:p>
  <w:p w:rsidR="001672BB" w:rsidRDefault="00DF2F57"/>
  <w:p w:rsidR="001672BB" w:rsidRDefault="00DF2F57"/>
  <w:p w:rsidR="001672BB" w:rsidRDefault="00DF2F57"/>
  <w:p w:rsidR="001672BB" w:rsidRDefault="00DF2F57"/>
  <w:p w:rsidR="001672BB" w:rsidRDefault="00DF2F57"/>
  <w:p w:rsidR="001672BB" w:rsidRDefault="00DF2F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BB" w:rsidRDefault="00DF2F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AFEEC0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02378B"/>
    <w:multiLevelType w:val="hybridMultilevel"/>
    <w:tmpl w:val="17B0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72ABB"/>
    <w:multiLevelType w:val="hybridMultilevel"/>
    <w:tmpl w:val="437A3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50C0"/>
    <w:multiLevelType w:val="multilevel"/>
    <w:tmpl w:val="0224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47727"/>
    <w:multiLevelType w:val="hybridMultilevel"/>
    <w:tmpl w:val="57B63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B09B0"/>
    <w:multiLevelType w:val="hybridMultilevel"/>
    <w:tmpl w:val="A71E9A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D3238"/>
    <w:multiLevelType w:val="hybridMultilevel"/>
    <w:tmpl w:val="86AAD2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50B84"/>
    <w:multiLevelType w:val="singleLevel"/>
    <w:tmpl w:val="12DCE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9854133"/>
    <w:multiLevelType w:val="hybridMultilevel"/>
    <w:tmpl w:val="0CB83A22"/>
    <w:lvl w:ilvl="0" w:tplc="DA14B2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B07AB"/>
    <w:multiLevelType w:val="hybridMultilevel"/>
    <w:tmpl w:val="9B8E235A"/>
    <w:lvl w:ilvl="0" w:tplc="D0A24C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E2621"/>
    <w:multiLevelType w:val="hybridMultilevel"/>
    <w:tmpl w:val="BC70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E3994"/>
    <w:multiLevelType w:val="hybridMultilevel"/>
    <w:tmpl w:val="42E48C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F01A78"/>
    <w:multiLevelType w:val="hybridMultilevel"/>
    <w:tmpl w:val="4B08E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B0D45"/>
    <w:multiLevelType w:val="hybridMultilevel"/>
    <w:tmpl w:val="5700F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1325C"/>
    <w:multiLevelType w:val="hybridMultilevel"/>
    <w:tmpl w:val="0E86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D5193"/>
    <w:multiLevelType w:val="hybridMultilevel"/>
    <w:tmpl w:val="72883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3405E"/>
    <w:multiLevelType w:val="hybridMultilevel"/>
    <w:tmpl w:val="3516F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C62B4"/>
    <w:multiLevelType w:val="multilevel"/>
    <w:tmpl w:val="9C1C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E3747"/>
    <w:multiLevelType w:val="multilevel"/>
    <w:tmpl w:val="0224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23A27"/>
    <w:multiLevelType w:val="multilevel"/>
    <w:tmpl w:val="0224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56016B"/>
    <w:multiLevelType w:val="hybridMultilevel"/>
    <w:tmpl w:val="5492C294"/>
    <w:lvl w:ilvl="0" w:tplc="042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49A45AF1"/>
    <w:multiLevelType w:val="hybridMultilevel"/>
    <w:tmpl w:val="3C74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9782B"/>
    <w:multiLevelType w:val="hybridMultilevel"/>
    <w:tmpl w:val="D4DECBCA"/>
    <w:lvl w:ilvl="0" w:tplc="0422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3">
    <w:nsid w:val="4DC12448"/>
    <w:multiLevelType w:val="hybridMultilevel"/>
    <w:tmpl w:val="31D409C8"/>
    <w:lvl w:ilvl="0" w:tplc="A59CEB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47D1D"/>
    <w:multiLevelType w:val="hybridMultilevel"/>
    <w:tmpl w:val="3876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A35A2"/>
    <w:multiLevelType w:val="hybridMultilevel"/>
    <w:tmpl w:val="44608B58"/>
    <w:lvl w:ilvl="0" w:tplc="12FC99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A7DCD"/>
    <w:multiLevelType w:val="hybridMultilevel"/>
    <w:tmpl w:val="DD1E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96222"/>
    <w:multiLevelType w:val="multilevel"/>
    <w:tmpl w:val="FA4C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85C9A"/>
    <w:multiLevelType w:val="hybridMultilevel"/>
    <w:tmpl w:val="88EA21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539CB"/>
    <w:multiLevelType w:val="hybridMultilevel"/>
    <w:tmpl w:val="5F00F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0566A"/>
    <w:multiLevelType w:val="hybridMultilevel"/>
    <w:tmpl w:val="A8381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B2771"/>
    <w:multiLevelType w:val="hybridMultilevel"/>
    <w:tmpl w:val="A170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D598F"/>
    <w:multiLevelType w:val="hybridMultilevel"/>
    <w:tmpl w:val="31448EBA"/>
    <w:lvl w:ilvl="0" w:tplc="E034EA8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8048E7"/>
    <w:multiLevelType w:val="hybridMultilevel"/>
    <w:tmpl w:val="8812BEE2"/>
    <w:lvl w:ilvl="0" w:tplc="68B67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84E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F00B50"/>
    <w:multiLevelType w:val="hybridMultilevel"/>
    <w:tmpl w:val="638E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9"/>
  </w:num>
  <w:num w:numId="5">
    <w:abstractNumId w:val="2"/>
  </w:num>
  <w:num w:numId="6">
    <w:abstractNumId w:val="10"/>
  </w:num>
  <w:num w:numId="7">
    <w:abstractNumId w:val="26"/>
  </w:num>
  <w:num w:numId="8">
    <w:abstractNumId w:val="14"/>
  </w:num>
  <w:num w:numId="9">
    <w:abstractNumId w:val="30"/>
  </w:num>
  <w:num w:numId="10">
    <w:abstractNumId w:val="34"/>
  </w:num>
  <w:num w:numId="11">
    <w:abstractNumId w:val="25"/>
  </w:num>
  <w:num w:numId="12">
    <w:abstractNumId w:val="23"/>
  </w:num>
  <w:num w:numId="13">
    <w:abstractNumId w:val="8"/>
  </w:num>
  <w:num w:numId="14">
    <w:abstractNumId w:val="9"/>
  </w:num>
  <w:num w:numId="15">
    <w:abstractNumId w:val="12"/>
  </w:num>
  <w:num w:numId="16">
    <w:abstractNumId w:val="24"/>
  </w:num>
  <w:num w:numId="17">
    <w:abstractNumId w:val="32"/>
  </w:num>
  <w:num w:numId="18">
    <w:abstractNumId w:val="0"/>
  </w:num>
  <w:num w:numId="19">
    <w:abstractNumId w:val="6"/>
  </w:num>
  <w:num w:numId="20">
    <w:abstractNumId w:val="33"/>
  </w:num>
  <w:num w:numId="21">
    <w:abstractNumId w:val="27"/>
  </w:num>
  <w:num w:numId="22">
    <w:abstractNumId w:val="5"/>
  </w:num>
  <w:num w:numId="23">
    <w:abstractNumId w:val="28"/>
  </w:num>
  <w:num w:numId="24">
    <w:abstractNumId w:val="1"/>
  </w:num>
  <w:num w:numId="25">
    <w:abstractNumId w:val="11"/>
  </w:num>
  <w:num w:numId="26">
    <w:abstractNumId w:val="20"/>
  </w:num>
  <w:num w:numId="27">
    <w:abstractNumId w:val="7"/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5"/>
  </w:num>
  <w:num w:numId="30">
    <w:abstractNumId w:val="18"/>
  </w:num>
  <w:num w:numId="31">
    <w:abstractNumId w:val="31"/>
  </w:num>
  <w:num w:numId="32">
    <w:abstractNumId w:val="3"/>
  </w:num>
  <w:num w:numId="33">
    <w:abstractNumId w:val="17"/>
  </w:num>
  <w:num w:numId="34">
    <w:abstractNumId w:val="21"/>
  </w:num>
  <w:num w:numId="35">
    <w:abstractNumId w:val="1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9E"/>
    <w:rsid w:val="0017457A"/>
    <w:rsid w:val="001A3B8A"/>
    <w:rsid w:val="005E7720"/>
    <w:rsid w:val="00644D06"/>
    <w:rsid w:val="008437D1"/>
    <w:rsid w:val="00912B2C"/>
    <w:rsid w:val="00B44B97"/>
    <w:rsid w:val="00CA19A7"/>
    <w:rsid w:val="00D4649E"/>
    <w:rsid w:val="00DA7A10"/>
    <w:rsid w:val="00D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4649E"/>
    <w:rPr>
      <w:lang w:val="ru-RU"/>
    </w:rPr>
  </w:style>
  <w:style w:type="table" w:styleId="a5">
    <w:name w:val="Table Grid"/>
    <w:basedOn w:val="a1"/>
    <w:uiPriority w:val="59"/>
    <w:rsid w:val="00D4649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4649E"/>
  </w:style>
  <w:style w:type="paragraph" w:styleId="a7">
    <w:name w:val="List Paragraph"/>
    <w:basedOn w:val="a"/>
    <w:uiPriority w:val="34"/>
    <w:qFormat/>
    <w:rsid w:val="00D4649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464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649E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D4649E"/>
    <w:rPr>
      <w:vertAlign w:val="superscript"/>
    </w:rPr>
  </w:style>
  <w:style w:type="character" w:styleId="ab">
    <w:name w:val="Hyperlink"/>
    <w:basedOn w:val="a0"/>
    <w:uiPriority w:val="99"/>
    <w:unhideWhenUsed/>
    <w:rsid w:val="00D4649E"/>
    <w:rPr>
      <w:color w:val="0000FF" w:themeColor="hyperlink"/>
      <w:u w:val="single"/>
    </w:rPr>
  </w:style>
  <w:style w:type="paragraph" w:styleId="ac">
    <w:name w:val="No Spacing"/>
    <w:uiPriority w:val="1"/>
    <w:qFormat/>
    <w:rsid w:val="00D4649E"/>
    <w:pPr>
      <w:spacing w:after="0" w:line="240" w:lineRule="auto"/>
    </w:pPr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D4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649E"/>
    <w:rPr>
      <w:rFonts w:ascii="Tahoma" w:hAnsi="Tahoma" w:cs="Tahoma"/>
      <w:sz w:val="16"/>
      <w:szCs w:val="16"/>
      <w:lang w:val="ru-RU"/>
    </w:rPr>
  </w:style>
  <w:style w:type="paragraph" w:customStyle="1" w:styleId="4">
    <w:name w:val="Стиль4"/>
    <w:basedOn w:val="a"/>
    <w:autoRedefine/>
    <w:qFormat/>
    <w:rsid w:val="00D4649E"/>
    <w:pPr>
      <w:widowControl w:val="0"/>
      <w:suppressAutoHyphens/>
      <w:spacing w:after="12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5">
    <w:name w:val="Стиль5"/>
    <w:basedOn w:val="a"/>
    <w:rsid w:val="00D4649E"/>
    <w:pPr>
      <w:widowControl w:val="0"/>
      <w:numPr>
        <w:numId w:val="18"/>
      </w:numPr>
      <w:suppressAutoHyphens/>
      <w:spacing w:after="12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Answer">
    <w:name w:val="Answer"/>
    <w:basedOn w:val="a"/>
    <w:rsid w:val="00D4649E"/>
    <w:pPr>
      <w:tabs>
        <w:tab w:val="decimal" w:pos="9072"/>
        <w:tab w:val="decimal" w:leader="dot" w:pos="9781"/>
      </w:tabs>
      <w:spacing w:after="0" w:line="240" w:lineRule="auto"/>
      <w:ind w:left="567" w:right="1360" w:hanging="283"/>
    </w:pPr>
    <w:rPr>
      <w:rFonts w:ascii="Times New Roman" w:eastAsia="Times New Roman" w:hAnsi="Times New Roman" w:cs="Times New Roman"/>
      <w:snapToGrid w:val="0"/>
      <w:color w:val="000000"/>
      <w:szCs w:val="20"/>
      <w:lang w:val="uk-UA"/>
    </w:rPr>
  </w:style>
  <w:style w:type="paragraph" w:styleId="af">
    <w:name w:val="Title"/>
    <w:basedOn w:val="a"/>
    <w:link w:val="af0"/>
    <w:qFormat/>
    <w:rsid w:val="00D46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D4649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oe78">
    <w:name w:val="oe7аголовок 8"/>
    <w:basedOn w:val="a"/>
    <w:next w:val="a"/>
    <w:rsid w:val="00D4649E"/>
    <w:pPr>
      <w:keepNext/>
      <w:widowControl w:val="0"/>
      <w:spacing w:after="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Body Text"/>
    <w:basedOn w:val="a"/>
    <w:link w:val="af2"/>
    <w:rsid w:val="00D4649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af2">
    <w:name w:val="Основной текст Знак"/>
    <w:basedOn w:val="a0"/>
    <w:link w:val="af1"/>
    <w:rsid w:val="00D464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D464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4649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PlainText1">
    <w:name w:val="Plain Text1"/>
    <w:basedOn w:val="a"/>
    <w:uiPriority w:val="99"/>
    <w:rsid w:val="00D464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D4649E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4649E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5">
    <w:name w:val="Normal (Web)"/>
    <w:basedOn w:val="a"/>
    <w:uiPriority w:val="99"/>
    <w:rsid w:val="00D4649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Question">
    <w:name w:val="Question"/>
    <w:basedOn w:val="a"/>
    <w:link w:val="QuestionChar"/>
    <w:rsid w:val="00D4649E"/>
    <w:pPr>
      <w:keepNext/>
      <w:keepLines/>
      <w:autoSpaceDE w:val="0"/>
      <w:autoSpaceDN w:val="0"/>
      <w:spacing w:before="240" w:after="60" w:line="235" w:lineRule="auto"/>
      <w:ind w:left="425" w:hanging="425"/>
    </w:pPr>
    <w:rPr>
      <w:rFonts w:ascii="Calibri" w:eastAsia="Times New Roman" w:hAnsi="Calibri" w:cs="Times New Roman"/>
      <w:b/>
      <w:bCs/>
      <w:lang w:val="en-US" w:eastAsia="ru-RU"/>
    </w:rPr>
  </w:style>
  <w:style w:type="paragraph" w:customStyle="1" w:styleId="Norm2">
    <w:name w:val="Norm2"/>
    <w:basedOn w:val="a"/>
    <w:rsid w:val="00D4649E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QuestionChar">
    <w:name w:val="Question Char"/>
    <w:link w:val="Question"/>
    <w:rsid w:val="00D4649E"/>
    <w:rPr>
      <w:rFonts w:ascii="Calibri" w:eastAsia="Times New Roman" w:hAnsi="Calibri" w:cs="Times New Roman"/>
      <w:b/>
      <w:bCs/>
      <w:lang w:val="en-US" w:eastAsia="ru-RU"/>
    </w:rPr>
  </w:style>
  <w:style w:type="character" w:styleId="af6">
    <w:name w:val="Strong"/>
    <w:basedOn w:val="a0"/>
    <w:uiPriority w:val="22"/>
    <w:qFormat/>
    <w:rsid w:val="00D4649E"/>
    <w:rPr>
      <w:b/>
      <w:bCs/>
    </w:rPr>
  </w:style>
  <w:style w:type="character" w:customStyle="1" w:styleId="apple-converted-space">
    <w:name w:val="apple-converted-space"/>
    <w:basedOn w:val="a0"/>
    <w:rsid w:val="00D4649E"/>
  </w:style>
  <w:style w:type="character" w:styleId="af7">
    <w:name w:val="Emphasis"/>
    <w:basedOn w:val="a0"/>
    <w:uiPriority w:val="20"/>
    <w:qFormat/>
    <w:rsid w:val="00D4649E"/>
    <w:rPr>
      <w:i/>
      <w:iCs/>
    </w:rPr>
  </w:style>
  <w:style w:type="paragraph" w:customStyle="1" w:styleId="a10">
    <w:name w:val="a1"/>
    <w:basedOn w:val="a"/>
    <w:rsid w:val="00D4649E"/>
    <w:pPr>
      <w:tabs>
        <w:tab w:val="right" w:pos="1008"/>
        <w:tab w:val="left" w:pos="1152"/>
        <w:tab w:val="left" w:leader="underscore" w:pos="8640"/>
      </w:tabs>
      <w:spacing w:before="120" w:after="120" w:line="28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64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464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інтервалів1"/>
    <w:qFormat/>
    <w:rsid w:val="00D464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D4649E"/>
  </w:style>
  <w:style w:type="table" w:customStyle="1" w:styleId="10">
    <w:name w:val="Сетка таблицы1"/>
    <w:basedOn w:val="a1"/>
    <w:next w:val="a5"/>
    <w:uiPriority w:val="39"/>
    <w:rsid w:val="00D4649E"/>
    <w:pPr>
      <w:spacing w:after="0" w:line="240" w:lineRule="auto"/>
    </w:pPr>
    <w:rPr>
      <w:rFonts w:ascii="Calibri" w:eastAsia="Calibri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4649E"/>
    <w:rPr>
      <w:lang w:val="ru-RU"/>
    </w:rPr>
  </w:style>
  <w:style w:type="table" w:styleId="a5">
    <w:name w:val="Table Grid"/>
    <w:basedOn w:val="a1"/>
    <w:uiPriority w:val="59"/>
    <w:rsid w:val="00D4649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4649E"/>
  </w:style>
  <w:style w:type="paragraph" w:styleId="a7">
    <w:name w:val="List Paragraph"/>
    <w:basedOn w:val="a"/>
    <w:uiPriority w:val="34"/>
    <w:qFormat/>
    <w:rsid w:val="00D4649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464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649E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D4649E"/>
    <w:rPr>
      <w:vertAlign w:val="superscript"/>
    </w:rPr>
  </w:style>
  <w:style w:type="character" w:styleId="ab">
    <w:name w:val="Hyperlink"/>
    <w:basedOn w:val="a0"/>
    <w:uiPriority w:val="99"/>
    <w:unhideWhenUsed/>
    <w:rsid w:val="00D4649E"/>
    <w:rPr>
      <w:color w:val="0000FF" w:themeColor="hyperlink"/>
      <w:u w:val="single"/>
    </w:rPr>
  </w:style>
  <w:style w:type="paragraph" w:styleId="ac">
    <w:name w:val="No Spacing"/>
    <w:uiPriority w:val="1"/>
    <w:qFormat/>
    <w:rsid w:val="00D4649E"/>
    <w:pPr>
      <w:spacing w:after="0" w:line="240" w:lineRule="auto"/>
    </w:pPr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D4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649E"/>
    <w:rPr>
      <w:rFonts w:ascii="Tahoma" w:hAnsi="Tahoma" w:cs="Tahoma"/>
      <w:sz w:val="16"/>
      <w:szCs w:val="16"/>
      <w:lang w:val="ru-RU"/>
    </w:rPr>
  </w:style>
  <w:style w:type="paragraph" w:customStyle="1" w:styleId="4">
    <w:name w:val="Стиль4"/>
    <w:basedOn w:val="a"/>
    <w:autoRedefine/>
    <w:qFormat/>
    <w:rsid w:val="00D4649E"/>
    <w:pPr>
      <w:widowControl w:val="0"/>
      <w:suppressAutoHyphens/>
      <w:spacing w:after="12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5">
    <w:name w:val="Стиль5"/>
    <w:basedOn w:val="a"/>
    <w:rsid w:val="00D4649E"/>
    <w:pPr>
      <w:widowControl w:val="0"/>
      <w:numPr>
        <w:numId w:val="18"/>
      </w:numPr>
      <w:suppressAutoHyphens/>
      <w:spacing w:after="12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Answer">
    <w:name w:val="Answer"/>
    <w:basedOn w:val="a"/>
    <w:rsid w:val="00D4649E"/>
    <w:pPr>
      <w:tabs>
        <w:tab w:val="decimal" w:pos="9072"/>
        <w:tab w:val="decimal" w:leader="dot" w:pos="9781"/>
      </w:tabs>
      <w:spacing w:after="0" w:line="240" w:lineRule="auto"/>
      <w:ind w:left="567" w:right="1360" w:hanging="283"/>
    </w:pPr>
    <w:rPr>
      <w:rFonts w:ascii="Times New Roman" w:eastAsia="Times New Roman" w:hAnsi="Times New Roman" w:cs="Times New Roman"/>
      <w:snapToGrid w:val="0"/>
      <w:color w:val="000000"/>
      <w:szCs w:val="20"/>
      <w:lang w:val="uk-UA"/>
    </w:rPr>
  </w:style>
  <w:style w:type="paragraph" w:styleId="af">
    <w:name w:val="Title"/>
    <w:basedOn w:val="a"/>
    <w:link w:val="af0"/>
    <w:qFormat/>
    <w:rsid w:val="00D46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D4649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oe78">
    <w:name w:val="oe7аголовок 8"/>
    <w:basedOn w:val="a"/>
    <w:next w:val="a"/>
    <w:rsid w:val="00D4649E"/>
    <w:pPr>
      <w:keepNext/>
      <w:widowControl w:val="0"/>
      <w:spacing w:after="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Body Text"/>
    <w:basedOn w:val="a"/>
    <w:link w:val="af2"/>
    <w:rsid w:val="00D4649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af2">
    <w:name w:val="Основной текст Знак"/>
    <w:basedOn w:val="a0"/>
    <w:link w:val="af1"/>
    <w:rsid w:val="00D464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D464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4649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PlainText1">
    <w:name w:val="Plain Text1"/>
    <w:basedOn w:val="a"/>
    <w:uiPriority w:val="99"/>
    <w:rsid w:val="00D464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D4649E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4649E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5">
    <w:name w:val="Normal (Web)"/>
    <w:basedOn w:val="a"/>
    <w:uiPriority w:val="99"/>
    <w:rsid w:val="00D4649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Question">
    <w:name w:val="Question"/>
    <w:basedOn w:val="a"/>
    <w:link w:val="QuestionChar"/>
    <w:rsid w:val="00D4649E"/>
    <w:pPr>
      <w:keepNext/>
      <w:keepLines/>
      <w:autoSpaceDE w:val="0"/>
      <w:autoSpaceDN w:val="0"/>
      <w:spacing w:before="240" w:after="60" w:line="235" w:lineRule="auto"/>
      <w:ind w:left="425" w:hanging="425"/>
    </w:pPr>
    <w:rPr>
      <w:rFonts w:ascii="Calibri" w:eastAsia="Times New Roman" w:hAnsi="Calibri" w:cs="Times New Roman"/>
      <w:b/>
      <w:bCs/>
      <w:lang w:val="en-US" w:eastAsia="ru-RU"/>
    </w:rPr>
  </w:style>
  <w:style w:type="paragraph" w:customStyle="1" w:styleId="Norm2">
    <w:name w:val="Norm2"/>
    <w:basedOn w:val="a"/>
    <w:rsid w:val="00D4649E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QuestionChar">
    <w:name w:val="Question Char"/>
    <w:link w:val="Question"/>
    <w:rsid w:val="00D4649E"/>
    <w:rPr>
      <w:rFonts w:ascii="Calibri" w:eastAsia="Times New Roman" w:hAnsi="Calibri" w:cs="Times New Roman"/>
      <w:b/>
      <w:bCs/>
      <w:lang w:val="en-US" w:eastAsia="ru-RU"/>
    </w:rPr>
  </w:style>
  <w:style w:type="character" w:styleId="af6">
    <w:name w:val="Strong"/>
    <w:basedOn w:val="a0"/>
    <w:uiPriority w:val="22"/>
    <w:qFormat/>
    <w:rsid w:val="00D4649E"/>
    <w:rPr>
      <w:b/>
      <w:bCs/>
    </w:rPr>
  </w:style>
  <w:style w:type="character" w:customStyle="1" w:styleId="apple-converted-space">
    <w:name w:val="apple-converted-space"/>
    <w:basedOn w:val="a0"/>
    <w:rsid w:val="00D4649E"/>
  </w:style>
  <w:style w:type="character" w:styleId="af7">
    <w:name w:val="Emphasis"/>
    <w:basedOn w:val="a0"/>
    <w:uiPriority w:val="20"/>
    <w:qFormat/>
    <w:rsid w:val="00D4649E"/>
    <w:rPr>
      <w:i/>
      <w:iCs/>
    </w:rPr>
  </w:style>
  <w:style w:type="paragraph" w:customStyle="1" w:styleId="a10">
    <w:name w:val="a1"/>
    <w:basedOn w:val="a"/>
    <w:rsid w:val="00D4649E"/>
    <w:pPr>
      <w:tabs>
        <w:tab w:val="right" w:pos="1008"/>
        <w:tab w:val="left" w:pos="1152"/>
        <w:tab w:val="left" w:leader="underscore" w:pos="8640"/>
      </w:tabs>
      <w:spacing w:before="120" w:after="120" w:line="28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64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464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інтервалів1"/>
    <w:qFormat/>
    <w:rsid w:val="00D464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D4649E"/>
  </w:style>
  <w:style w:type="table" w:customStyle="1" w:styleId="10">
    <w:name w:val="Сетка таблицы1"/>
    <w:basedOn w:val="a1"/>
    <w:next w:val="a5"/>
    <w:uiPriority w:val="39"/>
    <w:rsid w:val="00D4649E"/>
    <w:pPr>
      <w:spacing w:after="0" w:line="240" w:lineRule="auto"/>
    </w:pPr>
    <w:rPr>
      <w:rFonts w:ascii="Calibri" w:eastAsia="Calibri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28</Pages>
  <Words>28224</Words>
  <Characters>16088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2018-09-04T06:53:00Z</dcterms:created>
  <dcterms:modified xsi:type="dcterms:W3CDTF">2018-09-04T07:47:00Z</dcterms:modified>
</cp:coreProperties>
</file>