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1B" w:rsidRPr="001E352A" w:rsidRDefault="00E06401" w:rsidP="00E54C1B">
      <w:pPr>
        <w:jc w:val="both"/>
        <w:rPr>
          <w:rFonts w:ascii="Times New Roman" w:hAnsi="Times New Roman"/>
          <w:lang w:val="uk-UA"/>
        </w:rPr>
      </w:pPr>
      <w:r w:rsidRPr="001E352A">
        <w:rPr>
          <w:rFonts w:ascii="Times New Roman" w:hAnsi="Times New Roman"/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-499745</wp:posOffset>
            </wp:positionV>
            <wp:extent cx="5940425" cy="1403985"/>
            <wp:effectExtent l="0" t="0" r="0" b="5715"/>
            <wp:wrapThrough wrapText="bothSides">
              <wp:wrapPolygon edited="0">
                <wp:start x="10390" y="0"/>
                <wp:lineTo x="10252" y="293"/>
                <wp:lineTo x="9628" y="4103"/>
                <wp:lineTo x="7827" y="6741"/>
                <wp:lineTo x="7135" y="8206"/>
                <wp:lineTo x="7135" y="9379"/>
                <wp:lineTo x="4225" y="9379"/>
                <wp:lineTo x="346" y="12309"/>
                <wp:lineTo x="346" y="14947"/>
                <wp:lineTo x="554" y="18757"/>
                <wp:lineTo x="0" y="20809"/>
                <wp:lineTo x="0" y="21395"/>
                <wp:lineTo x="554" y="21395"/>
                <wp:lineTo x="21057" y="21395"/>
                <wp:lineTo x="21057" y="18757"/>
                <wp:lineTo x="21334" y="16119"/>
                <wp:lineTo x="21196" y="14361"/>
                <wp:lineTo x="19603" y="14068"/>
                <wp:lineTo x="19672" y="12896"/>
                <wp:lineTo x="19256" y="11723"/>
                <wp:lineTo x="17871" y="9379"/>
                <wp:lineTo x="13992" y="5862"/>
                <wp:lineTo x="12676" y="4103"/>
                <wp:lineTo x="12122" y="2345"/>
                <wp:lineTo x="11014" y="0"/>
                <wp:lineTo x="10390" y="0"/>
              </wp:wrapPolygon>
            </wp:wrapThrough>
            <wp:docPr id="4" name="Рисунок 13" descr="head_m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ad_ma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C1B" w:rsidRPr="001E352A" w:rsidRDefault="00E54C1B" w:rsidP="00E54C1B">
      <w:pPr>
        <w:jc w:val="both"/>
        <w:rPr>
          <w:rFonts w:ascii="Times New Roman" w:hAnsi="Times New Roman"/>
          <w:lang w:val="uk-UA"/>
        </w:rPr>
      </w:pPr>
    </w:p>
    <w:p w:rsidR="00E06401" w:rsidRPr="001E352A" w:rsidRDefault="00E06401" w:rsidP="00E54C1B">
      <w:pPr>
        <w:pStyle w:val="a5"/>
        <w:jc w:val="both"/>
        <w:rPr>
          <w:rStyle w:val="a6"/>
          <w:i/>
          <w:iCs/>
          <w:lang w:val="uk-UA"/>
        </w:rPr>
      </w:pPr>
    </w:p>
    <w:tbl>
      <w:tblPr>
        <w:tblpPr w:leftFromText="180" w:rightFromText="180" w:horzAnchor="margin" w:tblpY="900"/>
        <w:tblW w:w="9571" w:type="dxa"/>
        <w:tblLook w:val="01E0" w:firstRow="1" w:lastRow="1" w:firstColumn="1" w:lastColumn="1" w:noHBand="0" w:noVBand="0"/>
      </w:tblPr>
      <w:tblGrid>
        <w:gridCol w:w="9571"/>
      </w:tblGrid>
      <w:tr w:rsidR="00E06401" w:rsidRPr="001E352A" w:rsidTr="00785445">
        <w:trPr>
          <w:trHeight w:val="1444"/>
        </w:trPr>
        <w:tc>
          <w:tcPr>
            <w:tcW w:w="9571" w:type="dxa"/>
            <w:vAlign w:val="center"/>
          </w:tcPr>
          <w:p w:rsidR="00E06401" w:rsidRPr="001E352A" w:rsidRDefault="00E06401" w:rsidP="004542FC">
            <w:pPr>
              <w:pStyle w:val="2"/>
              <w:spacing w:line="240" w:lineRule="auto"/>
              <w:ind w:left="284"/>
              <w:jc w:val="center"/>
              <w:rPr>
                <w:rFonts w:ascii="Times New Roman" w:hAnsi="Times New Roman"/>
                <w:b/>
                <w:sz w:val="44"/>
                <w:szCs w:val="44"/>
                <w:lang w:val="uk-UA"/>
              </w:rPr>
            </w:pPr>
          </w:p>
          <w:p w:rsidR="00E06401" w:rsidRPr="001E352A" w:rsidRDefault="00E06401" w:rsidP="004542FC">
            <w:pPr>
              <w:pStyle w:val="2"/>
              <w:spacing w:line="240" w:lineRule="auto"/>
              <w:ind w:left="284"/>
              <w:jc w:val="center"/>
              <w:rPr>
                <w:rFonts w:ascii="Times New Roman" w:hAnsi="Times New Roman"/>
                <w:b/>
                <w:sz w:val="44"/>
                <w:szCs w:val="44"/>
                <w:lang w:val="uk-UA"/>
              </w:rPr>
            </w:pPr>
          </w:p>
          <w:p w:rsidR="00E06401" w:rsidRPr="000B0476" w:rsidRDefault="00E06401" w:rsidP="004542FC">
            <w:pPr>
              <w:pStyle w:val="2"/>
              <w:spacing w:line="240" w:lineRule="auto"/>
              <w:ind w:left="284"/>
              <w:jc w:val="center"/>
              <w:rPr>
                <w:rFonts w:ascii="Times New Roman" w:hAnsi="Times New Roman"/>
                <w:sz w:val="44"/>
                <w:szCs w:val="44"/>
                <w:lang w:val="en-US"/>
              </w:rPr>
            </w:pPr>
            <w:r w:rsidRPr="001E352A"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>НАЦІОНАЛЬНИЙ ЕКЗИТ-ПОЛ</w:t>
            </w:r>
          </w:p>
        </w:tc>
      </w:tr>
      <w:tr w:rsidR="00E06401" w:rsidRPr="001E352A" w:rsidTr="00785445">
        <w:trPr>
          <w:trHeight w:val="720"/>
        </w:trPr>
        <w:tc>
          <w:tcPr>
            <w:tcW w:w="9571" w:type="dxa"/>
          </w:tcPr>
          <w:p w:rsidR="00E06401" w:rsidRPr="001E352A" w:rsidRDefault="00E06401" w:rsidP="004542FC">
            <w:pPr>
              <w:pStyle w:val="2"/>
              <w:spacing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1E352A">
              <w:rPr>
                <w:rFonts w:ascii="Times New Roman" w:hAnsi="Times New Roman"/>
                <w:b/>
                <w:sz w:val="24"/>
                <w:lang w:val="uk-UA"/>
              </w:rPr>
              <w:t xml:space="preserve">Вибори </w:t>
            </w:r>
            <w:r w:rsidR="00785445">
              <w:rPr>
                <w:rFonts w:ascii="Times New Roman" w:hAnsi="Times New Roman"/>
                <w:b/>
                <w:sz w:val="24"/>
                <w:lang w:val="uk-UA"/>
              </w:rPr>
              <w:t>до Верховної Ради</w:t>
            </w:r>
            <w:r w:rsidRPr="001E352A">
              <w:rPr>
                <w:rFonts w:ascii="Times New Roman" w:hAnsi="Times New Roman"/>
                <w:b/>
                <w:sz w:val="24"/>
                <w:lang w:val="uk-UA"/>
              </w:rPr>
              <w:t xml:space="preserve"> України </w:t>
            </w:r>
          </w:p>
          <w:p w:rsidR="00E06401" w:rsidRDefault="00785445" w:rsidP="00785445">
            <w:pPr>
              <w:pStyle w:val="2"/>
              <w:spacing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21 липня</w:t>
            </w:r>
            <w:r w:rsidR="00E06401" w:rsidRPr="001E352A">
              <w:rPr>
                <w:rFonts w:ascii="Times New Roman" w:hAnsi="Times New Roman"/>
                <w:b/>
                <w:sz w:val="24"/>
                <w:lang w:val="uk-UA"/>
              </w:rPr>
              <w:t xml:space="preserve"> 2019 року</w:t>
            </w:r>
          </w:p>
          <w:p w:rsidR="000B0476" w:rsidRPr="001E352A" w:rsidRDefault="000B0476" w:rsidP="00785445">
            <w:pPr>
              <w:pStyle w:val="2"/>
              <w:spacing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</w:tbl>
    <w:p w:rsidR="00785445" w:rsidRPr="00060C83" w:rsidRDefault="00785445" w:rsidP="00785445">
      <w:pPr>
        <w:pStyle w:val="a5"/>
        <w:jc w:val="both"/>
        <w:rPr>
          <w:lang w:val="uk-UA"/>
        </w:rPr>
      </w:pPr>
      <w:r w:rsidRPr="00060C83">
        <w:rPr>
          <w:rStyle w:val="a7"/>
          <w:b/>
          <w:bCs/>
          <w:lang w:val="uk-UA"/>
        </w:rPr>
        <w:t xml:space="preserve">21 </w:t>
      </w:r>
      <w:r>
        <w:rPr>
          <w:rStyle w:val="a7"/>
          <w:b/>
          <w:bCs/>
          <w:lang w:val="uk-UA"/>
        </w:rPr>
        <w:t>липня</w:t>
      </w:r>
      <w:r w:rsidRPr="00060C83">
        <w:rPr>
          <w:rStyle w:val="a7"/>
          <w:b/>
          <w:bCs/>
          <w:lang w:val="uk-UA"/>
        </w:rPr>
        <w:t xml:space="preserve"> 2019 року, </w:t>
      </w:r>
      <w:r w:rsidRPr="00060C83">
        <w:rPr>
          <w:lang w:val="uk-UA"/>
        </w:rPr>
        <w:t xml:space="preserve">у день виборів </w:t>
      </w:r>
      <w:r>
        <w:rPr>
          <w:lang w:val="uk-UA"/>
        </w:rPr>
        <w:t>до Верховної Ради</w:t>
      </w:r>
      <w:r w:rsidRPr="00060C83">
        <w:rPr>
          <w:lang w:val="uk-UA"/>
        </w:rPr>
        <w:t xml:space="preserve">  України, Консорціум, до якого входять Фонд «Демократичні ініціативи імені Ілька </w:t>
      </w:r>
      <w:proofErr w:type="spellStart"/>
      <w:r w:rsidRPr="00060C83">
        <w:rPr>
          <w:lang w:val="uk-UA"/>
        </w:rPr>
        <w:t>Кучеріва</w:t>
      </w:r>
      <w:proofErr w:type="spellEnd"/>
      <w:r w:rsidRPr="00060C83">
        <w:rPr>
          <w:lang w:val="uk-UA"/>
        </w:rPr>
        <w:t>», Київський міжнародний інститут соціології (КМІС) та Український центр економічних і політичних досліджень імені Олександра Разумкова, провів  </w:t>
      </w:r>
      <w:r w:rsidRPr="00060C83">
        <w:rPr>
          <w:rStyle w:val="a6"/>
          <w:lang w:val="uk-UA"/>
        </w:rPr>
        <w:t>Національний екзит-пол’2019</w:t>
      </w:r>
      <w:r>
        <w:rPr>
          <w:rStyle w:val="a6"/>
          <w:lang w:val="uk-UA"/>
        </w:rPr>
        <w:t xml:space="preserve"> </w:t>
      </w:r>
      <w:r w:rsidRPr="00CE76FC">
        <w:rPr>
          <w:rStyle w:val="a6"/>
          <w:lang w:val="uk-UA"/>
        </w:rPr>
        <w:t>– парламентські вибори</w:t>
      </w:r>
      <w:r w:rsidRPr="00060C83">
        <w:rPr>
          <w:lang w:val="uk-UA"/>
        </w:rPr>
        <w:t>.</w:t>
      </w:r>
    </w:p>
    <w:p w:rsidR="00E54C1B" w:rsidRPr="001E352A" w:rsidRDefault="00785445" w:rsidP="00785445">
      <w:pPr>
        <w:pStyle w:val="a5"/>
        <w:jc w:val="both"/>
        <w:rPr>
          <w:lang w:val="uk-UA"/>
        </w:rPr>
      </w:pPr>
      <w:r w:rsidRPr="00060C83">
        <w:rPr>
          <w:lang w:val="uk-UA"/>
        </w:rPr>
        <w:t xml:space="preserve">Управління проектом, його фінансовий і медійний менеджмент здійснює  Фонд «Демократичні ініціативи імені Ілька </w:t>
      </w:r>
      <w:proofErr w:type="spellStart"/>
      <w:r w:rsidRPr="00060C83">
        <w:rPr>
          <w:lang w:val="uk-UA"/>
        </w:rPr>
        <w:t>Кучеріва</w:t>
      </w:r>
      <w:proofErr w:type="spellEnd"/>
      <w:r w:rsidRPr="00060C83">
        <w:rPr>
          <w:lang w:val="uk-UA"/>
        </w:rPr>
        <w:t>». Наукове керівництво проектом, розробку вибірки і координацію опитування виконує КМІС. Опитування виборців на виході з виборчих дільниць провели Київський міжнародний інститут соціології (КМІС) і Центр Разумкова.</w:t>
      </w:r>
    </w:p>
    <w:p w:rsidR="00E54C1B" w:rsidRPr="001E352A" w:rsidRDefault="00785445" w:rsidP="00E54C1B">
      <w:pPr>
        <w:pStyle w:val="a5"/>
        <w:jc w:val="both"/>
        <w:rPr>
          <w:lang w:val="uk-UA"/>
        </w:rPr>
      </w:pPr>
      <w:r w:rsidRPr="00060C83">
        <w:rPr>
          <w:lang w:val="uk-UA"/>
        </w:rPr>
        <w:t xml:space="preserve">Генеральна сукупність </w:t>
      </w:r>
      <w:proofErr w:type="spellStart"/>
      <w:r w:rsidRPr="00060C83">
        <w:rPr>
          <w:lang w:val="uk-UA"/>
        </w:rPr>
        <w:t>екзит-полу</w:t>
      </w:r>
      <w:proofErr w:type="spellEnd"/>
      <w:r w:rsidRPr="00060C83">
        <w:rPr>
          <w:lang w:val="uk-UA"/>
        </w:rPr>
        <w:t xml:space="preserve"> – виборці, які проголосували на виборчих дільницях на території України (крім спеціальних дільниць). Теоретично вибірка репрезентативна для України в цілому,  для всіх тих дільниць, на яких відбулися вибори. Опитано </w:t>
      </w:r>
      <w:r w:rsidRPr="004542FC">
        <w:t>1</w:t>
      </w:r>
      <w:r w:rsidRPr="00360CD6">
        <w:rPr>
          <w:lang w:val="uk-UA"/>
        </w:rPr>
        <w:t>1</w:t>
      </w:r>
      <w:r>
        <w:rPr>
          <w:lang w:val="en-US"/>
        </w:rPr>
        <w:t> </w:t>
      </w:r>
      <w:r>
        <w:rPr>
          <w:lang w:val="uk-UA"/>
        </w:rPr>
        <w:t xml:space="preserve">618 </w:t>
      </w:r>
      <w:r w:rsidRPr="00060C83">
        <w:rPr>
          <w:lang w:val="uk-UA"/>
        </w:rPr>
        <w:t>респондент</w:t>
      </w:r>
      <w:r>
        <w:rPr>
          <w:lang w:val="uk-UA"/>
        </w:rPr>
        <w:t>ів</w:t>
      </w:r>
      <w:r w:rsidRPr="00060C83">
        <w:rPr>
          <w:lang w:val="uk-UA"/>
        </w:rPr>
        <w:t xml:space="preserve"> на </w:t>
      </w:r>
      <w:r>
        <w:rPr>
          <w:lang w:val="uk-UA"/>
        </w:rPr>
        <w:t>3</w:t>
      </w:r>
      <w:r w:rsidRPr="00060C83">
        <w:rPr>
          <w:lang w:val="uk-UA"/>
        </w:rPr>
        <w:t>00 виборчих дільницях. Застосовувалася методика «таємного голосування».</w:t>
      </w:r>
      <w:r w:rsidR="00E54C1B" w:rsidRPr="001E352A">
        <w:rPr>
          <w:lang w:val="uk-UA"/>
        </w:rPr>
        <w:t xml:space="preserve"> Рівень досяжності склав </w:t>
      </w:r>
      <w:r>
        <w:rPr>
          <w:lang w:val="uk-UA"/>
        </w:rPr>
        <w:t>74</w:t>
      </w:r>
      <w:r w:rsidR="00E54C1B" w:rsidRPr="001E352A">
        <w:rPr>
          <w:lang w:val="uk-UA"/>
        </w:rPr>
        <w:t>%.</w:t>
      </w:r>
    </w:p>
    <w:p w:rsidR="00E54C1B" w:rsidRPr="001E352A" w:rsidRDefault="00E54C1B" w:rsidP="00E54C1B">
      <w:pPr>
        <w:pStyle w:val="a5"/>
        <w:jc w:val="both"/>
        <w:rPr>
          <w:lang w:val="uk-UA"/>
        </w:rPr>
      </w:pPr>
      <w:r w:rsidRPr="001E352A">
        <w:rPr>
          <w:lang w:val="uk-UA"/>
        </w:rPr>
        <w:t>Керівник проекту «Національний екзит-пол’2019</w:t>
      </w:r>
      <w:r w:rsidR="00785445">
        <w:rPr>
          <w:lang w:val="uk-UA"/>
        </w:rPr>
        <w:t xml:space="preserve"> – парламентські вибори</w:t>
      </w:r>
      <w:r w:rsidRPr="001E352A">
        <w:rPr>
          <w:lang w:val="uk-UA"/>
        </w:rPr>
        <w:t>» — </w:t>
      </w:r>
      <w:proofErr w:type="spellStart"/>
      <w:r w:rsidRPr="001E352A">
        <w:rPr>
          <w:rStyle w:val="a6"/>
          <w:lang w:val="uk-UA"/>
        </w:rPr>
        <w:t>І.Бекешкі</w:t>
      </w:r>
      <w:proofErr w:type="spellEnd"/>
      <w:r w:rsidRPr="001E352A">
        <w:rPr>
          <w:rStyle w:val="a6"/>
          <w:lang w:val="uk-UA"/>
        </w:rPr>
        <w:t>на</w:t>
      </w:r>
    </w:p>
    <w:p w:rsidR="00E54C1B" w:rsidRPr="001E352A" w:rsidRDefault="00E54C1B" w:rsidP="00E54C1B">
      <w:pPr>
        <w:pStyle w:val="a5"/>
        <w:jc w:val="both"/>
        <w:rPr>
          <w:lang w:val="uk-UA"/>
        </w:rPr>
      </w:pPr>
      <w:r w:rsidRPr="001E352A">
        <w:rPr>
          <w:lang w:val="uk-UA"/>
        </w:rPr>
        <w:t>Науковий керівник проекту — </w:t>
      </w:r>
      <w:r w:rsidRPr="001E352A">
        <w:rPr>
          <w:rStyle w:val="a6"/>
          <w:lang w:val="uk-UA"/>
        </w:rPr>
        <w:t>Н.Харченко</w:t>
      </w:r>
    </w:p>
    <w:p w:rsidR="00E54C1B" w:rsidRPr="001E352A" w:rsidRDefault="00E54C1B" w:rsidP="00E54C1B">
      <w:pPr>
        <w:pStyle w:val="a5"/>
        <w:jc w:val="both"/>
        <w:rPr>
          <w:lang w:val="uk-UA"/>
        </w:rPr>
      </w:pPr>
      <w:r w:rsidRPr="001E352A">
        <w:rPr>
          <w:lang w:val="uk-UA"/>
        </w:rPr>
        <w:t>Менеджер робіт Київського міжнародного інституту соціології — </w:t>
      </w:r>
      <w:proofErr w:type="spellStart"/>
      <w:r w:rsidRPr="001E352A">
        <w:rPr>
          <w:rStyle w:val="a6"/>
          <w:lang w:val="uk-UA"/>
        </w:rPr>
        <w:t>А.Грушецьк</w:t>
      </w:r>
      <w:proofErr w:type="spellEnd"/>
      <w:r w:rsidRPr="001E352A">
        <w:rPr>
          <w:rStyle w:val="a6"/>
          <w:lang w:val="uk-UA"/>
        </w:rPr>
        <w:t>ий</w:t>
      </w:r>
    </w:p>
    <w:p w:rsidR="00E54C1B" w:rsidRPr="001E352A" w:rsidRDefault="00E54C1B" w:rsidP="00E54C1B">
      <w:pPr>
        <w:pStyle w:val="a5"/>
        <w:jc w:val="both"/>
        <w:rPr>
          <w:lang w:val="uk-UA"/>
        </w:rPr>
      </w:pPr>
      <w:r w:rsidRPr="001E352A">
        <w:rPr>
          <w:lang w:val="uk-UA"/>
        </w:rPr>
        <w:t>Менеджери робіт Центру Разумкова — </w:t>
      </w:r>
      <w:proofErr w:type="spellStart"/>
      <w:r w:rsidRPr="001E352A">
        <w:rPr>
          <w:rStyle w:val="a6"/>
          <w:lang w:val="uk-UA"/>
        </w:rPr>
        <w:t>А.Бичен</w:t>
      </w:r>
      <w:proofErr w:type="spellEnd"/>
      <w:r w:rsidRPr="001E352A">
        <w:rPr>
          <w:rStyle w:val="a6"/>
          <w:lang w:val="uk-UA"/>
        </w:rPr>
        <w:t>ко, М.Міщенко</w:t>
      </w:r>
    </w:p>
    <w:p w:rsidR="00E54C1B" w:rsidRPr="001E352A" w:rsidRDefault="00E54C1B" w:rsidP="00E54C1B">
      <w:pPr>
        <w:pStyle w:val="a5"/>
        <w:jc w:val="both"/>
        <w:rPr>
          <w:lang w:val="uk-UA"/>
        </w:rPr>
      </w:pPr>
      <w:proofErr w:type="spellStart"/>
      <w:r w:rsidRPr="001E352A">
        <w:rPr>
          <w:lang w:val="uk-UA"/>
        </w:rPr>
        <w:t>Консультант </w:t>
      </w:r>
      <w:proofErr w:type="spellEnd"/>
      <w:r w:rsidRPr="001E352A">
        <w:rPr>
          <w:rStyle w:val="a6"/>
          <w:lang w:val="uk-UA"/>
        </w:rPr>
        <w:t>—</w:t>
      </w:r>
      <w:r w:rsidRPr="001E352A">
        <w:rPr>
          <w:lang w:val="uk-UA"/>
        </w:rPr>
        <w:t> </w:t>
      </w:r>
      <w:proofErr w:type="spellStart"/>
      <w:r w:rsidRPr="001E352A">
        <w:rPr>
          <w:rStyle w:val="a6"/>
          <w:lang w:val="uk-UA"/>
        </w:rPr>
        <w:t>В.Паніот</w:t>
      </w:r>
      <w:proofErr w:type="spellEnd"/>
      <w:r w:rsidRPr="001E352A">
        <w:rPr>
          <w:rStyle w:val="a6"/>
          <w:lang w:val="uk-UA"/>
        </w:rPr>
        <w:t>то</w:t>
      </w:r>
    </w:p>
    <w:p w:rsidR="00E54C1B" w:rsidRDefault="00785445" w:rsidP="00E54C1B">
      <w:pPr>
        <w:pStyle w:val="a5"/>
        <w:jc w:val="both"/>
        <w:rPr>
          <w:lang w:val="uk-UA"/>
        </w:rPr>
      </w:pPr>
      <w:r w:rsidRPr="007F2993">
        <w:rPr>
          <w:lang w:val="uk-UA"/>
        </w:rPr>
        <w:t xml:space="preserve">Національний </w:t>
      </w:r>
      <w:proofErr w:type="spellStart"/>
      <w:r w:rsidRPr="007F2993">
        <w:rPr>
          <w:lang w:val="uk-UA"/>
        </w:rPr>
        <w:t>екзит-пол</w:t>
      </w:r>
      <w:proofErr w:type="spellEnd"/>
      <w:r w:rsidRPr="007F2993">
        <w:rPr>
          <w:lang w:val="uk-UA"/>
        </w:rPr>
        <w:t xml:space="preserve"> під час парламентських виборів-2019  здійснюється за фінансової підтримки міжнародних донорів: Програми сприяння громадській активності «Долучайся!», що фінансується Агентством США з міжнародного розвитку (USAID) та здійснюється </w:t>
      </w:r>
      <w:proofErr w:type="spellStart"/>
      <w:r w:rsidRPr="007F2993">
        <w:rPr>
          <w:lang w:val="uk-UA"/>
        </w:rPr>
        <w:t>Pact</w:t>
      </w:r>
      <w:proofErr w:type="spellEnd"/>
      <w:r w:rsidRPr="007F2993">
        <w:rPr>
          <w:lang w:val="uk-UA"/>
        </w:rPr>
        <w:t xml:space="preserve"> в Україні, Представництва Європейського Союзу в Україні, Міжнародного фонду «Відродження», Посольства Канади в Україні</w:t>
      </w:r>
      <w:r w:rsidR="00E54C1B" w:rsidRPr="001E352A">
        <w:rPr>
          <w:lang w:val="uk-UA"/>
        </w:rPr>
        <w:t>.</w:t>
      </w:r>
    </w:p>
    <w:p w:rsidR="007D0525" w:rsidRDefault="007D0525" w:rsidP="00A905D1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905D1" w:rsidRDefault="00A905D1" w:rsidP="00A905D1">
      <w:pPr>
        <w:pStyle w:val="ac"/>
        <w:jc w:val="center"/>
        <w:rPr>
          <w:rFonts w:ascii="Times New Roman" w:hAnsi="Times New Roman"/>
          <w:b/>
          <w:lang w:val="uk-UA"/>
        </w:rPr>
      </w:pPr>
      <w:r w:rsidRPr="00A905D1">
        <w:rPr>
          <w:rFonts w:ascii="Times New Roman" w:hAnsi="Times New Roman"/>
          <w:b/>
          <w:sz w:val="28"/>
          <w:szCs w:val="28"/>
          <w:lang w:val="uk-UA"/>
        </w:rPr>
        <w:t>ХТО ЗА КОГО ПРОГОЛОСУВАВ</w:t>
      </w:r>
      <w:r>
        <w:rPr>
          <w:rFonts w:ascii="Times New Roman" w:hAnsi="Times New Roman"/>
          <w:b/>
          <w:lang w:val="uk-UA"/>
        </w:rPr>
        <w:t>:</w:t>
      </w:r>
    </w:p>
    <w:p w:rsidR="00A905D1" w:rsidRDefault="00A905D1" w:rsidP="00A905D1">
      <w:pPr>
        <w:pStyle w:val="ac"/>
        <w:jc w:val="center"/>
        <w:rPr>
          <w:rFonts w:ascii="Times New Roman" w:hAnsi="Times New Roman"/>
          <w:b/>
          <w:lang w:val="uk-UA"/>
        </w:rPr>
      </w:pPr>
    </w:p>
    <w:p w:rsidR="00A905D1" w:rsidRDefault="00A905D1" w:rsidP="00A905D1">
      <w:pPr>
        <w:pStyle w:val="ac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ДЕМОГРАФІЯ НАЦІОНАЛЬНОГО ЕКЗИТ-ПОЛУ </w:t>
      </w:r>
      <w:r w:rsidR="000B0476">
        <w:rPr>
          <w:rFonts w:ascii="Times New Roman" w:hAnsi="Times New Roman"/>
          <w:b/>
          <w:lang w:val="uk-UA"/>
        </w:rPr>
        <w:t xml:space="preserve">НА </w:t>
      </w:r>
      <w:r>
        <w:rPr>
          <w:rFonts w:ascii="Times New Roman" w:hAnsi="Times New Roman"/>
          <w:b/>
          <w:lang w:val="uk-UA"/>
        </w:rPr>
        <w:t>ПАРЛАМЕНТСЬКИХ ВИБОР</w:t>
      </w:r>
      <w:r w:rsidR="000B0476">
        <w:rPr>
          <w:rFonts w:ascii="Times New Roman" w:hAnsi="Times New Roman"/>
          <w:b/>
          <w:lang w:val="uk-UA"/>
        </w:rPr>
        <w:t>АХ</w:t>
      </w:r>
      <w:bookmarkStart w:id="0" w:name="_GoBack"/>
      <w:bookmarkEnd w:id="0"/>
      <w:r>
        <w:rPr>
          <w:rFonts w:ascii="Times New Roman" w:hAnsi="Times New Roman"/>
          <w:b/>
          <w:lang w:val="uk-UA"/>
        </w:rPr>
        <w:t xml:space="preserve">  </w:t>
      </w:r>
    </w:p>
    <w:p w:rsidR="00A905D1" w:rsidRDefault="00A905D1" w:rsidP="00A905D1">
      <w:pPr>
        <w:pStyle w:val="a5"/>
        <w:jc w:val="both"/>
        <w:rPr>
          <w:lang w:val="uk-UA"/>
        </w:rPr>
      </w:pPr>
      <w:r>
        <w:rPr>
          <w:lang w:val="uk-UA"/>
        </w:rPr>
        <w:t xml:space="preserve">Результати опитування на виході з виборчих дільниць дають змогу проаналізувати особливості голосування соціально-демографічних груп виборців, </w:t>
      </w:r>
      <w:proofErr w:type="spellStart"/>
      <w:r>
        <w:rPr>
          <w:lang w:val="uk-UA"/>
        </w:rPr>
        <w:t>виокремлених</w:t>
      </w:r>
      <w:proofErr w:type="spellEnd"/>
      <w:r>
        <w:rPr>
          <w:lang w:val="uk-UA"/>
        </w:rPr>
        <w:t xml:space="preserve"> за регіональною, поселенською,  статевою  та освітньою ознаками. </w:t>
      </w:r>
    </w:p>
    <w:p w:rsidR="005639BF" w:rsidRDefault="005639BF" w:rsidP="00A905D1">
      <w:pPr>
        <w:rPr>
          <w:rFonts w:ascii="Times New Roman" w:hAnsi="Times New Roman"/>
          <w:b/>
          <w:i/>
          <w:sz w:val="24"/>
          <w:lang w:val="uk-UA"/>
        </w:rPr>
      </w:pPr>
    </w:p>
    <w:p w:rsidR="00A905D1" w:rsidRDefault="00A905D1" w:rsidP="00A905D1">
      <w:pPr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 xml:space="preserve">Переваги у регіонах. </w:t>
      </w:r>
      <w:r w:rsidRPr="00AA07DE">
        <w:rPr>
          <w:rFonts w:ascii="Times New Roman" w:hAnsi="Times New Roman"/>
          <w:sz w:val="24"/>
          <w:lang w:val="uk-UA"/>
        </w:rPr>
        <w:t xml:space="preserve">Переможцем  в усіх регіонах </w:t>
      </w:r>
      <w:r>
        <w:rPr>
          <w:rFonts w:ascii="Times New Roman" w:hAnsi="Times New Roman"/>
          <w:sz w:val="24"/>
          <w:lang w:val="uk-UA"/>
        </w:rPr>
        <w:t xml:space="preserve">України </w:t>
      </w:r>
      <w:r w:rsidRPr="00AA07DE">
        <w:rPr>
          <w:rFonts w:ascii="Times New Roman" w:hAnsi="Times New Roman"/>
          <w:sz w:val="24"/>
          <w:lang w:val="uk-UA"/>
        </w:rPr>
        <w:t>ста</w:t>
      </w:r>
      <w:r>
        <w:rPr>
          <w:rFonts w:ascii="Times New Roman" w:hAnsi="Times New Roman"/>
          <w:sz w:val="24"/>
          <w:lang w:val="uk-UA"/>
        </w:rPr>
        <w:t xml:space="preserve">ла партія  «Слуга народу». У </w:t>
      </w:r>
      <w:r w:rsidRPr="007D0525">
        <w:rPr>
          <w:rFonts w:ascii="Times New Roman" w:hAnsi="Times New Roman"/>
          <w:b/>
          <w:i/>
          <w:sz w:val="24"/>
          <w:lang w:val="uk-UA"/>
        </w:rPr>
        <w:t>Західному регіоні</w:t>
      </w:r>
      <w:r w:rsidRPr="007D0525">
        <w:rPr>
          <w:rFonts w:ascii="Times New Roman" w:hAnsi="Times New Roman"/>
          <w:b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п</w:t>
      </w:r>
      <w:r w:rsidR="007D0525">
        <w:rPr>
          <w:rFonts w:ascii="Times New Roman" w:hAnsi="Times New Roman"/>
          <w:sz w:val="24"/>
          <w:lang w:val="uk-UA"/>
        </w:rPr>
        <w:t>артія «Слуга народу» набрала 39,</w:t>
      </w:r>
      <w:r>
        <w:rPr>
          <w:rFonts w:ascii="Times New Roman" w:hAnsi="Times New Roman"/>
          <w:sz w:val="24"/>
          <w:lang w:val="uk-UA"/>
        </w:rPr>
        <w:t>4%, на дру</w:t>
      </w:r>
      <w:r w:rsidR="007D0525">
        <w:rPr>
          <w:rFonts w:ascii="Times New Roman" w:hAnsi="Times New Roman"/>
          <w:sz w:val="24"/>
          <w:lang w:val="uk-UA"/>
        </w:rPr>
        <w:t>гому місці – партія «Голос» (14,</w:t>
      </w:r>
      <w:r>
        <w:rPr>
          <w:rFonts w:ascii="Times New Roman" w:hAnsi="Times New Roman"/>
          <w:sz w:val="24"/>
          <w:lang w:val="uk-UA"/>
        </w:rPr>
        <w:t xml:space="preserve">1%), </w:t>
      </w:r>
      <w:r w:rsidRPr="00AA07DE">
        <w:rPr>
          <w:rFonts w:ascii="Times New Roman" w:hAnsi="Times New Roman"/>
          <w:sz w:val="24"/>
          <w:lang w:val="uk-UA"/>
        </w:rPr>
        <w:t xml:space="preserve"> далі – </w:t>
      </w:r>
      <w:r>
        <w:rPr>
          <w:rFonts w:ascii="Times New Roman" w:hAnsi="Times New Roman"/>
          <w:sz w:val="24"/>
          <w:lang w:val="uk-UA"/>
        </w:rPr>
        <w:t>партія</w:t>
      </w:r>
      <w:r w:rsidR="007D0525">
        <w:rPr>
          <w:rFonts w:ascii="Times New Roman" w:hAnsi="Times New Roman"/>
          <w:sz w:val="24"/>
          <w:lang w:val="uk-UA"/>
        </w:rPr>
        <w:t xml:space="preserve"> «Європейська солідарність» (12,</w:t>
      </w:r>
      <w:r>
        <w:rPr>
          <w:rFonts w:ascii="Times New Roman" w:hAnsi="Times New Roman"/>
          <w:sz w:val="24"/>
          <w:lang w:val="uk-UA"/>
        </w:rPr>
        <w:t>7%) та  «Батьк</w:t>
      </w:r>
      <w:r w:rsidR="005639BF">
        <w:rPr>
          <w:rFonts w:ascii="Times New Roman" w:hAnsi="Times New Roman"/>
          <w:sz w:val="24"/>
          <w:lang w:val="uk-UA"/>
        </w:rPr>
        <w:t>і</w:t>
      </w:r>
      <w:r w:rsidR="007D0525">
        <w:rPr>
          <w:rFonts w:ascii="Times New Roman" w:hAnsi="Times New Roman"/>
          <w:sz w:val="24"/>
          <w:lang w:val="uk-UA"/>
        </w:rPr>
        <w:t>вщина» (9,</w:t>
      </w:r>
      <w:r>
        <w:rPr>
          <w:rFonts w:ascii="Times New Roman" w:hAnsi="Times New Roman"/>
          <w:sz w:val="24"/>
          <w:lang w:val="uk-UA"/>
        </w:rPr>
        <w:t>9%). Більше</w:t>
      </w:r>
      <w:r w:rsidR="007D0525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ніж в усіх інших регіона</w:t>
      </w:r>
      <w:r w:rsidR="007D0525">
        <w:rPr>
          <w:rFonts w:ascii="Times New Roman" w:hAnsi="Times New Roman"/>
          <w:sz w:val="24"/>
          <w:lang w:val="uk-UA"/>
        </w:rPr>
        <w:t>х, отримала партія «Свобода» (4,</w:t>
      </w:r>
      <w:r>
        <w:rPr>
          <w:rFonts w:ascii="Times New Roman" w:hAnsi="Times New Roman"/>
          <w:sz w:val="24"/>
          <w:lang w:val="uk-UA"/>
        </w:rPr>
        <w:t xml:space="preserve">7%). А от підтримка другого  призера виборів </w:t>
      </w:r>
      <w:r w:rsidR="007D0525">
        <w:rPr>
          <w:rFonts w:ascii="Times New Roman" w:hAnsi="Times New Roman"/>
          <w:sz w:val="24"/>
          <w:lang w:val="uk-UA"/>
        </w:rPr>
        <w:t xml:space="preserve">– партії «Опозиційна платформа  – </w:t>
      </w:r>
      <w:r>
        <w:rPr>
          <w:rFonts w:ascii="Times New Roman" w:hAnsi="Times New Roman"/>
          <w:sz w:val="24"/>
          <w:lang w:val="uk-UA"/>
        </w:rPr>
        <w:t>За життя» у Західному регіоні виявилася зовсім незначною</w:t>
      </w:r>
      <w:r w:rsidR="00E43D1E">
        <w:rPr>
          <w:rFonts w:ascii="Times New Roman" w:hAnsi="Times New Roman"/>
          <w:sz w:val="24"/>
          <w:lang w:val="uk-UA"/>
        </w:rPr>
        <w:t xml:space="preserve"> – усього 2,</w:t>
      </w:r>
      <w:r>
        <w:rPr>
          <w:rFonts w:ascii="Times New Roman" w:hAnsi="Times New Roman"/>
          <w:sz w:val="24"/>
          <w:lang w:val="uk-UA"/>
        </w:rPr>
        <w:t xml:space="preserve">0%. </w:t>
      </w:r>
      <w:r w:rsidRPr="00AA07DE">
        <w:rPr>
          <w:rFonts w:ascii="Times New Roman" w:hAnsi="Times New Roman"/>
          <w:sz w:val="24"/>
          <w:lang w:val="uk-UA"/>
        </w:rPr>
        <w:t xml:space="preserve"> У </w:t>
      </w:r>
      <w:r w:rsidRPr="007D0525">
        <w:rPr>
          <w:rFonts w:ascii="Times New Roman" w:hAnsi="Times New Roman"/>
          <w:b/>
          <w:i/>
          <w:sz w:val="24"/>
          <w:lang w:val="uk-UA"/>
        </w:rPr>
        <w:t>Центральному регіоні</w:t>
      </w:r>
      <w:r w:rsidRPr="00AA07DE">
        <w:rPr>
          <w:rFonts w:ascii="Times New Roman" w:hAnsi="Times New Roman"/>
          <w:sz w:val="24"/>
          <w:lang w:val="uk-UA"/>
        </w:rPr>
        <w:t xml:space="preserve"> лідером теж є </w:t>
      </w:r>
      <w:r>
        <w:rPr>
          <w:rFonts w:ascii="Times New Roman" w:hAnsi="Times New Roman"/>
          <w:sz w:val="24"/>
          <w:lang w:val="uk-UA"/>
        </w:rPr>
        <w:t xml:space="preserve">партія «Слуга народу» </w:t>
      </w:r>
      <w:r w:rsidRPr="00AA07DE">
        <w:rPr>
          <w:rFonts w:ascii="Times New Roman" w:hAnsi="Times New Roman"/>
          <w:sz w:val="24"/>
          <w:lang w:val="uk-UA"/>
        </w:rPr>
        <w:t xml:space="preserve"> (</w:t>
      </w:r>
      <w:r w:rsidR="00E43D1E">
        <w:rPr>
          <w:rFonts w:ascii="Times New Roman" w:hAnsi="Times New Roman"/>
          <w:sz w:val="24"/>
          <w:lang w:val="uk-UA"/>
        </w:rPr>
        <w:t>45,</w:t>
      </w:r>
      <w:r>
        <w:rPr>
          <w:rFonts w:ascii="Times New Roman" w:hAnsi="Times New Roman"/>
          <w:sz w:val="24"/>
          <w:lang w:val="uk-UA"/>
        </w:rPr>
        <w:t>5%</w:t>
      </w:r>
      <w:r w:rsidRPr="00AA07DE">
        <w:rPr>
          <w:rFonts w:ascii="Times New Roman" w:hAnsi="Times New Roman"/>
          <w:sz w:val="24"/>
          <w:lang w:val="uk-UA"/>
        </w:rPr>
        <w:t xml:space="preserve">), далі </w:t>
      </w:r>
      <w:r>
        <w:rPr>
          <w:rFonts w:ascii="Times New Roman" w:hAnsi="Times New Roman"/>
          <w:sz w:val="24"/>
          <w:lang w:val="uk-UA"/>
        </w:rPr>
        <w:t>–</w:t>
      </w:r>
      <w:r w:rsidR="00E43D1E">
        <w:rPr>
          <w:rFonts w:ascii="Times New Roman" w:hAnsi="Times New Roman"/>
          <w:sz w:val="24"/>
          <w:lang w:val="uk-UA"/>
        </w:rPr>
        <w:t xml:space="preserve"> «Європейська солідарність» (10,1%), «Батьківщина» (9,6%), «Опозиційна платформа – За життя» (6,8%) та «Голос» (5,</w:t>
      </w:r>
      <w:r>
        <w:rPr>
          <w:rFonts w:ascii="Times New Roman" w:hAnsi="Times New Roman"/>
          <w:sz w:val="24"/>
          <w:lang w:val="uk-UA"/>
        </w:rPr>
        <w:t>4%). Партія «Сила і честь»  у Центральному регіоні отримала с</w:t>
      </w:r>
      <w:r w:rsidR="005639BF">
        <w:rPr>
          <w:rFonts w:ascii="Times New Roman" w:hAnsi="Times New Roman"/>
          <w:sz w:val="24"/>
          <w:lang w:val="uk-UA"/>
        </w:rPr>
        <w:t>в</w:t>
      </w:r>
      <w:r w:rsidR="00E43D1E">
        <w:rPr>
          <w:rFonts w:ascii="Times New Roman" w:hAnsi="Times New Roman"/>
          <w:sz w:val="24"/>
          <w:lang w:val="uk-UA"/>
        </w:rPr>
        <w:t>ій найкращий результат (5,</w:t>
      </w:r>
      <w:r>
        <w:rPr>
          <w:rFonts w:ascii="Times New Roman" w:hAnsi="Times New Roman"/>
          <w:sz w:val="24"/>
          <w:lang w:val="uk-UA"/>
        </w:rPr>
        <w:t xml:space="preserve">9%). </w:t>
      </w:r>
      <w:r w:rsidRPr="00AA07DE">
        <w:rPr>
          <w:rFonts w:ascii="Times New Roman" w:hAnsi="Times New Roman"/>
          <w:sz w:val="24"/>
          <w:lang w:val="uk-UA"/>
        </w:rPr>
        <w:t xml:space="preserve"> На </w:t>
      </w:r>
      <w:r w:rsidRPr="007D0525">
        <w:rPr>
          <w:rFonts w:ascii="Times New Roman" w:hAnsi="Times New Roman"/>
          <w:b/>
          <w:i/>
          <w:sz w:val="24"/>
          <w:lang w:val="uk-UA"/>
        </w:rPr>
        <w:t>Півдні</w:t>
      </w:r>
      <w:r w:rsidRPr="007D0525">
        <w:rPr>
          <w:rFonts w:ascii="Times New Roman" w:hAnsi="Times New Roman"/>
          <w:b/>
          <w:sz w:val="24"/>
          <w:lang w:val="uk-UA"/>
        </w:rPr>
        <w:t xml:space="preserve"> </w:t>
      </w:r>
      <w:r w:rsidRPr="00AA07DE">
        <w:rPr>
          <w:rFonts w:ascii="Times New Roman" w:hAnsi="Times New Roman"/>
          <w:sz w:val="24"/>
          <w:lang w:val="uk-UA"/>
        </w:rPr>
        <w:t xml:space="preserve">лідерство </w:t>
      </w:r>
      <w:r>
        <w:rPr>
          <w:rFonts w:ascii="Times New Roman" w:hAnsi="Times New Roman"/>
          <w:sz w:val="24"/>
          <w:lang w:val="uk-UA"/>
        </w:rPr>
        <w:t>парті</w:t>
      </w:r>
      <w:r w:rsidR="00E43D1E">
        <w:rPr>
          <w:rFonts w:ascii="Times New Roman" w:hAnsi="Times New Roman"/>
          <w:sz w:val="24"/>
          <w:lang w:val="uk-UA"/>
        </w:rPr>
        <w:t>ї «Слуга народу» найбільше – 50,</w:t>
      </w:r>
      <w:r>
        <w:rPr>
          <w:rFonts w:ascii="Times New Roman" w:hAnsi="Times New Roman"/>
          <w:sz w:val="24"/>
          <w:lang w:val="uk-UA"/>
        </w:rPr>
        <w:t>2%. Н</w:t>
      </w:r>
      <w:r w:rsidRPr="00AA07DE">
        <w:rPr>
          <w:rFonts w:ascii="Times New Roman" w:hAnsi="Times New Roman"/>
          <w:sz w:val="24"/>
          <w:lang w:val="uk-UA"/>
        </w:rPr>
        <w:t>а другому місці</w:t>
      </w:r>
      <w:r>
        <w:rPr>
          <w:rFonts w:ascii="Times New Roman" w:hAnsi="Times New Roman"/>
          <w:sz w:val="24"/>
          <w:lang w:val="uk-UA"/>
        </w:rPr>
        <w:t xml:space="preserve"> – «Опозиційна платформа «За життя» </w:t>
      </w:r>
      <w:r w:rsidR="00E43D1E">
        <w:rPr>
          <w:rFonts w:ascii="Times New Roman" w:hAnsi="Times New Roman"/>
          <w:sz w:val="24"/>
          <w:lang w:val="uk-UA"/>
        </w:rPr>
        <w:t>– 16,</w:t>
      </w:r>
      <w:r>
        <w:rPr>
          <w:rFonts w:ascii="Times New Roman" w:hAnsi="Times New Roman"/>
          <w:sz w:val="24"/>
          <w:lang w:val="uk-UA"/>
        </w:rPr>
        <w:t>7%, здолала 5%</w:t>
      </w:r>
      <w:r w:rsidR="00E43D1E">
        <w:rPr>
          <w:rFonts w:ascii="Times New Roman" w:hAnsi="Times New Roman"/>
          <w:sz w:val="24"/>
          <w:lang w:val="uk-UA"/>
        </w:rPr>
        <w:t>-й</w:t>
      </w:r>
      <w:r>
        <w:rPr>
          <w:rFonts w:ascii="Times New Roman" w:hAnsi="Times New Roman"/>
          <w:sz w:val="24"/>
          <w:lang w:val="uk-UA"/>
        </w:rPr>
        <w:t xml:space="preserve"> бар</w:t>
      </w:r>
      <w:r w:rsidRPr="00D2308C">
        <w:rPr>
          <w:rFonts w:ascii="Times New Roman" w:hAnsi="Times New Roman"/>
          <w:sz w:val="24"/>
          <w:lang w:val="uk-UA"/>
        </w:rPr>
        <w:t>’</w:t>
      </w:r>
      <w:r>
        <w:rPr>
          <w:rFonts w:ascii="Times New Roman" w:hAnsi="Times New Roman"/>
          <w:sz w:val="24"/>
          <w:lang w:val="uk-UA"/>
        </w:rPr>
        <w:t>єр у цьому регіоні й парті</w:t>
      </w:r>
      <w:r w:rsidR="00E43D1E">
        <w:rPr>
          <w:rFonts w:ascii="Times New Roman" w:hAnsi="Times New Roman"/>
          <w:sz w:val="24"/>
          <w:lang w:val="uk-UA"/>
        </w:rPr>
        <w:t>я «Європейська солідарність» (5,</w:t>
      </w:r>
      <w:r>
        <w:rPr>
          <w:rFonts w:ascii="Times New Roman" w:hAnsi="Times New Roman"/>
          <w:sz w:val="24"/>
          <w:lang w:val="uk-UA"/>
        </w:rPr>
        <w:t>9%). А от  «Батьківщина»  та  «Голос» отримали у Пі</w:t>
      </w:r>
      <w:r w:rsidR="00E43D1E">
        <w:rPr>
          <w:rFonts w:ascii="Times New Roman" w:hAnsi="Times New Roman"/>
          <w:sz w:val="24"/>
          <w:lang w:val="uk-UA"/>
        </w:rPr>
        <w:t>вденному регіоні, відповідно, 4,6% та 3,</w:t>
      </w:r>
      <w:r>
        <w:rPr>
          <w:rFonts w:ascii="Times New Roman" w:hAnsi="Times New Roman"/>
          <w:sz w:val="24"/>
          <w:lang w:val="uk-UA"/>
        </w:rPr>
        <w:t xml:space="preserve">3%. </w:t>
      </w:r>
      <w:r w:rsidRPr="00AA07DE">
        <w:rPr>
          <w:rFonts w:ascii="Times New Roman" w:hAnsi="Times New Roman"/>
          <w:sz w:val="24"/>
          <w:lang w:val="uk-UA"/>
        </w:rPr>
        <w:t xml:space="preserve"> На </w:t>
      </w:r>
      <w:r w:rsidRPr="007D0525">
        <w:rPr>
          <w:rFonts w:ascii="Times New Roman" w:hAnsi="Times New Roman"/>
          <w:b/>
          <w:i/>
          <w:sz w:val="24"/>
          <w:lang w:val="uk-UA"/>
        </w:rPr>
        <w:t>Сході</w:t>
      </w:r>
      <w:r w:rsidRPr="005639BF">
        <w:rPr>
          <w:rFonts w:ascii="Times New Roman" w:hAnsi="Times New Roman"/>
          <w:i/>
          <w:sz w:val="24"/>
          <w:lang w:val="uk-UA"/>
        </w:rPr>
        <w:t xml:space="preserve"> </w:t>
      </w:r>
      <w:r w:rsidRPr="00AA07DE">
        <w:rPr>
          <w:rFonts w:ascii="Times New Roman" w:hAnsi="Times New Roman"/>
          <w:sz w:val="24"/>
          <w:lang w:val="uk-UA"/>
        </w:rPr>
        <w:t xml:space="preserve">лідером теж є </w:t>
      </w:r>
      <w:r w:rsidR="00E43D1E">
        <w:rPr>
          <w:rFonts w:ascii="Times New Roman" w:hAnsi="Times New Roman"/>
          <w:sz w:val="24"/>
          <w:lang w:val="uk-UA"/>
        </w:rPr>
        <w:t>партія «Слуга народу» (37,</w:t>
      </w:r>
      <w:r>
        <w:rPr>
          <w:rFonts w:ascii="Times New Roman" w:hAnsi="Times New Roman"/>
          <w:sz w:val="24"/>
          <w:lang w:val="uk-UA"/>
        </w:rPr>
        <w:t>6%)</w:t>
      </w:r>
      <w:r w:rsidR="00E43D1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AA07DE">
        <w:rPr>
          <w:rFonts w:ascii="Times New Roman" w:hAnsi="Times New Roman"/>
          <w:sz w:val="24"/>
          <w:lang w:val="uk-UA"/>
        </w:rPr>
        <w:t xml:space="preserve"> але </w:t>
      </w:r>
      <w:r>
        <w:rPr>
          <w:rFonts w:ascii="Times New Roman" w:hAnsi="Times New Roman"/>
          <w:sz w:val="24"/>
          <w:lang w:val="uk-UA"/>
        </w:rPr>
        <w:t>до неї тісно п</w:t>
      </w:r>
      <w:r w:rsidR="00E43D1E">
        <w:rPr>
          <w:rFonts w:ascii="Times New Roman" w:hAnsi="Times New Roman"/>
          <w:sz w:val="24"/>
          <w:lang w:val="uk-UA"/>
        </w:rPr>
        <w:t>ідходить «Опозиційна платформа – За життя» (30,</w:t>
      </w:r>
      <w:r>
        <w:rPr>
          <w:rFonts w:ascii="Times New Roman" w:hAnsi="Times New Roman"/>
          <w:sz w:val="24"/>
          <w:lang w:val="uk-UA"/>
        </w:rPr>
        <w:t>3%). А от решта три партії, що пройшли до Верховної Ради, у Східному регіоні прохідний  бар</w:t>
      </w:r>
      <w:r w:rsidRPr="00B04980">
        <w:rPr>
          <w:rFonts w:ascii="Times New Roman" w:hAnsi="Times New Roman"/>
          <w:sz w:val="24"/>
        </w:rPr>
        <w:t>’</w:t>
      </w:r>
      <w:proofErr w:type="spellStart"/>
      <w:r>
        <w:rPr>
          <w:rFonts w:ascii="Times New Roman" w:hAnsi="Times New Roman"/>
          <w:sz w:val="24"/>
          <w:lang w:val="uk-UA"/>
        </w:rPr>
        <w:t>єр</w:t>
      </w:r>
      <w:proofErr w:type="spellEnd"/>
      <w:r>
        <w:rPr>
          <w:rFonts w:ascii="Times New Roman" w:hAnsi="Times New Roman"/>
          <w:sz w:val="24"/>
          <w:lang w:val="uk-UA"/>
        </w:rPr>
        <w:t xml:space="preserve"> не долаю</w:t>
      </w:r>
      <w:r w:rsidR="00E43D1E">
        <w:rPr>
          <w:rFonts w:ascii="Times New Roman" w:hAnsi="Times New Roman"/>
          <w:sz w:val="24"/>
          <w:lang w:val="uk-UA"/>
        </w:rPr>
        <w:t>ть: «Європейська солідарність» – 4,4%, «Батьківщина» – 3,1%, «Голос» – 2,</w:t>
      </w:r>
      <w:r>
        <w:rPr>
          <w:rFonts w:ascii="Times New Roman" w:hAnsi="Times New Roman"/>
          <w:sz w:val="24"/>
          <w:lang w:val="uk-UA"/>
        </w:rPr>
        <w:t xml:space="preserve">0%. Натомість дві партії, які не набрали 5% у масштабах країни, у Східному та Південному регіонах показали добрі результати: партія </w:t>
      </w:r>
      <w:r w:rsidR="00E43D1E">
        <w:rPr>
          <w:rFonts w:ascii="Times New Roman" w:hAnsi="Times New Roman"/>
          <w:sz w:val="24"/>
          <w:lang w:val="uk-UA"/>
        </w:rPr>
        <w:t>«</w:t>
      </w:r>
      <w:r>
        <w:rPr>
          <w:rFonts w:ascii="Times New Roman" w:hAnsi="Times New Roman"/>
          <w:sz w:val="24"/>
          <w:lang w:val="uk-UA"/>
        </w:rPr>
        <w:t>Опозиційний блок» – 8</w:t>
      </w:r>
      <w:r w:rsidR="00E43D1E">
        <w:rPr>
          <w:rFonts w:ascii="Times New Roman" w:hAnsi="Times New Roman"/>
          <w:sz w:val="24"/>
          <w:lang w:val="uk-UA"/>
        </w:rPr>
        <w:t xml:space="preserve">,3% на Сході і 5,5% на Півдні, Партія </w:t>
      </w:r>
      <w:proofErr w:type="spellStart"/>
      <w:r w:rsidR="00E43D1E">
        <w:rPr>
          <w:rFonts w:ascii="Times New Roman" w:hAnsi="Times New Roman"/>
          <w:sz w:val="24"/>
          <w:lang w:val="uk-UA"/>
        </w:rPr>
        <w:t>Шарія</w:t>
      </w:r>
      <w:proofErr w:type="spellEnd"/>
      <w:r w:rsidR="00E43D1E">
        <w:rPr>
          <w:rFonts w:ascii="Times New Roman" w:hAnsi="Times New Roman"/>
          <w:sz w:val="24"/>
          <w:lang w:val="uk-UA"/>
        </w:rPr>
        <w:t xml:space="preserve"> – 6,5% на Сході і 4,</w:t>
      </w:r>
      <w:r>
        <w:rPr>
          <w:rFonts w:ascii="Times New Roman" w:hAnsi="Times New Roman"/>
          <w:sz w:val="24"/>
          <w:lang w:val="uk-UA"/>
        </w:rPr>
        <w:t xml:space="preserve">8% на Півдні.  </w:t>
      </w:r>
    </w:p>
    <w:p w:rsidR="00A905D1" w:rsidRDefault="00A905D1" w:rsidP="00A905D1">
      <w:pPr>
        <w:rPr>
          <w:rFonts w:ascii="Times New Roman" w:hAnsi="Times New Roman"/>
          <w:b/>
          <w:i/>
          <w:sz w:val="24"/>
          <w:lang w:val="uk-UA"/>
        </w:rPr>
      </w:pPr>
    </w:p>
    <w:p w:rsidR="00A905D1" w:rsidRDefault="00A905D1" w:rsidP="00A905D1">
      <w:pPr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Вибір  жителів населених пунктів різного типу і розміру.</w:t>
      </w:r>
      <w:r w:rsidRPr="00AA07DE">
        <w:rPr>
          <w:rFonts w:ascii="Times New Roman" w:hAnsi="Times New Roman"/>
          <w:sz w:val="24"/>
          <w:lang w:val="uk-UA"/>
        </w:rPr>
        <w:t xml:space="preserve"> У населених пунктах  різного типу першість має </w:t>
      </w:r>
      <w:r>
        <w:rPr>
          <w:rFonts w:ascii="Times New Roman" w:hAnsi="Times New Roman"/>
          <w:sz w:val="24"/>
          <w:lang w:val="uk-UA"/>
        </w:rPr>
        <w:t>партія «Слуга народу»</w:t>
      </w:r>
      <w:r w:rsidRPr="00AA07DE">
        <w:rPr>
          <w:rFonts w:ascii="Times New Roman" w:hAnsi="Times New Roman"/>
          <w:sz w:val="24"/>
          <w:lang w:val="uk-UA"/>
        </w:rPr>
        <w:t xml:space="preserve">, </w:t>
      </w:r>
      <w:r>
        <w:rPr>
          <w:rFonts w:ascii="Times New Roman" w:hAnsi="Times New Roman"/>
          <w:sz w:val="24"/>
          <w:lang w:val="uk-UA"/>
        </w:rPr>
        <w:t xml:space="preserve">причому різниця у підтримці незначна: </w:t>
      </w:r>
      <w:r w:rsidRPr="00AA07DE">
        <w:rPr>
          <w:rFonts w:ascii="Times New Roman" w:hAnsi="Times New Roman"/>
          <w:sz w:val="24"/>
          <w:lang w:val="uk-UA"/>
        </w:rPr>
        <w:t>найбільш</w:t>
      </w:r>
      <w:r>
        <w:rPr>
          <w:rFonts w:ascii="Times New Roman" w:hAnsi="Times New Roman"/>
          <w:sz w:val="24"/>
          <w:lang w:val="uk-UA"/>
        </w:rPr>
        <w:t>а</w:t>
      </w:r>
      <w:r w:rsidRPr="00AA07DE">
        <w:rPr>
          <w:rFonts w:ascii="Times New Roman" w:hAnsi="Times New Roman"/>
          <w:sz w:val="24"/>
          <w:lang w:val="uk-UA"/>
        </w:rPr>
        <w:t xml:space="preserve">  – у містах з населенням від 100 тис</w:t>
      </w:r>
      <w:r w:rsidR="00E43D1E">
        <w:rPr>
          <w:rFonts w:ascii="Times New Roman" w:hAnsi="Times New Roman"/>
          <w:sz w:val="24"/>
          <w:lang w:val="uk-UA"/>
        </w:rPr>
        <w:t>.</w:t>
      </w:r>
      <w:r w:rsidRPr="00AA07DE">
        <w:rPr>
          <w:rFonts w:ascii="Times New Roman" w:hAnsi="Times New Roman"/>
          <w:sz w:val="24"/>
          <w:lang w:val="uk-UA"/>
        </w:rPr>
        <w:t xml:space="preserve"> жителів (</w:t>
      </w:r>
      <w:r w:rsidR="00E43D1E">
        <w:rPr>
          <w:rFonts w:ascii="Times New Roman" w:hAnsi="Times New Roman"/>
          <w:sz w:val="24"/>
          <w:lang w:val="uk-UA"/>
        </w:rPr>
        <w:t>47,</w:t>
      </w:r>
      <w:r>
        <w:rPr>
          <w:rFonts w:ascii="Times New Roman" w:hAnsi="Times New Roman"/>
          <w:sz w:val="24"/>
          <w:lang w:val="uk-UA"/>
        </w:rPr>
        <w:t>6</w:t>
      </w:r>
      <w:r w:rsidRPr="00AA07DE">
        <w:rPr>
          <w:rFonts w:ascii="Times New Roman" w:hAnsi="Times New Roman"/>
          <w:sz w:val="24"/>
          <w:lang w:val="uk-UA"/>
        </w:rPr>
        <w:t>%), найменш</w:t>
      </w:r>
      <w:r>
        <w:rPr>
          <w:rFonts w:ascii="Times New Roman" w:hAnsi="Times New Roman"/>
          <w:sz w:val="24"/>
          <w:lang w:val="uk-UA"/>
        </w:rPr>
        <w:t>а</w:t>
      </w:r>
      <w:r w:rsidRPr="00AA07DE">
        <w:rPr>
          <w:rFonts w:ascii="Times New Roman" w:hAnsi="Times New Roman"/>
          <w:sz w:val="24"/>
          <w:lang w:val="uk-UA"/>
        </w:rPr>
        <w:t xml:space="preserve"> – у </w:t>
      </w:r>
      <w:r>
        <w:rPr>
          <w:rFonts w:ascii="Times New Roman" w:hAnsi="Times New Roman"/>
          <w:sz w:val="24"/>
          <w:lang w:val="uk-UA"/>
        </w:rPr>
        <w:t>містах з нас</w:t>
      </w:r>
      <w:r w:rsidR="00E43D1E">
        <w:rPr>
          <w:rFonts w:ascii="Times New Roman" w:hAnsi="Times New Roman"/>
          <w:sz w:val="24"/>
          <w:lang w:val="uk-UA"/>
        </w:rPr>
        <w:t>еленням від  50 до 100 тис. (39,</w:t>
      </w:r>
      <w:r>
        <w:rPr>
          <w:rFonts w:ascii="Times New Roman" w:hAnsi="Times New Roman"/>
          <w:sz w:val="24"/>
          <w:lang w:val="uk-UA"/>
        </w:rPr>
        <w:t xml:space="preserve">9%). </w:t>
      </w:r>
      <w:r w:rsidRPr="00AA07DE">
        <w:rPr>
          <w:rFonts w:ascii="Times New Roman" w:hAnsi="Times New Roman"/>
          <w:sz w:val="24"/>
          <w:lang w:val="uk-UA"/>
        </w:rPr>
        <w:t xml:space="preserve"> В обласних центрах найбільше голосів </w:t>
      </w:r>
      <w:r>
        <w:rPr>
          <w:rFonts w:ascii="Times New Roman" w:hAnsi="Times New Roman"/>
          <w:sz w:val="24"/>
          <w:lang w:val="uk-UA"/>
        </w:rPr>
        <w:t>наб</w:t>
      </w:r>
      <w:r w:rsidR="00E43D1E">
        <w:rPr>
          <w:rFonts w:ascii="Times New Roman" w:hAnsi="Times New Roman"/>
          <w:sz w:val="24"/>
          <w:lang w:val="uk-UA"/>
        </w:rPr>
        <w:t>рала партія «Слуга народу»  (40,</w:t>
      </w:r>
      <w:r>
        <w:rPr>
          <w:rFonts w:ascii="Times New Roman" w:hAnsi="Times New Roman"/>
          <w:sz w:val="24"/>
          <w:lang w:val="uk-UA"/>
        </w:rPr>
        <w:t xml:space="preserve">8%), </w:t>
      </w:r>
      <w:r w:rsidRPr="00AA07DE">
        <w:rPr>
          <w:rFonts w:ascii="Times New Roman" w:hAnsi="Times New Roman"/>
          <w:sz w:val="24"/>
          <w:lang w:val="uk-UA"/>
        </w:rPr>
        <w:t xml:space="preserve"> далі йдуть </w:t>
      </w:r>
      <w:r w:rsidR="00E43D1E">
        <w:rPr>
          <w:rFonts w:ascii="Times New Roman" w:hAnsi="Times New Roman"/>
          <w:sz w:val="24"/>
          <w:lang w:val="uk-UA"/>
        </w:rPr>
        <w:t>«Європейська солідарність» (13,</w:t>
      </w:r>
      <w:r>
        <w:rPr>
          <w:rFonts w:ascii="Times New Roman" w:hAnsi="Times New Roman"/>
          <w:sz w:val="24"/>
          <w:lang w:val="uk-UA"/>
        </w:rPr>
        <w:t>0%), «</w:t>
      </w:r>
      <w:r w:rsidR="00E43D1E">
        <w:rPr>
          <w:rFonts w:ascii="Times New Roman" w:hAnsi="Times New Roman"/>
          <w:sz w:val="24"/>
          <w:lang w:val="uk-UA"/>
        </w:rPr>
        <w:t xml:space="preserve">Опозиційна платформа – </w:t>
      </w:r>
      <w:r>
        <w:rPr>
          <w:rFonts w:ascii="Times New Roman" w:hAnsi="Times New Roman"/>
          <w:sz w:val="24"/>
          <w:lang w:val="uk-UA"/>
        </w:rPr>
        <w:t>За життя» (10</w:t>
      </w:r>
      <w:r w:rsidR="00E43D1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>0%), «</w:t>
      </w:r>
      <w:r w:rsidR="005639BF">
        <w:rPr>
          <w:rFonts w:ascii="Times New Roman" w:hAnsi="Times New Roman"/>
          <w:sz w:val="24"/>
          <w:lang w:val="uk-UA"/>
        </w:rPr>
        <w:t>Г</w:t>
      </w:r>
      <w:r>
        <w:rPr>
          <w:rFonts w:ascii="Times New Roman" w:hAnsi="Times New Roman"/>
          <w:sz w:val="24"/>
          <w:lang w:val="uk-UA"/>
        </w:rPr>
        <w:t>олос» (8</w:t>
      </w:r>
      <w:r w:rsidR="00E43D1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9%) та  «Батьківщина»  (5,5%). </w:t>
      </w:r>
      <w:r w:rsidRPr="00AA07DE">
        <w:rPr>
          <w:rFonts w:ascii="Times New Roman" w:hAnsi="Times New Roman"/>
          <w:sz w:val="24"/>
          <w:lang w:val="uk-UA"/>
        </w:rPr>
        <w:t>Особливістю великих міст (понад 100</w:t>
      </w:r>
      <w:r w:rsidR="00E43D1E">
        <w:rPr>
          <w:rFonts w:ascii="Times New Roman" w:hAnsi="Times New Roman"/>
          <w:sz w:val="24"/>
          <w:lang w:val="uk-UA"/>
        </w:rPr>
        <w:t xml:space="preserve"> </w:t>
      </w:r>
      <w:r w:rsidRPr="00AA07DE">
        <w:rPr>
          <w:rFonts w:ascii="Times New Roman" w:hAnsi="Times New Roman"/>
          <w:sz w:val="24"/>
          <w:lang w:val="uk-UA"/>
        </w:rPr>
        <w:t xml:space="preserve">тис. жителів) є більш високий відсоток голосів, отриманих </w:t>
      </w:r>
      <w:r w:rsidR="00E43D1E">
        <w:rPr>
          <w:rFonts w:ascii="Times New Roman" w:hAnsi="Times New Roman"/>
          <w:sz w:val="24"/>
          <w:lang w:val="uk-UA"/>
        </w:rPr>
        <w:t>«Опозиційною платформою – За життя» (15,</w:t>
      </w:r>
      <w:r>
        <w:rPr>
          <w:rFonts w:ascii="Times New Roman" w:hAnsi="Times New Roman"/>
          <w:sz w:val="24"/>
          <w:lang w:val="uk-UA"/>
        </w:rPr>
        <w:t>5</w:t>
      </w:r>
      <w:r w:rsidR="00E43D1E">
        <w:rPr>
          <w:rFonts w:ascii="Times New Roman" w:hAnsi="Times New Roman"/>
          <w:sz w:val="24"/>
          <w:lang w:val="uk-UA"/>
        </w:rPr>
        <w:t>%) та «Опозиційним блоком» (8,</w:t>
      </w:r>
      <w:r>
        <w:rPr>
          <w:rFonts w:ascii="Times New Roman" w:hAnsi="Times New Roman"/>
          <w:sz w:val="24"/>
          <w:lang w:val="uk-UA"/>
        </w:rPr>
        <w:t xml:space="preserve">2%). </w:t>
      </w:r>
      <w:r w:rsidRPr="00AA07DE">
        <w:rPr>
          <w:rFonts w:ascii="Times New Roman" w:hAnsi="Times New Roman"/>
          <w:sz w:val="24"/>
          <w:lang w:val="uk-UA"/>
        </w:rPr>
        <w:t xml:space="preserve"> А от </w:t>
      </w:r>
      <w:r>
        <w:rPr>
          <w:rFonts w:ascii="Times New Roman" w:hAnsi="Times New Roman"/>
          <w:sz w:val="24"/>
          <w:lang w:val="uk-UA"/>
        </w:rPr>
        <w:t xml:space="preserve">«Батьківщина» </w:t>
      </w:r>
      <w:r w:rsidRPr="00AA07DE">
        <w:rPr>
          <w:rFonts w:ascii="Times New Roman" w:hAnsi="Times New Roman"/>
          <w:sz w:val="24"/>
          <w:lang w:val="uk-UA"/>
        </w:rPr>
        <w:t xml:space="preserve"> отримала свій кращий результат у селах (</w:t>
      </w:r>
      <w:r w:rsidR="00E43D1E">
        <w:rPr>
          <w:rFonts w:ascii="Times New Roman" w:hAnsi="Times New Roman"/>
          <w:sz w:val="24"/>
          <w:lang w:val="uk-UA"/>
        </w:rPr>
        <w:t>9,</w:t>
      </w:r>
      <w:r>
        <w:rPr>
          <w:rFonts w:ascii="Times New Roman" w:hAnsi="Times New Roman"/>
          <w:sz w:val="24"/>
          <w:lang w:val="uk-UA"/>
        </w:rPr>
        <w:t xml:space="preserve">8%), посівши там друге місце. </w:t>
      </w:r>
      <w:r w:rsidRPr="00AA07DE">
        <w:rPr>
          <w:rFonts w:ascii="Times New Roman" w:hAnsi="Times New Roman"/>
          <w:sz w:val="24"/>
          <w:lang w:val="uk-UA"/>
        </w:rPr>
        <w:t xml:space="preserve"> </w:t>
      </w:r>
      <w:r w:rsidR="005639BF">
        <w:rPr>
          <w:rFonts w:ascii="Times New Roman" w:hAnsi="Times New Roman"/>
          <w:sz w:val="24"/>
          <w:lang w:val="uk-UA"/>
        </w:rPr>
        <w:t>У</w:t>
      </w:r>
      <w:r w:rsidR="005639BF" w:rsidRPr="00AA07DE">
        <w:rPr>
          <w:rFonts w:ascii="Times New Roman" w:hAnsi="Times New Roman"/>
          <w:sz w:val="24"/>
          <w:lang w:val="uk-UA"/>
        </w:rPr>
        <w:t xml:space="preserve"> </w:t>
      </w:r>
      <w:r w:rsidR="005639BF">
        <w:rPr>
          <w:rFonts w:ascii="Times New Roman" w:hAnsi="Times New Roman"/>
          <w:sz w:val="24"/>
          <w:lang w:val="uk-UA"/>
        </w:rPr>
        <w:t xml:space="preserve">Радикальної партії Олега </w:t>
      </w:r>
      <w:r w:rsidR="005639BF" w:rsidRPr="00AA07DE">
        <w:rPr>
          <w:rFonts w:ascii="Times New Roman" w:hAnsi="Times New Roman"/>
          <w:sz w:val="24"/>
          <w:lang w:val="uk-UA"/>
        </w:rPr>
        <w:t>Ляшка</w:t>
      </w:r>
      <w:r w:rsidR="005639BF">
        <w:rPr>
          <w:rFonts w:ascii="Times New Roman" w:hAnsi="Times New Roman"/>
          <w:sz w:val="24"/>
          <w:lang w:val="uk-UA"/>
        </w:rPr>
        <w:t xml:space="preserve"> н</w:t>
      </w:r>
      <w:r w:rsidRPr="00AA07DE">
        <w:rPr>
          <w:rFonts w:ascii="Times New Roman" w:hAnsi="Times New Roman"/>
          <w:sz w:val="24"/>
          <w:lang w:val="uk-UA"/>
        </w:rPr>
        <w:t xml:space="preserve">айкращий результат </w:t>
      </w:r>
      <w:r w:rsidR="005639BF">
        <w:rPr>
          <w:rFonts w:ascii="Times New Roman" w:hAnsi="Times New Roman"/>
          <w:sz w:val="24"/>
          <w:lang w:val="uk-UA"/>
        </w:rPr>
        <w:t xml:space="preserve">також </w:t>
      </w:r>
      <w:r w:rsidRPr="00AA07DE">
        <w:rPr>
          <w:rFonts w:ascii="Times New Roman" w:hAnsi="Times New Roman"/>
          <w:sz w:val="24"/>
          <w:lang w:val="uk-UA"/>
        </w:rPr>
        <w:t xml:space="preserve">у селах </w:t>
      </w:r>
      <w:r w:rsidR="00E43D1E">
        <w:rPr>
          <w:rFonts w:ascii="Times New Roman" w:hAnsi="Times New Roman"/>
          <w:sz w:val="24"/>
          <w:lang w:val="uk-UA"/>
        </w:rPr>
        <w:t>(5,</w:t>
      </w:r>
      <w:r w:rsidR="005639BF">
        <w:rPr>
          <w:rFonts w:ascii="Times New Roman" w:hAnsi="Times New Roman"/>
          <w:sz w:val="24"/>
          <w:lang w:val="uk-UA"/>
        </w:rPr>
        <w:t xml:space="preserve">3%). </w:t>
      </w:r>
      <w:r w:rsidRPr="00AA07DE">
        <w:rPr>
          <w:rFonts w:ascii="Times New Roman" w:hAnsi="Times New Roman"/>
          <w:sz w:val="24"/>
          <w:lang w:val="uk-UA"/>
        </w:rPr>
        <w:t xml:space="preserve"> </w:t>
      </w:r>
    </w:p>
    <w:p w:rsidR="00A905D1" w:rsidRDefault="00A905D1" w:rsidP="00A905D1">
      <w:pPr>
        <w:pStyle w:val="a5"/>
        <w:jc w:val="both"/>
        <w:rPr>
          <w:lang w:val="uk-UA"/>
        </w:rPr>
      </w:pPr>
      <w:r w:rsidRPr="00AA07DE">
        <w:rPr>
          <w:b/>
          <w:i/>
          <w:lang w:val="uk-UA"/>
        </w:rPr>
        <w:t xml:space="preserve">У виборі чоловіків і жінок  </w:t>
      </w:r>
      <w:r w:rsidRPr="00AA07DE">
        <w:rPr>
          <w:lang w:val="uk-UA"/>
        </w:rPr>
        <w:t xml:space="preserve">відмінності </w:t>
      </w:r>
      <w:r>
        <w:rPr>
          <w:lang w:val="uk-UA"/>
        </w:rPr>
        <w:t>найбільш виражені у підтримці партії «Слуга народу</w:t>
      </w:r>
      <w:r w:rsidR="00E43D1E">
        <w:rPr>
          <w:lang w:val="uk-UA"/>
        </w:rPr>
        <w:t>»: за неї проголосували 41,</w:t>
      </w:r>
      <w:r>
        <w:rPr>
          <w:lang w:val="uk-UA"/>
        </w:rPr>
        <w:t>7% чоловікі</w:t>
      </w:r>
      <w:r w:rsidR="00E43D1E">
        <w:rPr>
          <w:lang w:val="uk-UA"/>
        </w:rPr>
        <w:t>в  та істотно більше жінок – 46,</w:t>
      </w:r>
      <w:r>
        <w:rPr>
          <w:lang w:val="uk-UA"/>
        </w:rPr>
        <w:t xml:space="preserve">0%. </w:t>
      </w:r>
      <w:r w:rsidRPr="00AA07DE">
        <w:rPr>
          <w:lang w:val="uk-UA"/>
        </w:rPr>
        <w:t xml:space="preserve">  У решти кандидатів відмінності зовсім незначні</w:t>
      </w:r>
      <w:r>
        <w:rPr>
          <w:lang w:val="uk-UA"/>
        </w:rPr>
        <w:t>, переважно у межах похибки вибірки, за винятком партії «Європейська соліда</w:t>
      </w:r>
      <w:r w:rsidR="00E43D1E">
        <w:rPr>
          <w:lang w:val="uk-UA"/>
        </w:rPr>
        <w:t>рність», за яку проголосували 9.</w:t>
      </w:r>
      <w:r>
        <w:rPr>
          <w:lang w:val="uk-UA"/>
        </w:rPr>
        <w:t xml:space="preserve">6% чоловіків і дещо менше – 8.3% жінок та Партії </w:t>
      </w:r>
      <w:proofErr w:type="spellStart"/>
      <w:r>
        <w:rPr>
          <w:lang w:val="uk-UA"/>
        </w:rPr>
        <w:t>Шарія</w:t>
      </w:r>
      <w:proofErr w:type="spellEnd"/>
      <w:r>
        <w:rPr>
          <w:lang w:val="uk-UA"/>
        </w:rPr>
        <w:t>, де теж</w:t>
      </w:r>
      <w:r w:rsidR="00E43D1E">
        <w:rPr>
          <w:lang w:val="uk-UA"/>
        </w:rPr>
        <w:t xml:space="preserve"> більша підтримка чоловіків – 4,1% чоловіків і 2,</w:t>
      </w:r>
      <w:r>
        <w:rPr>
          <w:lang w:val="uk-UA"/>
        </w:rPr>
        <w:t xml:space="preserve">4% жінок. </w:t>
      </w:r>
      <w:r w:rsidRPr="00AA07DE">
        <w:rPr>
          <w:lang w:val="uk-UA"/>
        </w:rPr>
        <w:t xml:space="preserve">  </w:t>
      </w:r>
    </w:p>
    <w:p w:rsidR="005639BF" w:rsidRDefault="005639BF" w:rsidP="00A905D1">
      <w:pPr>
        <w:rPr>
          <w:rFonts w:ascii="Times New Roman" w:hAnsi="Times New Roman"/>
          <w:b/>
          <w:i/>
          <w:sz w:val="24"/>
          <w:lang w:val="uk-UA"/>
        </w:rPr>
      </w:pPr>
    </w:p>
    <w:p w:rsidR="005639BF" w:rsidRDefault="005639BF" w:rsidP="00A905D1">
      <w:pPr>
        <w:rPr>
          <w:rFonts w:ascii="Times New Roman" w:hAnsi="Times New Roman"/>
          <w:b/>
          <w:i/>
          <w:sz w:val="24"/>
          <w:lang w:val="uk-UA"/>
        </w:rPr>
      </w:pPr>
    </w:p>
    <w:p w:rsidR="005639BF" w:rsidRDefault="005639BF" w:rsidP="00A905D1">
      <w:pPr>
        <w:rPr>
          <w:rFonts w:ascii="Times New Roman" w:hAnsi="Times New Roman"/>
          <w:b/>
          <w:i/>
          <w:sz w:val="24"/>
          <w:lang w:val="uk-UA"/>
        </w:rPr>
      </w:pPr>
    </w:p>
    <w:p w:rsidR="005639BF" w:rsidRDefault="005639BF" w:rsidP="00A905D1">
      <w:pPr>
        <w:rPr>
          <w:rFonts w:ascii="Times New Roman" w:hAnsi="Times New Roman"/>
          <w:b/>
          <w:i/>
          <w:sz w:val="24"/>
          <w:lang w:val="uk-UA"/>
        </w:rPr>
      </w:pPr>
    </w:p>
    <w:p w:rsidR="00A905D1" w:rsidRDefault="00A905D1" w:rsidP="00A905D1">
      <w:pPr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Переваги у вікових групах.</w:t>
      </w:r>
      <w:r w:rsidRPr="00AA07DE">
        <w:rPr>
          <w:rFonts w:ascii="Times New Roman" w:hAnsi="Times New Roman"/>
          <w:sz w:val="24"/>
          <w:lang w:val="uk-UA"/>
        </w:rPr>
        <w:t xml:space="preserve">. </w:t>
      </w:r>
      <w:r>
        <w:rPr>
          <w:rFonts w:ascii="Times New Roman" w:hAnsi="Times New Roman"/>
          <w:sz w:val="24"/>
          <w:lang w:val="uk-UA"/>
        </w:rPr>
        <w:t xml:space="preserve">Партія «Слуга народу» </w:t>
      </w:r>
      <w:r w:rsidRPr="00AA07DE">
        <w:rPr>
          <w:rFonts w:ascii="Times New Roman" w:hAnsi="Times New Roman"/>
          <w:sz w:val="24"/>
          <w:lang w:val="uk-UA"/>
        </w:rPr>
        <w:t xml:space="preserve"> є  лідером серед виборців  в усіх вікових групах</w:t>
      </w:r>
      <w:r>
        <w:rPr>
          <w:rFonts w:ascii="Times New Roman" w:hAnsi="Times New Roman"/>
          <w:sz w:val="24"/>
          <w:lang w:val="uk-UA"/>
        </w:rPr>
        <w:t xml:space="preserve">, але найбільше –  у групі наймолодших, </w:t>
      </w:r>
      <w:r w:rsidR="00E43D1E">
        <w:rPr>
          <w:rFonts w:ascii="Times New Roman" w:hAnsi="Times New Roman"/>
          <w:b/>
          <w:i/>
          <w:sz w:val="24"/>
          <w:lang w:val="uk-UA"/>
        </w:rPr>
        <w:t>18–</w:t>
      </w:r>
      <w:r w:rsidRPr="00E43D1E">
        <w:rPr>
          <w:rFonts w:ascii="Times New Roman" w:hAnsi="Times New Roman"/>
          <w:b/>
          <w:i/>
          <w:sz w:val="24"/>
          <w:lang w:val="uk-UA"/>
        </w:rPr>
        <w:t>29 років</w:t>
      </w:r>
      <w:r>
        <w:rPr>
          <w:rFonts w:ascii="Times New Roman" w:hAnsi="Times New Roman"/>
          <w:sz w:val="24"/>
          <w:lang w:val="uk-UA"/>
        </w:rPr>
        <w:t xml:space="preserve">, де </w:t>
      </w:r>
      <w:r w:rsidR="00E43D1E">
        <w:rPr>
          <w:rFonts w:ascii="Times New Roman" w:hAnsi="Times New Roman"/>
          <w:sz w:val="24"/>
          <w:lang w:val="uk-UA"/>
        </w:rPr>
        <w:t>за неї проголосувало 58,</w:t>
      </w:r>
      <w:r>
        <w:rPr>
          <w:rFonts w:ascii="Times New Roman" w:hAnsi="Times New Roman"/>
          <w:sz w:val="24"/>
          <w:lang w:val="uk-UA"/>
        </w:rPr>
        <w:t>8% виборців. Прохідний відсоток у цій гр</w:t>
      </w:r>
      <w:r w:rsidR="005A4C56">
        <w:rPr>
          <w:rFonts w:ascii="Times New Roman" w:hAnsi="Times New Roman"/>
          <w:sz w:val="24"/>
          <w:lang w:val="uk-UA"/>
        </w:rPr>
        <w:t>упі отримали партія «Голос» –</w:t>
      </w:r>
      <w:r w:rsidR="00E43D1E">
        <w:rPr>
          <w:rFonts w:ascii="Times New Roman" w:hAnsi="Times New Roman"/>
          <w:sz w:val="24"/>
          <w:lang w:val="uk-UA"/>
        </w:rPr>
        <w:t xml:space="preserve"> 9,</w:t>
      </w:r>
      <w:r>
        <w:rPr>
          <w:rFonts w:ascii="Times New Roman" w:hAnsi="Times New Roman"/>
          <w:sz w:val="24"/>
          <w:lang w:val="uk-UA"/>
        </w:rPr>
        <w:t>4%</w:t>
      </w:r>
      <w:r w:rsidR="00E43D1E">
        <w:rPr>
          <w:rFonts w:ascii="Times New Roman" w:hAnsi="Times New Roman"/>
          <w:sz w:val="24"/>
          <w:lang w:val="uk-UA"/>
        </w:rPr>
        <w:t xml:space="preserve">, «Європейська солідарність» (7,0%) та Партія </w:t>
      </w:r>
      <w:proofErr w:type="spellStart"/>
      <w:r w:rsidR="00E43D1E">
        <w:rPr>
          <w:rFonts w:ascii="Times New Roman" w:hAnsi="Times New Roman"/>
          <w:sz w:val="24"/>
          <w:lang w:val="uk-UA"/>
        </w:rPr>
        <w:t>Шарія</w:t>
      </w:r>
      <w:proofErr w:type="spellEnd"/>
      <w:r w:rsidR="00E43D1E">
        <w:rPr>
          <w:rFonts w:ascii="Times New Roman" w:hAnsi="Times New Roman"/>
          <w:sz w:val="24"/>
          <w:lang w:val="uk-UA"/>
        </w:rPr>
        <w:t xml:space="preserve"> (6,</w:t>
      </w:r>
      <w:r>
        <w:rPr>
          <w:rFonts w:ascii="Times New Roman" w:hAnsi="Times New Roman"/>
          <w:sz w:val="24"/>
          <w:lang w:val="uk-UA"/>
        </w:rPr>
        <w:t xml:space="preserve">8%).  </w:t>
      </w:r>
      <w:r w:rsidRPr="00AA07DE">
        <w:rPr>
          <w:rFonts w:ascii="Times New Roman" w:hAnsi="Times New Roman"/>
          <w:sz w:val="24"/>
          <w:lang w:val="uk-UA"/>
        </w:rPr>
        <w:t xml:space="preserve"> У групі виборців </w:t>
      </w:r>
      <w:r w:rsidR="00E43D1E">
        <w:rPr>
          <w:rFonts w:ascii="Times New Roman" w:hAnsi="Times New Roman"/>
          <w:b/>
          <w:i/>
          <w:sz w:val="24"/>
          <w:lang w:val="uk-UA"/>
        </w:rPr>
        <w:t>30–</w:t>
      </w:r>
      <w:r w:rsidRPr="00E43D1E">
        <w:rPr>
          <w:rFonts w:ascii="Times New Roman" w:hAnsi="Times New Roman"/>
          <w:b/>
          <w:i/>
          <w:sz w:val="24"/>
          <w:lang w:val="uk-UA"/>
        </w:rPr>
        <w:t>39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E43D1E">
        <w:rPr>
          <w:rFonts w:ascii="Times New Roman" w:hAnsi="Times New Roman"/>
          <w:b/>
          <w:i/>
          <w:sz w:val="24"/>
          <w:lang w:val="uk-UA"/>
        </w:rPr>
        <w:t>років</w:t>
      </w:r>
      <w:r w:rsidRPr="005639BF">
        <w:rPr>
          <w:rFonts w:ascii="Times New Roman" w:hAnsi="Times New Roman"/>
          <w:i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 партія «Слуга народу» </w:t>
      </w:r>
      <w:r w:rsidRPr="00AA07DE">
        <w:rPr>
          <w:rFonts w:ascii="Times New Roman" w:hAnsi="Times New Roman"/>
          <w:sz w:val="24"/>
          <w:lang w:val="uk-UA"/>
        </w:rPr>
        <w:t xml:space="preserve"> теж є явним лідером (</w:t>
      </w:r>
      <w:r w:rsidR="005A4C56">
        <w:rPr>
          <w:rFonts w:ascii="Times New Roman" w:hAnsi="Times New Roman"/>
          <w:sz w:val="24"/>
          <w:lang w:val="uk-UA"/>
        </w:rPr>
        <w:t>53,</w:t>
      </w:r>
      <w:r>
        <w:rPr>
          <w:rFonts w:ascii="Times New Roman" w:hAnsi="Times New Roman"/>
          <w:sz w:val="24"/>
          <w:lang w:val="uk-UA"/>
        </w:rPr>
        <w:t>5%)</w:t>
      </w:r>
      <w:r w:rsidRPr="00AA07DE">
        <w:rPr>
          <w:rFonts w:ascii="Times New Roman" w:hAnsi="Times New Roman"/>
          <w:sz w:val="24"/>
          <w:lang w:val="uk-UA"/>
        </w:rPr>
        <w:t xml:space="preserve">, далі йдуть </w:t>
      </w:r>
      <w:r>
        <w:rPr>
          <w:rFonts w:ascii="Times New Roman" w:hAnsi="Times New Roman"/>
          <w:sz w:val="24"/>
          <w:lang w:val="uk-UA"/>
        </w:rPr>
        <w:t>пар</w:t>
      </w:r>
      <w:r w:rsidR="005A4C56">
        <w:rPr>
          <w:rFonts w:ascii="Times New Roman" w:hAnsi="Times New Roman"/>
          <w:sz w:val="24"/>
          <w:lang w:val="uk-UA"/>
        </w:rPr>
        <w:t>тії «Голос» (9,</w:t>
      </w:r>
      <w:r>
        <w:rPr>
          <w:rFonts w:ascii="Times New Roman" w:hAnsi="Times New Roman"/>
          <w:sz w:val="24"/>
          <w:lang w:val="uk-UA"/>
        </w:rPr>
        <w:t>5%),</w:t>
      </w:r>
      <w:r w:rsidR="005A4C56">
        <w:rPr>
          <w:rFonts w:ascii="Times New Roman" w:hAnsi="Times New Roman"/>
          <w:sz w:val="24"/>
          <w:lang w:val="uk-UA"/>
        </w:rPr>
        <w:t xml:space="preserve">  «Європейська солідарність» (8,1%) та Партія </w:t>
      </w:r>
      <w:proofErr w:type="spellStart"/>
      <w:r w:rsidR="005A4C56">
        <w:rPr>
          <w:rFonts w:ascii="Times New Roman" w:hAnsi="Times New Roman"/>
          <w:sz w:val="24"/>
          <w:lang w:val="uk-UA"/>
        </w:rPr>
        <w:t>Шарія</w:t>
      </w:r>
      <w:proofErr w:type="spellEnd"/>
      <w:r w:rsidR="005A4C56">
        <w:rPr>
          <w:rFonts w:ascii="Times New Roman" w:hAnsi="Times New Roman"/>
          <w:sz w:val="24"/>
          <w:lang w:val="uk-UA"/>
        </w:rPr>
        <w:t xml:space="preserve"> (5,</w:t>
      </w:r>
      <w:r>
        <w:rPr>
          <w:rFonts w:ascii="Times New Roman" w:hAnsi="Times New Roman"/>
          <w:sz w:val="24"/>
          <w:lang w:val="uk-UA"/>
        </w:rPr>
        <w:t xml:space="preserve">1%). </w:t>
      </w:r>
      <w:r w:rsidRPr="00AA07DE">
        <w:rPr>
          <w:rFonts w:ascii="Times New Roman" w:hAnsi="Times New Roman"/>
          <w:sz w:val="24"/>
          <w:lang w:val="uk-UA"/>
        </w:rPr>
        <w:t xml:space="preserve"> Виборці </w:t>
      </w:r>
      <w:r w:rsidR="00E43D1E">
        <w:rPr>
          <w:rFonts w:ascii="Times New Roman" w:hAnsi="Times New Roman"/>
          <w:b/>
          <w:i/>
          <w:sz w:val="24"/>
          <w:lang w:val="uk-UA"/>
        </w:rPr>
        <w:t>40–</w:t>
      </w:r>
      <w:r w:rsidRPr="00E43D1E">
        <w:rPr>
          <w:rFonts w:ascii="Times New Roman" w:hAnsi="Times New Roman"/>
          <w:b/>
          <w:i/>
          <w:sz w:val="24"/>
          <w:lang w:val="uk-UA"/>
        </w:rPr>
        <w:t>49 років</w:t>
      </w:r>
      <w:r>
        <w:rPr>
          <w:rFonts w:ascii="Times New Roman" w:hAnsi="Times New Roman"/>
          <w:sz w:val="24"/>
          <w:lang w:val="uk-UA"/>
        </w:rPr>
        <w:t xml:space="preserve"> підтримали переважно такі партії</w:t>
      </w:r>
      <w:r w:rsidRPr="00AA07DE">
        <w:rPr>
          <w:rFonts w:ascii="Times New Roman" w:hAnsi="Times New Roman"/>
          <w:sz w:val="24"/>
          <w:lang w:val="uk-UA"/>
        </w:rPr>
        <w:t xml:space="preserve">: </w:t>
      </w:r>
      <w:r w:rsidR="005A4C56">
        <w:rPr>
          <w:rFonts w:ascii="Times New Roman" w:hAnsi="Times New Roman"/>
          <w:sz w:val="24"/>
          <w:lang w:val="uk-UA"/>
        </w:rPr>
        <w:t>«Слуга народу» (48,</w:t>
      </w:r>
      <w:r>
        <w:rPr>
          <w:rFonts w:ascii="Times New Roman" w:hAnsi="Times New Roman"/>
          <w:sz w:val="24"/>
          <w:lang w:val="uk-UA"/>
        </w:rPr>
        <w:t>4%),</w:t>
      </w:r>
      <w:r w:rsidR="005A4C56">
        <w:rPr>
          <w:rFonts w:ascii="Times New Roman" w:hAnsi="Times New Roman"/>
          <w:sz w:val="24"/>
          <w:lang w:val="uk-UA"/>
        </w:rPr>
        <w:t xml:space="preserve"> «Європейська солідарність» (11,</w:t>
      </w:r>
      <w:r>
        <w:rPr>
          <w:rFonts w:ascii="Times New Roman" w:hAnsi="Times New Roman"/>
          <w:sz w:val="24"/>
          <w:lang w:val="uk-UA"/>
        </w:rPr>
        <w:t>2%), «Оп</w:t>
      </w:r>
      <w:r w:rsidR="005A4C56">
        <w:rPr>
          <w:rFonts w:ascii="Times New Roman" w:hAnsi="Times New Roman"/>
          <w:sz w:val="24"/>
          <w:lang w:val="uk-UA"/>
        </w:rPr>
        <w:t>озиційна платформа за життя» (7,5%), «Голос» (7,</w:t>
      </w:r>
      <w:r>
        <w:rPr>
          <w:rFonts w:ascii="Times New Roman" w:hAnsi="Times New Roman"/>
          <w:sz w:val="24"/>
          <w:lang w:val="uk-UA"/>
        </w:rPr>
        <w:t>2%), «Батьк</w:t>
      </w:r>
      <w:r w:rsidR="005A4C56">
        <w:rPr>
          <w:rFonts w:ascii="Times New Roman" w:hAnsi="Times New Roman"/>
          <w:sz w:val="24"/>
          <w:lang w:val="uk-UA"/>
        </w:rPr>
        <w:t>івщина» (5,</w:t>
      </w:r>
      <w:r>
        <w:rPr>
          <w:rFonts w:ascii="Times New Roman" w:hAnsi="Times New Roman"/>
          <w:sz w:val="24"/>
          <w:lang w:val="uk-UA"/>
        </w:rPr>
        <w:t xml:space="preserve">2%). </w:t>
      </w:r>
    </w:p>
    <w:p w:rsidR="00A905D1" w:rsidRPr="00AA07DE" w:rsidRDefault="00A905D1" w:rsidP="00A905D1">
      <w:p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У групі виборців </w:t>
      </w:r>
      <w:r w:rsidR="00E43D1E">
        <w:rPr>
          <w:rFonts w:ascii="Times New Roman" w:hAnsi="Times New Roman"/>
          <w:b/>
          <w:i/>
          <w:sz w:val="24"/>
          <w:lang w:val="uk-UA"/>
        </w:rPr>
        <w:t>50–</w:t>
      </w:r>
      <w:r w:rsidRPr="00E43D1E">
        <w:rPr>
          <w:rFonts w:ascii="Times New Roman" w:hAnsi="Times New Roman"/>
          <w:b/>
          <w:i/>
          <w:sz w:val="24"/>
          <w:lang w:val="uk-UA"/>
        </w:rPr>
        <w:t>59 років</w:t>
      </w:r>
      <w:r>
        <w:rPr>
          <w:rFonts w:ascii="Times New Roman" w:hAnsi="Times New Roman"/>
          <w:sz w:val="24"/>
          <w:lang w:val="uk-UA"/>
        </w:rPr>
        <w:t xml:space="preserve"> резул</w:t>
      </w:r>
      <w:r w:rsidR="00E43D1E">
        <w:rPr>
          <w:rFonts w:ascii="Times New Roman" w:hAnsi="Times New Roman"/>
          <w:sz w:val="24"/>
          <w:lang w:val="uk-UA"/>
        </w:rPr>
        <w:t>ьтати наступні: «Слуга народу» –</w:t>
      </w:r>
      <w:r w:rsidR="005A4C56">
        <w:rPr>
          <w:rFonts w:ascii="Times New Roman" w:hAnsi="Times New Roman"/>
          <w:sz w:val="24"/>
          <w:lang w:val="uk-UA"/>
        </w:rPr>
        <w:t xml:space="preserve"> 42,7%, «Опозиційна платформа – </w:t>
      </w:r>
      <w:r>
        <w:rPr>
          <w:rFonts w:ascii="Times New Roman" w:hAnsi="Times New Roman"/>
          <w:sz w:val="24"/>
          <w:lang w:val="uk-UA"/>
        </w:rPr>
        <w:t xml:space="preserve">За життя» </w:t>
      </w:r>
      <w:r w:rsidR="00E43D1E">
        <w:rPr>
          <w:rFonts w:ascii="Times New Roman" w:hAnsi="Times New Roman"/>
          <w:sz w:val="24"/>
          <w:lang w:val="uk-UA"/>
        </w:rPr>
        <w:t>– 11,6%, «Європейська солідарність» – 9,</w:t>
      </w:r>
      <w:r w:rsidR="005A4C56">
        <w:rPr>
          <w:rFonts w:ascii="Times New Roman" w:hAnsi="Times New Roman"/>
          <w:sz w:val="24"/>
          <w:lang w:val="uk-UA"/>
        </w:rPr>
        <w:t>1%, «Батьківщина» –</w:t>
      </w:r>
      <w:r w:rsidR="00E43D1E">
        <w:rPr>
          <w:rFonts w:ascii="Times New Roman" w:hAnsi="Times New Roman"/>
          <w:sz w:val="24"/>
          <w:lang w:val="uk-UA"/>
        </w:rPr>
        <w:t xml:space="preserve"> 7,</w:t>
      </w:r>
      <w:r w:rsidR="005A4C56">
        <w:rPr>
          <w:rFonts w:ascii="Times New Roman" w:hAnsi="Times New Roman"/>
          <w:sz w:val="24"/>
          <w:lang w:val="uk-UA"/>
        </w:rPr>
        <w:t>9%.</w:t>
      </w:r>
      <w:r>
        <w:rPr>
          <w:rFonts w:ascii="Times New Roman" w:hAnsi="Times New Roman"/>
          <w:sz w:val="24"/>
          <w:lang w:val="uk-UA"/>
        </w:rPr>
        <w:t xml:space="preserve"> </w:t>
      </w:r>
    </w:p>
    <w:p w:rsidR="00A905D1" w:rsidRDefault="00A905D1" w:rsidP="00A905D1">
      <w:p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</w:t>
      </w:r>
      <w:r w:rsidRPr="00AA07DE">
        <w:rPr>
          <w:rFonts w:ascii="Times New Roman" w:hAnsi="Times New Roman"/>
          <w:sz w:val="24"/>
          <w:lang w:val="uk-UA"/>
        </w:rPr>
        <w:t>еред виборців</w:t>
      </w:r>
      <w:r w:rsidRPr="00E43D1E">
        <w:rPr>
          <w:rFonts w:ascii="Times New Roman" w:hAnsi="Times New Roman"/>
          <w:b/>
          <w:sz w:val="24"/>
          <w:lang w:val="uk-UA"/>
        </w:rPr>
        <w:t xml:space="preserve">, </w:t>
      </w:r>
      <w:r w:rsidRPr="00E43D1E">
        <w:rPr>
          <w:rFonts w:ascii="Times New Roman" w:hAnsi="Times New Roman"/>
          <w:b/>
          <w:i/>
          <w:sz w:val="24"/>
          <w:lang w:val="uk-UA"/>
        </w:rPr>
        <w:t>старших 60 років</w:t>
      </w:r>
      <w:r>
        <w:rPr>
          <w:rFonts w:ascii="Times New Roman" w:hAnsi="Times New Roman"/>
          <w:sz w:val="24"/>
          <w:lang w:val="uk-UA"/>
        </w:rPr>
        <w:t>,</w:t>
      </w:r>
      <w:r w:rsidRPr="00AA07DE">
        <w:rPr>
          <w:rFonts w:ascii="Times New Roman" w:hAnsi="Times New Roman"/>
          <w:sz w:val="24"/>
          <w:lang w:val="uk-UA"/>
        </w:rPr>
        <w:t xml:space="preserve"> найбільшу підтримку отримал</w:t>
      </w:r>
      <w:r>
        <w:rPr>
          <w:rFonts w:ascii="Times New Roman" w:hAnsi="Times New Roman"/>
          <w:sz w:val="24"/>
          <w:lang w:val="uk-UA"/>
        </w:rPr>
        <w:t xml:space="preserve">а теж партія «Слуга народу», проте меншу, </w:t>
      </w:r>
      <w:r w:rsidR="005A4C56">
        <w:rPr>
          <w:rFonts w:ascii="Times New Roman" w:hAnsi="Times New Roman"/>
          <w:sz w:val="24"/>
          <w:lang w:val="uk-UA"/>
        </w:rPr>
        <w:t>ніж у інших вікових групах – 32,</w:t>
      </w:r>
      <w:r>
        <w:rPr>
          <w:rFonts w:ascii="Times New Roman" w:hAnsi="Times New Roman"/>
          <w:sz w:val="24"/>
          <w:lang w:val="uk-UA"/>
        </w:rPr>
        <w:t>7%,  натомість значно більше, ніж у інших вікових групах, отримала партії  «</w:t>
      </w:r>
      <w:r w:rsidR="008F25D6">
        <w:rPr>
          <w:rFonts w:ascii="Times New Roman" w:hAnsi="Times New Roman"/>
          <w:sz w:val="24"/>
          <w:lang w:val="uk-UA"/>
        </w:rPr>
        <w:t xml:space="preserve">Опозиційний блок – </w:t>
      </w:r>
      <w:r w:rsidR="005A4C56">
        <w:rPr>
          <w:rFonts w:ascii="Times New Roman" w:hAnsi="Times New Roman"/>
          <w:sz w:val="24"/>
          <w:lang w:val="uk-UA"/>
        </w:rPr>
        <w:t>За життя» (20,1%) та «Батьківщина» (11,</w:t>
      </w:r>
      <w:r>
        <w:rPr>
          <w:rFonts w:ascii="Times New Roman" w:hAnsi="Times New Roman"/>
          <w:sz w:val="24"/>
          <w:lang w:val="uk-UA"/>
        </w:rPr>
        <w:t>6%).  Також прохідний бар</w:t>
      </w:r>
      <w:r w:rsidRPr="004F232A">
        <w:rPr>
          <w:rFonts w:ascii="Times New Roman" w:hAnsi="Times New Roman"/>
          <w:sz w:val="24"/>
        </w:rPr>
        <w:t>’</w:t>
      </w:r>
      <w:proofErr w:type="spellStart"/>
      <w:r>
        <w:rPr>
          <w:rFonts w:ascii="Times New Roman" w:hAnsi="Times New Roman"/>
          <w:sz w:val="24"/>
          <w:lang w:val="uk-UA"/>
        </w:rPr>
        <w:t>єр</w:t>
      </w:r>
      <w:proofErr w:type="spellEnd"/>
      <w:r>
        <w:rPr>
          <w:rFonts w:ascii="Times New Roman" w:hAnsi="Times New Roman"/>
          <w:sz w:val="24"/>
          <w:lang w:val="uk-UA"/>
        </w:rPr>
        <w:t xml:space="preserve"> серед найстарших виборців здолали партії </w:t>
      </w:r>
      <w:r w:rsidRPr="00AA07DE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«Європейська солідарніс</w:t>
      </w:r>
      <w:r w:rsidR="005A4C56">
        <w:rPr>
          <w:rFonts w:ascii="Times New Roman" w:hAnsi="Times New Roman"/>
          <w:sz w:val="24"/>
          <w:lang w:val="uk-UA"/>
        </w:rPr>
        <w:t>ть» (8,6%) та «Сила і честь» (6,</w:t>
      </w:r>
      <w:r>
        <w:rPr>
          <w:rFonts w:ascii="Times New Roman" w:hAnsi="Times New Roman"/>
          <w:sz w:val="24"/>
          <w:lang w:val="uk-UA"/>
        </w:rPr>
        <w:t>1%). А от «Голос»</w:t>
      </w:r>
      <w:r w:rsidR="005639BF">
        <w:rPr>
          <w:rFonts w:ascii="Times New Roman" w:hAnsi="Times New Roman"/>
          <w:sz w:val="24"/>
          <w:lang w:val="uk-UA"/>
        </w:rPr>
        <w:t xml:space="preserve"> у найстаршій віковій групі </w:t>
      </w:r>
      <w:r w:rsidR="005A4C56">
        <w:rPr>
          <w:rFonts w:ascii="Times New Roman" w:hAnsi="Times New Roman"/>
          <w:sz w:val="24"/>
          <w:lang w:val="uk-UA"/>
        </w:rPr>
        <w:t xml:space="preserve"> отримав лише 3,</w:t>
      </w:r>
      <w:r>
        <w:rPr>
          <w:rFonts w:ascii="Times New Roman" w:hAnsi="Times New Roman"/>
          <w:sz w:val="24"/>
          <w:lang w:val="uk-UA"/>
        </w:rPr>
        <w:t xml:space="preserve">6%. </w:t>
      </w:r>
    </w:p>
    <w:p w:rsidR="00A905D1" w:rsidRPr="00AA07DE" w:rsidRDefault="00A905D1" w:rsidP="00A905D1">
      <w:pPr>
        <w:rPr>
          <w:rFonts w:ascii="Times New Roman" w:hAnsi="Times New Roman"/>
          <w:sz w:val="24"/>
          <w:lang w:val="uk-UA"/>
        </w:rPr>
      </w:pPr>
    </w:p>
    <w:p w:rsidR="00A905D1" w:rsidRPr="001E352A" w:rsidRDefault="00A905D1" w:rsidP="00A905D1">
      <w:pPr>
        <w:rPr>
          <w:rFonts w:ascii="Times New Roman" w:hAnsi="Times New Roman"/>
          <w:sz w:val="2"/>
          <w:szCs w:val="2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Переваги  в освітніх групах.</w:t>
      </w:r>
      <w:r w:rsidRPr="00AA07DE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Партія «Слуга народу» </w:t>
      </w:r>
      <w:r w:rsidRPr="00AA07DE">
        <w:rPr>
          <w:rFonts w:ascii="Times New Roman" w:hAnsi="Times New Roman"/>
          <w:sz w:val="24"/>
          <w:lang w:val="uk-UA"/>
        </w:rPr>
        <w:t xml:space="preserve"> є лідером  в усіх освітніх групах, особливо – серед виборців з незакінченою вищою освітою (власне, це студенти</w:t>
      </w:r>
      <w:r>
        <w:rPr>
          <w:rFonts w:ascii="Times New Roman" w:hAnsi="Times New Roman"/>
          <w:sz w:val="24"/>
          <w:lang w:val="uk-UA"/>
        </w:rPr>
        <w:t xml:space="preserve">). </w:t>
      </w:r>
      <w:r w:rsidRPr="00AA07DE">
        <w:rPr>
          <w:rFonts w:ascii="Times New Roman" w:hAnsi="Times New Roman"/>
          <w:sz w:val="24"/>
          <w:lang w:val="uk-UA"/>
        </w:rPr>
        <w:t xml:space="preserve">У групі виборців </w:t>
      </w:r>
      <w:r w:rsidRPr="008F25D6">
        <w:rPr>
          <w:rFonts w:ascii="Times New Roman" w:hAnsi="Times New Roman"/>
          <w:b/>
          <w:i/>
          <w:sz w:val="24"/>
          <w:lang w:val="uk-UA"/>
        </w:rPr>
        <w:t>з вищою освітою</w:t>
      </w:r>
      <w:r w:rsidRPr="00AA07DE">
        <w:rPr>
          <w:rFonts w:ascii="Times New Roman" w:hAnsi="Times New Roman"/>
          <w:sz w:val="24"/>
          <w:lang w:val="uk-UA"/>
        </w:rPr>
        <w:t xml:space="preserve"> у </w:t>
      </w:r>
      <w:r w:rsidR="008F25D6">
        <w:rPr>
          <w:rFonts w:ascii="Times New Roman" w:hAnsi="Times New Roman"/>
          <w:sz w:val="24"/>
          <w:lang w:val="uk-UA"/>
        </w:rPr>
        <w:t>партії «Слуга народу» 40,</w:t>
      </w:r>
      <w:r>
        <w:rPr>
          <w:rFonts w:ascii="Times New Roman" w:hAnsi="Times New Roman"/>
          <w:sz w:val="24"/>
          <w:lang w:val="uk-UA"/>
        </w:rPr>
        <w:t>3% голосів, пар</w:t>
      </w:r>
      <w:r w:rsidR="008F25D6">
        <w:rPr>
          <w:rFonts w:ascii="Times New Roman" w:hAnsi="Times New Roman"/>
          <w:sz w:val="24"/>
          <w:lang w:val="uk-UA"/>
        </w:rPr>
        <w:t>тії «Європейська солідарність» – 12,8%, «Опозиційної платформи – За життя» – 9,</w:t>
      </w:r>
      <w:r>
        <w:rPr>
          <w:rFonts w:ascii="Times New Roman" w:hAnsi="Times New Roman"/>
          <w:sz w:val="24"/>
          <w:lang w:val="uk-UA"/>
        </w:rPr>
        <w:t xml:space="preserve">6%, </w:t>
      </w:r>
      <w:r w:rsidR="008F25D6">
        <w:rPr>
          <w:rFonts w:ascii="Times New Roman" w:hAnsi="Times New Roman"/>
          <w:sz w:val="24"/>
          <w:lang w:val="uk-UA"/>
        </w:rPr>
        <w:t>«Голосу» – 8,8%, «Батьківщини» – 6,</w:t>
      </w:r>
      <w:r>
        <w:rPr>
          <w:rFonts w:ascii="Times New Roman" w:hAnsi="Times New Roman"/>
          <w:sz w:val="24"/>
          <w:lang w:val="uk-UA"/>
        </w:rPr>
        <w:t xml:space="preserve">1%. </w:t>
      </w:r>
      <w:r w:rsidRPr="00AA07DE">
        <w:rPr>
          <w:rFonts w:ascii="Times New Roman" w:hAnsi="Times New Roman"/>
          <w:sz w:val="24"/>
          <w:lang w:val="uk-UA"/>
        </w:rPr>
        <w:t xml:space="preserve">Серед виборців </w:t>
      </w:r>
      <w:r w:rsidRPr="008F25D6">
        <w:rPr>
          <w:rFonts w:ascii="Times New Roman" w:hAnsi="Times New Roman"/>
          <w:b/>
          <w:i/>
          <w:sz w:val="24"/>
          <w:lang w:val="uk-UA"/>
        </w:rPr>
        <w:t>з незакінченою вищою освітою</w:t>
      </w:r>
      <w:r w:rsidRPr="00AA07DE">
        <w:rPr>
          <w:rFonts w:ascii="Times New Roman" w:hAnsi="Times New Roman"/>
          <w:sz w:val="24"/>
          <w:lang w:val="uk-UA"/>
        </w:rPr>
        <w:t xml:space="preserve">  </w:t>
      </w:r>
      <w:r>
        <w:rPr>
          <w:rFonts w:ascii="Times New Roman" w:hAnsi="Times New Roman"/>
          <w:sz w:val="24"/>
          <w:lang w:val="uk-UA"/>
        </w:rPr>
        <w:t>па</w:t>
      </w:r>
      <w:r w:rsidR="008F25D6">
        <w:rPr>
          <w:rFonts w:ascii="Times New Roman" w:hAnsi="Times New Roman"/>
          <w:sz w:val="24"/>
          <w:lang w:val="uk-UA"/>
        </w:rPr>
        <w:t>ртія «Слуга народу» отримала 52,</w:t>
      </w:r>
      <w:r>
        <w:rPr>
          <w:rFonts w:ascii="Times New Roman" w:hAnsi="Times New Roman"/>
          <w:sz w:val="24"/>
          <w:lang w:val="uk-UA"/>
        </w:rPr>
        <w:t xml:space="preserve">9% </w:t>
      </w:r>
      <w:r w:rsidR="008F25D6">
        <w:rPr>
          <w:rFonts w:ascii="Times New Roman" w:hAnsi="Times New Roman"/>
          <w:sz w:val="24"/>
          <w:lang w:val="uk-UA"/>
        </w:rPr>
        <w:t>голосів, «Опозиційна платформа – За життя» – 7,6%, «Голос» –</w:t>
      </w:r>
      <w:r>
        <w:rPr>
          <w:rFonts w:ascii="Times New Roman" w:hAnsi="Times New Roman"/>
          <w:sz w:val="24"/>
          <w:lang w:val="uk-UA"/>
        </w:rPr>
        <w:t xml:space="preserve"> </w:t>
      </w:r>
      <w:r w:rsidR="008F25D6">
        <w:rPr>
          <w:rFonts w:ascii="Times New Roman" w:hAnsi="Times New Roman"/>
          <w:sz w:val="24"/>
          <w:lang w:val="uk-UA"/>
        </w:rPr>
        <w:t>7%, «Європейська солідарність» – 6,</w:t>
      </w:r>
      <w:r>
        <w:rPr>
          <w:rFonts w:ascii="Times New Roman" w:hAnsi="Times New Roman"/>
          <w:sz w:val="24"/>
          <w:lang w:val="uk-UA"/>
        </w:rPr>
        <w:t xml:space="preserve">6%, «Батьківщина» </w:t>
      </w:r>
      <w:r w:rsidR="008F25D6">
        <w:rPr>
          <w:rFonts w:ascii="Times New Roman" w:hAnsi="Times New Roman"/>
          <w:sz w:val="24"/>
          <w:lang w:val="uk-UA"/>
        </w:rPr>
        <w:t xml:space="preserve">– 5,5%, «Партія </w:t>
      </w:r>
      <w:proofErr w:type="spellStart"/>
      <w:r w:rsidR="008F25D6">
        <w:rPr>
          <w:rFonts w:ascii="Times New Roman" w:hAnsi="Times New Roman"/>
          <w:sz w:val="24"/>
          <w:lang w:val="uk-UA"/>
        </w:rPr>
        <w:t>Шарія</w:t>
      </w:r>
      <w:proofErr w:type="spellEnd"/>
      <w:r w:rsidR="008F25D6">
        <w:rPr>
          <w:rFonts w:ascii="Times New Roman" w:hAnsi="Times New Roman"/>
          <w:sz w:val="24"/>
          <w:lang w:val="uk-UA"/>
        </w:rPr>
        <w:t>» – 5,</w:t>
      </w:r>
      <w:r>
        <w:rPr>
          <w:rFonts w:ascii="Times New Roman" w:hAnsi="Times New Roman"/>
          <w:sz w:val="24"/>
          <w:lang w:val="uk-UA"/>
        </w:rPr>
        <w:t xml:space="preserve">1%. </w:t>
      </w:r>
      <w:r w:rsidRPr="00AA07DE">
        <w:rPr>
          <w:rFonts w:ascii="Times New Roman" w:hAnsi="Times New Roman"/>
          <w:sz w:val="24"/>
          <w:lang w:val="uk-UA"/>
        </w:rPr>
        <w:t xml:space="preserve">Серед виборців із </w:t>
      </w:r>
      <w:r w:rsidRPr="008F25D6">
        <w:rPr>
          <w:rFonts w:ascii="Times New Roman" w:hAnsi="Times New Roman"/>
          <w:b/>
          <w:i/>
          <w:sz w:val="24"/>
          <w:lang w:val="uk-UA"/>
        </w:rPr>
        <w:t>середньою спеціальною освітою</w:t>
      </w:r>
      <w:r w:rsidRPr="00AA07DE">
        <w:rPr>
          <w:rFonts w:ascii="Times New Roman" w:hAnsi="Times New Roman"/>
          <w:sz w:val="24"/>
          <w:lang w:val="uk-UA"/>
        </w:rPr>
        <w:t xml:space="preserve"> теж попереду </w:t>
      </w:r>
      <w:r w:rsidR="008F25D6">
        <w:rPr>
          <w:rFonts w:ascii="Times New Roman" w:hAnsi="Times New Roman"/>
          <w:sz w:val="24"/>
          <w:lang w:val="uk-UA"/>
        </w:rPr>
        <w:t>партія «Слуга народу» – 46,</w:t>
      </w:r>
      <w:r>
        <w:rPr>
          <w:rFonts w:ascii="Times New Roman" w:hAnsi="Times New Roman"/>
          <w:sz w:val="24"/>
          <w:lang w:val="uk-UA"/>
        </w:rPr>
        <w:t xml:space="preserve">8%, </w:t>
      </w:r>
      <w:r w:rsidRPr="00AA07DE">
        <w:rPr>
          <w:rFonts w:ascii="Times New Roman" w:hAnsi="Times New Roman"/>
          <w:sz w:val="24"/>
          <w:lang w:val="uk-UA"/>
        </w:rPr>
        <w:t xml:space="preserve"> у </w:t>
      </w:r>
      <w:r w:rsidR="008F25D6">
        <w:rPr>
          <w:rFonts w:ascii="Times New Roman" w:hAnsi="Times New Roman"/>
          <w:sz w:val="24"/>
          <w:lang w:val="uk-UA"/>
        </w:rPr>
        <w:t>«Опозиційної платформи – За життя» – 13,8%, «Батьківщини» – 8,</w:t>
      </w:r>
      <w:r>
        <w:rPr>
          <w:rFonts w:ascii="Times New Roman" w:hAnsi="Times New Roman"/>
          <w:sz w:val="24"/>
          <w:lang w:val="uk-UA"/>
        </w:rPr>
        <w:t>1</w:t>
      </w:r>
      <w:r w:rsidR="008F25D6">
        <w:rPr>
          <w:rFonts w:ascii="Times New Roman" w:hAnsi="Times New Roman"/>
          <w:sz w:val="24"/>
          <w:lang w:val="uk-UA"/>
        </w:rPr>
        <w:t>%, «Європейської солідарності» – 6,5%, «Голосу» – 5,</w:t>
      </w:r>
      <w:r>
        <w:rPr>
          <w:rFonts w:ascii="Times New Roman" w:hAnsi="Times New Roman"/>
          <w:sz w:val="24"/>
          <w:lang w:val="uk-UA"/>
        </w:rPr>
        <w:t xml:space="preserve">1%. </w:t>
      </w:r>
      <w:r w:rsidRPr="00AA07DE">
        <w:rPr>
          <w:rFonts w:ascii="Times New Roman" w:hAnsi="Times New Roman"/>
          <w:sz w:val="24"/>
          <w:lang w:val="uk-UA"/>
        </w:rPr>
        <w:t xml:space="preserve"> У групі </w:t>
      </w:r>
      <w:r w:rsidRPr="008F25D6">
        <w:rPr>
          <w:rFonts w:ascii="Times New Roman" w:hAnsi="Times New Roman"/>
          <w:sz w:val="24"/>
          <w:lang w:val="uk-UA"/>
        </w:rPr>
        <w:t xml:space="preserve">виборців </w:t>
      </w:r>
      <w:r w:rsidRPr="008F25D6">
        <w:rPr>
          <w:rFonts w:ascii="Times New Roman" w:hAnsi="Times New Roman"/>
          <w:b/>
          <w:sz w:val="24"/>
          <w:lang w:val="uk-UA"/>
        </w:rPr>
        <w:t xml:space="preserve">з </w:t>
      </w:r>
      <w:r w:rsidRPr="008F25D6">
        <w:rPr>
          <w:rFonts w:ascii="Times New Roman" w:hAnsi="Times New Roman"/>
          <w:b/>
          <w:i/>
          <w:sz w:val="24"/>
          <w:lang w:val="uk-UA"/>
        </w:rPr>
        <w:t>повною середньою освітою</w:t>
      </w:r>
      <w:r w:rsidRPr="00C250F2">
        <w:rPr>
          <w:rFonts w:ascii="Times New Roman" w:hAnsi="Times New Roman"/>
          <w:i/>
          <w:sz w:val="24"/>
          <w:lang w:val="uk-UA"/>
        </w:rPr>
        <w:t xml:space="preserve"> </w:t>
      </w:r>
      <w:r w:rsidR="008F25D6">
        <w:rPr>
          <w:rFonts w:ascii="Times New Roman" w:hAnsi="Times New Roman"/>
          <w:sz w:val="24"/>
          <w:lang w:val="uk-UA"/>
        </w:rPr>
        <w:t>партія «Слуга народу» має 45,</w:t>
      </w:r>
      <w:r>
        <w:rPr>
          <w:rFonts w:ascii="Times New Roman" w:hAnsi="Times New Roman"/>
          <w:sz w:val="24"/>
          <w:lang w:val="uk-UA"/>
        </w:rPr>
        <w:t>7%, «Опоз</w:t>
      </w:r>
      <w:r w:rsidR="008F25D6">
        <w:rPr>
          <w:rFonts w:ascii="Times New Roman" w:hAnsi="Times New Roman"/>
          <w:sz w:val="24"/>
          <w:lang w:val="uk-UA"/>
        </w:rPr>
        <w:t>иційна платформа – За життя» – 11,5%, «Батьківщина» – 9,7%, «Європейська солідарність» – 6,</w:t>
      </w:r>
      <w:r>
        <w:rPr>
          <w:rFonts w:ascii="Times New Roman" w:hAnsi="Times New Roman"/>
          <w:sz w:val="24"/>
          <w:lang w:val="uk-UA"/>
        </w:rPr>
        <w:t>4%, а от «Голос</w:t>
      </w:r>
      <w:r w:rsidR="00C250F2">
        <w:rPr>
          <w:rFonts w:ascii="Times New Roman" w:hAnsi="Times New Roman"/>
          <w:sz w:val="24"/>
          <w:lang w:val="uk-UA"/>
        </w:rPr>
        <w:t>»</w:t>
      </w:r>
      <w:r w:rsidR="008F25D6">
        <w:rPr>
          <w:rFonts w:ascii="Times New Roman" w:hAnsi="Times New Roman"/>
          <w:sz w:val="24"/>
          <w:lang w:val="uk-UA"/>
        </w:rPr>
        <w:t xml:space="preserve"> – лише 4,</w:t>
      </w:r>
      <w:r>
        <w:rPr>
          <w:rFonts w:ascii="Times New Roman" w:hAnsi="Times New Roman"/>
          <w:sz w:val="24"/>
          <w:lang w:val="uk-UA"/>
        </w:rPr>
        <w:t xml:space="preserve">5%, натомість  Радикальну партію Олега Ляшка  у цій освітній групі </w:t>
      </w:r>
      <w:r w:rsidRPr="00AA07DE">
        <w:rPr>
          <w:rFonts w:ascii="Times New Roman" w:hAnsi="Times New Roman"/>
          <w:sz w:val="24"/>
          <w:lang w:val="uk-UA"/>
        </w:rPr>
        <w:t xml:space="preserve"> </w:t>
      </w:r>
      <w:r w:rsidR="008F25D6">
        <w:rPr>
          <w:rFonts w:ascii="Times New Roman" w:hAnsi="Times New Roman"/>
          <w:sz w:val="24"/>
          <w:lang w:val="uk-UA"/>
        </w:rPr>
        <w:t>підтримує 5,</w:t>
      </w:r>
      <w:r>
        <w:rPr>
          <w:rFonts w:ascii="Times New Roman" w:hAnsi="Times New Roman"/>
          <w:sz w:val="24"/>
          <w:lang w:val="uk-UA"/>
        </w:rPr>
        <w:t xml:space="preserve">6% виборців. </w:t>
      </w:r>
      <w:r w:rsidRPr="00AA07DE">
        <w:rPr>
          <w:rFonts w:ascii="Times New Roman" w:hAnsi="Times New Roman"/>
          <w:sz w:val="24"/>
          <w:lang w:val="uk-UA"/>
        </w:rPr>
        <w:t xml:space="preserve"> Нарешті, у групі виборців </w:t>
      </w:r>
      <w:r w:rsidRPr="008F25D6">
        <w:rPr>
          <w:rFonts w:ascii="Times New Roman" w:hAnsi="Times New Roman"/>
          <w:b/>
          <w:sz w:val="24"/>
          <w:lang w:val="uk-UA"/>
        </w:rPr>
        <w:t xml:space="preserve">з </w:t>
      </w:r>
      <w:r w:rsidRPr="008F25D6">
        <w:rPr>
          <w:rFonts w:ascii="Times New Roman" w:hAnsi="Times New Roman"/>
          <w:b/>
          <w:i/>
          <w:sz w:val="24"/>
          <w:lang w:val="uk-UA"/>
        </w:rPr>
        <w:t>неповною середньою освітою</w:t>
      </w:r>
      <w:r w:rsidRPr="00AA07DE">
        <w:rPr>
          <w:rFonts w:ascii="Times New Roman" w:hAnsi="Times New Roman"/>
          <w:sz w:val="24"/>
          <w:lang w:val="uk-UA"/>
        </w:rPr>
        <w:t xml:space="preserve"> у </w:t>
      </w:r>
      <w:r w:rsidR="00885481">
        <w:rPr>
          <w:rFonts w:ascii="Times New Roman" w:hAnsi="Times New Roman"/>
          <w:sz w:val="24"/>
          <w:lang w:val="uk-UA"/>
        </w:rPr>
        <w:t>п</w:t>
      </w:r>
      <w:r w:rsidR="008F25D6">
        <w:rPr>
          <w:rFonts w:ascii="Times New Roman" w:hAnsi="Times New Roman"/>
          <w:sz w:val="24"/>
          <w:lang w:val="uk-UA"/>
        </w:rPr>
        <w:t>артії «Слуга народу» 41,</w:t>
      </w:r>
      <w:r>
        <w:rPr>
          <w:rFonts w:ascii="Times New Roman" w:hAnsi="Times New Roman"/>
          <w:sz w:val="24"/>
          <w:lang w:val="uk-UA"/>
        </w:rPr>
        <w:t>9% г</w:t>
      </w:r>
      <w:r w:rsidR="008F25D6">
        <w:rPr>
          <w:rFonts w:ascii="Times New Roman" w:hAnsi="Times New Roman"/>
          <w:sz w:val="24"/>
          <w:lang w:val="uk-UA"/>
        </w:rPr>
        <w:t>олосів, «Опозиційної платформи – За життя» – 13,3%, «Батьківщини» – 9,</w:t>
      </w:r>
      <w:r>
        <w:rPr>
          <w:rFonts w:ascii="Times New Roman" w:hAnsi="Times New Roman"/>
          <w:sz w:val="24"/>
          <w:lang w:val="uk-UA"/>
        </w:rPr>
        <w:t>3%. Не долають прохідний бар</w:t>
      </w:r>
      <w:r w:rsidRPr="007E0B21">
        <w:rPr>
          <w:rFonts w:ascii="Times New Roman" w:hAnsi="Times New Roman"/>
          <w:sz w:val="24"/>
          <w:lang w:val="uk-UA"/>
        </w:rPr>
        <w:t>’</w:t>
      </w:r>
      <w:r>
        <w:rPr>
          <w:rFonts w:ascii="Times New Roman" w:hAnsi="Times New Roman"/>
          <w:sz w:val="24"/>
          <w:lang w:val="uk-UA"/>
        </w:rPr>
        <w:t>єр у цій освітній груп</w:t>
      </w:r>
      <w:r w:rsidR="008F25D6">
        <w:rPr>
          <w:rFonts w:ascii="Times New Roman" w:hAnsi="Times New Roman"/>
          <w:sz w:val="24"/>
          <w:lang w:val="uk-UA"/>
        </w:rPr>
        <w:t>і «Європейська солідарність» (4,3%) та «Голос» (3,</w:t>
      </w:r>
      <w:r>
        <w:rPr>
          <w:rFonts w:ascii="Times New Roman" w:hAnsi="Times New Roman"/>
          <w:sz w:val="24"/>
          <w:lang w:val="uk-UA"/>
        </w:rPr>
        <w:t>7%), натомість непоганий результат мають «Ради</w:t>
      </w:r>
      <w:r w:rsidR="008F25D6">
        <w:rPr>
          <w:rFonts w:ascii="Times New Roman" w:hAnsi="Times New Roman"/>
          <w:sz w:val="24"/>
          <w:lang w:val="uk-UA"/>
        </w:rPr>
        <w:t xml:space="preserve">кальна партія Олега </w:t>
      </w:r>
      <w:r w:rsidR="00885481">
        <w:rPr>
          <w:rFonts w:ascii="Times New Roman" w:hAnsi="Times New Roman"/>
          <w:sz w:val="24"/>
          <w:lang w:val="uk-UA"/>
        </w:rPr>
        <w:t>Л</w:t>
      </w:r>
      <w:r w:rsidR="008F25D6">
        <w:rPr>
          <w:rFonts w:ascii="Times New Roman" w:hAnsi="Times New Roman"/>
          <w:sz w:val="24"/>
          <w:lang w:val="uk-UA"/>
        </w:rPr>
        <w:t>яшка» (7,</w:t>
      </w:r>
      <w:r w:rsidR="00885481">
        <w:rPr>
          <w:rFonts w:ascii="Times New Roman" w:hAnsi="Times New Roman"/>
          <w:sz w:val="24"/>
          <w:lang w:val="uk-UA"/>
        </w:rPr>
        <w:t>4%) та «Опозиційний блок» (5,</w:t>
      </w:r>
      <w:r>
        <w:rPr>
          <w:rFonts w:ascii="Times New Roman" w:hAnsi="Times New Roman"/>
          <w:sz w:val="24"/>
          <w:lang w:val="uk-UA"/>
        </w:rPr>
        <w:t xml:space="preserve">9%).  </w:t>
      </w:r>
    </w:p>
    <w:p w:rsidR="005639BF" w:rsidRDefault="005639BF" w:rsidP="005639BF">
      <w:pPr>
        <w:jc w:val="center"/>
        <w:rPr>
          <w:rFonts w:ascii="Times New Roman" w:hAnsi="Times New Roman"/>
          <w:b/>
          <w:sz w:val="24"/>
          <w:lang w:val="uk-UA"/>
        </w:rPr>
      </w:pPr>
    </w:p>
    <w:p w:rsidR="00C250F2" w:rsidRDefault="00C250F2" w:rsidP="005639BF">
      <w:pPr>
        <w:jc w:val="center"/>
        <w:rPr>
          <w:rFonts w:ascii="Times New Roman" w:hAnsi="Times New Roman"/>
          <w:b/>
          <w:sz w:val="24"/>
          <w:lang w:val="uk-UA"/>
        </w:rPr>
      </w:pPr>
    </w:p>
    <w:p w:rsidR="005639BF" w:rsidRDefault="005639BF" w:rsidP="005639BF">
      <w:pPr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Особливості електоратів кандидатів</w:t>
      </w:r>
    </w:p>
    <w:p w:rsidR="005639BF" w:rsidRDefault="005639BF" w:rsidP="005639BF">
      <w:pPr>
        <w:rPr>
          <w:rFonts w:ascii="Times New Roman" w:hAnsi="Times New Roman"/>
          <w:b/>
          <w:i/>
          <w:sz w:val="24"/>
          <w:lang w:val="uk-UA"/>
        </w:rPr>
      </w:pPr>
    </w:p>
    <w:p w:rsidR="005639BF" w:rsidRPr="00AA07DE" w:rsidRDefault="005639BF" w:rsidP="005639BF">
      <w:pPr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За регіонами</w:t>
      </w:r>
      <w:r w:rsidRPr="00AA07DE">
        <w:rPr>
          <w:rFonts w:ascii="Times New Roman" w:hAnsi="Times New Roman"/>
          <w:sz w:val="24"/>
          <w:lang w:val="uk-UA"/>
        </w:rPr>
        <w:t xml:space="preserve">.  В електоратах </w:t>
      </w:r>
      <w:r>
        <w:rPr>
          <w:rFonts w:ascii="Times New Roman" w:hAnsi="Times New Roman"/>
          <w:sz w:val="24"/>
          <w:lang w:val="uk-UA"/>
        </w:rPr>
        <w:t>партій «Голос» (52%) та «Свобода» (55%)</w:t>
      </w:r>
      <w:r w:rsidRPr="00AA07DE">
        <w:rPr>
          <w:rFonts w:ascii="Times New Roman" w:hAnsi="Times New Roman"/>
          <w:sz w:val="24"/>
          <w:lang w:val="uk-UA"/>
        </w:rPr>
        <w:t xml:space="preserve"> більше половини    становлять виборці </w:t>
      </w:r>
      <w:r w:rsidRPr="002848D8">
        <w:rPr>
          <w:rFonts w:ascii="Times New Roman" w:hAnsi="Times New Roman"/>
          <w:i/>
          <w:sz w:val="24"/>
          <w:lang w:val="uk-UA"/>
        </w:rPr>
        <w:t>Західного регіону</w:t>
      </w:r>
      <w:r w:rsidRPr="00AA07DE">
        <w:rPr>
          <w:rFonts w:ascii="Times New Roman" w:hAnsi="Times New Roman"/>
          <w:sz w:val="24"/>
          <w:lang w:val="uk-UA"/>
        </w:rPr>
        <w:t xml:space="preserve">;  виборці </w:t>
      </w:r>
      <w:r w:rsidRPr="002848D8">
        <w:rPr>
          <w:rFonts w:ascii="Times New Roman" w:hAnsi="Times New Roman"/>
          <w:i/>
          <w:sz w:val="24"/>
          <w:lang w:val="uk-UA"/>
        </w:rPr>
        <w:t>Заходу і Центру</w:t>
      </w:r>
      <w:r w:rsidRPr="00AA07DE">
        <w:rPr>
          <w:rFonts w:ascii="Times New Roman" w:hAnsi="Times New Roman"/>
          <w:sz w:val="24"/>
          <w:lang w:val="uk-UA"/>
        </w:rPr>
        <w:t xml:space="preserve"> переважають в електоратах  </w:t>
      </w:r>
      <w:r w:rsidR="002848D8">
        <w:rPr>
          <w:rFonts w:ascii="Times New Roman" w:hAnsi="Times New Roman"/>
          <w:sz w:val="24"/>
          <w:lang w:val="uk-UA"/>
        </w:rPr>
        <w:t xml:space="preserve">«Української стратегії» (79%), «Батьківщини» (78%), Радикальної партії Олега Ляшка (77%), партії «Сила і честь» (77%), «Європейської солідарності» (76%). </w:t>
      </w:r>
      <w:r w:rsidRPr="00AA07DE">
        <w:rPr>
          <w:rFonts w:ascii="Times New Roman" w:hAnsi="Times New Roman"/>
          <w:sz w:val="24"/>
          <w:lang w:val="uk-UA"/>
        </w:rPr>
        <w:t>Натомість  виборці Півдня і Сходу складають більшість в електоратах</w:t>
      </w:r>
      <w:r w:rsidR="002848D8">
        <w:rPr>
          <w:rFonts w:ascii="Times New Roman" w:hAnsi="Times New Roman"/>
          <w:sz w:val="24"/>
          <w:lang w:val="uk-UA"/>
        </w:rPr>
        <w:t xml:space="preserve"> «Опозиційного блоку» (78%), Опозиційної платформи «За життя» (74%), Партії </w:t>
      </w:r>
      <w:proofErr w:type="spellStart"/>
      <w:r w:rsidR="002848D8">
        <w:rPr>
          <w:rFonts w:ascii="Times New Roman" w:hAnsi="Times New Roman"/>
          <w:sz w:val="24"/>
          <w:lang w:val="uk-UA"/>
        </w:rPr>
        <w:t>Шарія</w:t>
      </w:r>
      <w:proofErr w:type="spellEnd"/>
      <w:r w:rsidR="002848D8">
        <w:rPr>
          <w:rFonts w:ascii="Times New Roman" w:hAnsi="Times New Roman"/>
          <w:sz w:val="24"/>
          <w:lang w:val="uk-UA"/>
        </w:rPr>
        <w:t xml:space="preserve"> (69%). </w:t>
      </w:r>
      <w:r w:rsidRPr="00AA07DE">
        <w:rPr>
          <w:rFonts w:ascii="Times New Roman" w:hAnsi="Times New Roman"/>
          <w:sz w:val="24"/>
          <w:lang w:val="uk-UA"/>
        </w:rPr>
        <w:t xml:space="preserve"> А от основний виборець </w:t>
      </w:r>
      <w:r>
        <w:rPr>
          <w:rFonts w:ascii="Times New Roman" w:hAnsi="Times New Roman"/>
          <w:sz w:val="24"/>
          <w:lang w:val="uk-UA"/>
        </w:rPr>
        <w:t xml:space="preserve">партії «Слуга народу» </w:t>
      </w:r>
      <w:r w:rsidRPr="00AA07DE">
        <w:rPr>
          <w:rFonts w:ascii="Times New Roman" w:hAnsi="Times New Roman"/>
          <w:sz w:val="24"/>
          <w:lang w:val="uk-UA"/>
        </w:rPr>
        <w:t xml:space="preserve">  зосереджений у </w:t>
      </w:r>
      <w:r w:rsidRPr="002848D8">
        <w:rPr>
          <w:rFonts w:ascii="Times New Roman" w:hAnsi="Times New Roman"/>
          <w:i/>
          <w:sz w:val="24"/>
          <w:lang w:val="uk-UA"/>
        </w:rPr>
        <w:t>Центральному та Південному</w:t>
      </w:r>
      <w:r w:rsidRPr="00AA07DE">
        <w:rPr>
          <w:rFonts w:ascii="Times New Roman" w:hAnsi="Times New Roman"/>
          <w:sz w:val="24"/>
          <w:lang w:val="uk-UA"/>
        </w:rPr>
        <w:t xml:space="preserve"> регіонах  (6</w:t>
      </w:r>
      <w:r w:rsidR="002848D8">
        <w:rPr>
          <w:rFonts w:ascii="Times New Roman" w:hAnsi="Times New Roman"/>
          <w:sz w:val="24"/>
          <w:lang w:val="uk-UA"/>
        </w:rPr>
        <w:t>7</w:t>
      </w:r>
      <w:r w:rsidRPr="00AA07DE">
        <w:rPr>
          <w:rFonts w:ascii="Times New Roman" w:hAnsi="Times New Roman"/>
          <w:sz w:val="24"/>
          <w:lang w:val="uk-UA"/>
        </w:rPr>
        <w:t xml:space="preserve">%).   </w:t>
      </w:r>
    </w:p>
    <w:p w:rsidR="005639BF" w:rsidRPr="00AA07DE" w:rsidRDefault="005639BF" w:rsidP="005639BF">
      <w:pPr>
        <w:rPr>
          <w:rFonts w:ascii="Times New Roman" w:hAnsi="Times New Roman"/>
          <w:b/>
          <w:i/>
          <w:sz w:val="24"/>
          <w:lang w:val="uk-UA"/>
        </w:rPr>
      </w:pPr>
    </w:p>
    <w:p w:rsidR="005639BF" w:rsidRPr="00AA07DE" w:rsidRDefault="005639BF" w:rsidP="005639BF">
      <w:pPr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За типом населеного пункту</w:t>
      </w:r>
      <w:r w:rsidRPr="00AA07DE">
        <w:rPr>
          <w:rFonts w:ascii="Times New Roman" w:hAnsi="Times New Roman"/>
          <w:sz w:val="24"/>
          <w:lang w:val="uk-UA"/>
        </w:rPr>
        <w:t>. Найбільший відсоток сільського електорату наявний в електорат</w:t>
      </w:r>
      <w:r>
        <w:rPr>
          <w:rFonts w:ascii="Times New Roman" w:hAnsi="Times New Roman"/>
          <w:sz w:val="24"/>
          <w:lang w:val="uk-UA"/>
        </w:rPr>
        <w:t>ах</w:t>
      </w:r>
      <w:r w:rsidRPr="00AA07DE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Радикальної партії Олега Ляшка (</w:t>
      </w:r>
      <w:r w:rsidRPr="00AA07DE">
        <w:rPr>
          <w:rFonts w:ascii="Times New Roman" w:hAnsi="Times New Roman"/>
          <w:sz w:val="24"/>
          <w:lang w:val="uk-UA"/>
        </w:rPr>
        <w:t xml:space="preserve">62%) та </w:t>
      </w:r>
      <w:r>
        <w:rPr>
          <w:rFonts w:ascii="Times New Roman" w:hAnsi="Times New Roman"/>
          <w:sz w:val="24"/>
          <w:lang w:val="uk-UA"/>
        </w:rPr>
        <w:t xml:space="preserve">«Батьківщини» </w:t>
      </w:r>
      <w:r w:rsidRPr="00AA07DE">
        <w:rPr>
          <w:rFonts w:ascii="Times New Roman" w:hAnsi="Times New Roman"/>
          <w:sz w:val="24"/>
          <w:lang w:val="uk-UA"/>
        </w:rPr>
        <w:t xml:space="preserve"> (4</w:t>
      </w:r>
      <w:r>
        <w:rPr>
          <w:rFonts w:ascii="Times New Roman" w:hAnsi="Times New Roman"/>
          <w:sz w:val="24"/>
          <w:lang w:val="uk-UA"/>
        </w:rPr>
        <w:t>2</w:t>
      </w:r>
      <w:r w:rsidRPr="00AA07DE">
        <w:rPr>
          <w:rFonts w:ascii="Times New Roman" w:hAnsi="Times New Roman"/>
          <w:sz w:val="24"/>
          <w:lang w:val="uk-UA"/>
        </w:rPr>
        <w:t xml:space="preserve">%), а виборці </w:t>
      </w:r>
      <w:r w:rsidRPr="00AA07DE">
        <w:rPr>
          <w:rFonts w:ascii="Times New Roman" w:hAnsi="Times New Roman"/>
          <w:sz w:val="24"/>
          <w:lang w:val="uk-UA"/>
        </w:rPr>
        <w:lastRenderedPageBreak/>
        <w:t xml:space="preserve">обласних центрів становлять основну частину виборців </w:t>
      </w:r>
      <w:r>
        <w:rPr>
          <w:rFonts w:ascii="Times New Roman" w:hAnsi="Times New Roman"/>
          <w:sz w:val="24"/>
          <w:lang w:val="uk-UA"/>
        </w:rPr>
        <w:t xml:space="preserve">Партії </w:t>
      </w:r>
      <w:proofErr w:type="spellStart"/>
      <w:r>
        <w:rPr>
          <w:rFonts w:ascii="Times New Roman" w:hAnsi="Times New Roman"/>
          <w:sz w:val="24"/>
          <w:lang w:val="uk-UA"/>
        </w:rPr>
        <w:t>Шарія</w:t>
      </w:r>
      <w:proofErr w:type="spellEnd"/>
      <w:r>
        <w:rPr>
          <w:rFonts w:ascii="Times New Roman" w:hAnsi="Times New Roman"/>
          <w:sz w:val="24"/>
          <w:lang w:val="uk-UA"/>
        </w:rPr>
        <w:t xml:space="preserve"> (49%), «Громадянської позиції» (49%), «Європейської солідарності» (46%), «Голосу» (43%).   </w:t>
      </w:r>
    </w:p>
    <w:p w:rsidR="005639BF" w:rsidRPr="00AA07DE" w:rsidRDefault="005639BF" w:rsidP="005639BF">
      <w:pPr>
        <w:jc w:val="center"/>
        <w:rPr>
          <w:rFonts w:ascii="Times New Roman" w:hAnsi="Times New Roman"/>
          <w:sz w:val="24"/>
          <w:lang w:val="uk-UA"/>
        </w:rPr>
      </w:pPr>
    </w:p>
    <w:p w:rsidR="005639BF" w:rsidRPr="00AA07DE" w:rsidRDefault="005639BF" w:rsidP="005639BF">
      <w:pPr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За статтю</w:t>
      </w:r>
      <w:r w:rsidRPr="00AA07DE">
        <w:rPr>
          <w:rFonts w:ascii="Times New Roman" w:hAnsi="Times New Roman"/>
          <w:sz w:val="24"/>
          <w:lang w:val="uk-UA"/>
        </w:rPr>
        <w:t xml:space="preserve">. Чоловіки </w:t>
      </w:r>
      <w:r>
        <w:rPr>
          <w:rFonts w:ascii="Times New Roman" w:hAnsi="Times New Roman"/>
          <w:sz w:val="24"/>
          <w:lang w:val="uk-UA"/>
        </w:rPr>
        <w:t xml:space="preserve">переважають серед виборців Партії </w:t>
      </w:r>
      <w:proofErr w:type="spellStart"/>
      <w:r>
        <w:rPr>
          <w:rFonts w:ascii="Times New Roman" w:hAnsi="Times New Roman"/>
          <w:sz w:val="24"/>
          <w:lang w:val="uk-UA"/>
        </w:rPr>
        <w:t>Шарія</w:t>
      </w:r>
      <w:proofErr w:type="spellEnd"/>
      <w:r>
        <w:rPr>
          <w:rFonts w:ascii="Times New Roman" w:hAnsi="Times New Roman"/>
          <w:sz w:val="24"/>
          <w:lang w:val="uk-UA"/>
        </w:rPr>
        <w:t xml:space="preserve"> (57%), «Громадянської позиції</w:t>
      </w:r>
      <w:r w:rsidR="00885481">
        <w:rPr>
          <w:rFonts w:ascii="Times New Roman" w:hAnsi="Times New Roman"/>
          <w:sz w:val="24"/>
          <w:lang w:val="uk-UA"/>
        </w:rPr>
        <w:t>»</w:t>
      </w:r>
      <w:r>
        <w:rPr>
          <w:rFonts w:ascii="Times New Roman" w:hAnsi="Times New Roman"/>
          <w:sz w:val="24"/>
          <w:lang w:val="uk-UA"/>
        </w:rPr>
        <w:t xml:space="preserve"> (56%), «Свободи» (56%). </w:t>
      </w:r>
      <w:r w:rsidRPr="00AA07DE">
        <w:rPr>
          <w:rFonts w:ascii="Times New Roman" w:hAnsi="Times New Roman"/>
          <w:sz w:val="24"/>
          <w:lang w:val="uk-UA"/>
        </w:rPr>
        <w:t xml:space="preserve">Значна перевага жінок в електоратах </w:t>
      </w:r>
      <w:r>
        <w:rPr>
          <w:rFonts w:ascii="Times New Roman" w:hAnsi="Times New Roman"/>
          <w:sz w:val="24"/>
          <w:lang w:val="uk-UA"/>
        </w:rPr>
        <w:t xml:space="preserve">«Опозиційного блоку» </w:t>
      </w:r>
      <w:r w:rsidRPr="00AA07DE">
        <w:rPr>
          <w:rFonts w:ascii="Times New Roman" w:hAnsi="Times New Roman"/>
          <w:sz w:val="24"/>
          <w:lang w:val="uk-UA"/>
        </w:rPr>
        <w:t xml:space="preserve"> (61%)</w:t>
      </w:r>
      <w:r>
        <w:rPr>
          <w:rFonts w:ascii="Times New Roman" w:hAnsi="Times New Roman"/>
          <w:sz w:val="24"/>
          <w:lang w:val="uk-UA"/>
        </w:rPr>
        <w:t xml:space="preserve">, партій «Українська стратегія» (58%), «Слуга народу» (58%). </w:t>
      </w:r>
    </w:p>
    <w:p w:rsidR="005639BF" w:rsidRPr="00AA07DE" w:rsidRDefault="005639BF" w:rsidP="005639BF">
      <w:pPr>
        <w:rPr>
          <w:rFonts w:ascii="Times New Roman" w:hAnsi="Times New Roman"/>
          <w:sz w:val="24"/>
          <w:lang w:val="uk-UA"/>
        </w:rPr>
      </w:pPr>
    </w:p>
    <w:p w:rsidR="005639BF" w:rsidRPr="00AA07DE" w:rsidRDefault="005639BF" w:rsidP="005639BF">
      <w:pPr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За віком.</w:t>
      </w:r>
      <w:r w:rsidRPr="00AA07DE">
        <w:rPr>
          <w:rFonts w:ascii="Times New Roman" w:hAnsi="Times New Roman"/>
          <w:sz w:val="24"/>
          <w:lang w:val="uk-UA"/>
        </w:rPr>
        <w:t xml:space="preserve"> Найбільш молодий електорат – у </w:t>
      </w:r>
      <w:r>
        <w:rPr>
          <w:rFonts w:ascii="Times New Roman" w:hAnsi="Times New Roman"/>
          <w:sz w:val="24"/>
          <w:lang w:val="uk-UA"/>
        </w:rPr>
        <w:t xml:space="preserve">«Партії </w:t>
      </w:r>
      <w:proofErr w:type="spellStart"/>
      <w:r>
        <w:rPr>
          <w:rFonts w:ascii="Times New Roman" w:hAnsi="Times New Roman"/>
          <w:sz w:val="24"/>
          <w:lang w:val="uk-UA"/>
        </w:rPr>
        <w:t>Шарія</w:t>
      </w:r>
      <w:proofErr w:type="spellEnd"/>
      <w:r>
        <w:rPr>
          <w:rFonts w:ascii="Times New Roman" w:hAnsi="Times New Roman"/>
          <w:sz w:val="24"/>
          <w:lang w:val="uk-UA"/>
        </w:rPr>
        <w:t xml:space="preserve">» </w:t>
      </w:r>
      <w:r w:rsidRPr="00AA07DE">
        <w:rPr>
          <w:rFonts w:ascii="Times New Roman" w:hAnsi="Times New Roman"/>
          <w:sz w:val="24"/>
          <w:lang w:val="uk-UA"/>
        </w:rPr>
        <w:t xml:space="preserve"> (</w:t>
      </w:r>
      <w:r>
        <w:rPr>
          <w:rFonts w:ascii="Times New Roman" w:hAnsi="Times New Roman"/>
          <w:sz w:val="24"/>
          <w:lang w:val="uk-UA"/>
        </w:rPr>
        <w:t xml:space="preserve">52% </w:t>
      </w:r>
      <w:r w:rsidRPr="00AA07DE">
        <w:rPr>
          <w:rFonts w:ascii="Times New Roman" w:hAnsi="Times New Roman"/>
          <w:sz w:val="24"/>
          <w:lang w:val="uk-UA"/>
        </w:rPr>
        <w:t xml:space="preserve"> виборців</w:t>
      </w:r>
      <w:r w:rsidR="002848D8">
        <w:rPr>
          <w:rFonts w:ascii="Times New Roman" w:hAnsi="Times New Roman"/>
          <w:sz w:val="24"/>
          <w:lang w:val="uk-UA"/>
        </w:rPr>
        <w:t xml:space="preserve"> </w:t>
      </w:r>
      <w:r w:rsidRPr="00AA07DE">
        <w:rPr>
          <w:rFonts w:ascii="Times New Roman" w:hAnsi="Times New Roman"/>
          <w:sz w:val="24"/>
          <w:lang w:val="uk-UA"/>
        </w:rPr>
        <w:t xml:space="preserve"> віком 18-40 років)</w:t>
      </w:r>
      <w:r>
        <w:rPr>
          <w:rFonts w:ascii="Times New Roman" w:hAnsi="Times New Roman"/>
          <w:sz w:val="24"/>
          <w:lang w:val="uk-UA"/>
        </w:rPr>
        <w:t>.  Порівняно з іншими партіями більше молоді віком до 40 років у складі партій «Голос» (41%) та «Слуга народу» (36%). А н</w:t>
      </w:r>
      <w:r w:rsidRPr="00AA07DE">
        <w:rPr>
          <w:rFonts w:ascii="Times New Roman" w:hAnsi="Times New Roman"/>
          <w:sz w:val="24"/>
          <w:lang w:val="uk-UA"/>
        </w:rPr>
        <w:t xml:space="preserve">айстарший  електорат – у </w:t>
      </w:r>
      <w:r w:rsidR="00885481">
        <w:rPr>
          <w:rFonts w:ascii="Times New Roman" w:hAnsi="Times New Roman"/>
          <w:sz w:val="24"/>
          <w:lang w:val="uk-UA"/>
        </w:rPr>
        <w:t xml:space="preserve">«Опозиційної платформи – </w:t>
      </w:r>
      <w:r>
        <w:rPr>
          <w:rFonts w:ascii="Times New Roman" w:hAnsi="Times New Roman"/>
          <w:sz w:val="24"/>
          <w:lang w:val="uk-UA"/>
        </w:rPr>
        <w:t xml:space="preserve">За життя» </w:t>
      </w:r>
      <w:r w:rsidRPr="00AA07DE">
        <w:rPr>
          <w:rFonts w:ascii="Times New Roman" w:hAnsi="Times New Roman"/>
          <w:sz w:val="24"/>
          <w:lang w:val="uk-UA"/>
        </w:rPr>
        <w:t xml:space="preserve"> (7</w:t>
      </w:r>
      <w:r>
        <w:rPr>
          <w:rFonts w:ascii="Times New Roman" w:hAnsi="Times New Roman"/>
          <w:sz w:val="24"/>
          <w:lang w:val="uk-UA"/>
        </w:rPr>
        <w:t>9</w:t>
      </w:r>
      <w:r w:rsidRPr="00AA07DE">
        <w:rPr>
          <w:rFonts w:ascii="Times New Roman" w:hAnsi="Times New Roman"/>
          <w:sz w:val="24"/>
          <w:lang w:val="uk-UA"/>
        </w:rPr>
        <w:t>% виборців – у віці 50 років і старше).  Значну частину виборці</w:t>
      </w:r>
      <w:r w:rsidR="00885481">
        <w:rPr>
          <w:rFonts w:ascii="Times New Roman" w:hAnsi="Times New Roman"/>
          <w:sz w:val="24"/>
          <w:lang w:val="uk-UA"/>
        </w:rPr>
        <w:t>, яким за</w:t>
      </w:r>
      <w:r w:rsidRPr="00AA07DE">
        <w:rPr>
          <w:rFonts w:ascii="Times New Roman" w:hAnsi="Times New Roman"/>
          <w:sz w:val="24"/>
          <w:lang w:val="uk-UA"/>
        </w:rPr>
        <w:t xml:space="preserve"> 50 років</w:t>
      </w:r>
      <w:r w:rsidR="00885481">
        <w:rPr>
          <w:rFonts w:ascii="Times New Roman" w:hAnsi="Times New Roman"/>
          <w:sz w:val="24"/>
          <w:lang w:val="uk-UA"/>
        </w:rPr>
        <w:t>,</w:t>
      </w:r>
      <w:r w:rsidR="002848D8">
        <w:rPr>
          <w:rFonts w:ascii="Times New Roman" w:hAnsi="Times New Roman"/>
          <w:sz w:val="24"/>
          <w:lang w:val="uk-UA"/>
        </w:rPr>
        <w:t xml:space="preserve"> </w:t>
      </w:r>
      <w:r w:rsidRPr="00AA07DE">
        <w:rPr>
          <w:rFonts w:ascii="Times New Roman" w:hAnsi="Times New Roman"/>
          <w:sz w:val="24"/>
          <w:lang w:val="uk-UA"/>
        </w:rPr>
        <w:t xml:space="preserve"> також  складають в електоратах  </w:t>
      </w:r>
      <w:r>
        <w:rPr>
          <w:rFonts w:ascii="Times New Roman" w:hAnsi="Times New Roman"/>
          <w:sz w:val="24"/>
          <w:lang w:val="uk-UA"/>
        </w:rPr>
        <w:t xml:space="preserve">«Батьківщини» </w:t>
      </w:r>
      <w:r w:rsidRPr="00AA07DE">
        <w:rPr>
          <w:rFonts w:ascii="Times New Roman" w:hAnsi="Times New Roman"/>
          <w:sz w:val="24"/>
          <w:lang w:val="uk-UA"/>
        </w:rPr>
        <w:t xml:space="preserve"> (</w:t>
      </w:r>
      <w:r>
        <w:rPr>
          <w:rFonts w:ascii="Times New Roman" w:hAnsi="Times New Roman"/>
          <w:sz w:val="24"/>
          <w:lang w:val="uk-UA"/>
        </w:rPr>
        <w:t>73</w:t>
      </w:r>
      <w:r w:rsidRPr="00AA07DE">
        <w:rPr>
          <w:rFonts w:ascii="Times New Roman" w:hAnsi="Times New Roman"/>
          <w:sz w:val="24"/>
          <w:lang w:val="uk-UA"/>
        </w:rPr>
        <w:t xml:space="preserve">%), </w:t>
      </w:r>
      <w:r>
        <w:rPr>
          <w:rFonts w:ascii="Times New Roman" w:hAnsi="Times New Roman"/>
          <w:sz w:val="24"/>
          <w:lang w:val="uk-UA"/>
        </w:rPr>
        <w:t xml:space="preserve">партії «Громадянська позиція» (70%), Радикальної партії Олега Ляшка </w:t>
      </w:r>
      <w:r w:rsidRPr="00AA07DE">
        <w:rPr>
          <w:rFonts w:ascii="Times New Roman" w:hAnsi="Times New Roman"/>
          <w:sz w:val="24"/>
          <w:lang w:val="uk-UA"/>
        </w:rPr>
        <w:t xml:space="preserve"> (6</w:t>
      </w:r>
      <w:r>
        <w:rPr>
          <w:rFonts w:ascii="Times New Roman" w:hAnsi="Times New Roman"/>
          <w:sz w:val="24"/>
          <w:lang w:val="uk-UA"/>
        </w:rPr>
        <w:t>9</w:t>
      </w:r>
      <w:r w:rsidRPr="00AA07DE">
        <w:rPr>
          <w:rFonts w:ascii="Times New Roman" w:hAnsi="Times New Roman"/>
          <w:sz w:val="24"/>
          <w:lang w:val="uk-UA"/>
        </w:rPr>
        <w:t>%)</w:t>
      </w:r>
      <w:r>
        <w:rPr>
          <w:rFonts w:ascii="Times New Roman" w:hAnsi="Times New Roman"/>
          <w:sz w:val="24"/>
          <w:lang w:val="uk-UA"/>
        </w:rPr>
        <w:t xml:space="preserve">, партії «Сила і честь» (68%), «Опозиційного блоку» (67%). </w:t>
      </w:r>
      <w:r w:rsidRPr="00AA07DE">
        <w:rPr>
          <w:rFonts w:ascii="Times New Roman" w:hAnsi="Times New Roman"/>
          <w:sz w:val="24"/>
          <w:lang w:val="uk-UA"/>
        </w:rPr>
        <w:t xml:space="preserve"> </w:t>
      </w:r>
    </w:p>
    <w:p w:rsidR="005639BF" w:rsidRPr="00AA07DE" w:rsidRDefault="005639BF" w:rsidP="005639BF">
      <w:pPr>
        <w:rPr>
          <w:rFonts w:ascii="Times New Roman" w:hAnsi="Times New Roman"/>
          <w:sz w:val="24"/>
          <w:lang w:val="uk-UA"/>
        </w:rPr>
      </w:pPr>
    </w:p>
    <w:p w:rsidR="002848D8" w:rsidRDefault="005639BF" w:rsidP="005639BF">
      <w:pPr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За рівнем освіти</w:t>
      </w:r>
      <w:r w:rsidRPr="00AA07DE">
        <w:rPr>
          <w:rFonts w:ascii="Times New Roman" w:hAnsi="Times New Roman"/>
          <w:sz w:val="24"/>
          <w:lang w:val="uk-UA"/>
        </w:rPr>
        <w:t xml:space="preserve"> найбільше виборців з вищою і незакінченою вищою освітою присутні в електоратах</w:t>
      </w:r>
      <w:r>
        <w:rPr>
          <w:rFonts w:ascii="Times New Roman" w:hAnsi="Times New Roman"/>
          <w:sz w:val="24"/>
          <w:lang w:val="uk-UA"/>
        </w:rPr>
        <w:t xml:space="preserve"> «Партії </w:t>
      </w:r>
      <w:proofErr w:type="spellStart"/>
      <w:r>
        <w:rPr>
          <w:rFonts w:ascii="Times New Roman" w:hAnsi="Times New Roman"/>
          <w:sz w:val="24"/>
          <w:lang w:val="uk-UA"/>
        </w:rPr>
        <w:t>Шарія</w:t>
      </w:r>
      <w:proofErr w:type="spellEnd"/>
      <w:r>
        <w:rPr>
          <w:rFonts w:ascii="Times New Roman" w:hAnsi="Times New Roman"/>
          <w:sz w:val="24"/>
          <w:lang w:val="uk-UA"/>
        </w:rPr>
        <w:t>» (68%), «Європейської солідарності» (62%), «Голосу» (60%)</w:t>
      </w:r>
      <w:r w:rsidR="002848D8">
        <w:rPr>
          <w:rFonts w:ascii="Times New Roman" w:hAnsi="Times New Roman"/>
          <w:sz w:val="24"/>
          <w:lang w:val="uk-UA"/>
        </w:rPr>
        <w:t>, найменше – у складі виборців Радика</w:t>
      </w:r>
      <w:r w:rsidR="00885481">
        <w:rPr>
          <w:rFonts w:ascii="Times New Roman" w:hAnsi="Times New Roman"/>
          <w:sz w:val="24"/>
          <w:lang w:val="uk-UA"/>
        </w:rPr>
        <w:t>льної партії Олега Ляшка (18%).</w:t>
      </w:r>
    </w:p>
    <w:p w:rsidR="005639BF" w:rsidRDefault="005639BF" w:rsidP="005639BF">
      <w:pPr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sz w:val="24"/>
          <w:lang w:val="uk-UA"/>
        </w:rPr>
        <w:t xml:space="preserve"> </w:t>
      </w:r>
    </w:p>
    <w:p w:rsidR="005639BF" w:rsidRDefault="005639BF" w:rsidP="005639BF">
      <w:pPr>
        <w:rPr>
          <w:rFonts w:ascii="Times New Roman" w:hAnsi="Times New Roman"/>
          <w:sz w:val="24"/>
          <w:lang w:val="uk-UA"/>
        </w:rPr>
      </w:pPr>
    </w:p>
    <w:p w:rsidR="005639BF" w:rsidRPr="00AA07DE" w:rsidRDefault="005639BF" w:rsidP="005639BF">
      <w:pPr>
        <w:rPr>
          <w:rFonts w:ascii="Times New Roman" w:hAnsi="Times New Roman"/>
          <w:b/>
          <w:sz w:val="24"/>
          <w:lang w:val="uk-UA"/>
        </w:rPr>
      </w:pPr>
      <w:r w:rsidRPr="00AA07DE">
        <w:rPr>
          <w:rFonts w:ascii="Times New Roman" w:hAnsi="Times New Roman"/>
          <w:b/>
          <w:sz w:val="24"/>
          <w:lang w:val="uk-UA"/>
        </w:rPr>
        <w:t xml:space="preserve">Коли виборці основних кандидатів визначилися, за кого голосувати? </w:t>
      </w:r>
    </w:p>
    <w:p w:rsidR="005639BF" w:rsidRDefault="005639BF" w:rsidP="005639BF">
      <w:pPr>
        <w:rPr>
          <w:rFonts w:ascii="Times New Roman" w:hAnsi="Times New Roman"/>
          <w:b/>
          <w:sz w:val="24"/>
          <w:lang w:val="uk-UA"/>
        </w:rPr>
      </w:pPr>
      <w:r w:rsidRPr="00AA07DE">
        <w:rPr>
          <w:rFonts w:ascii="Times New Roman" w:hAnsi="Times New Roman"/>
          <w:sz w:val="24"/>
          <w:lang w:val="uk-UA"/>
        </w:rPr>
        <w:t xml:space="preserve">Загалом </w:t>
      </w:r>
      <w:r>
        <w:rPr>
          <w:rFonts w:ascii="Times New Roman" w:hAnsi="Times New Roman"/>
          <w:sz w:val="24"/>
          <w:lang w:val="uk-UA"/>
        </w:rPr>
        <w:t xml:space="preserve">більше половини виборців </w:t>
      </w:r>
      <w:r w:rsidRPr="00AA07DE">
        <w:rPr>
          <w:rFonts w:ascii="Times New Roman" w:hAnsi="Times New Roman"/>
          <w:sz w:val="24"/>
          <w:lang w:val="uk-UA"/>
        </w:rPr>
        <w:t xml:space="preserve"> (</w:t>
      </w:r>
      <w:r>
        <w:rPr>
          <w:rFonts w:ascii="Times New Roman" w:hAnsi="Times New Roman"/>
          <w:sz w:val="24"/>
          <w:lang w:val="uk-UA"/>
        </w:rPr>
        <w:t>55</w:t>
      </w:r>
      <w:r w:rsidRPr="00AA07DE">
        <w:rPr>
          <w:rFonts w:ascii="Times New Roman" w:hAnsi="Times New Roman"/>
          <w:sz w:val="24"/>
          <w:lang w:val="uk-UA"/>
        </w:rPr>
        <w:t>%) визначилися з</w:t>
      </w:r>
      <w:r>
        <w:rPr>
          <w:rFonts w:ascii="Times New Roman" w:hAnsi="Times New Roman"/>
          <w:sz w:val="24"/>
          <w:lang w:val="uk-UA"/>
        </w:rPr>
        <w:t xml:space="preserve"> вибором партії </w:t>
      </w:r>
      <w:r w:rsidRPr="00AA07DE">
        <w:rPr>
          <w:rFonts w:ascii="Times New Roman" w:hAnsi="Times New Roman"/>
          <w:sz w:val="24"/>
          <w:lang w:val="uk-UA"/>
        </w:rPr>
        <w:t>незалежно від виборчої кампанії, бо «</w:t>
      </w:r>
      <w:r>
        <w:rPr>
          <w:rFonts w:ascii="Times New Roman" w:hAnsi="Times New Roman"/>
          <w:sz w:val="24"/>
          <w:lang w:val="uk-UA"/>
        </w:rPr>
        <w:t>були прихильниками цієї партії задовго до виборів</w:t>
      </w:r>
      <w:r w:rsidRPr="00AA07DE">
        <w:rPr>
          <w:rFonts w:ascii="Times New Roman" w:hAnsi="Times New Roman"/>
          <w:sz w:val="24"/>
          <w:lang w:val="uk-UA"/>
        </w:rPr>
        <w:t xml:space="preserve">».  Це характерно насамперед для виборців </w:t>
      </w:r>
      <w:r>
        <w:rPr>
          <w:rFonts w:ascii="Times New Roman" w:hAnsi="Times New Roman"/>
          <w:sz w:val="24"/>
          <w:lang w:val="uk-UA"/>
        </w:rPr>
        <w:t>«Європейської солідарності» (74%), «Батьківщини» (71%), «Свободи»</w:t>
      </w:r>
      <w:r w:rsidR="00885481">
        <w:rPr>
          <w:rFonts w:ascii="Times New Roman" w:hAnsi="Times New Roman"/>
          <w:sz w:val="24"/>
          <w:lang w:val="uk-UA"/>
        </w:rPr>
        <w:t xml:space="preserve"> (70%), «Опозиційної платформи – </w:t>
      </w:r>
      <w:r>
        <w:rPr>
          <w:rFonts w:ascii="Times New Roman" w:hAnsi="Times New Roman"/>
          <w:sz w:val="24"/>
          <w:lang w:val="uk-UA"/>
        </w:rPr>
        <w:t xml:space="preserve">За життя» (67%), «Опозиційного блоку» (60%). </w:t>
      </w:r>
      <w:r w:rsidRPr="00AA07DE">
        <w:rPr>
          <w:rFonts w:ascii="Times New Roman" w:hAnsi="Times New Roman"/>
          <w:sz w:val="24"/>
          <w:lang w:val="uk-UA"/>
        </w:rPr>
        <w:t>А от виборців, які визначилися в останній день голосування чи безпосередньо на виборчій дільниці</w:t>
      </w:r>
      <w:r w:rsidR="00885481">
        <w:rPr>
          <w:rFonts w:ascii="Times New Roman" w:hAnsi="Times New Roman"/>
          <w:sz w:val="24"/>
          <w:lang w:val="uk-UA"/>
        </w:rPr>
        <w:t>,</w:t>
      </w:r>
      <w:r w:rsidRPr="00AA07DE">
        <w:rPr>
          <w:rFonts w:ascii="Times New Roman" w:hAnsi="Times New Roman"/>
          <w:sz w:val="24"/>
          <w:lang w:val="uk-UA"/>
        </w:rPr>
        <w:t xml:space="preserve"> найбільше виявилося серед виборців </w:t>
      </w:r>
      <w:r>
        <w:rPr>
          <w:rFonts w:ascii="Times New Roman" w:hAnsi="Times New Roman"/>
          <w:sz w:val="24"/>
          <w:lang w:val="uk-UA"/>
        </w:rPr>
        <w:t xml:space="preserve">партій «Українська стратегія» (11%), «Радикальної партії Олега Ляшка» (10%),  партії «Громадянська позиція» (10%), «Голосу» (9%). </w:t>
      </w:r>
    </w:p>
    <w:p w:rsidR="005639BF" w:rsidRPr="00AA07DE" w:rsidRDefault="005639BF" w:rsidP="005639BF">
      <w:pPr>
        <w:rPr>
          <w:rFonts w:ascii="Times New Roman" w:hAnsi="Times New Roman"/>
          <w:sz w:val="24"/>
          <w:lang w:val="uk-UA"/>
        </w:rPr>
      </w:pPr>
    </w:p>
    <w:p w:rsidR="00E54C1B" w:rsidRPr="001E352A" w:rsidRDefault="005639BF" w:rsidP="00875A70">
      <w:pPr>
        <w:pStyle w:val="a5"/>
        <w:jc w:val="both"/>
        <w:rPr>
          <w:sz w:val="2"/>
          <w:szCs w:val="2"/>
          <w:lang w:val="uk-UA"/>
        </w:rPr>
      </w:pPr>
      <w:r w:rsidRPr="001E352A">
        <w:rPr>
          <w:lang w:val="uk-UA"/>
        </w:rPr>
        <w:br w:type="column"/>
      </w:r>
    </w:p>
    <w:p w:rsidR="002B266E" w:rsidRPr="001E352A" w:rsidRDefault="002B266E" w:rsidP="002B266E">
      <w:pPr>
        <w:pStyle w:val="1"/>
        <w:shd w:val="clear" w:color="auto" w:fill="4F81BD" w:themeFill="accent1"/>
        <w:spacing w:before="120" w:after="120"/>
        <w:jc w:val="center"/>
        <w:rPr>
          <w:rFonts w:ascii="Times New Roman" w:hAnsi="Times New Roman" w:cs="Times New Roman"/>
          <w:color w:val="FFFFFF" w:themeColor="background1"/>
          <w:lang w:val="uk-UA"/>
        </w:rPr>
      </w:pPr>
      <w:r w:rsidRPr="001E352A">
        <w:rPr>
          <w:rFonts w:ascii="Times New Roman" w:hAnsi="Times New Roman" w:cs="Times New Roman"/>
          <w:color w:val="FFFFFF" w:themeColor="background1"/>
          <w:lang w:val="uk-UA"/>
        </w:rPr>
        <w:t>І. ОСТАТОЧНІ РЕЗУЛЬТАТИ ЕКЗИТ-ПОЛУ І ПОРІВНЯННЯ З ОФІЦІЙНИМИ РЕЗУЛЬТАТАМИ</w:t>
      </w:r>
    </w:p>
    <w:p w:rsidR="002B266E" w:rsidRPr="001E352A" w:rsidRDefault="002B266E" w:rsidP="00E54C1B">
      <w:pPr>
        <w:jc w:val="both"/>
        <w:rPr>
          <w:rFonts w:ascii="Times New Roman" w:hAnsi="Times New Roman"/>
          <w:lang w:val="uk-UA"/>
        </w:rPr>
      </w:pPr>
    </w:p>
    <w:p w:rsidR="002B266E" w:rsidRPr="001E352A" w:rsidRDefault="002B266E" w:rsidP="002B266E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b/>
          <w:sz w:val="24"/>
          <w:lang w:val="uk-UA"/>
        </w:rPr>
        <w:t>Таблиця 1.1 Порівняння даних Національного екзит-полу</w:t>
      </w:r>
      <w:r w:rsidR="00114DF9" w:rsidRPr="001E352A">
        <w:rPr>
          <w:rFonts w:ascii="Times New Roman" w:hAnsi="Times New Roman"/>
          <w:b/>
          <w:sz w:val="24"/>
          <w:lang w:val="uk-UA"/>
        </w:rPr>
        <w:t>’</w:t>
      </w:r>
      <w:r w:rsidRPr="001E352A">
        <w:rPr>
          <w:rFonts w:ascii="Times New Roman" w:hAnsi="Times New Roman"/>
          <w:b/>
          <w:sz w:val="24"/>
          <w:lang w:val="uk-UA"/>
        </w:rPr>
        <w:t>2019 (</w:t>
      </w:r>
      <w:r w:rsidR="004542FC">
        <w:rPr>
          <w:rFonts w:ascii="Times New Roman" w:hAnsi="Times New Roman"/>
          <w:b/>
          <w:sz w:val="24"/>
          <w:lang w:val="uk-UA"/>
        </w:rPr>
        <w:t>парламентські вибори</w:t>
      </w:r>
      <w:r w:rsidRPr="001E352A">
        <w:rPr>
          <w:rFonts w:ascii="Times New Roman" w:hAnsi="Times New Roman"/>
          <w:b/>
          <w:sz w:val="24"/>
          <w:lang w:val="uk-UA"/>
        </w:rPr>
        <w:t>) з результатами виборів</w:t>
      </w:r>
    </w:p>
    <w:p w:rsidR="00114DF9" w:rsidRPr="001E352A" w:rsidRDefault="00114DF9" w:rsidP="002B266E">
      <w:pPr>
        <w:jc w:val="center"/>
        <w:rPr>
          <w:rFonts w:ascii="Times New Roman" w:hAnsi="Times New Roman"/>
          <w:lang w:val="uk-UA"/>
        </w:rPr>
      </w:pPr>
    </w:p>
    <w:tbl>
      <w:tblPr>
        <w:tblW w:w="11180" w:type="dxa"/>
        <w:tblInd w:w="-1026" w:type="dxa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3828"/>
        <w:gridCol w:w="1340"/>
        <w:gridCol w:w="976"/>
        <w:gridCol w:w="960"/>
        <w:gridCol w:w="976"/>
        <w:gridCol w:w="960"/>
        <w:gridCol w:w="1180"/>
        <w:gridCol w:w="960"/>
      </w:tblGrid>
      <w:tr w:rsidR="002B266E" w:rsidRPr="002936F4" w:rsidTr="002936F4">
        <w:trPr>
          <w:trHeight w:val="20"/>
        </w:trPr>
        <w:tc>
          <w:tcPr>
            <w:tcW w:w="3828" w:type="dxa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2B266E" w:rsidRPr="002936F4" w:rsidRDefault="002D7523" w:rsidP="002D7523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2936F4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340" w:type="dxa"/>
            <w:vMerge w:val="restart"/>
            <w:shd w:val="clear" w:color="auto" w:fill="4F81BD" w:themeFill="accent1"/>
            <w:noWrap/>
            <w:vAlign w:val="center"/>
            <w:hideMark/>
          </w:tcPr>
          <w:p w:rsidR="002B266E" w:rsidRPr="002936F4" w:rsidRDefault="002B266E" w:rsidP="002B266E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2936F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Результати ЦВК</w:t>
            </w:r>
          </w:p>
        </w:tc>
        <w:tc>
          <w:tcPr>
            <w:tcW w:w="1936" w:type="dxa"/>
            <w:gridSpan w:val="2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2B266E" w:rsidRPr="002936F4" w:rsidRDefault="002B266E" w:rsidP="002B266E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2936F4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 xml:space="preserve">Національний </w:t>
            </w:r>
            <w:proofErr w:type="spellStart"/>
            <w:r w:rsidRPr="002936F4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екзит-пол</w:t>
            </w:r>
            <w:proofErr w:type="spellEnd"/>
            <w:r w:rsidRPr="002936F4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,</w:t>
            </w:r>
          </w:p>
          <w:p w:rsidR="002B266E" w:rsidRPr="002936F4" w:rsidRDefault="002B266E" w:rsidP="002B266E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2936F4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дані на</w:t>
            </w:r>
          </w:p>
          <w:p w:rsidR="002B266E" w:rsidRPr="002936F4" w:rsidRDefault="002B266E" w:rsidP="002B266E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2936F4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18.00</w:t>
            </w:r>
          </w:p>
        </w:tc>
        <w:tc>
          <w:tcPr>
            <w:tcW w:w="1936" w:type="dxa"/>
            <w:gridSpan w:val="2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2B266E" w:rsidRPr="002936F4" w:rsidRDefault="002B266E" w:rsidP="002B266E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2936F4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 xml:space="preserve">Національний </w:t>
            </w:r>
            <w:proofErr w:type="spellStart"/>
            <w:r w:rsidRPr="002936F4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екзит-пол</w:t>
            </w:r>
            <w:proofErr w:type="spellEnd"/>
            <w:r w:rsidRPr="002936F4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, дані на 20.00</w:t>
            </w:r>
          </w:p>
        </w:tc>
        <w:tc>
          <w:tcPr>
            <w:tcW w:w="2140" w:type="dxa"/>
            <w:gridSpan w:val="2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2B266E" w:rsidRPr="002936F4" w:rsidRDefault="002B266E" w:rsidP="002B266E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2936F4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Остаточні дані (отримані поштою)</w:t>
            </w:r>
          </w:p>
        </w:tc>
      </w:tr>
      <w:tr w:rsidR="002B266E" w:rsidRPr="002936F4" w:rsidTr="002936F4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4F81BD" w:themeFill="accent1"/>
            <w:noWrap/>
            <w:vAlign w:val="bottom"/>
            <w:hideMark/>
          </w:tcPr>
          <w:p w:rsidR="002B266E" w:rsidRPr="002936F4" w:rsidRDefault="002B266E" w:rsidP="002B266E">
            <w:pPr>
              <w:rPr>
                <w:rFonts w:ascii="Times New Roman" w:hAnsi="Times New Roman"/>
                <w:color w:val="FFFFFF" w:themeColor="background1"/>
                <w:lang w:val="uk-UA"/>
              </w:rPr>
            </w:pPr>
          </w:p>
        </w:tc>
        <w:tc>
          <w:tcPr>
            <w:tcW w:w="1340" w:type="dxa"/>
            <w:vMerge/>
            <w:shd w:val="clear" w:color="auto" w:fill="4F81BD" w:themeFill="accent1"/>
            <w:vAlign w:val="center"/>
            <w:hideMark/>
          </w:tcPr>
          <w:p w:rsidR="002B266E" w:rsidRPr="002936F4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</w:p>
        </w:tc>
        <w:tc>
          <w:tcPr>
            <w:tcW w:w="976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2B266E" w:rsidRPr="002936F4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2936F4">
              <w:rPr>
                <w:rFonts w:ascii="Times New Roman" w:hAnsi="Times New Roman"/>
                <w:bCs/>
                <w:color w:val="FFFFFF" w:themeColor="background1"/>
                <w:szCs w:val="22"/>
                <w:lang w:val="uk-UA"/>
              </w:rPr>
              <w:t>Рейтинг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2B266E" w:rsidRPr="002936F4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2936F4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Різниця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2B266E" w:rsidRPr="002936F4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2936F4">
              <w:rPr>
                <w:rFonts w:ascii="Times New Roman" w:hAnsi="Times New Roman"/>
                <w:bCs/>
                <w:color w:val="FFFFFF" w:themeColor="background1"/>
                <w:szCs w:val="22"/>
                <w:lang w:val="uk-UA"/>
              </w:rPr>
              <w:t>Рейтинг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2B266E" w:rsidRPr="002936F4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2936F4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Різниця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2B266E" w:rsidRPr="002936F4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2936F4">
              <w:rPr>
                <w:rFonts w:ascii="Times New Roman" w:hAnsi="Times New Roman"/>
                <w:bCs/>
                <w:color w:val="FFFFFF" w:themeColor="background1"/>
                <w:szCs w:val="22"/>
                <w:lang w:val="uk-UA"/>
              </w:rPr>
              <w:t>Рейтинг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4F81BD" w:themeFill="accent1"/>
            <w:noWrap/>
            <w:vAlign w:val="center"/>
            <w:hideMark/>
          </w:tcPr>
          <w:p w:rsidR="002B266E" w:rsidRPr="002936F4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2936F4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Різниця</w:t>
            </w:r>
          </w:p>
        </w:tc>
      </w:tr>
      <w:tr w:rsidR="00B45F31" w:rsidRPr="002936F4" w:rsidTr="00B45F31">
        <w:trPr>
          <w:trHeight w:val="147"/>
        </w:trPr>
        <w:tc>
          <w:tcPr>
            <w:tcW w:w="3828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«Слуга народу»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43.16%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43.9%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0.8%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44.2%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1.0%</w:t>
            </w:r>
          </w:p>
        </w:tc>
        <w:tc>
          <w:tcPr>
            <w:tcW w:w="118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44.2%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1.0%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«Опозиційна платформа - За життя»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13.05%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11.5%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-1.5%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11.4%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-1.7%</w:t>
            </w:r>
          </w:p>
        </w:tc>
        <w:tc>
          <w:tcPr>
            <w:tcW w:w="118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11.4%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-1.6%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Всеукраїнське об'єднання «Батьківщина»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8.18%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7.6%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-0.6%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7.4%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-0.7%</w:t>
            </w:r>
          </w:p>
        </w:tc>
        <w:tc>
          <w:tcPr>
            <w:tcW w:w="118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7.5%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-0.7%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«Європейська Солідарність»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8.10%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8.9%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0.8%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8.8%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0.7%</w:t>
            </w:r>
          </w:p>
        </w:tc>
        <w:tc>
          <w:tcPr>
            <w:tcW w:w="118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8.9%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0.8%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«Голос»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5.82%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6.3%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0.5%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6.5%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0.6%</w:t>
            </w:r>
          </w:p>
        </w:tc>
        <w:tc>
          <w:tcPr>
            <w:tcW w:w="118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6.5%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0.7%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Радикальна партія Олега Ляшка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4.01%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2.8%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-1.2%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2.8%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-1.2%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2.8%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-1.2%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і Честь»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3.82%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4.4%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4.3%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4.2%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«Опозиційний блок»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3.03%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«Українська стратегія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Гройсмана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2.41%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-0.2%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-0.3%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«Партія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Шарія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2.23%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0.9%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0.9%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«Свобода»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2.15%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-0.1%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-0.1%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«Громадянська позиція»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1.04%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0.9%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0.9%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-0.2%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0.9%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-0.2%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Партія Зелених України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0.66%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«Об'єднання «Самопоміч»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0.62%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Аграрна партія України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0.51%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«Рух нових сил Михайла Саакашвілі»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0.46%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людей»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0.19%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права»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0.14%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«Соціальна справедливість»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«Патріот»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«Незалежність»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0.05%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B45F31" w:rsidRPr="002936F4" w:rsidTr="00021B95">
        <w:trPr>
          <w:trHeight w:val="20"/>
        </w:trPr>
        <w:tc>
          <w:tcPr>
            <w:tcW w:w="3828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«Факел»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0.05%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</w:tbl>
    <w:p w:rsidR="002B266E" w:rsidRPr="002936F4" w:rsidRDefault="002B266E" w:rsidP="00E54C1B">
      <w:pPr>
        <w:jc w:val="both"/>
        <w:rPr>
          <w:rFonts w:ascii="Times New Roman" w:hAnsi="Times New Roman"/>
          <w:lang w:val="uk-UA"/>
        </w:rPr>
      </w:pPr>
    </w:p>
    <w:p w:rsidR="00E54C1B" w:rsidRPr="001E352A" w:rsidRDefault="00E54C1B" w:rsidP="00E54C1B">
      <w:pPr>
        <w:jc w:val="both"/>
        <w:rPr>
          <w:rFonts w:ascii="Times New Roman" w:hAnsi="Times New Roman"/>
          <w:lang w:val="uk-UA"/>
        </w:rPr>
      </w:pPr>
    </w:p>
    <w:p w:rsidR="00E54C1B" w:rsidRPr="001E352A" w:rsidRDefault="00EB0202" w:rsidP="00E54C1B">
      <w:pPr>
        <w:jc w:val="both"/>
        <w:rPr>
          <w:rFonts w:ascii="Times New Roman" w:hAnsi="Times New Roman"/>
          <w:lang w:val="uk-UA"/>
        </w:rPr>
      </w:pPr>
      <w:r w:rsidRPr="001E352A">
        <w:rPr>
          <w:rFonts w:ascii="Times New Roman" w:hAnsi="Times New Roman"/>
          <w:lang w:val="uk-UA"/>
        </w:rPr>
        <w:br w:type="column"/>
      </w:r>
    </w:p>
    <w:p w:rsidR="00EB0202" w:rsidRPr="001E352A" w:rsidRDefault="00EB0202" w:rsidP="00EB0202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b/>
          <w:sz w:val="24"/>
          <w:lang w:val="uk-UA"/>
        </w:rPr>
        <w:t>Таблиця 1.2 Порівняння даних Національного екзит-полу’2019 (</w:t>
      </w:r>
      <w:r w:rsidR="00362234">
        <w:rPr>
          <w:rFonts w:ascii="Times New Roman" w:hAnsi="Times New Roman"/>
          <w:b/>
          <w:sz w:val="24"/>
          <w:lang w:val="uk-UA"/>
        </w:rPr>
        <w:t>парламентські вибори</w:t>
      </w:r>
      <w:r w:rsidRPr="001E352A">
        <w:rPr>
          <w:rFonts w:ascii="Times New Roman" w:hAnsi="Times New Roman"/>
          <w:b/>
          <w:sz w:val="24"/>
          <w:lang w:val="uk-UA"/>
        </w:rPr>
        <w:t>) – окремо КМІС і Центр Разумкова</w:t>
      </w:r>
    </w:p>
    <w:p w:rsidR="00EB0202" w:rsidRPr="001E352A" w:rsidRDefault="00EB0202" w:rsidP="00EB0202">
      <w:pPr>
        <w:jc w:val="center"/>
        <w:rPr>
          <w:rFonts w:ascii="Times New Roman" w:hAnsi="Times New Roman"/>
          <w:lang w:val="uk-UA"/>
        </w:rPr>
      </w:pPr>
    </w:p>
    <w:tbl>
      <w:tblPr>
        <w:tblW w:w="9571" w:type="dxa"/>
        <w:jc w:val="center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4359"/>
        <w:gridCol w:w="1340"/>
        <w:gridCol w:w="976"/>
        <w:gridCol w:w="960"/>
        <w:gridCol w:w="976"/>
        <w:gridCol w:w="960"/>
      </w:tblGrid>
      <w:tr w:rsidR="00EB0202" w:rsidRPr="001E352A" w:rsidTr="00362234">
        <w:trPr>
          <w:trHeight w:val="20"/>
          <w:jc w:val="center"/>
        </w:trPr>
        <w:tc>
          <w:tcPr>
            <w:tcW w:w="4359" w:type="dxa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EB0202" w:rsidRPr="001E352A" w:rsidRDefault="002D7523" w:rsidP="002D7523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340" w:type="dxa"/>
            <w:vMerge w:val="restart"/>
            <w:shd w:val="clear" w:color="auto" w:fill="4F81BD" w:themeFill="accent1"/>
            <w:noWrap/>
            <w:vAlign w:val="center"/>
            <w:hideMark/>
          </w:tcPr>
          <w:p w:rsidR="00EB0202" w:rsidRPr="001E352A" w:rsidRDefault="00EB0202" w:rsidP="004542FC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Результати ЦВК</w:t>
            </w:r>
          </w:p>
        </w:tc>
        <w:tc>
          <w:tcPr>
            <w:tcW w:w="1936" w:type="dxa"/>
            <w:gridSpan w:val="2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EB0202" w:rsidRPr="001E352A" w:rsidRDefault="00EB0202" w:rsidP="004542FC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 xml:space="preserve">Національний </w:t>
            </w:r>
            <w:proofErr w:type="spellStart"/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екзит-пол</w:t>
            </w:r>
            <w:proofErr w:type="spellEnd"/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,</w:t>
            </w:r>
          </w:p>
          <w:p w:rsidR="00EB0202" w:rsidRPr="001E352A" w:rsidRDefault="00EB0202" w:rsidP="00E32979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 xml:space="preserve">Остаточні дані, 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ЦР (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n</w:t>
            </w:r>
            <w:r w:rsidR="001E352A" w:rsidRPr="00190B9C">
              <w:rPr>
                <w:rFonts w:ascii="Times New Roman" w:hAnsi="Times New Roman"/>
                <w:b/>
                <w:bCs/>
                <w:color w:val="FFFFFF" w:themeColor="background1"/>
              </w:rPr>
              <w:t>=</w:t>
            </w:r>
            <w:r w:rsidR="0055684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5752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936" w:type="dxa"/>
            <w:gridSpan w:val="2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EB0202" w:rsidRPr="001E352A" w:rsidRDefault="00EB0202" w:rsidP="00E32979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 xml:space="preserve">Національний </w:t>
            </w:r>
            <w:proofErr w:type="spellStart"/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екзит-пол</w:t>
            </w:r>
            <w:proofErr w:type="spellEnd"/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 xml:space="preserve">, Остаточні дані, 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КМІС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n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</w:rPr>
              <w:t>=</w:t>
            </w:r>
            <w:r w:rsidR="0055684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5783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</w:tr>
      <w:tr w:rsidR="00EB0202" w:rsidRPr="001E352A" w:rsidTr="00362234">
        <w:trPr>
          <w:trHeight w:val="20"/>
          <w:jc w:val="center"/>
        </w:trPr>
        <w:tc>
          <w:tcPr>
            <w:tcW w:w="4359" w:type="dxa"/>
            <w:tcBorders>
              <w:top w:val="nil"/>
            </w:tcBorders>
            <w:shd w:val="clear" w:color="auto" w:fill="4F81BD" w:themeFill="accent1"/>
            <w:noWrap/>
            <w:vAlign w:val="bottom"/>
            <w:hideMark/>
          </w:tcPr>
          <w:p w:rsidR="00EB0202" w:rsidRPr="001E352A" w:rsidRDefault="00EB0202" w:rsidP="004542FC">
            <w:pPr>
              <w:rPr>
                <w:rFonts w:ascii="Times New Roman" w:hAnsi="Times New Roman"/>
                <w:color w:val="FFFFFF" w:themeColor="background1"/>
                <w:lang w:val="uk-UA"/>
              </w:rPr>
            </w:pPr>
          </w:p>
        </w:tc>
        <w:tc>
          <w:tcPr>
            <w:tcW w:w="1340" w:type="dxa"/>
            <w:vMerge/>
            <w:shd w:val="clear" w:color="auto" w:fill="4F81BD" w:themeFill="accent1"/>
            <w:vAlign w:val="center"/>
            <w:hideMark/>
          </w:tcPr>
          <w:p w:rsidR="00EB0202" w:rsidRPr="001E352A" w:rsidRDefault="00EB0202" w:rsidP="004542FC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</w:p>
        </w:tc>
        <w:tc>
          <w:tcPr>
            <w:tcW w:w="976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EB0202" w:rsidRPr="001E352A" w:rsidRDefault="00EB0202" w:rsidP="004542FC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Cs/>
                <w:color w:val="FFFFFF" w:themeColor="background1"/>
                <w:szCs w:val="22"/>
                <w:lang w:val="uk-UA"/>
              </w:rPr>
              <w:t>Рейтинг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EB0202" w:rsidRPr="001E352A" w:rsidRDefault="00EB0202" w:rsidP="004542FC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Різниця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EB0202" w:rsidRPr="001E352A" w:rsidRDefault="00EB0202" w:rsidP="004542FC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Cs/>
                <w:color w:val="FFFFFF" w:themeColor="background1"/>
                <w:szCs w:val="22"/>
                <w:lang w:val="uk-UA"/>
              </w:rPr>
              <w:t>Рейтинг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EB0202" w:rsidRPr="001E352A" w:rsidRDefault="00EB0202" w:rsidP="004542FC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Різниця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«Слуга народу»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43.16%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44.7%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1.5%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43.7%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0.5%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«Опозиційна платформа - За життя»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13.05%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11.0%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-2.1%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11.9%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-1.2%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Всеукраїнське об'єднання «Батьківщина»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8.18%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7.7%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-0.4%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7.3%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-0.9%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«Європейська Солідарність»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8.10%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8.5%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0.4%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9.2%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1.1%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«Голос»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5.82%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6.3%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0.5%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6.7%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</w:rPr>
              <w:t>0.9%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Радикальна партія Олега Ляшка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4.01%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-1.0%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2.6%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-1.4%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і Честь»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3.82%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4.1%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4.2%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«Опозиційний блок»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3.03%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«Українська стратегія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Гройсмана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2.41%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2.4%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1.9%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-0.5%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«Партія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Шарія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2.23%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3.6%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1.4%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«Свобода»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2.15%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2.0%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-0.2%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«Громадянська позиція»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1.04%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0.9%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-0.2%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Партія Зелених України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0.66%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«Об'єднання «Самопоміч»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0.62%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Аграрна партія України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0.51%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«Рух нових сил Михайла Саакашвілі»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0.46%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людей»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0.19%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-0.1%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права»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0.14%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«Соціальна справедливість»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«Патріот»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«Незалежність»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0.05%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B45F31" w:rsidRPr="001E352A" w:rsidTr="00021B95">
        <w:trPr>
          <w:trHeight w:val="20"/>
          <w:jc w:val="center"/>
        </w:trPr>
        <w:tc>
          <w:tcPr>
            <w:tcW w:w="4359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«Факел»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45F31" w:rsidRPr="00B45F31" w:rsidRDefault="00B45F31" w:rsidP="00021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0.05%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45F31" w:rsidRPr="00B45F31" w:rsidRDefault="00B45F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</w:tbl>
    <w:p w:rsidR="00EB0202" w:rsidRPr="001E352A" w:rsidRDefault="00EB0202" w:rsidP="00E54C1B">
      <w:pPr>
        <w:jc w:val="both"/>
        <w:rPr>
          <w:rFonts w:ascii="Times New Roman" w:hAnsi="Times New Roman"/>
          <w:lang w:val="uk-UA"/>
        </w:rPr>
      </w:pPr>
    </w:p>
    <w:p w:rsidR="00701BE5" w:rsidRPr="001E352A" w:rsidRDefault="00701BE5" w:rsidP="00701BE5">
      <w:pPr>
        <w:jc w:val="center"/>
        <w:rPr>
          <w:rFonts w:ascii="Times New Roman" w:hAnsi="Times New Roman"/>
          <w:sz w:val="2"/>
          <w:szCs w:val="2"/>
          <w:lang w:val="uk-UA"/>
        </w:rPr>
      </w:pPr>
      <w:r w:rsidRPr="001E352A">
        <w:rPr>
          <w:rFonts w:ascii="Times New Roman" w:hAnsi="Times New Roman"/>
          <w:lang w:val="uk-UA"/>
        </w:rPr>
        <w:br w:type="column"/>
      </w:r>
    </w:p>
    <w:p w:rsidR="00701BE5" w:rsidRPr="001E352A" w:rsidRDefault="00701BE5" w:rsidP="00701BE5">
      <w:pPr>
        <w:pStyle w:val="1"/>
        <w:shd w:val="clear" w:color="auto" w:fill="4F81BD" w:themeFill="accent1"/>
        <w:spacing w:before="120" w:after="120"/>
        <w:jc w:val="center"/>
        <w:rPr>
          <w:rFonts w:ascii="Times New Roman" w:hAnsi="Times New Roman" w:cs="Times New Roman"/>
          <w:color w:val="FFFFFF" w:themeColor="background1"/>
          <w:lang w:val="uk-UA"/>
        </w:rPr>
      </w:pPr>
      <w:r w:rsidRPr="001E352A">
        <w:rPr>
          <w:rFonts w:ascii="Times New Roman" w:hAnsi="Times New Roman" w:cs="Times New Roman"/>
          <w:color w:val="FFFFFF" w:themeColor="background1"/>
          <w:lang w:val="uk-UA"/>
        </w:rPr>
        <w:t xml:space="preserve">ІІ. РЕЙТИНГ </w:t>
      </w:r>
      <w:r w:rsidR="00CF6987">
        <w:rPr>
          <w:rFonts w:ascii="Times New Roman" w:hAnsi="Times New Roman" w:cs="Times New Roman"/>
          <w:color w:val="FFFFFF" w:themeColor="background1"/>
          <w:lang w:val="uk-UA"/>
        </w:rPr>
        <w:t>ПАРТІЙ</w:t>
      </w:r>
      <w:r w:rsidRPr="001E352A">
        <w:rPr>
          <w:rFonts w:ascii="Times New Roman" w:hAnsi="Times New Roman" w:cs="Times New Roman"/>
          <w:color w:val="FFFFFF" w:themeColor="background1"/>
          <w:lang w:val="uk-UA"/>
        </w:rPr>
        <w:t xml:space="preserve"> ЗА РЕГІОНАМИ, </w:t>
      </w:r>
      <w:r w:rsidR="000855A8">
        <w:rPr>
          <w:rFonts w:ascii="Times New Roman" w:hAnsi="Times New Roman" w:cs="Times New Roman"/>
          <w:color w:val="FFFFFF" w:themeColor="background1"/>
          <w:lang w:val="uk-UA"/>
        </w:rPr>
        <w:t xml:space="preserve">ТИПОМ НАСЕЛЕНОГО ПУНКТУ, </w:t>
      </w:r>
      <w:r w:rsidRPr="001E352A">
        <w:rPr>
          <w:rFonts w:ascii="Times New Roman" w:hAnsi="Times New Roman" w:cs="Times New Roman"/>
          <w:color w:val="FFFFFF" w:themeColor="background1"/>
          <w:lang w:val="uk-UA"/>
        </w:rPr>
        <w:t>СТАТТЮ, ВІКОМ І ОСВІТОЮ</w:t>
      </w:r>
    </w:p>
    <w:p w:rsidR="00701BE5" w:rsidRPr="001E352A" w:rsidRDefault="00701BE5" w:rsidP="00701BE5">
      <w:pPr>
        <w:jc w:val="both"/>
        <w:rPr>
          <w:rFonts w:ascii="Times New Roman" w:hAnsi="Times New Roman"/>
          <w:lang w:val="uk-UA"/>
        </w:rPr>
      </w:pPr>
    </w:p>
    <w:p w:rsidR="00701BE5" w:rsidRPr="001E352A" w:rsidRDefault="00701BE5" w:rsidP="00701BE5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b/>
          <w:sz w:val="24"/>
          <w:lang w:val="uk-UA"/>
        </w:rPr>
        <w:t xml:space="preserve">Таблиця 2.1 Рейтинг </w:t>
      </w:r>
      <w:r w:rsidR="00C16E93">
        <w:rPr>
          <w:rFonts w:ascii="Times New Roman" w:hAnsi="Times New Roman"/>
          <w:b/>
          <w:sz w:val="24"/>
          <w:lang w:val="uk-UA"/>
        </w:rPr>
        <w:t>партій на виборах до ВРУ</w:t>
      </w:r>
      <w:r w:rsidRPr="001E352A">
        <w:rPr>
          <w:rFonts w:ascii="Times New Roman" w:hAnsi="Times New Roman"/>
          <w:b/>
          <w:sz w:val="24"/>
          <w:lang w:val="uk-UA"/>
        </w:rPr>
        <w:t xml:space="preserve"> серед жителів </w:t>
      </w:r>
      <w:proofErr w:type="spellStart"/>
      <w:r w:rsidRPr="001E352A">
        <w:rPr>
          <w:rFonts w:ascii="Times New Roman" w:hAnsi="Times New Roman"/>
          <w:b/>
          <w:sz w:val="24"/>
          <w:lang w:val="uk-UA"/>
        </w:rPr>
        <w:t>макрорегіонів</w:t>
      </w:r>
      <w:proofErr w:type="spellEnd"/>
      <w:r w:rsidRPr="001E352A">
        <w:rPr>
          <w:rFonts w:ascii="Times New Roman" w:hAnsi="Times New Roman"/>
          <w:b/>
          <w:sz w:val="24"/>
          <w:lang w:val="uk-UA"/>
        </w:rPr>
        <w:t xml:space="preserve"> України</w:t>
      </w:r>
    </w:p>
    <w:p w:rsidR="00701BE5" w:rsidRPr="001E352A" w:rsidRDefault="00701BE5" w:rsidP="00701BE5">
      <w:pPr>
        <w:jc w:val="center"/>
        <w:rPr>
          <w:rFonts w:ascii="Times New Roman" w:hAnsi="Times New Roman"/>
          <w:lang w:val="uk-UA"/>
        </w:rPr>
      </w:pPr>
    </w:p>
    <w:tbl>
      <w:tblPr>
        <w:tblW w:w="8965" w:type="dxa"/>
        <w:jc w:val="center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6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4689"/>
        <w:gridCol w:w="1071"/>
        <w:gridCol w:w="1070"/>
        <w:gridCol w:w="1068"/>
        <w:gridCol w:w="1067"/>
      </w:tblGrid>
      <w:tr w:rsidR="00701BE5" w:rsidRPr="001E352A" w:rsidTr="00C16E93">
        <w:trPr>
          <w:trHeight w:val="603"/>
          <w:jc w:val="center"/>
        </w:trPr>
        <w:tc>
          <w:tcPr>
            <w:tcW w:w="4689" w:type="dxa"/>
            <w:shd w:val="clear" w:color="auto" w:fill="4F81BD" w:themeFill="accent1"/>
            <w:noWrap/>
            <w:vAlign w:val="center"/>
            <w:hideMark/>
          </w:tcPr>
          <w:p w:rsidR="00701BE5" w:rsidRPr="001E352A" w:rsidRDefault="002D7523" w:rsidP="002D7523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071" w:type="dxa"/>
            <w:shd w:val="clear" w:color="auto" w:fill="4F81BD" w:themeFill="accent1"/>
            <w:noWrap/>
            <w:vAlign w:val="center"/>
          </w:tcPr>
          <w:p w:rsidR="00701BE5" w:rsidRPr="001E352A" w:rsidRDefault="00701BE5" w:rsidP="00C16E93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Захід (n=</w:t>
            </w:r>
            <w:r w:rsidR="0055684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2903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70" w:type="dxa"/>
            <w:shd w:val="clear" w:color="auto" w:fill="4F81BD" w:themeFill="accent1"/>
            <w:vAlign w:val="center"/>
          </w:tcPr>
          <w:p w:rsidR="00701BE5" w:rsidRPr="001E352A" w:rsidRDefault="00701BE5" w:rsidP="00701BE5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Центр</w:t>
            </w:r>
          </w:p>
          <w:p w:rsidR="00701BE5" w:rsidRPr="001E352A" w:rsidRDefault="00701BE5" w:rsidP="00C16E93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55684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4055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68" w:type="dxa"/>
            <w:shd w:val="clear" w:color="auto" w:fill="4F81BD" w:themeFill="accent1"/>
            <w:vAlign w:val="center"/>
          </w:tcPr>
          <w:p w:rsidR="00701BE5" w:rsidRPr="001E352A" w:rsidRDefault="00701BE5" w:rsidP="00701BE5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Південь</w:t>
            </w:r>
          </w:p>
          <w:p w:rsidR="00701BE5" w:rsidRPr="001E352A" w:rsidRDefault="00701BE5" w:rsidP="00C16E93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55684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2903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67" w:type="dxa"/>
            <w:shd w:val="clear" w:color="auto" w:fill="4F81BD" w:themeFill="accent1"/>
            <w:noWrap/>
            <w:vAlign w:val="center"/>
          </w:tcPr>
          <w:p w:rsidR="00701BE5" w:rsidRPr="001E352A" w:rsidRDefault="00701BE5" w:rsidP="00701BE5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Схід</w:t>
            </w:r>
          </w:p>
          <w:p w:rsidR="00701BE5" w:rsidRPr="001E352A" w:rsidRDefault="00701BE5" w:rsidP="00C16E93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55684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1674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«Слуга народу»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39.4%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45.5%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50.2%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37.6%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«Опозиційна платформа - За життя»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2.0%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6.8%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16.7%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30.3%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Всеукраїнське об'єднання «Батьківщина»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9.9%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9.6%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4.6%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3.1%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«Європейська Солідарність»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12.7%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10.1%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5.9%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4.4%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«Голос»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14.1%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5.4%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3.3%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2.0%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Радикальна партія Олега Ляшка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3.2%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3.9%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1.6%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1.6%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і Честь»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4.3%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5.9%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2.5%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2.4%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«Опозиційний блок»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1.5%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5.5%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8.3%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«Українська стратегія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Гройсмана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2.6%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2.9%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1.1%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«Партія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Шарія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2.3%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4.8%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6.5%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«Свобода»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4.7%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1.8%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«Громадянська позиція»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1.2%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Партія Зелених України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«Об'єднання «Самопоміч»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1.5%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Аграрна партія України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«Рух нових сил Михайла Саакашвілі»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людей»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права»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«Соціальна справедливість»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«Патріот»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«Незалежність»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1071E0" w:rsidRPr="001E352A" w:rsidTr="00B45F31">
        <w:trPr>
          <w:trHeight w:val="20"/>
          <w:jc w:val="center"/>
        </w:trPr>
        <w:tc>
          <w:tcPr>
            <w:tcW w:w="4689" w:type="dxa"/>
            <w:shd w:val="clear" w:color="auto" w:fill="auto"/>
            <w:noWrap/>
            <w:vAlign w:val="center"/>
          </w:tcPr>
          <w:p w:rsidR="001071E0" w:rsidRPr="00B45F31" w:rsidRDefault="001071E0" w:rsidP="00B45F3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«Факел»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</w:tbl>
    <w:p w:rsidR="00EB0202" w:rsidRPr="001E352A" w:rsidRDefault="00EB0202" w:rsidP="00E54C1B">
      <w:pPr>
        <w:jc w:val="both"/>
        <w:rPr>
          <w:rFonts w:ascii="Times New Roman" w:hAnsi="Times New Roman"/>
          <w:lang w:val="uk-UA"/>
        </w:rPr>
      </w:pPr>
    </w:p>
    <w:p w:rsidR="004F686E" w:rsidRDefault="001E352A" w:rsidP="009B62A3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b/>
          <w:sz w:val="24"/>
          <w:lang w:val="uk-UA"/>
        </w:rPr>
        <w:t xml:space="preserve">Таблиця 2.1 </w:t>
      </w:r>
      <w:r w:rsidR="00C16E93" w:rsidRPr="001E352A">
        <w:rPr>
          <w:rFonts w:ascii="Times New Roman" w:hAnsi="Times New Roman"/>
          <w:b/>
          <w:sz w:val="24"/>
          <w:lang w:val="uk-UA"/>
        </w:rPr>
        <w:t xml:space="preserve">Рейтинг </w:t>
      </w:r>
      <w:r w:rsidR="00C16E93">
        <w:rPr>
          <w:rFonts w:ascii="Times New Roman" w:hAnsi="Times New Roman"/>
          <w:b/>
          <w:sz w:val="24"/>
          <w:lang w:val="uk-UA"/>
        </w:rPr>
        <w:t>партій на виборах до ВРУ</w:t>
      </w:r>
      <w:r w:rsidR="00C16E93" w:rsidRPr="001E352A">
        <w:rPr>
          <w:rFonts w:ascii="Times New Roman" w:hAnsi="Times New Roman"/>
          <w:b/>
          <w:sz w:val="24"/>
          <w:lang w:val="uk-UA"/>
        </w:rPr>
        <w:t xml:space="preserve"> </w:t>
      </w:r>
      <w:r w:rsidRPr="001E352A">
        <w:rPr>
          <w:rFonts w:ascii="Times New Roman" w:hAnsi="Times New Roman"/>
          <w:b/>
          <w:sz w:val="24"/>
          <w:lang w:val="uk-UA"/>
        </w:rPr>
        <w:t xml:space="preserve">серед жителів </w:t>
      </w:r>
      <w:r w:rsidR="002513F8">
        <w:rPr>
          <w:rFonts w:ascii="Times New Roman" w:hAnsi="Times New Roman"/>
          <w:b/>
          <w:sz w:val="24"/>
          <w:lang w:val="uk-UA"/>
        </w:rPr>
        <w:t>населених пунктів різного типу і розміру</w:t>
      </w:r>
    </w:p>
    <w:p w:rsidR="001E352A" w:rsidRPr="001E352A" w:rsidRDefault="001E352A" w:rsidP="001E352A">
      <w:pPr>
        <w:jc w:val="center"/>
        <w:rPr>
          <w:rFonts w:ascii="Times New Roman" w:hAnsi="Times New Roman"/>
          <w:lang w:val="uk-UA"/>
        </w:rPr>
      </w:pPr>
    </w:p>
    <w:tbl>
      <w:tblPr>
        <w:tblW w:w="10713" w:type="dxa"/>
        <w:jc w:val="center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6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020"/>
        <w:gridCol w:w="1020"/>
        <w:gridCol w:w="1209"/>
        <w:gridCol w:w="1020"/>
        <w:gridCol w:w="1200"/>
        <w:gridCol w:w="1076"/>
        <w:gridCol w:w="1020"/>
      </w:tblGrid>
      <w:tr w:rsidR="001E352A" w:rsidRPr="001E352A" w:rsidTr="0055684B">
        <w:trPr>
          <w:cantSplit/>
          <w:trHeight w:val="2027"/>
          <w:jc w:val="center"/>
        </w:trPr>
        <w:tc>
          <w:tcPr>
            <w:tcW w:w="3148" w:type="dxa"/>
            <w:shd w:val="clear" w:color="auto" w:fill="4F81BD" w:themeFill="accent1"/>
            <w:noWrap/>
            <w:vAlign w:val="center"/>
            <w:hideMark/>
          </w:tcPr>
          <w:p w:rsidR="001E352A" w:rsidRPr="001E352A" w:rsidRDefault="001E352A" w:rsidP="004542FC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020" w:type="dxa"/>
            <w:shd w:val="clear" w:color="auto" w:fill="4F81BD" w:themeFill="accent1"/>
            <w:noWrap/>
            <w:textDirection w:val="btLr"/>
            <w:vAlign w:val="center"/>
          </w:tcPr>
          <w:p w:rsidR="001E352A" w:rsidRPr="001E352A" w:rsidRDefault="001E352A" w:rsidP="00C16E93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Обласний центр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  <w:lang w:val="en-US"/>
              </w:rPr>
              <w:t xml:space="preserve">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55684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3589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20" w:type="dxa"/>
            <w:shd w:val="clear" w:color="auto" w:fill="4F81BD" w:themeFill="accent1"/>
            <w:textDirection w:val="btLr"/>
            <w:vAlign w:val="center"/>
          </w:tcPr>
          <w:p w:rsidR="001E352A" w:rsidRPr="001E352A" w:rsidRDefault="001E352A" w:rsidP="00C16E93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Місто з населенням 100 тис. та більше.</w:t>
            </w:r>
            <w:r w:rsidRPr="00190B9C">
              <w:rPr>
                <w:rFonts w:ascii="Times New Roman" w:hAnsi="Times New Roman"/>
                <w:b/>
                <w:color w:val="FFFFFF" w:themeColor="background1"/>
                <w:szCs w:val="22"/>
              </w:rPr>
              <w:t xml:space="preserve">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55684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883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209" w:type="dxa"/>
            <w:shd w:val="clear" w:color="auto" w:fill="4F81BD" w:themeFill="accent1"/>
            <w:textDirection w:val="btLr"/>
            <w:vAlign w:val="center"/>
          </w:tcPr>
          <w:p w:rsidR="001E352A" w:rsidRPr="001E352A" w:rsidRDefault="001E352A" w:rsidP="00C16E93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Місто з населенням від 50 до 100 тис.</w:t>
            </w:r>
            <w:r w:rsidRPr="00190B9C">
              <w:rPr>
                <w:rFonts w:ascii="Times New Roman" w:hAnsi="Times New Roman"/>
                <w:b/>
                <w:color w:val="FFFFFF" w:themeColor="background1"/>
                <w:szCs w:val="22"/>
              </w:rPr>
              <w:t xml:space="preserve">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55684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854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20" w:type="dxa"/>
            <w:shd w:val="clear" w:color="auto" w:fill="4F81BD" w:themeFill="accent1"/>
            <w:noWrap/>
            <w:textDirection w:val="btLr"/>
            <w:vAlign w:val="center"/>
          </w:tcPr>
          <w:p w:rsidR="001E352A" w:rsidRPr="001E352A" w:rsidRDefault="001E352A" w:rsidP="00C16E93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Місто з населенням від 20 до 49-ти тис.</w:t>
            </w:r>
            <w:r w:rsidRPr="00190B9C">
              <w:rPr>
                <w:rFonts w:ascii="Times New Roman" w:hAnsi="Times New Roman"/>
                <w:b/>
                <w:color w:val="FFFFFF" w:themeColor="background1"/>
                <w:szCs w:val="22"/>
              </w:rPr>
              <w:t xml:space="preserve">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55684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1068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200" w:type="dxa"/>
            <w:shd w:val="clear" w:color="auto" w:fill="4F81BD" w:themeFill="accent1"/>
            <w:textDirection w:val="btLr"/>
            <w:vAlign w:val="center"/>
          </w:tcPr>
          <w:p w:rsidR="001E352A" w:rsidRPr="001E352A" w:rsidRDefault="001E352A" w:rsidP="0055684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Місто з населенням менше 20 тис.</w:t>
            </w:r>
            <w:r w:rsidRPr="00190B9C">
              <w:rPr>
                <w:rFonts w:ascii="Times New Roman" w:hAnsi="Times New Roman"/>
                <w:b/>
                <w:color w:val="FFFFFF" w:themeColor="background1"/>
                <w:szCs w:val="22"/>
              </w:rPr>
              <w:t xml:space="preserve">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55684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1195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76" w:type="dxa"/>
            <w:shd w:val="clear" w:color="auto" w:fill="4F81BD" w:themeFill="accent1"/>
            <w:textDirection w:val="btLr"/>
            <w:vAlign w:val="center"/>
          </w:tcPr>
          <w:p w:rsidR="001E352A" w:rsidRPr="001E352A" w:rsidRDefault="001E352A" w:rsidP="0055684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Селище міського типу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  <w:lang w:val="en-US"/>
              </w:rPr>
              <w:t xml:space="preserve">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55684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999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20" w:type="dxa"/>
            <w:shd w:val="clear" w:color="auto" w:fill="4F81BD" w:themeFill="accent1"/>
            <w:textDirection w:val="btLr"/>
            <w:vAlign w:val="center"/>
          </w:tcPr>
          <w:p w:rsidR="001E352A" w:rsidRPr="001E352A" w:rsidRDefault="001E352A" w:rsidP="00C16E93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Село</w:t>
            </w:r>
            <w:r w:rsidR="003A657C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 (</w:t>
            </w:r>
            <w:r w:rsidR="003A657C">
              <w:rPr>
                <w:rFonts w:ascii="Times New Roman" w:hAnsi="Times New Roman"/>
                <w:b/>
                <w:color w:val="FFFFFF" w:themeColor="background1"/>
                <w:szCs w:val="22"/>
                <w:lang w:val="en-US"/>
              </w:rPr>
              <w:t>n=</w:t>
            </w:r>
            <w:r w:rsidR="0055684B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2947</w:t>
            </w:r>
            <w:r w:rsidR="003A657C">
              <w:rPr>
                <w:rFonts w:ascii="Times New Roman" w:hAnsi="Times New Roman"/>
                <w:b/>
                <w:color w:val="FFFFFF" w:themeColor="background1"/>
                <w:szCs w:val="22"/>
                <w:lang w:val="en-US"/>
              </w:rPr>
              <w:t>)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  <w:lang w:val="en-US"/>
              </w:rPr>
              <w:t xml:space="preserve"> 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«Слуга народу»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40.8%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47.6%</w:t>
            </w:r>
          </w:p>
        </w:tc>
        <w:tc>
          <w:tcPr>
            <w:tcW w:w="1209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39.9%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46.1%</w:t>
            </w:r>
          </w:p>
        </w:tc>
        <w:tc>
          <w:tcPr>
            <w:tcW w:w="120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40.3%</w:t>
            </w:r>
          </w:p>
        </w:tc>
        <w:tc>
          <w:tcPr>
            <w:tcW w:w="1076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46.8%</w:t>
            </w:r>
          </w:p>
        </w:tc>
        <w:tc>
          <w:tcPr>
            <w:tcW w:w="102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47.5%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«Опозиційна платформа - За життя»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10.0%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15.5%</w:t>
            </w:r>
          </w:p>
        </w:tc>
        <w:tc>
          <w:tcPr>
            <w:tcW w:w="1209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21.0%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12.5%</w:t>
            </w:r>
          </w:p>
        </w:tc>
        <w:tc>
          <w:tcPr>
            <w:tcW w:w="120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12.3%</w:t>
            </w:r>
          </w:p>
        </w:tc>
        <w:tc>
          <w:tcPr>
            <w:tcW w:w="1076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19.2%</w:t>
            </w:r>
          </w:p>
        </w:tc>
        <w:tc>
          <w:tcPr>
            <w:tcW w:w="102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8.2%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Всеукраїнське об'єднання «Батьківщина»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5.5%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5.9%</w:t>
            </w:r>
          </w:p>
        </w:tc>
        <w:tc>
          <w:tcPr>
            <w:tcW w:w="1209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5.8%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7.1%</w:t>
            </w:r>
          </w:p>
        </w:tc>
        <w:tc>
          <w:tcPr>
            <w:tcW w:w="120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9.2%</w:t>
            </w:r>
          </w:p>
        </w:tc>
        <w:tc>
          <w:tcPr>
            <w:tcW w:w="1076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7.4%</w:t>
            </w:r>
          </w:p>
        </w:tc>
        <w:tc>
          <w:tcPr>
            <w:tcW w:w="102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9.8%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«Європейська Солідарність»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13.0%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5.9%</w:t>
            </w:r>
          </w:p>
        </w:tc>
        <w:tc>
          <w:tcPr>
            <w:tcW w:w="1209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8.0%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7.8%</w:t>
            </w:r>
          </w:p>
        </w:tc>
        <w:tc>
          <w:tcPr>
            <w:tcW w:w="120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7.5%</w:t>
            </w:r>
          </w:p>
        </w:tc>
        <w:tc>
          <w:tcPr>
            <w:tcW w:w="1076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4.4%</w:t>
            </w:r>
          </w:p>
        </w:tc>
        <w:tc>
          <w:tcPr>
            <w:tcW w:w="102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7.1%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«Голос»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8.9%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2.3%</w:t>
            </w:r>
          </w:p>
        </w:tc>
        <w:tc>
          <w:tcPr>
            <w:tcW w:w="1209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6.3%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6.7%</w:t>
            </w:r>
          </w:p>
        </w:tc>
        <w:tc>
          <w:tcPr>
            <w:tcW w:w="120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8.4%</w:t>
            </w:r>
          </w:p>
        </w:tc>
        <w:tc>
          <w:tcPr>
            <w:tcW w:w="1076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3.2%</w:t>
            </w:r>
          </w:p>
        </w:tc>
        <w:tc>
          <w:tcPr>
            <w:tcW w:w="102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5.2%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Радикальна партія Олега Ляшка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0.9%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1.1%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2.6%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2.7%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2.6%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5.3%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і Честь»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4.8%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3.1%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4.1%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6.4%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3.1%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3.5%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«Опозиційний блок»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8.2%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2.9%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2.6%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2.8%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3.4%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2.9%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«Українська стратегія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lastRenderedPageBreak/>
              <w:t>Гройсмана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lastRenderedPageBreak/>
              <w:t>2.0%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1.4%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1.7%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2.3%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2.3%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2.6%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lastRenderedPageBreak/>
              <w:t xml:space="preserve">«Партія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Шарія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4.9%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5.1%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3.4%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3.5%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2.2%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3.0%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1.2%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«Свобода»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2.5%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0.9%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1.4%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2.0%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1.7%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«Громадянська позиція»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1.4%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1.2%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Партія Зелених України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1.0%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«Об'єднання «Самопоміч»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1.5%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Аграрна партія України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«Рух нових сил Михайла Саакашвілі»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людей»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права»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«Соціальна справедливість»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«Патріот»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«Незалежність»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«Факел»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209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20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76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2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</w:tbl>
    <w:p w:rsidR="00B04980" w:rsidRDefault="00B04980" w:rsidP="00B04980">
      <w:pPr>
        <w:rPr>
          <w:rFonts w:ascii="Times New Roman" w:hAnsi="Times New Roman"/>
          <w:b/>
          <w:i/>
          <w:sz w:val="24"/>
          <w:lang w:val="uk-UA"/>
        </w:rPr>
      </w:pPr>
    </w:p>
    <w:p w:rsidR="00701BE5" w:rsidRPr="001E352A" w:rsidRDefault="00701BE5" w:rsidP="00701BE5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b/>
          <w:sz w:val="24"/>
          <w:lang w:val="uk-UA"/>
        </w:rPr>
        <w:t>Таблиця 2.</w:t>
      </w:r>
      <w:r w:rsidR="001E352A" w:rsidRPr="001E352A">
        <w:rPr>
          <w:rFonts w:ascii="Times New Roman" w:hAnsi="Times New Roman"/>
          <w:b/>
          <w:sz w:val="24"/>
        </w:rPr>
        <w:t>3</w:t>
      </w:r>
      <w:r w:rsidRPr="001E352A">
        <w:rPr>
          <w:rFonts w:ascii="Times New Roman" w:hAnsi="Times New Roman"/>
          <w:b/>
          <w:sz w:val="24"/>
          <w:lang w:val="uk-UA"/>
        </w:rPr>
        <w:t xml:space="preserve"> </w:t>
      </w:r>
      <w:r w:rsidR="00C16E93" w:rsidRPr="001E352A">
        <w:rPr>
          <w:rFonts w:ascii="Times New Roman" w:hAnsi="Times New Roman"/>
          <w:b/>
          <w:sz w:val="24"/>
          <w:lang w:val="uk-UA"/>
        </w:rPr>
        <w:t xml:space="preserve">Рейтинг </w:t>
      </w:r>
      <w:r w:rsidR="00C16E93">
        <w:rPr>
          <w:rFonts w:ascii="Times New Roman" w:hAnsi="Times New Roman"/>
          <w:b/>
          <w:sz w:val="24"/>
          <w:lang w:val="uk-UA"/>
        </w:rPr>
        <w:t>партій на виборах до ВРУ</w:t>
      </w:r>
      <w:r w:rsidR="00C16E93" w:rsidRPr="001E352A">
        <w:rPr>
          <w:rFonts w:ascii="Times New Roman" w:hAnsi="Times New Roman"/>
          <w:b/>
          <w:sz w:val="24"/>
          <w:lang w:val="uk-UA"/>
        </w:rPr>
        <w:t xml:space="preserve"> </w:t>
      </w:r>
      <w:r w:rsidRPr="001E352A">
        <w:rPr>
          <w:rFonts w:ascii="Times New Roman" w:hAnsi="Times New Roman"/>
          <w:b/>
          <w:sz w:val="24"/>
          <w:lang w:val="uk-UA"/>
        </w:rPr>
        <w:t>серед чоловіків і жінок</w:t>
      </w:r>
    </w:p>
    <w:tbl>
      <w:tblPr>
        <w:tblW w:w="7207" w:type="dxa"/>
        <w:jc w:val="center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6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071"/>
        <w:gridCol w:w="176"/>
        <w:gridCol w:w="1385"/>
      </w:tblGrid>
      <w:tr w:rsidR="00701BE5" w:rsidRPr="001E352A" w:rsidTr="00C16E93">
        <w:trPr>
          <w:trHeight w:val="603"/>
          <w:jc w:val="center"/>
        </w:trPr>
        <w:tc>
          <w:tcPr>
            <w:tcW w:w="4575" w:type="dxa"/>
            <w:shd w:val="clear" w:color="auto" w:fill="4F81BD" w:themeFill="accent1"/>
            <w:noWrap/>
            <w:vAlign w:val="center"/>
            <w:hideMark/>
          </w:tcPr>
          <w:p w:rsidR="00701BE5" w:rsidRPr="001E352A" w:rsidRDefault="002D7523" w:rsidP="002D7523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247" w:type="dxa"/>
            <w:gridSpan w:val="2"/>
            <w:shd w:val="clear" w:color="auto" w:fill="4F81BD" w:themeFill="accent1"/>
            <w:noWrap/>
            <w:vAlign w:val="center"/>
          </w:tcPr>
          <w:p w:rsidR="00701BE5" w:rsidRPr="001E352A" w:rsidRDefault="00701BE5" w:rsidP="00C16E93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Чоловіки (n=</w:t>
            </w:r>
            <w:r w:rsidR="009B62A3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4997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385" w:type="dxa"/>
            <w:shd w:val="clear" w:color="auto" w:fill="4F81BD" w:themeFill="accent1"/>
            <w:vAlign w:val="center"/>
          </w:tcPr>
          <w:p w:rsidR="00701BE5" w:rsidRPr="001E352A" w:rsidRDefault="00701BE5" w:rsidP="004542FC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Жінки</w:t>
            </w:r>
          </w:p>
          <w:p w:rsidR="00701BE5" w:rsidRPr="001E352A" w:rsidRDefault="00701BE5" w:rsidP="00C16E93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9B62A3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6266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«Слуга народу»</w:t>
            </w:r>
          </w:p>
        </w:tc>
        <w:tc>
          <w:tcPr>
            <w:tcW w:w="1247" w:type="dxa"/>
            <w:gridSpan w:val="2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41.7%</w:t>
            </w:r>
          </w:p>
        </w:tc>
        <w:tc>
          <w:tcPr>
            <w:tcW w:w="1385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46.0%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«Опозиційна платформа - За життя»</w:t>
            </w:r>
          </w:p>
        </w:tc>
        <w:tc>
          <w:tcPr>
            <w:tcW w:w="1247" w:type="dxa"/>
            <w:gridSpan w:val="2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11.2%</w:t>
            </w:r>
          </w:p>
        </w:tc>
        <w:tc>
          <w:tcPr>
            <w:tcW w:w="1385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11.6%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Всеукраїнське об'єднання «Батьківщина»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7.3%</w:t>
            </w:r>
          </w:p>
        </w:tc>
        <w:tc>
          <w:tcPr>
            <w:tcW w:w="1561" w:type="dxa"/>
            <w:gridSpan w:val="2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7.5%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«Європейська Солідарність»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9.6%</w:t>
            </w:r>
          </w:p>
        </w:tc>
        <w:tc>
          <w:tcPr>
            <w:tcW w:w="1561" w:type="dxa"/>
            <w:gridSpan w:val="2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8.3%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«Голос»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6.7%</w:t>
            </w:r>
          </w:p>
        </w:tc>
        <w:tc>
          <w:tcPr>
            <w:tcW w:w="1561" w:type="dxa"/>
            <w:gridSpan w:val="2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6.4%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Радикальна партія Олега Ляшка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2.7%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2.9%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і Честь»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4.8%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3.7%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«Опозиційний блок»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2.9%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3.6%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«Українська стратегія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Гройсмана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2.0%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2.3%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«Партія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Шарія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2.4%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«Свобода»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2.6%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1.7%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«Громадянська позиція»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Партія Зелених України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«Об'єднання «Самопоміч»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Аграрна партія України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«Рух нових сил Михайла Саакашвілі»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людей»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права»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«Соціальна справедливість»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«Патріот»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«Незалежність»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575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«Факел»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</w:tbl>
    <w:p w:rsidR="00701BE5" w:rsidRPr="001E352A" w:rsidRDefault="00701BE5" w:rsidP="00701BE5">
      <w:pPr>
        <w:jc w:val="center"/>
        <w:rPr>
          <w:rFonts w:ascii="Times New Roman" w:hAnsi="Times New Roman"/>
          <w:lang w:val="uk-UA"/>
        </w:rPr>
      </w:pPr>
    </w:p>
    <w:p w:rsidR="00701BE5" w:rsidRPr="001E352A" w:rsidRDefault="00701BE5" w:rsidP="00701BE5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lang w:val="uk-UA"/>
        </w:rPr>
        <w:br w:type="column"/>
      </w:r>
      <w:r w:rsidRPr="001E352A">
        <w:rPr>
          <w:rFonts w:ascii="Times New Roman" w:hAnsi="Times New Roman"/>
          <w:b/>
          <w:sz w:val="24"/>
          <w:lang w:val="uk-UA"/>
        </w:rPr>
        <w:lastRenderedPageBreak/>
        <w:t>Таблиця 2.</w:t>
      </w:r>
      <w:r w:rsidR="001E352A" w:rsidRPr="001E352A">
        <w:rPr>
          <w:rFonts w:ascii="Times New Roman" w:hAnsi="Times New Roman"/>
          <w:b/>
          <w:sz w:val="24"/>
        </w:rPr>
        <w:t>4</w:t>
      </w:r>
      <w:r w:rsidRPr="001E352A">
        <w:rPr>
          <w:rFonts w:ascii="Times New Roman" w:hAnsi="Times New Roman"/>
          <w:b/>
          <w:sz w:val="24"/>
          <w:lang w:val="uk-UA"/>
        </w:rPr>
        <w:t xml:space="preserve"> </w:t>
      </w:r>
      <w:r w:rsidR="00C16E93" w:rsidRPr="001E352A">
        <w:rPr>
          <w:rFonts w:ascii="Times New Roman" w:hAnsi="Times New Roman"/>
          <w:b/>
          <w:sz w:val="24"/>
          <w:lang w:val="uk-UA"/>
        </w:rPr>
        <w:t xml:space="preserve">Рейтинг </w:t>
      </w:r>
      <w:r w:rsidR="00C16E93">
        <w:rPr>
          <w:rFonts w:ascii="Times New Roman" w:hAnsi="Times New Roman"/>
          <w:b/>
          <w:sz w:val="24"/>
          <w:lang w:val="uk-UA"/>
        </w:rPr>
        <w:t>партій на виборах до ВРУ</w:t>
      </w:r>
      <w:r w:rsidR="00C16E93" w:rsidRPr="001E352A">
        <w:rPr>
          <w:rFonts w:ascii="Times New Roman" w:hAnsi="Times New Roman"/>
          <w:b/>
          <w:sz w:val="24"/>
          <w:lang w:val="uk-UA"/>
        </w:rPr>
        <w:t xml:space="preserve"> </w:t>
      </w:r>
      <w:r w:rsidRPr="001E352A">
        <w:rPr>
          <w:rFonts w:ascii="Times New Roman" w:hAnsi="Times New Roman"/>
          <w:b/>
          <w:sz w:val="24"/>
          <w:lang w:val="uk-UA"/>
        </w:rPr>
        <w:t>серед вікових груп населення</w:t>
      </w:r>
    </w:p>
    <w:p w:rsidR="00701BE5" w:rsidRPr="001E352A" w:rsidRDefault="00701BE5" w:rsidP="00701BE5">
      <w:pPr>
        <w:jc w:val="center"/>
        <w:rPr>
          <w:rFonts w:ascii="Times New Roman" w:hAnsi="Times New Roman"/>
          <w:lang w:val="uk-UA"/>
        </w:rPr>
      </w:pPr>
    </w:p>
    <w:tbl>
      <w:tblPr>
        <w:tblW w:w="9719" w:type="dxa"/>
        <w:jc w:val="center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6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4373"/>
        <w:gridCol w:w="1071"/>
        <w:gridCol w:w="1070"/>
        <w:gridCol w:w="1070"/>
        <w:gridCol w:w="1068"/>
        <w:gridCol w:w="1067"/>
      </w:tblGrid>
      <w:tr w:rsidR="00701BE5" w:rsidRPr="001E352A" w:rsidTr="00C16E93">
        <w:trPr>
          <w:trHeight w:val="603"/>
          <w:jc w:val="center"/>
        </w:trPr>
        <w:tc>
          <w:tcPr>
            <w:tcW w:w="4373" w:type="dxa"/>
            <w:shd w:val="clear" w:color="auto" w:fill="4F81BD" w:themeFill="accent1"/>
            <w:noWrap/>
            <w:vAlign w:val="center"/>
            <w:hideMark/>
          </w:tcPr>
          <w:p w:rsidR="00701BE5" w:rsidRPr="001E352A" w:rsidRDefault="002D7523" w:rsidP="002D7523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071" w:type="dxa"/>
            <w:shd w:val="clear" w:color="auto" w:fill="4F81BD" w:themeFill="accent1"/>
            <w:noWrap/>
            <w:vAlign w:val="center"/>
          </w:tcPr>
          <w:p w:rsidR="00701BE5" w:rsidRPr="001E352A" w:rsidRDefault="00701BE5" w:rsidP="004542FC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>18-29 років</w:t>
            </w:r>
          </w:p>
          <w:p w:rsidR="00701BE5" w:rsidRPr="001E352A" w:rsidRDefault="00701BE5" w:rsidP="00C16E9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9B62A3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1324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70" w:type="dxa"/>
            <w:shd w:val="clear" w:color="auto" w:fill="4F81BD" w:themeFill="accent1"/>
            <w:vAlign w:val="center"/>
          </w:tcPr>
          <w:p w:rsidR="00701BE5" w:rsidRPr="001E352A" w:rsidRDefault="00701BE5" w:rsidP="004542FC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>30-39 років</w:t>
            </w:r>
          </w:p>
          <w:p w:rsidR="00701BE5" w:rsidRPr="001E352A" w:rsidRDefault="00701BE5" w:rsidP="00C16E9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9B62A3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1952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70" w:type="dxa"/>
            <w:shd w:val="clear" w:color="auto" w:fill="4F81BD" w:themeFill="accent1"/>
            <w:vAlign w:val="center"/>
          </w:tcPr>
          <w:p w:rsidR="00701BE5" w:rsidRPr="001E352A" w:rsidRDefault="00701BE5" w:rsidP="004542FC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>40-49 років</w:t>
            </w:r>
          </w:p>
          <w:p w:rsidR="00701BE5" w:rsidRPr="001E352A" w:rsidRDefault="00701BE5" w:rsidP="00C16E9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9B62A3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2006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68" w:type="dxa"/>
            <w:shd w:val="clear" w:color="auto" w:fill="4F81BD" w:themeFill="accent1"/>
            <w:vAlign w:val="center"/>
          </w:tcPr>
          <w:p w:rsidR="00701BE5" w:rsidRPr="001E352A" w:rsidRDefault="00701BE5" w:rsidP="004542FC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>50-59 років</w:t>
            </w:r>
          </w:p>
          <w:p w:rsidR="00701BE5" w:rsidRPr="001E352A" w:rsidRDefault="00701BE5" w:rsidP="00C16E9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9B62A3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2370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67" w:type="dxa"/>
            <w:shd w:val="clear" w:color="auto" w:fill="4F81BD" w:themeFill="accent1"/>
            <w:noWrap/>
            <w:vAlign w:val="center"/>
          </w:tcPr>
          <w:p w:rsidR="00701BE5" w:rsidRPr="001E352A" w:rsidRDefault="00701BE5" w:rsidP="004542FC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>60 років та старші</w:t>
            </w:r>
          </w:p>
          <w:p w:rsidR="00701BE5" w:rsidRPr="007F50B2" w:rsidRDefault="00701BE5" w:rsidP="00C16E9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=</w:t>
            </w:r>
            <w:r w:rsidR="009B62A3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3679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)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«Слуга народу»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58.8%</w:t>
            </w:r>
          </w:p>
        </w:tc>
        <w:tc>
          <w:tcPr>
            <w:tcW w:w="107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53.5%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48.4%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42.7%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32.7%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«Опозиційна платформа - За життя»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2.6%</w:t>
            </w:r>
          </w:p>
        </w:tc>
        <w:tc>
          <w:tcPr>
            <w:tcW w:w="107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4.7%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7.5%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11.6%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20.1%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Всеукраїнське об'єднання «Батьківщина»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3.6%</w:t>
            </w:r>
          </w:p>
        </w:tc>
        <w:tc>
          <w:tcPr>
            <w:tcW w:w="107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4.0%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5.2%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7.9%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11.6%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«Європейська Солідарність»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7.0%</w:t>
            </w:r>
          </w:p>
        </w:tc>
        <w:tc>
          <w:tcPr>
            <w:tcW w:w="107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8.1%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11.2%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9.1%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8.6%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«Голос»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9.4%</w:t>
            </w:r>
          </w:p>
        </w:tc>
        <w:tc>
          <w:tcPr>
            <w:tcW w:w="1070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9.5%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7.2%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6.4%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3.6%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Радикальна партія Олега Ляшка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1.8%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1.5%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2.2%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3.2%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3.9%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і Честь»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2.0%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3.3%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2.9%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6.1%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«Опозиційний блок»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1.8%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2.2%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2.9%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«Українська стратегія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Гройсмана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1.2%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2.3%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2.1%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2.4%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«Партія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Шарія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6.8%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5.1%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3.5%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2.7%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1.0%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«Свобода»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1.6%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1.5%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2.1%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2.5%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«Громадянська позиція»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1.2%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Партія Зелених України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1.1%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1.0%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«Об'єднання «Самопоміч»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1.0%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Аграрна партія України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«Рух нових сил Михайла Саакашвілі»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людей»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права»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«Соціальна справедливість»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«Патріот»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«Незалежність»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1071E0" w:rsidRPr="001E352A" w:rsidTr="00021B95">
        <w:trPr>
          <w:trHeight w:val="20"/>
          <w:jc w:val="center"/>
        </w:trPr>
        <w:tc>
          <w:tcPr>
            <w:tcW w:w="4373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«Факел»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70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068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</w:tbl>
    <w:p w:rsidR="00E54C1B" w:rsidRPr="001E352A" w:rsidRDefault="00E54C1B" w:rsidP="00701BE5">
      <w:pPr>
        <w:jc w:val="center"/>
        <w:rPr>
          <w:rFonts w:ascii="Times New Roman" w:hAnsi="Times New Roman"/>
          <w:lang w:val="uk-UA"/>
        </w:rPr>
      </w:pPr>
    </w:p>
    <w:p w:rsidR="00424D99" w:rsidRPr="001E352A" w:rsidRDefault="00424D99" w:rsidP="00424D99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lang w:val="uk-UA"/>
        </w:rPr>
        <w:br w:type="column"/>
      </w:r>
      <w:r w:rsidRPr="001E352A">
        <w:rPr>
          <w:rFonts w:ascii="Times New Roman" w:hAnsi="Times New Roman"/>
          <w:b/>
          <w:sz w:val="24"/>
          <w:lang w:val="uk-UA"/>
        </w:rPr>
        <w:lastRenderedPageBreak/>
        <w:t>Таблиця 2.</w:t>
      </w:r>
      <w:r w:rsidR="001E352A" w:rsidRPr="001E352A">
        <w:rPr>
          <w:rFonts w:ascii="Times New Roman" w:hAnsi="Times New Roman"/>
          <w:b/>
          <w:sz w:val="24"/>
        </w:rPr>
        <w:t>5</w:t>
      </w:r>
      <w:r w:rsidRPr="001E352A">
        <w:rPr>
          <w:rFonts w:ascii="Times New Roman" w:hAnsi="Times New Roman"/>
          <w:b/>
          <w:sz w:val="24"/>
          <w:lang w:val="uk-UA"/>
        </w:rPr>
        <w:t xml:space="preserve"> </w:t>
      </w:r>
      <w:r w:rsidR="00C16E93" w:rsidRPr="001E352A">
        <w:rPr>
          <w:rFonts w:ascii="Times New Roman" w:hAnsi="Times New Roman"/>
          <w:b/>
          <w:sz w:val="24"/>
          <w:lang w:val="uk-UA"/>
        </w:rPr>
        <w:t xml:space="preserve">Рейтинг </w:t>
      </w:r>
      <w:r w:rsidR="00C16E93">
        <w:rPr>
          <w:rFonts w:ascii="Times New Roman" w:hAnsi="Times New Roman"/>
          <w:b/>
          <w:sz w:val="24"/>
          <w:lang w:val="uk-UA"/>
        </w:rPr>
        <w:t>партій на виборах до ВРУ</w:t>
      </w:r>
      <w:r w:rsidR="00C16E93" w:rsidRPr="001E352A">
        <w:rPr>
          <w:rFonts w:ascii="Times New Roman" w:hAnsi="Times New Roman"/>
          <w:b/>
          <w:sz w:val="24"/>
          <w:lang w:val="uk-UA"/>
        </w:rPr>
        <w:t xml:space="preserve"> </w:t>
      </w:r>
      <w:r w:rsidRPr="001E352A">
        <w:rPr>
          <w:rFonts w:ascii="Times New Roman" w:hAnsi="Times New Roman"/>
          <w:b/>
          <w:sz w:val="24"/>
          <w:lang w:val="uk-UA"/>
        </w:rPr>
        <w:t>серед груп населення за рівнем освіти</w:t>
      </w:r>
    </w:p>
    <w:p w:rsidR="00424D99" w:rsidRPr="001E352A" w:rsidRDefault="00424D99" w:rsidP="00424D99">
      <w:pPr>
        <w:jc w:val="center"/>
        <w:rPr>
          <w:rFonts w:ascii="Times New Roman" w:hAnsi="Times New Roman"/>
          <w:lang w:val="uk-UA"/>
        </w:rPr>
      </w:pPr>
    </w:p>
    <w:tbl>
      <w:tblPr>
        <w:tblW w:w="11053" w:type="dxa"/>
        <w:tblInd w:w="-1026" w:type="dxa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6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531"/>
        <w:gridCol w:w="1531"/>
        <w:gridCol w:w="1531"/>
        <w:gridCol w:w="1531"/>
        <w:gridCol w:w="1531"/>
      </w:tblGrid>
      <w:tr w:rsidR="00424D99" w:rsidRPr="001E352A" w:rsidTr="002D7523">
        <w:trPr>
          <w:trHeight w:val="603"/>
        </w:trPr>
        <w:tc>
          <w:tcPr>
            <w:tcW w:w="3398" w:type="dxa"/>
            <w:shd w:val="clear" w:color="auto" w:fill="4F81BD" w:themeFill="accent1"/>
            <w:noWrap/>
            <w:vAlign w:val="center"/>
            <w:hideMark/>
          </w:tcPr>
          <w:p w:rsidR="00424D99" w:rsidRPr="001E352A" w:rsidRDefault="002D7523" w:rsidP="002D7523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531" w:type="dxa"/>
            <w:shd w:val="clear" w:color="auto" w:fill="4F81BD" w:themeFill="accent1"/>
            <w:noWrap/>
            <w:vAlign w:val="center"/>
          </w:tcPr>
          <w:p w:rsidR="00424D99" w:rsidRPr="001E352A" w:rsidRDefault="00424D99" w:rsidP="004542FC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 xml:space="preserve">Неповна середня </w:t>
            </w:r>
          </w:p>
          <w:p w:rsidR="00424D99" w:rsidRPr="001E352A" w:rsidRDefault="00424D99" w:rsidP="00C16E9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9B62A3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488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531" w:type="dxa"/>
            <w:shd w:val="clear" w:color="auto" w:fill="4F81BD" w:themeFill="accent1"/>
            <w:vAlign w:val="center"/>
          </w:tcPr>
          <w:p w:rsidR="00424D99" w:rsidRPr="001E352A" w:rsidRDefault="00424D99" w:rsidP="00C16E9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 xml:space="preserve">Повна середня загальна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9B62A3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1661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531" w:type="dxa"/>
            <w:shd w:val="clear" w:color="auto" w:fill="4F81BD" w:themeFill="accent1"/>
            <w:vAlign w:val="center"/>
          </w:tcPr>
          <w:p w:rsidR="00424D99" w:rsidRPr="001E352A" w:rsidRDefault="00424D99" w:rsidP="00C16E9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 xml:space="preserve">Середня спеціальна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9B62A3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3903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531" w:type="dxa"/>
            <w:shd w:val="clear" w:color="auto" w:fill="4F81BD" w:themeFill="accent1"/>
            <w:vAlign w:val="center"/>
          </w:tcPr>
          <w:p w:rsidR="00424D99" w:rsidRPr="001E352A" w:rsidRDefault="00424D99" w:rsidP="00C16E9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 xml:space="preserve">Незакінчена вища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9B62A3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617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531" w:type="dxa"/>
            <w:shd w:val="clear" w:color="auto" w:fill="4F81BD" w:themeFill="accent1"/>
            <w:noWrap/>
            <w:vAlign w:val="center"/>
          </w:tcPr>
          <w:p w:rsidR="00424D99" w:rsidRPr="001E352A" w:rsidRDefault="00424D99" w:rsidP="004542FC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 xml:space="preserve">Вища </w:t>
            </w:r>
          </w:p>
          <w:p w:rsidR="00424D99" w:rsidRPr="001E352A" w:rsidRDefault="00424D99" w:rsidP="00C16E9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9B62A3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4624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«Слуга народу»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41.9%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45.7%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46.8%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52.9%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40.3%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«Опозиційна платформа - За життя»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13.4%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11.5%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13.8%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7.6%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9.6%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Всеукраїнське об'єднання «Батьківщина»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9.3%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9.7%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8.1%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5.5%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6.1%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«Європейська Солідарність»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4.3%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6.4%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6.5%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6.6%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12.8%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95B3D7" w:themeFill="accent1" w:themeFillTint="99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«Голос»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3.7%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4.5%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5.1%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7.0%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1E0">
              <w:rPr>
                <w:rFonts w:ascii="Times New Roman" w:hAnsi="Times New Roman"/>
                <w:b/>
                <w:color w:val="000000"/>
                <w:szCs w:val="22"/>
              </w:rPr>
              <w:t>8.8%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Радикальна партія Олега Ляшка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7.4%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5.6%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3.3%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1.1%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і Честь»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3.1%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3.4%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3.9%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4.8%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«Опозиційний блок»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5.9%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2.7%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3.2%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2.5%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3.3%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«Українська стратегія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Гройсмана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2.4%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2.6%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2.1%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2.5%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1.9%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«Партія </w:t>
            </w:r>
            <w:proofErr w:type="spellStart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Шарія</w:t>
            </w:r>
            <w:proofErr w:type="spellEnd"/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1.1%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1.6%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2.1%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5.1%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4.7%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«Свобода»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1.7%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1.4%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2.0%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1.9%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2.4%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«Громадянська позиція»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1.3%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Партія Зелених України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1.6%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1.3%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0.9%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«Об'єднання «Самопоміч»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1.2%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0.7%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0.8%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Аграрна партія України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0.9%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0.9%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«Рух нових сил Михайла Саакашвілі»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0.3%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0.5%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0.6%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людей»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«Сила права»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«Соціальна справедливість»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«Патріот»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«Незалежність»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0.2%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  <w:tr w:rsidR="001071E0" w:rsidRPr="001E352A" w:rsidTr="00021B95">
        <w:trPr>
          <w:trHeight w:val="20"/>
        </w:trPr>
        <w:tc>
          <w:tcPr>
            <w:tcW w:w="3398" w:type="dxa"/>
            <w:shd w:val="clear" w:color="auto" w:fill="auto"/>
            <w:noWrap/>
            <w:vAlign w:val="center"/>
          </w:tcPr>
          <w:p w:rsidR="001071E0" w:rsidRPr="00B45F31" w:rsidRDefault="001071E0" w:rsidP="00021B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B45F3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об'єднання «Факел»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0.4%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531" w:type="dxa"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071E0" w:rsidRPr="001071E0" w:rsidRDefault="001071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1E0">
              <w:rPr>
                <w:rFonts w:ascii="Times New Roman" w:hAnsi="Times New Roman"/>
                <w:color w:val="000000"/>
                <w:szCs w:val="22"/>
              </w:rPr>
              <w:t>0.0%</w:t>
            </w:r>
          </w:p>
        </w:tc>
      </w:tr>
    </w:tbl>
    <w:p w:rsidR="003917E3" w:rsidRPr="001E352A" w:rsidRDefault="003917E3" w:rsidP="00E54C1B">
      <w:pPr>
        <w:jc w:val="both"/>
        <w:rPr>
          <w:rFonts w:ascii="Times New Roman" w:hAnsi="Times New Roman"/>
          <w:lang w:val="uk-UA"/>
        </w:rPr>
      </w:pPr>
    </w:p>
    <w:p w:rsidR="003917E3" w:rsidRPr="001E352A" w:rsidRDefault="003917E3" w:rsidP="003917E3">
      <w:pPr>
        <w:jc w:val="center"/>
        <w:rPr>
          <w:rFonts w:ascii="Times New Roman" w:hAnsi="Times New Roman"/>
          <w:sz w:val="2"/>
          <w:szCs w:val="2"/>
          <w:lang w:val="uk-UA"/>
        </w:rPr>
      </w:pPr>
    </w:p>
    <w:p w:rsidR="003917E3" w:rsidRPr="001E352A" w:rsidRDefault="003917E3" w:rsidP="003917E3">
      <w:pPr>
        <w:pStyle w:val="1"/>
        <w:shd w:val="clear" w:color="auto" w:fill="4F81BD" w:themeFill="accent1"/>
        <w:spacing w:before="120" w:after="120"/>
        <w:jc w:val="center"/>
        <w:rPr>
          <w:rFonts w:ascii="Times New Roman" w:hAnsi="Times New Roman" w:cs="Times New Roman"/>
          <w:color w:val="FFFFFF" w:themeColor="background1"/>
          <w:lang w:val="uk-UA"/>
        </w:rPr>
      </w:pPr>
      <w:r w:rsidRPr="001E352A">
        <w:rPr>
          <w:rFonts w:ascii="Times New Roman" w:hAnsi="Times New Roman" w:cs="Times New Roman"/>
          <w:color w:val="FFFFFF" w:themeColor="background1"/>
          <w:lang w:val="uk-UA"/>
        </w:rPr>
        <w:t xml:space="preserve">ІІІ. </w:t>
      </w:r>
      <w:r w:rsidR="000855A8">
        <w:rPr>
          <w:rFonts w:ascii="Times New Roman" w:hAnsi="Times New Roman" w:cs="Times New Roman"/>
          <w:color w:val="FFFFFF" w:themeColor="background1"/>
          <w:lang w:val="uk-UA"/>
        </w:rPr>
        <w:t xml:space="preserve">РЕГІОН, ТИП НАСЕЛЕНОГО ПУНКТУ, </w:t>
      </w:r>
      <w:r w:rsidRPr="001E352A">
        <w:rPr>
          <w:rFonts w:ascii="Times New Roman" w:hAnsi="Times New Roman" w:cs="Times New Roman"/>
          <w:color w:val="FFFFFF" w:themeColor="background1"/>
          <w:lang w:val="uk-UA"/>
        </w:rPr>
        <w:t>СТАТЬ, ВІК, ОСВІТА</w:t>
      </w:r>
      <w:r w:rsidR="007B4651" w:rsidRPr="001E352A">
        <w:rPr>
          <w:rFonts w:ascii="Times New Roman" w:hAnsi="Times New Roman" w:cs="Times New Roman"/>
          <w:color w:val="FFFFFF" w:themeColor="background1"/>
          <w:lang w:val="uk-UA"/>
        </w:rPr>
        <w:t xml:space="preserve"> ВИБОРЦІВ</w:t>
      </w:r>
      <w:r w:rsidRPr="001E352A">
        <w:rPr>
          <w:rFonts w:ascii="Times New Roman" w:hAnsi="Times New Roman" w:cs="Times New Roman"/>
          <w:color w:val="FFFFFF" w:themeColor="background1"/>
          <w:lang w:val="uk-UA"/>
        </w:rPr>
        <w:t xml:space="preserve"> ТОП-</w:t>
      </w:r>
      <w:r w:rsidR="00835578">
        <w:rPr>
          <w:rFonts w:ascii="Times New Roman" w:hAnsi="Times New Roman" w:cs="Times New Roman"/>
          <w:color w:val="FFFFFF" w:themeColor="background1"/>
          <w:lang w:val="uk-UA"/>
        </w:rPr>
        <w:t>ПАРТІЙ</w:t>
      </w:r>
    </w:p>
    <w:p w:rsidR="003917E3" w:rsidRPr="009C5524" w:rsidRDefault="003917E3" w:rsidP="003917E3">
      <w:pPr>
        <w:jc w:val="center"/>
        <w:rPr>
          <w:rFonts w:ascii="Times New Roman" w:hAnsi="Times New Roman"/>
          <w:b/>
          <w:sz w:val="24"/>
          <w:lang w:val="uk-UA"/>
        </w:rPr>
      </w:pPr>
      <w:r w:rsidRPr="009C5524">
        <w:rPr>
          <w:rFonts w:ascii="Times New Roman" w:hAnsi="Times New Roman"/>
          <w:b/>
          <w:sz w:val="24"/>
          <w:lang w:val="uk-UA"/>
        </w:rPr>
        <w:t xml:space="preserve">Таблиця 3.1 Стать, вік, освіта </w:t>
      </w:r>
      <w:r w:rsidR="008E722E">
        <w:rPr>
          <w:rFonts w:ascii="Times New Roman" w:hAnsi="Times New Roman"/>
          <w:b/>
          <w:sz w:val="24"/>
          <w:lang w:val="uk-UA"/>
        </w:rPr>
        <w:t xml:space="preserve">виборців </w:t>
      </w:r>
      <w:r w:rsidRPr="009C5524">
        <w:rPr>
          <w:rFonts w:ascii="Times New Roman" w:hAnsi="Times New Roman"/>
          <w:b/>
          <w:sz w:val="24"/>
          <w:lang w:val="uk-UA"/>
        </w:rPr>
        <w:t>топ-</w:t>
      </w:r>
      <w:r w:rsidR="00835578" w:rsidRPr="009C5524">
        <w:rPr>
          <w:rFonts w:ascii="Times New Roman" w:hAnsi="Times New Roman"/>
          <w:b/>
          <w:sz w:val="24"/>
          <w:lang w:val="uk-UA"/>
        </w:rPr>
        <w:t>партій</w:t>
      </w:r>
    </w:p>
    <w:tbl>
      <w:tblPr>
        <w:tblW w:w="11415" w:type="dxa"/>
        <w:tblInd w:w="-1310" w:type="dxa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93FED" w:rsidRPr="009C5524" w:rsidTr="009C5524">
        <w:trPr>
          <w:cantSplit/>
          <w:trHeight w:val="365"/>
        </w:trPr>
        <w:tc>
          <w:tcPr>
            <w:tcW w:w="1834" w:type="dxa"/>
            <w:vMerge w:val="restart"/>
            <w:shd w:val="clear" w:color="auto" w:fill="4F81BD" w:themeFill="accent1"/>
            <w:noWrap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737" w:type="dxa"/>
            <w:vMerge w:val="restart"/>
            <w:shd w:val="clear" w:color="auto" w:fill="4F81BD" w:themeFill="accent1"/>
            <w:textDirection w:val="btLr"/>
            <w:vAlign w:val="center"/>
          </w:tcPr>
          <w:p w:rsidR="00C93FED" w:rsidRPr="009C5524" w:rsidRDefault="00C93FED" w:rsidP="00C93FED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Усі респонденти</w:t>
            </w:r>
          </w:p>
        </w:tc>
        <w:tc>
          <w:tcPr>
            <w:tcW w:w="8844" w:type="dxa"/>
            <w:gridSpan w:val="12"/>
            <w:shd w:val="clear" w:color="auto" w:fill="4F81BD" w:themeFill="accent1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% серед тих, хто проголосував за…</w:t>
            </w:r>
          </w:p>
        </w:tc>
      </w:tr>
      <w:tr w:rsidR="009C5524" w:rsidRPr="009C5524" w:rsidTr="009C5524">
        <w:trPr>
          <w:cantSplit/>
          <w:trHeight w:val="1525"/>
        </w:trPr>
        <w:tc>
          <w:tcPr>
            <w:tcW w:w="1834" w:type="dxa"/>
            <w:vMerge/>
            <w:shd w:val="clear" w:color="auto" w:fill="4F81BD" w:themeFill="accent1"/>
            <w:noWrap/>
            <w:vAlign w:val="center"/>
            <w:hideMark/>
          </w:tcPr>
          <w:p w:rsidR="009C5524" w:rsidRPr="009C5524" w:rsidRDefault="009C5524" w:rsidP="00C93FED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</w:p>
        </w:tc>
        <w:tc>
          <w:tcPr>
            <w:tcW w:w="737" w:type="dxa"/>
            <w:vMerge/>
            <w:shd w:val="clear" w:color="auto" w:fill="4F81BD" w:themeFill="accent1"/>
            <w:textDirection w:val="btLr"/>
            <w:vAlign w:val="center"/>
          </w:tcPr>
          <w:p w:rsidR="009C5524" w:rsidRPr="009C5524" w:rsidRDefault="009C5524" w:rsidP="00C93FED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9C5524" w:rsidRPr="009C5524" w:rsidRDefault="009C5524" w:rsidP="009C5524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«Слуга народу» (n=5050)</w:t>
            </w:r>
          </w:p>
        </w:tc>
        <w:tc>
          <w:tcPr>
            <w:tcW w:w="737" w:type="dxa"/>
            <w:shd w:val="clear" w:color="auto" w:fill="4F81BD" w:themeFill="accent1"/>
            <w:noWrap/>
            <w:textDirection w:val="btLr"/>
            <w:vAlign w:val="center"/>
          </w:tcPr>
          <w:p w:rsidR="009C5524" w:rsidRPr="009C5524" w:rsidRDefault="009C5524" w:rsidP="009C5524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«ОПЗЖ» (n=1393)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9C5524" w:rsidRPr="009C5524" w:rsidRDefault="009C5524" w:rsidP="009C5524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«Батьківщина» (n=863)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9C5524" w:rsidRPr="009C5524" w:rsidRDefault="009C5524" w:rsidP="009C5524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«ЄС» (n=1015)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9C5524" w:rsidRPr="009C5524" w:rsidRDefault="009C5524" w:rsidP="009C5524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«Голос» (n=765)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9C5524" w:rsidRPr="009C5524" w:rsidRDefault="009C5524" w:rsidP="009C5524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РПЛ (n=304)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9C5524" w:rsidRPr="009C5524" w:rsidRDefault="009C5524" w:rsidP="009C5524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«Сила і Честь» (n=481)</w:t>
            </w:r>
          </w:p>
        </w:tc>
        <w:tc>
          <w:tcPr>
            <w:tcW w:w="737" w:type="dxa"/>
            <w:shd w:val="clear" w:color="auto" w:fill="4F81BD" w:themeFill="accent1"/>
            <w:noWrap/>
            <w:textDirection w:val="btLr"/>
            <w:vAlign w:val="center"/>
          </w:tcPr>
          <w:p w:rsidR="009C5524" w:rsidRPr="009C5524" w:rsidRDefault="009C5524" w:rsidP="009C5524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«ОБ» (n=374)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9C5524" w:rsidRPr="009C5524" w:rsidRDefault="009C5524" w:rsidP="009C5524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«Українська стратегія» (n=245)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9C5524" w:rsidRPr="009C5524" w:rsidRDefault="009C5524" w:rsidP="009C5524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«Партія </w:t>
            </w:r>
            <w:proofErr w:type="spellStart"/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Шарія</w:t>
            </w:r>
            <w:proofErr w:type="spellEnd"/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» (n=372)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9C5524" w:rsidRPr="009C5524" w:rsidRDefault="009C5524" w:rsidP="009C5524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«Свобода» (n=242)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9C5524" w:rsidRPr="009C5524" w:rsidRDefault="009C5524" w:rsidP="009C5524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«ГП» (n=100)</w:t>
            </w:r>
          </w:p>
        </w:tc>
      </w:tr>
      <w:tr w:rsidR="00C93FED" w:rsidRPr="009C5524" w:rsidTr="00C93FED">
        <w:trPr>
          <w:trHeight w:val="20"/>
        </w:trPr>
        <w:tc>
          <w:tcPr>
            <w:tcW w:w="1834" w:type="dxa"/>
            <w:shd w:val="clear" w:color="auto" w:fill="95B3D7" w:themeFill="accent1" w:themeFillTint="99"/>
            <w:noWrap/>
            <w:vAlign w:val="bottom"/>
          </w:tcPr>
          <w:p w:rsidR="00C93FED" w:rsidRPr="009C5524" w:rsidRDefault="00C93FED" w:rsidP="004542FC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Регіон</w:t>
            </w: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C93FED" w:rsidRPr="009C5524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9C5524" w:rsidRDefault="00C93FED" w:rsidP="004542FC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Cs w:val="22"/>
                <w:lang w:val="uk-UA"/>
              </w:rPr>
              <w:t>Захід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24.1%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21.4%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4.2%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31.7%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34.5%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52.2%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26.9%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25.1%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5.3%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29.7%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5.9%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54.6%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31.2%</w:t>
            </w:r>
          </w:p>
        </w:tc>
      </w:tr>
      <w:tr w:rsidR="00C93FED" w:rsidRPr="009C5524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9C5524" w:rsidRDefault="00C93FED" w:rsidP="004542FC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Cs w:val="22"/>
                <w:lang w:val="uk-UA"/>
              </w:rPr>
              <w:t>Центр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36.3%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37.5%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21.6%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46.7%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41.4%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30.3%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50.6%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51.5%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16.7%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49.7%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26.5%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31.9%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50.8%</w:t>
            </w:r>
          </w:p>
        </w:tc>
      </w:tr>
      <w:tr w:rsidR="00C93FED" w:rsidRPr="009C5524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9C5524" w:rsidRDefault="00C93FED" w:rsidP="004542FC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Cs w:val="22"/>
                <w:lang w:val="uk-UA"/>
              </w:rPr>
              <w:t>Південь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25.8%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29.4%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37.7%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15.9%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17.3%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13.1%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14.5%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15.6%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43.4%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13.6%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39.5%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8.9%</w:t>
            </w:r>
          </w:p>
        </w:tc>
        <w:tc>
          <w:tcPr>
            <w:tcW w:w="737" w:type="dxa"/>
            <w:vAlign w:val="center"/>
          </w:tcPr>
          <w:p w:rsidR="00C93FED" w:rsidRPr="009C5524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9C5524">
              <w:rPr>
                <w:rFonts w:ascii="Times New Roman" w:hAnsi="Times New Roman"/>
                <w:color w:val="000000"/>
                <w:sz w:val="20"/>
                <w:szCs w:val="22"/>
                <w:lang w:val="uk-UA"/>
              </w:rPr>
              <w:t>13.4%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1E352A" w:rsidRDefault="00C93FED" w:rsidP="004542FC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Схід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13.8%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11.7%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36.4%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5.6%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8.0%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7.8%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34.5%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7.1%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28.1%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4.6%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95B3D7" w:themeFill="accent1" w:themeFillTint="99"/>
            <w:noWrap/>
            <w:vAlign w:val="bottom"/>
          </w:tcPr>
          <w:p w:rsidR="00C93FED" w:rsidRPr="009B190D" w:rsidRDefault="00C93FED" w:rsidP="004542FC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9B190D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Тип населеного пункту</w:t>
            </w: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C93FED" w:rsidRPr="006802CD" w:rsidRDefault="00C93FED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t>Обласний центр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31.4%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29.1%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27.6%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23.2%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46.4%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43.1%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9.8%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36.2%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28.9%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29.0%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49.3%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38.6%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48.8%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C93FED" w:rsidRPr="006802CD" w:rsidRDefault="00C93FED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lastRenderedPageBreak/>
              <w:t>Місто з населенням 100 тис. та більше.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7.1%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9.0%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5.2%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5.0%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16.6%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10.6%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4.2%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C93FED" w:rsidRPr="006802CD" w:rsidRDefault="00C93FED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t>Місто з населенням від 50 до 100 тис.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5.9%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5.3%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10.8%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4.6%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5.6%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2.8%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C93FED" w:rsidRPr="006802CD" w:rsidRDefault="00C93FED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t>Місто з населенням від 20 до 49-ти тис.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8.4%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8.7%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9.2%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7.9%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8.7%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8.3%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9.3%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11.5%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C93FED" w:rsidRPr="006802CD" w:rsidRDefault="00C93FED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t>Місто з населенням менше 20 тис.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8.2%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7.4%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8.7%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10.0%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6.9%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10.5%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12.5%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8.9%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4.1%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C93FED" w:rsidRPr="006802CD" w:rsidRDefault="00C93FED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t>Селище міського типу.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7.2%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11.4%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6.7%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5.1%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7.1%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3.9%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C93FED" w:rsidRPr="006802CD" w:rsidRDefault="00C93FED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t>Село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32.8%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35.1%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23.4%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42.4%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26.2%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26.3%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61.7%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27.3%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28.6%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39.7%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12.4%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33.5%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24.6%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95B3D7" w:themeFill="accent1" w:themeFillTint="99"/>
            <w:noWrap/>
            <w:vAlign w:val="bottom"/>
          </w:tcPr>
          <w:p w:rsidR="00C93FED" w:rsidRPr="001E352A" w:rsidRDefault="00C93FED" w:rsidP="004542FC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Стать</w:t>
            </w: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1E352A" w:rsidRDefault="00C93FED" w:rsidP="004542FC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Чоловіки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44.8%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42.3%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44.0%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44.0%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48.3%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46.0%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43.3%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51.6%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38.9%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42.0%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57.4%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55.8%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56.5%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1E352A" w:rsidRDefault="00C93FED" w:rsidP="004542FC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Жінки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55.2%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57.7%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56.0%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56.0%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51.7%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54.0%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56.7%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48.4%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61.1%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58.0%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42.6%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44.2%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43.5%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95B3D7" w:themeFill="accent1" w:themeFillTint="99"/>
            <w:noWrap/>
            <w:vAlign w:val="bottom"/>
          </w:tcPr>
          <w:p w:rsidR="00C93FED" w:rsidRPr="001E352A" w:rsidRDefault="00C93FED" w:rsidP="004542FC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Вік</w:t>
            </w: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1E352A" w:rsidRDefault="00C93FED" w:rsidP="004542FC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18-29 років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11.7%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15.5%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5.6%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9.2%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16.8%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5.5%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24.9%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8.8%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3.6%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1E352A" w:rsidRDefault="00C93FED" w:rsidP="004542FC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39-39 років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17.1%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20.7%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7.1%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9.1%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15.6%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24.9%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9.4%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13.8%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11.4%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18.4%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27.4%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12.6%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15.4%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1E352A" w:rsidRDefault="00C93FED" w:rsidP="004542FC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40-49 років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17.7%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19.3%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11.6%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12.3%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22.3%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19.5%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14.1%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12.4%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15.5%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17.0%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19.2%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17.8%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11.2%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1E352A" w:rsidRDefault="00C93FED" w:rsidP="004542FC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50-59 років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20.8%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20.2%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21.2%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22.0%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21.4%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20.5%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23.4%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20.6%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25.3%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22.2%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17.8%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21.1%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25.8%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1E352A" w:rsidRDefault="00C93FED" w:rsidP="004542FC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60+ років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32.8%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24.3%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57.5%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50.9%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31.6%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18.3%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45.8%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47.7%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41.5%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36.0%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10.6%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39.7%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44.1%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95B3D7" w:themeFill="accent1" w:themeFillTint="99"/>
            <w:noWrap/>
            <w:vAlign w:val="bottom"/>
          </w:tcPr>
          <w:p w:rsidR="00C93FED" w:rsidRPr="001E352A" w:rsidRDefault="00C93FED" w:rsidP="004542FC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Освіта</w:t>
            </w: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1E352A" w:rsidRDefault="00C93FE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Неповна середня 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4.5%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5.9%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12.5%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3.6%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8.6%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3.9%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1.9%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1E352A" w:rsidRDefault="00C93FED" w:rsidP="000A01F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Повна середня загальна 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15.4%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15.9%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15.4%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19.9%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11.1%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10.5%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30.1%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12.5%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12.5%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18.4%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7.5%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10.7%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12.5%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1E352A" w:rsidRDefault="00C93FED" w:rsidP="000A01F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Середня спеціальна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34.3%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36.4%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41.4%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37.4%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25.0%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26.7%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39.6%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31.9%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33.9%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33.7%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22.7%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33.8%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27.9%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1E352A" w:rsidRDefault="00C93FED" w:rsidP="000A01F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Незакінчена вища 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6.5%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4.0%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5.8%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1.6%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5.5%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6.2%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8.7%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1.0%</w:t>
            </w:r>
          </w:p>
        </w:tc>
      </w:tr>
      <w:tr w:rsidR="00C93FED" w:rsidRPr="001E352A" w:rsidTr="00C93FED">
        <w:trPr>
          <w:trHeight w:val="20"/>
        </w:trPr>
        <w:tc>
          <w:tcPr>
            <w:tcW w:w="1834" w:type="dxa"/>
            <w:shd w:val="clear" w:color="auto" w:fill="auto"/>
            <w:noWrap/>
            <w:vAlign w:val="bottom"/>
          </w:tcPr>
          <w:p w:rsidR="00C93FED" w:rsidRPr="001E352A" w:rsidRDefault="00C93FE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Вища 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40.1%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36.8%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34.0%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32.8%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57.7%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54.4%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16.2%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46.5%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40.9%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36.3%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59.5%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46.7%</w:t>
            </w:r>
          </w:p>
        </w:tc>
        <w:tc>
          <w:tcPr>
            <w:tcW w:w="737" w:type="dxa"/>
            <w:vAlign w:val="center"/>
          </w:tcPr>
          <w:p w:rsidR="00C93FED" w:rsidRPr="00C93FED" w:rsidRDefault="00C93FED" w:rsidP="00C93F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93FED">
              <w:rPr>
                <w:rFonts w:ascii="Times New Roman" w:hAnsi="Times New Roman"/>
                <w:color w:val="000000"/>
                <w:sz w:val="20"/>
                <w:szCs w:val="22"/>
              </w:rPr>
              <w:t>56.7%</w:t>
            </w:r>
          </w:p>
        </w:tc>
      </w:tr>
    </w:tbl>
    <w:p w:rsidR="007E0B21" w:rsidRDefault="007E0B21" w:rsidP="007E0B21">
      <w:pPr>
        <w:rPr>
          <w:rFonts w:ascii="Times New Roman" w:hAnsi="Times New Roman"/>
          <w:b/>
          <w:i/>
          <w:sz w:val="24"/>
          <w:lang w:val="uk-UA"/>
        </w:rPr>
      </w:pPr>
    </w:p>
    <w:p w:rsidR="007E0B21" w:rsidRDefault="007E0B21" w:rsidP="007E0B21">
      <w:pPr>
        <w:rPr>
          <w:rFonts w:ascii="Times New Roman" w:hAnsi="Times New Roman"/>
          <w:b/>
          <w:i/>
          <w:sz w:val="24"/>
          <w:lang w:val="uk-UA"/>
        </w:rPr>
      </w:pPr>
    </w:p>
    <w:p w:rsidR="002D7523" w:rsidRPr="001E352A" w:rsidRDefault="002D7523" w:rsidP="002D7523">
      <w:pPr>
        <w:pStyle w:val="1"/>
        <w:shd w:val="clear" w:color="auto" w:fill="4F81BD" w:themeFill="accent1"/>
        <w:spacing w:before="120" w:after="120"/>
        <w:jc w:val="center"/>
        <w:rPr>
          <w:rFonts w:ascii="Times New Roman" w:hAnsi="Times New Roman" w:cs="Times New Roman"/>
          <w:color w:val="FFFFFF" w:themeColor="background1"/>
          <w:lang w:val="uk-UA"/>
        </w:rPr>
      </w:pPr>
      <w:r w:rsidRPr="001E352A">
        <w:rPr>
          <w:rFonts w:ascii="Times New Roman" w:hAnsi="Times New Roman" w:cs="Times New Roman"/>
          <w:color w:val="FFFFFF" w:themeColor="background1"/>
          <w:lang w:val="uk-UA"/>
        </w:rPr>
        <w:t xml:space="preserve">ІV. КОЛИ ВИЗНАЧИЛИСЯ, ЗА </w:t>
      </w:r>
      <w:r w:rsidR="00E00EFE">
        <w:rPr>
          <w:rFonts w:ascii="Times New Roman" w:hAnsi="Times New Roman" w:cs="Times New Roman"/>
          <w:color w:val="FFFFFF" w:themeColor="background1"/>
          <w:lang w:val="uk-UA"/>
        </w:rPr>
        <w:t>ЯКУ ПАРТІЮ</w:t>
      </w:r>
      <w:r w:rsidRPr="001E352A">
        <w:rPr>
          <w:rFonts w:ascii="Times New Roman" w:hAnsi="Times New Roman" w:cs="Times New Roman"/>
          <w:color w:val="FFFFFF" w:themeColor="background1"/>
          <w:lang w:val="uk-UA"/>
        </w:rPr>
        <w:t xml:space="preserve"> ГОЛОСУВАТИ</w:t>
      </w:r>
    </w:p>
    <w:p w:rsidR="002D7523" w:rsidRPr="001E352A" w:rsidRDefault="002D7523" w:rsidP="002D7523">
      <w:pPr>
        <w:jc w:val="both"/>
        <w:rPr>
          <w:rFonts w:ascii="Times New Roman" w:hAnsi="Times New Roman"/>
          <w:lang w:val="uk-UA"/>
        </w:rPr>
      </w:pPr>
    </w:p>
    <w:p w:rsidR="00DE097B" w:rsidRDefault="002D7523" w:rsidP="00DE097B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b/>
          <w:sz w:val="24"/>
          <w:lang w:val="uk-UA"/>
        </w:rPr>
        <w:t xml:space="preserve">Таблиця 4.1 Коли виборці основних </w:t>
      </w:r>
      <w:r w:rsidR="00E00EFE">
        <w:rPr>
          <w:rFonts w:ascii="Times New Roman" w:hAnsi="Times New Roman"/>
          <w:b/>
          <w:sz w:val="24"/>
          <w:lang w:val="uk-UA"/>
        </w:rPr>
        <w:t>парті</w:t>
      </w:r>
      <w:r w:rsidR="005639BF">
        <w:rPr>
          <w:rFonts w:ascii="Times New Roman" w:hAnsi="Times New Roman"/>
          <w:b/>
          <w:sz w:val="24"/>
          <w:lang w:val="uk-UA"/>
        </w:rPr>
        <w:t>й</w:t>
      </w:r>
      <w:r w:rsidRPr="001E352A">
        <w:rPr>
          <w:rFonts w:ascii="Times New Roman" w:hAnsi="Times New Roman"/>
          <w:b/>
          <w:sz w:val="24"/>
          <w:lang w:val="uk-UA"/>
        </w:rPr>
        <w:t xml:space="preserve"> визначилися, за </w:t>
      </w:r>
      <w:r w:rsidR="00E00EFE">
        <w:rPr>
          <w:rFonts w:ascii="Times New Roman" w:hAnsi="Times New Roman"/>
          <w:b/>
          <w:sz w:val="24"/>
          <w:lang w:val="uk-UA"/>
        </w:rPr>
        <w:t>яку партію</w:t>
      </w:r>
      <w:r w:rsidRPr="001E352A">
        <w:rPr>
          <w:rFonts w:ascii="Times New Roman" w:hAnsi="Times New Roman"/>
          <w:b/>
          <w:sz w:val="24"/>
          <w:lang w:val="uk-UA"/>
        </w:rPr>
        <w:t xml:space="preserve"> голосувати</w:t>
      </w:r>
    </w:p>
    <w:p w:rsidR="00DE097B" w:rsidRDefault="00DE097B" w:rsidP="002D7523">
      <w:pPr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W w:w="11415" w:type="dxa"/>
        <w:tblInd w:w="-1310" w:type="dxa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00EFE" w:rsidRPr="009C5524" w:rsidTr="00021B95">
        <w:trPr>
          <w:cantSplit/>
          <w:trHeight w:val="365"/>
        </w:trPr>
        <w:tc>
          <w:tcPr>
            <w:tcW w:w="1834" w:type="dxa"/>
            <w:vMerge w:val="restart"/>
            <w:shd w:val="clear" w:color="auto" w:fill="4F81BD" w:themeFill="accent1"/>
            <w:noWrap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737" w:type="dxa"/>
            <w:vMerge w:val="restart"/>
            <w:shd w:val="clear" w:color="auto" w:fill="4F81BD" w:themeFill="accent1"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Усі респонденти</w:t>
            </w:r>
          </w:p>
        </w:tc>
        <w:tc>
          <w:tcPr>
            <w:tcW w:w="8844" w:type="dxa"/>
            <w:gridSpan w:val="12"/>
            <w:shd w:val="clear" w:color="auto" w:fill="4F81BD" w:themeFill="accent1"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% серед тих, хто проголосував за…</w:t>
            </w:r>
          </w:p>
        </w:tc>
      </w:tr>
      <w:tr w:rsidR="00E00EFE" w:rsidRPr="009C5524" w:rsidTr="00021B95">
        <w:trPr>
          <w:cantSplit/>
          <w:trHeight w:val="1525"/>
        </w:trPr>
        <w:tc>
          <w:tcPr>
            <w:tcW w:w="1834" w:type="dxa"/>
            <w:vMerge/>
            <w:shd w:val="clear" w:color="auto" w:fill="4F81BD" w:themeFill="accent1"/>
            <w:noWrap/>
            <w:vAlign w:val="center"/>
            <w:hideMark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</w:p>
        </w:tc>
        <w:tc>
          <w:tcPr>
            <w:tcW w:w="737" w:type="dxa"/>
            <w:vMerge/>
            <w:shd w:val="clear" w:color="auto" w:fill="4F81BD" w:themeFill="accent1"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«Слуга народу» (n=5050)</w:t>
            </w:r>
          </w:p>
        </w:tc>
        <w:tc>
          <w:tcPr>
            <w:tcW w:w="737" w:type="dxa"/>
            <w:shd w:val="clear" w:color="auto" w:fill="4F81BD" w:themeFill="accent1"/>
            <w:noWrap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«ОПЗЖ» (n=1393)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«Батьківщина» (n=863)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«ЄС» (n=1015)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«Голос» (n=765)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РПЛ (n=304)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«Сила і Честь» (n=481)</w:t>
            </w:r>
          </w:p>
        </w:tc>
        <w:tc>
          <w:tcPr>
            <w:tcW w:w="737" w:type="dxa"/>
            <w:shd w:val="clear" w:color="auto" w:fill="4F81BD" w:themeFill="accent1"/>
            <w:noWrap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«ОБ» (n=374)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«Українська стратегія» (n=245)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«Партія </w:t>
            </w:r>
            <w:proofErr w:type="spellStart"/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Шарія</w:t>
            </w:r>
            <w:proofErr w:type="spellEnd"/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» (n=372)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«Свобода» (n=242)</w:t>
            </w:r>
          </w:p>
        </w:tc>
        <w:tc>
          <w:tcPr>
            <w:tcW w:w="737" w:type="dxa"/>
            <w:shd w:val="clear" w:color="auto" w:fill="4F81BD" w:themeFill="accent1"/>
            <w:textDirection w:val="btLr"/>
            <w:vAlign w:val="center"/>
          </w:tcPr>
          <w:p w:rsidR="00E00EFE" w:rsidRPr="009C5524" w:rsidRDefault="00E00EFE" w:rsidP="00021B95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9C5524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«ГП» (n=100)</w:t>
            </w:r>
          </w:p>
        </w:tc>
      </w:tr>
      <w:tr w:rsidR="00E00EFE" w:rsidRPr="009C5524" w:rsidTr="00021B95">
        <w:trPr>
          <w:trHeight w:val="20"/>
        </w:trPr>
        <w:tc>
          <w:tcPr>
            <w:tcW w:w="1834" w:type="dxa"/>
            <w:shd w:val="clear" w:color="auto" w:fill="95B3D7" w:themeFill="accent1" w:themeFillTint="99"/>
            <w:noWrap/>
            <w:vAlign w:val="bottom"/>
          </w:tcPr>
          <w:p w:rsidR="00E00EFE" w:rsidRPr="009C5524" w:rsidRDefault="00E00EFE" w:rsidP="00021B95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Визначилися…</w:t>
            </w: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noWrap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95B3D7" w:themeFill="accent1" w:themeFillTint="99"/>
            <w:vAlign w:val="center"/>
          </w:tcPr>
          <w:p w:rsidR="00E00EFE" w:rsidRPr="009C5524" w:rsidRDefault="00E00EFE" w:rsidP="00021B95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7F5EA7" w:rsidRPr="009C5524" w:rsidTr="00021B95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7F5EA7" w:rsidRPr="00E00EFE" w:rsidRDefault="007F5EA7" w:rsidP="00021B95">
            <w:pPr>
              <w:rPr>
                <w:rFonts w:ascii="Times New Roman" w:hAnsi="Times New Roman"/>
                <w:lang w:val="uk-UA"/>
              </w:rPr>
            </w:pPr>
            <w:r w:rsidRPr="00E00EFE">
              <w:rPr>
                <w:rFonts w:ascii="Times New Roman" w:hAnsi="Times New Roman"/>
                <w:lang w:val="uk-UA"/>
              </w:rPr>
              <w:t>- Я був(була) прихильником цієї партії задовго до виборів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54.8%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52.1%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67.2%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71.0%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74.3%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23.3%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53.7%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42.0%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60.4%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39.3%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48.4%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69.6%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53.3%</w:t>
            </w:r>
          </w:p>
        </w:tc>
      </w:tr>
      <w:tr w:rsidR="007F5EA7" w:rsidRPr="009C5524" w:rsidTr="00021B95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7F5EA7" w:rsidRPr="00E00EFE" w:rsidRDefault="007F5EA7" w:rsidP="00021B95">
            <w:pPr>
              <w:rPr>
                <w:rFonts w:ascii="Times New Roman" w:hAnsi="Times New Roman"/>
                <w:lang w:val="uk-UA"/>
              </w:rPr>
            </w:pPr>
            <w:r w:rsidRPr="00E00EFE">
              <w:rPr>
                <w:rFonts w:ascii="Times New Roman" w:hAnsi="Times New Roman"/>
                <w:lang w:val="uk-UA"/>
              </w:rPr>
              <w:t>- Раніше, ніж три місяці тому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15.6%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19.9%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10.8%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8.7%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8.8%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15.5%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18.0%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22.2%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10.3%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16.4%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14.6%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8.6%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11.9%</w:t>
            </w:r>
          </w:p>
        </w:tc>
      </w:tr>
      <w:tr w:rsidR="007F5EA7" w:rsidRPr="009C5524" w:rsidTr="00021B95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7F5EA7" w:rsidRPr="00E00EFE" w:rsidRDefault="007F5EA7" w:rsidP="00021B95">
            <w:pPr>
              <w:rPr>
                <w:rFonts w:ascii="Times New Roman" w:hAnsi="Times New Roman"/>
                <w:lang w:val="uk-UA"/>
              </w:rPr>
            </w:pPr>
            <w:r w:rsidRPr="00E00EFE">
              <w:rPr>
                <w:rFonts w:ascii="Times New Roman" w:hAnsi="Times New Roman"/>
                <w:lang w:val="uk-UA"/>
              </w:rPr>
              <w:lastRenderedPageBreak/>
              <w:t>- Раніше, ніж за місяць до виборів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9.5%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10.6%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7.0%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5.0%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5.9%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17.1%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4.7%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12.9%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8.4%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9.6%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11.8%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6.7%</w:t>
            </w:r>
          </w:p>
        </w:tc>
      </w:tr>
      <w:tr w:rsidR="007F5EA7" w:rsidRPr="001E352A" w:rsidTr="00021B95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7F5EA7" w:rsidRPr="00E00EFE" w:rsidRDefault="007F5EA7" w:rsidP="00021B95">
            <w:pPr>
              <w:rPr>
                <w:rFonts w:ascii="Times New Roman" w:hAnsi="Times New Roman"/>
                <w:lang w:val="uk-UA"/>
              </w:rPr>
            </w:pPr>
            <w:r w:rsidRPr="00E00EFE">
              <w:rPr>
                <w:rFonts w:ascii="Times New Roman" w:hAnsi="Times New Roman"/>
                <w:lang w:val="uk-UA"/>
              </w:rPr>
              <w:t>- В останній місяць до виборів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7.3%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7.3%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4.2%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4.6%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3.3%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20.8%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5.4%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7.6%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4.6%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11.5%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12.3%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3.9%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10.4%</w:t>
            </w:r>
          </w:p>
        </w:tc>
      </w:tr>
      <w:tr w:rsidR="007F5EA7" w:rsidRPr="001E352A" w:rsidTr="00021B95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7F5EA7" w:rsidRPr="00E00EFE" w:rsidRDefault="007F5EA7" w:rsidP="00021B95">
            <w:pPr>
              <w:rPr>
                <w:rFonts w:ascii="Times New Roman" w:hAnsi="Times New Roman"/>
                <w:lang w:val="uk-UA"/>
              </w:rPr>
            </w:pPr>
            <w:r w:rsidRPr="00E00EFE">
              <w:rPr>
                <w:rFonts w:ascii="Times New Roman" w:hAnsi="Times New Roman"/>
                <w:lang w:val="uk-UA"/>
              </w:rPr>
              <w:t>- В останній тиждень до голосування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3.0%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2.7%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4.4%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13.0%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6.1%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6.2%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4.1%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8.1%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6.6%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5.9%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4.4%</w:t>
            </w:r>
          </w:p>
        </w:tc>
      </w:tr>
      <w:tr w:rsidR="007F5EA7" w:rsidRPr="001E352A" w:rsidTr="00021B95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7F5EA7" w:rsidRPr="00E00EFE" w:rsidRDefault="007F5EA7" w:rsidP="00021B95">
            <w:pPr>
              <w:rPr>
                <w:rFonts w:ascii="Times New Roman" w:hAnsi="Times New Roman"/>
                <w:lang w:val="uk-UA"/>
              </w:rPr>
            </w:pPr>
            <w:r w:rsidRPr="00E00EFE">
              <w:rPr>
                <w:rFonts w:ascii="Times New Roman" w:hAnsi="Times New Roman"/>
                <w:lang w:val="uk-UA"/>
              </w:rPr>
              <w:t>- В останній день до голосування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3.2%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2.7%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2.5%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1.7%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4.5%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7.6%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4.6%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3.0%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5.0%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3.9%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3.8%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3.2%</w:t>
            </w:r>
          </w:p>
        </w:tc>
      </w:tr>
      <w:tr w:rsidR="007F5EA7" w:rsidRPr="001E352A" w:rsidTr="00021B95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7F5EA7" w:rsidRPr="00E00EFE" w:rsidRDefault="007F5EA7" w:rsidP="00021B95">
            <w:pPr>
              <w:rPr>
                <w:rFonts w:ascii="Times New Roman" w:hAnsi="Times New Roman"/>
                <w:lang w:val="uk-UA"/>
              </w:rPr>
            </w:pPr>
            <w:r w:rsidRPr="00E00EFE">
              <w:rPr>
                <w:rFonts w:ascii="Times New Roman" w:hAnsi="Times New Roman"/>
                <w:lang w:val="uk-UA"/>
              </w:rPr>
              <w:t>- Визначився (визначилася) прямо на виборчій дільниці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2.4%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1.7%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2.1%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1.5%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4.5%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2.7%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2.3%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3.8%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6.3%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1.1%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2.0%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6.6%</w:t>
            </w:r>
          </w:p>
        </w:tc>
      </w:tr>
      <w:tr w:rsidR="007F5EA7" w:rsidRPr="001E352A" w:rsidTr="00021B95">
        <w:trPr>
          <w:trHeight w:val="20"/>
        </w:trPr>
        <w:tc>
          <w:tcPr>
            <w:tcW w:w="1834" w:type="dxa"/>
            <w:shd w:val="clear" w:color="auto" w:fill="auto"/>
            <w:noWrap/>
            <w:vAlign w:val="center"/>
          </w:tcPr>
          <w:p w:rsidR="007F5EA7" w:rsidRPr="00E00EFE" w:rsidRDefault="007F5EA7" w:rsidP="00021B95">
            <w:pPr>
              <w:rPr>
                <w:rFonts w:ascii="Times New Roman" w:hAnsi="Times New Roman"/>
                <w:lang w:val="uk-UA"/>
              </w:rPr>
            </w:pPr>
            <w:r w:rsidRPr="00E00EFE">
              <w:rPr>
                <w:rFonts w:ascii="Times New Roman" w:hAnsi="Times New Roman"/>
                <w:lang w:val="uk-UA"/>
              </w:rPr>
              <w:t>ВАЖКО СКАЗАТИ / НЕ ЗНАЮ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2.8%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2.7%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3.2%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2.5%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1.6%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1.4%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1.7%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2.1%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F5EA7" w:rsidRPr="00EC5905" w:rsidRDefault="007F5EA7" w:rsidP="0002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5.3%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3.6%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1.4%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2.0%</w:t>
            </w:r>
          </w:p>
        </w:tc>
        <w:tc>
          <w:tcPr>
            <w:tcW w:w="737" w:type="dxa"/>
            <w:vAlign w:val="center"/>
          </w:tcPr>
          <w:p w:rsidR="007F5EA7" w:rsidRPr="00EC5905" w:rsidRDefault="007F5EA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5905">
              <w:rPr>
                <w:rFonts w:ascii="Times New Roman" w:hAnsi="Times New Roman"/>
                <w:color w:val="000000"/>
                <w:sz w:val="20"/>
                <w:szCs w:val="22"/>
              </w:rPr>
              <w:t>3.5%</w:t>
            </w:r>
          </w:p>
        </w:tc>
      </w:tr>
    </w:tbl>
    <w:p w:rsidR="00190B9C" w:rsidRDefault="00190B9C" w:rsidP="002D7523">
      <w:pPr>
        <w:jc w:val="center"/>
        <w:rPr>
          <w:rFonts w:ascii="Times New Roman" w:hAnsi="Times New Roman"/>
          <w:b/>
          <w:sz w:val="24"/>
          <w:lang w:val="uk-UA"/>
        </w:rPr>
      </w:pPr>
    </w:p>
    <w:p w:rsidR="00E00EFE" w:rsidRDefault="00E00EFE" w:rsidP="002D7523">
      <w:pPr>
        <w:jc w:val="center"/>
        <w:rPr>
          <w:rFonts w:ascii="Times New Roman" w:hAnsi="Times New Roman"/>
          <w:b/>
          <w:sz w:val="24"/>
          <w:lang w:val="uk-UA"/>
        </w:rPr>
      </w:pPr>
    </w:p>
    <w:p w:rsidR="00E43239" w:rsidRPr="00AA07DE" w:rsidRDefault="00E43239" w:rsidP="00E43239">
      <w:pPr>
        <w:rPr>
          <w:rFonts w:ascii="Times New Roman" w:hAnsi="Times New Roman"/>
          <w:b/>
          <w:sz w:val="24"/>
          <w:lang w:val="uk-UA"/>
        </w:rPr>
      </w:pPr>
      <w:r w:rsidRPr="00AA07DE">
        <w:rPr>
          <w:rFonts w:ascii="Times New Roman" w:hAnsi="Times New Roman"/>
          <w:b/>
          <w:sz w:val="24"/>
          <w:lang w:val="uk-UA"/>
        </w:rPr>
        <w:t xml:space="preserve">Коли виборці основних кандидатів визначилися, за кого голосувати? </w:t>
      </w:r>
    </w:p>
    <w:p w:rsidR="00190B9C" w:rsidRDefault="00E43239" w:rsidP="00E43239">
      <w:pPr>
        <w:rPr>
          <w:rFonts w:ascii="Times New Roman" w:hAnsi="Times New Roman"/>
          <w:b/>
          <w:sz w:val="24"/>
          <w:lang w:val="uk-UA"/>
        </w:rPr>
      </w:pPr>
      <w:r w:rsidRPr="00AA07DE">
        <w:rPr>
          <w:rFonts w:ascii="Times New Roman" w:hAnsi="Times New Roman"/>
          <w:sz w:val="24"/>
          <w:lang w:val="uk-UA"/>
        </w:rPr>
        <w:t xml:space="preserve">Загалом </w:t>
      </w:r>
      <w:r w:rsidR="00796751">
        <w:rPr>
          <w:rFonts w:ascii="Times New Roman" w:hAnsi="Times New Roman"/>
          <w:sz w:val="24"/>
          <w:lang w:val="uk-UA"/>
        </w:rPr>
        <w:t xml:space="preserve">більше половини виборців </w:t>
      </w:r>
      <w:r w:rsidRPr="00AA07DE">
        <w:rPr>
          <w:rFonts w:ascii="Times New Roman" w:hAnsi="Times New Roman"/>
          <w:sz w:val="24"/>
          <w:lang w:val="uk-UA"/>
        </w:rPr>
        <w:t xml:space="preserve"> (</w:t>
      </w:r>
      <w:r w:rsidR="00796751">
        <w:rPr>
          <w:rFonts w:ascii="Times New Roman" w:hAnsi="Times New Roman"/>
          <w:sz w:val="24"/>
          <w:lang w:val="uk-UA"/>
        </w:rPr>
        <w:t>55</w:t>
      </w:r>
      <w:r w:rsidRPr="00AA07DE">
        <w:rPr>
          <w:rFonts w:ascii="Times New Roman" w:hAnsi="Times New Roman"/>
          <w:sz w:val="24"/>
          <w:lang w:val="uk-UA"/>
        </w:rPr>
        <w:t>%) визначилися з</w:t>
      </w:r>
      <w:r w:rsidR="00796751">
        <w:rPr>
          <w:rFonts w:ascii="Times New Roman" w:hAnsi="Times New Roman"/>
          <w:sz w:val="24"/>
          <w:lang w:val="uk-UA"/>
        </w:rPr>
        <w:t xml:space="preserve"> вибором партії </w:t>
      </w:r>
      <w:r w:rsidRPr="00AA07DE">
        <w:rPr>
          <w:rFonts w:ascii="Times New Roman" w:hAnsi="Times New Roman"/>
          <w:sz w:val="24"/>
          <w:lang w:val="uk-UA"/>
        </w:rPr>
        <w:t>незалежно від виборчої кампанії, бо «</w:t>
      </w:r>
      <w:r w:rsidR="00796751">
        <w:rPr>
          <w:rFonts w:ascii="Times New Roman" w:hAnsi="Times New Roman"/>
          <w:sz w:val="24"/>
          <w:lang w:val="uk-UA"/>
        </w:rPr>
        <w:t>були прихильниками цієї партії задовго до виборів</w:t>
      </w:r>
      <w:r w:rsidRPr="00AA07DE">
        <w:rPr>
          <w:rFonts w:ascii="Times New Roman" w:hAnsi="Times New Roman"/>
          <w:sz w:val="24"/>
          <w:lang w:val="uk-UA"/>
        </w:rPr>
        <w:t xml:space="preserve">».  Це характерно насамперед для виборців </w:t>
      </w:r>
      <w:r w:rsidR="00073DE4">
        <w:rPr>
          <w:rFonts w:ascii="Times New Roman" w:hAnsi="Times New Roman"/>
          <w:sz w:val="24"/>
          <w:lang w:val="uk-UA"/>
        </w:rPr>
        <w:t xml:space="preserve">«Європейської солідарності» (74%), «Батьківщини» (71%), «Свободи» (70%), «Опозиційної платформи «За життя» (67%), «Опозиційного блоку» (60%). </w:t>
      </w:r>
      <w:r w:rsidRPr="00AA07DE">
        <w:rPr>
          <w:rFonts w:ascii="Times New Roman" w:hAnsi="Times New Roman"/>
          <w:sz w:val="24"/>
          <w:lang w:val="uk-UA"/>
        </w:rPr>
        <w:t xml:space="preserve">А от виборців, які визначилися в останній день голосування чи безпосередньо на виборчій дільниці найбільше виявилося серед виборців </w:t>
      </w:r>
      <w:r w:rsidR="00073DE4">
        <w:rPr>
          <w:rFonts w:ascii="Times New Roman" w:hAnsi="Times New Roman"/>
          <w:sz w:val="24"/>
          <w:lang w:val="uk-UA"/>
        </w:rPr>
        <w:t xml:space="preserve">партій «Українська стратегія» (11%), «Радикальної партії Олега Ляшка» (10%),  партії «Громадянська позиція» (10%), «Голосу» (9%). </w:t>
      </w:r>
    </w:p>
    <w:sectPr w:rsidR="00190B9C" w:rsidSect="003F3D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AD" w:rsidRDefault="005B48AD" w:rsidP="00701BE5">
      <w:r>
        <w:separator/>
      </w:r>
    </w:p>
  </w:endnote>
  <w:endnote w:type="continuationSeparator" w:id="0">
    <w:p w:rsidR="005B48AD" w:rsidRDefault="005B48AD" w:rsidP="0070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75694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D0525" w:rsidRPr="00701BE5" w:rsidRDefault="007D0525">
        <w:pPr>
          <w:pStyle w:val="aa"/>
          <w:jc w:val="center"/>
          <w:rPr>
            <w:rFonts w:ascii="Times New Roman" w:hAnsi="Times New Roman"/>
          </w:rPr>
        </w:pPr>
        <w:r w:rsidRPr="00701BE5">
          <w:rPr>
            <w:rFonts w:ascii="Times New Roman" w:hAnsi="Times New Roman"/>
          </w:rPr>
          <w:fldChar w:fldCharType="begin"/>
        </w:r>
        <w:r w:rsidRPr="00701BE5">
          <w:rPr>
            <w:rFonts w:ascii="Times New Roman" w:hAnsi="Times New Roman"/>
          </w:rPr>
          <w:instrText>PAGE   \* MERGEFORMAT</w:instrText>
        </w:r>
        <w:r w:rsidRPr="00701BE5">
          <w:rPr>
            <w:rFonts w:ascii="Times New Roman" w:hAnsi="Times New Roman"/>
          </w:rPr>
          <w:fldChar w:fldCharType="separate"/>
        </w:r>
        <w:r w:rsidR="000B0476">
          <w:rPr>
            <w:rFonts w:ascii="Times New Roman" w:hAnsi="Times New Roman"/>
            <w:noProof/>
          </w:rPr>
          <w:t>2</w:t>
        </w:r>
        <w:r w:rsidRPr="00701BE5">
          <w:rPr>
            <w:rFonts w:ascii="Times New Roman" w:hAnsi="Times New Roman"/>
          </w:rPr>
          <w:fldChar w:fldCharType="end"/>
        </w:r>
      </w:p>
    </w:sdtContent>
  </w:sdt>
  <w:p w:rsidR="007D0525" w:rsidRDefault="007D05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AD" w:rsidRDefault="005B48AD" w:rsidP="00701BE5">
      <w:r>
        <w:separator/>
      </w:r>
    </w:p>
  </w:footnote>
  <w:footnote w:type="continuationSeparator" w:id="0">
    <w:p w:rsidR="005B48AD" w:rsidRDefault="005B48AD" w:rsidP="00701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55"/>
    <w:rsid w:val="00021B95"/>
    <w:rsid w:val="00073DE4"/>
    <w:rsid w:val="000855A8"/>
    <w:rsid w:val="000A01FF"/>
    <w:rsid w:val="000B0476"/>
    <w:rsid w:val="001071E0"/>
    <w:rsid w:val="00114DF9"/>
    <w:rsid w:val="001153EE"/>
    <w:rsid w:val="00190B9C"/>
    <w:rsid w:val="001E352A"/>
    <w:rsid w:val="00212A88"/>
    <w:rsid w:val="002513F8"/>
    <w:rsid w:val="002848D8"/>
    <w:rsid w:val="00284B93"/>
    <w:rsid w:val="002936F4"/>
    <w:rsid w:val="002B266E"/>
    <w:rsid w:val="002D7523"/>
    <w:rsid w:val="00351766"/>
    <w:rsid w:val="00362234"/>
    <w:rsid w:val="003917E3"/>
    <w:rsid w:val="003A657C"/>
    <w:rsid w:val="003B374F"/>
    <w:rsid w:val="003F3DC2"/>
    <w:rsid w:val="00424D99"/>
    <w:rsid w:val="0043567D"/>
    <w:rsid w:val="004542FC"/>
    <w:rsid w:val="004C1F29"/>
    <w:rsid w:val="004E66F4"/>
    <w:rsid w:val="004F232A"/>
    <w:rsid w:val="004F686E"/>
    <w:rsid w:val="0055245D"/>
    <w:rsid w:val="00556270"/>
    <w:rsid w:val="0055684B"/>
    <w:rsid w:val="005639BF"/>
    <w:rsid w:val="00584E83"/>
    <w:rsid w:val="005A4C56"/>
    <w:rsid w:val="005B48AD"/>
    <w:rsid w:val="005F5C3A"/>
    <w:rsid w:val="006802CD"/>
    <w:rsid w:val="00690692"/>
    <w:rsid w:val="00701BE5"/>
    <w:rsid w:val="00723B85"/>
    <w:rsid w:val="007626C8"/>
    <w:rsid w:val="00785445"/>
    <w:rsid w:val="00796751"/>
    <w:rsid w:val="007B4651"/>
    <w:rsid w:val="007D0525"/>
    <w:rsid w:val="007E0B21"/>
    <w:rsid w:val="007F50B2"/>
    <w:rsid w:val="007F5EA7"/>
    <w:rsid w:val="008127A5"/>
    <w:rsid w:val="0083067D"/>
    <w:rsid w:val="00835578"/>
    <w:rsid w:val="00871B90"/>
    <w:rsid w:val="00875A70"/>
    <w:rsid w:val="00885481"/>
    <w:rsid w:val="008E722E"/>
    <w:rsid w:val="008F25D6"/>
    <w:rsid w:val="009B190D"/>
    <w:rsid w:val="009B62A3"/>
    <w:rsid w:val="009C5524"/>
    <w:rsid w:val="00A03B1E"/>
    <w:rsid w:val="00A05078"/>
    <w:rsid w:val="00A24341"/>
    <w:rsid w:val="00A905D1"/>
    <w:rsid w:val="00AE38DF"/>
    <w:rsid w:val="00B04980"/>
    <w:rsid w:val="00B04BBC"/>
    <w:rsid w:val="00B24E1B"/>
    <w:rsid w:val="00B31F90"/>
    <w:rsid w:val="00B45F31"/>
    <w:rsid w:val="00B50089"/>
    <w:rsid w:val="00B91955"/>
    <w:rsid w:val="00C16E93"/>
    <w:rsid w:val="00C250F2"/>
    <w:rsid w:val="00C35874"/>
    <w:rsid w:val="00C41DD0"/>
    <w:rsid w:val="00C45450"/>
    <w:rsid w:val="00C93FED"/>
    <w:rsid w:val="00CF6987"/>
    <w:rsid w:val="00D2308C"/>
    <w:rsid w:val="00DD145D"/>
    <w:rsid w:val="00DE097B"/>
    <w:rsid w:val="00E00EFE"/>
    <w:rsid w:val="00E06401"/>
    <w:rsid w:val="00E32979"/>
    <w:rsid w:val="00E43239"/>
    <w:rsid w:val="00E43D1E"/>
    <w:rsid w:val="00E54C1B"/>
    <w:rsid w:val="00EA0428"/>
    <w:rsid w:val="00EB0202"/>
    <w:rsid w:val="00EB46AB"/>
    <w:rsid w:val="00EC5905"/>
    <w:rsid w:val="00EE6091"/>
    <w:rsid w:val="00EF498C"/>
    <w:rsid w:val="00F35224"/>
    <w:rsid w:val="00F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1B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54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4C1B"/>
    <w:rPr>
      <w:rFonts w:ascii="Arial" w:eastAsia="Times New Roman" w:hAnsi="Arial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4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54C1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6">
    <w:name w:val="Strong"/>
    <w:basedOn w:val="a0"/>
    <w:uiPriority w:val="22"/>
    <w:qFormat/>
    <w:rsid w:val="00E54C1B"/>
    <w:rPr>
      <w:b/>
      <w:bCs/>
    </w:rPr>
  </w:style>
  <w:style w:type="character" w:styleId="a7">
    <w:name w:val="Emphasis"/>
    <w:basedOn w:val="a0"/>
    <w:uiPriority w:val="20"/>
    <w:qFormat/>
    <w:rsid w:val="00E54C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B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nhideWhenUsed/>
    <w:rsid w:val="00701B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01BE5"/>
    <w:rPr>
      <w:rFonts w:ascii="Arial" w:eastAsia="Times New Roman" w:hAnsi="Arial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B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BE5"/>
    <w:rPr>
      <w:rFonts w:ascii="Arial" w:eastAsia="Times New Roman" w:hAnsi="Arial" w:cs="Times New Roman"/>
      <w:szCs w:val="24"/>
      <w:lang w:eastAsia="ru-RU"/>
    </w:rPr>
  </w:style>
  <w:style w:type="paragraph" w:styleId="ac">
    <w:name w:val="No Spacing"/>
    <w:uiPriority w:val="1"/>
    <w:qFormat/>
    <w:rsid w:val="00A905D1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1B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54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4C1B"/>
    <w:rPr>
      <w:rFonts w:ascii="Arial" w:eastAsia="Times New Roman" w:hAnsi="Arial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4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54C1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6">
    <w:name w:val="Strong"/>
    <w:basedOn w:val="a0"/>
    <w:uiPriority w:val="22"/>
    <w:qFormat/>
    <w:rsid w:val="00E54C1B"/>
    <w:rPr>
      <w:b/>
      <w:bCs/>
    </w:rPr>
  </w:style>
  <w:style w:type="character" w:styleId="a7">
    <w:name w:val="Emphasis"/>
    <w:basedOn w:val="a0"/>
    <w:uiPriority w:val="20"/>
    <w:qFormat/>
    <w:rsid w:val="00E54C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B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nhideWhenUsed/>
    <w:rsid w:val="00701B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01BE5"/>
    <w:rPr>
      <w:rFonts w:ascii="Arial" w:eastAsia="Times New Roman" w:hAnsi="Arial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B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BE5"/>
    <w:rPr>
      <w:rFonts w:ascii="Arial" w:eastAsia="Times New Roman" w:hAnsi="Arial" w:cs="Times New Roman"/>
      <w:szCs w:val="24"/>
      <w:lang w:eastAsia="ru-RU"/>
    </w:rPr>
  </w:style>
  <w:style w:type="paragraph" w:styleId="ac">
    <w:name w:val="No Spacing"/>
    <w:uiPriority w:val="1"/>
    <w:qFormat/>
    <w:rsid w:val="00A905D1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3542</Words>
  <Characters>21040</Characters>
  <Application>Microsoft Office Word</Application>
  <DocSecurity>0</DocSecurity>
  <Lines>323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Грушецкий</dc:creator>
  <cp:lastModifiedBy>admin</cp:lastModifiedBy>
  <cp:revision>6</cp:revision>
  <cp:lastPrinted>2019-07-29T11:25:00Z</cp:lastPrinted>
  <dcterms:created xsi:type="dcterms:W3CDTF">2019-07-29T21:29:00Z</dcterms:created>
  <dcterms:modified xsi:type="dcterms:W3CDTF">2019-07-29T21:55:00Z</dcterms:modified>
</cp:coreProperties>
</file>