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8076E"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6CD1EBBD"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4C4D9743"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045C132E" w14:textId="77777777" w:rsidR="00A54BB0" w:rsidRDefault="00A54BB0" w:rsidP="00B26679">
      <w:pPr>
        <w:spacing w:after="0" w:line="240" w:lineRule="auto"/>
        <w:jc w:val="both"/>
        <w:rPr>
          <w:rFonts w:ascii="Arial Black" w:eastAsia="Times New Roman" w:hAnsi="Arial Black" w:cs="Arial"/>
          <w:b/>
          <w:bCs/>
          <w:color w:val="002060"/>
          <w:sz w:val="48"/>
          <w:szCs w:val="48"/>
        </w:rPr>
      </w:pPr>
    </w:p>
    <w:p w14:paraId="34638535" w14:textId="4BDBFD08" w:rsidR="00A43227" w:rsidRPr="00A54BB0" w:rsidRDefault="00A54BB0" w:rsidP="00B00412">
      <w:pPr>
        <w:spacing w:after="0" w:line="240" w:lineRule="auto"/>
        <w:jc w:val="center"/>
        <w:rPr>
          <w:rFonts w:ascii="Arial Black" w:eastAsia="Times New Roman" w:hAnsi="Arial Black" w:cs="Arial"/>
          <w:b/>
          <w:bCs/>
          <w:color w:val="002060"/>
          <w:sz w:val="48"/>
          <w:szCs w:val="48"/>
        </w:rPr>
      </w:pPr>
      <w:r>
        <w:rPr>
          <w:rFonts w:ascii="Arial Black" w:eastAsia="Times New Roman" w:hAnsi="Arial Black" w:cs="Arial"/>
          <w:b/>
          <w:bCs/>
          <w:color w:val="002060"/>
          <w:sz w:val="48"/>
          <w:szCs w:val="48"/>
        </w:rPr>
        <w:t>Д</w:t>
      </w:r>
      <w:r w:rsidR="00733FAB" w:rsidRPr="00A54BB0">
        <w:rPr>
          <w:rFonts w:ascii="Arial Black" w:eastAsia="Times New Roman" w:hAnsi="Arial Black" w:cs="Arial"/>
          <w:b/>
          <w:bCs/>
          <w:color w:val="002060"/>
          <w:sz w:val="48"/>
          <w:szCs w:val="48"/>
        </w:rPr>
        <w:t xml:space="preserve">ослідження щодо статусу </w:t>
      </w:r>
      <w:proofErr w:type="spellStart"/>
      <w:r w:rsidR="00733FAB" w:rsidRPr="00A54BB0">
        <w:rPr>
          <w:rFonts w:ascii="Arial Black" w:eastAsia="Times New Roman" w:hAnsi="Arial Black" w:cs="Arial"/>
          <w:b/>
          <w:bCs/>
          <w:color w:val="002060"/>
          <w:sz w:val="48"/>
          <w:szCs w:val="48"/>
        </w:rPr>
        <w:t>жінок-ветеранок</w:t>
      </w:r>
      <w:proofErr w:type="spellEnd"/>
      <w:r w:rsidR="00733FAB" w:rsidRPr="00A54BB0">
        <w:rPr>
          <w:rFonts w:ascii="Arial Black" w:eastAsia="Times New Roman" w:hAnsi="Arial Black" w:cs="Arial"/>
          <w:b/>
          <w:bCs/>
          <w:color w:val="002060"/>
          <w:sz w:val="48"/>
          <w:szCs w:val="48"/>
        </w:rPr>
        <w:t xml:space="preserve"> та сервісів, що їм надаються</w:t>
      </w:r>
    </w:p>
    <w:p w14:paraId="15F78000" w14:textId="77777777" w:rsidR="00A43227" w:rsidRPr="00C80D2E" w:rsidRDefault="00A43227" w:rsidP="00B00412">
      <w:pPr>
        <w:suppressAutoHyphens/>
        <w:spacing w:after="120" w:line="240" w:lineRule="auto"/>
        <w:ind w:left="539"/>
        <w:jc w:val="center"/>
        <w:rPr>
          <w:rFonts w:ascii="Arial Black" w:eastAsia="Times New Roman" w:hAnsi="Arial Black" w:cs="Arial"/>
          <w:b/>
          <w:sz w:val="24"/>
          <w:szCs w:val="24"/>
        </w:rPr>
      </w:pPr>
    </w:p>
    <w:p w14:paraId="52F62BD5" w14:textId="5186FDC3" w:rsidR="00A43227" w:rsidRPr="004F2CB7" w:rsidRDefault="00217171" w:rsidP="00B00412">
      <w:pPr>
        <w:spacing w:after="0" w:line="240" w:lineRule="auto"/>
        <w:jc w:val="center"/>
        <w:rPr>
          <w:rFonts w:ascii="Arial Black" w:eastAsia="Times New Roman" w:hAnsi="Arial Black" w:cs="Arial"/>
          <w:b/>
          <w:color w:val="002060"/>
          <w:sz w:val="48"/>
          <w:szCs w:val="48"/>
        </w:rPr>
      </w:pPr>
      <w:r w:rsidRPr="004F2CB7">
        <w:rPr>
          <w:rFonts w:ascii="Arial Black" w:eastAsia="Times New Roman" w:hAnsi="Arial Black" w:cs="Arial"/>
          <w:b/>
          <w:color w:val="002060"/>
          <w:sz w:val="48"/>
          <w:szCs w:val="48"/>
        </w:rPr>
        <w:t>Фінальний звіт</w:t>
      </w:r>
    </w:p>
    <w:p w14:paraId="48FC6E2F" w14:textId="77777777" w:rsidR="00A43227" w:rsidRPr="00B32F88" w:rsidRDefault="00A43227" w:rsidP="00B26679">
      <w:pPr>
        <w:suppressAutoHyphens/>
        <w:spacing w:before="60" w:after="0" w:line="240" w:lineRule="auto"/>
        <w:rPr>
          <w:rFonts w:ascii="Arial" w:eastAsia="Times New Roman" w:hAnsi="Arial" w:cs="Arial"/>
          <w:color w:val="002060"/>
          <w:sz w:val="24"/>
          <w:szCs w:val="24"/>
        </w:rPr>
      </w:pPr>
    </w:p>
    <w:p w14:paraId="171BD8D1" w14:textId="42C20439" w:rsidR="00A43227" w:rsidRPr="00B32F88" w:rsidRDefault="00036CC6" w:rsidP="00B00412">
      <w:pPr>
        <w:suppressAutoHyphens/>
        <w:spacing w:before="60" w:after="0" w:line="240" w:lineRule="auto"/>
        <w:jc w:val="center"/>
        <w:rPr>
          <w:rFonts w:ascii="Arial" w:eastAsia="Times New Roman" w:hAnsi="Arial" w:cs="Arial"/>
          <w:b/>
          <w:color w:val="000000"/>
          <w:sz w:val="24"/>
          <w:szCs w:val="24"/>
        </w:rPr>
      </w:pPr>
      <w:proofErr w:type="spellStart"/>
      <w:r>
        <w:rPr>
          <w:rFonts w:ascii="Arial" w:eastAsia="Times New Roman" w:hAnsi="Arial" w:cs="Arial"/>
          <w:color w:val="002060"/>
          <w:sz w:val="24"/>
          <w:szCs w:val="24"/>
          <w:lang w:val="ru-RU"/>
        </w:rPr>
        <w:t>Період</w:t>
      </w:r>
      <w:proofErr w:type="spellEnd"/>
      <w:r w:rsidR="00733FAB">
        <w:rPr>
          <w:rFonts w:ascii="Arial" w:eastAsia="Times New Roman" w:hAnsi="Arial" w:cs="Arial"/>
          <w:color w:val="002060"/>
          <w:sz w:val="24"/>
          <w:szCs w:val="24"/>
          <w:lang w:val="ru-RU"/>
        </w:rPr>
        <w:t xml:space="preserve"> </w:t>
      </w:r>
      <w:proofErr w:type="spellStart"/>
      <w:r w:rsidR="00733FAB">
        <w:rPr>
          <w:rFonts w:ascii="Arial" w:eastAsia="Times New Roman" w:hAnsi="Arial" w:cs="Arial"/>
          <w:color w:val="002060"/>
          <w:sz w:val="24"/>
          <w:szCs w:val="24"/>
          <w:lang w:val="ru-RU"/>
        </w:rPr>
        <w:t>виконання</w:t>
      </w:r>
      <w:proofErr w:type="spellEnd"/>
      <w:r w:rsidR="00A54BB0">
        <w:rPr>
          <w:rFonts w:ascii="Arial" w:eastAsia="Times New Roman" w:hAnsi="Arial" w:cs="Arial"/>
          <w:color w:val="002060"/>
          <w:sz w:val="24"/>
          <w:szCs w:val="24"/>
          <w:lang w:val="ru-RU"/>
        </w:rPr>
        <w:t xml:space="preserve">: 16 </w:t>
      </w:r>
      <w:proofErr w:type="spellStart"/>
      <w:r w:rsidR="00A54BB0">
        <w:rPr>
          <w:rFonts w:ascii="Arial" w:eastAsia="Times New Roman" w:hAnsi="Arial" w:cs="Arial"/>
          <w:color w:val="002060"/>
          <w:sz w:val="24"/>
          <w:szCs w:val="24"/>
          <w:lang w:val="ru-RU"/>
        </w:rPr>
        <w:t>грудня</w:t>
      </w:r>
      <w:proofErr w:type="spellEnd"/>
      <w:r w:rsidR="00A54BB0">
        <w:rPr>
          <w:rFonts w:ascii="Arial" w:eastAsia="Times New Roman" w:hAnsi="Arial" w:cs="Arial"/>
          <w:color w:val="002060"/>
          <w:sz w:val="24"/>
          <w:szCs w:val="24"/>
          <w:lang w:val="ru-RU"/>
        </w:rPr>
        <w:t xml:space="preserve"> </w:t>
      </w:r>
      <w:r w:rsidR="00217171">
        <w:rPr>
          <w:rFonts w:ascii="Arial" w:eastAsia="Times New Roman" w:hAnsi="Arial" w:cs="Arial"/>
          <w:color w:val="002060"/>
          <w:sz w:val="24"/>
          <w:szCs w:val="24"/>
        </w:rPr>
        <w:t>2019</w:t>
      </w:r>
      <w:r w:rsidR="00E0019E">
        <w:rPr>
          <w:rFonts w:ascii="Arial" w:eastAsia="Times New Roman" w:hAnsi="Arial" w:cs="Arial"/>
          <w:color w:val="002060"/>
          <w:sz w:val="24"/>
          <w:szCs w:val="24"/>
        </w:rPr>
        <w:t xml:space="preserve"> року – </w:t>
      </w:r>
      <w:r w:rsidR="00A54BB0">
        <w:rPr>
          <w:rFonts w:ascii="Arial" w:eastAsia="Times New Roman" w:hAnsi="Arial" w:cs="Arial"/>
          <w:color w:val="002060"/>
          <w:sz w:val="24"/>
          <w:szCs w:val="24"/>
        </w:rPr>
        <w:t>15 березня 2020 року</w:t>
      </w:r>
    </w:p>
    <w:p w14:paraId="2259984E"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62349BA9"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17448C7F"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3BCE9F68"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00C62643"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4CB684C6"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11106EC2"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3E75CAB7"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47EE97D6"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2743BFEA"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6D263F4F"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6F57A897"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10EBA278"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3AC48194"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1FABD625"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1E4318F1" w14:textId="77777777" w:rsidR="00A43227" w:rsidRPr="00B32F88" w:rsidRDefault="00A43227" w:rsidP="00B26679">
      <w:pPr>
        <w:suppressAutoHyphens/>
        <w:spacing w:after="120" w:line="240" w:lineRule="auto"/>
        <w:ind w:left="539"/>
        <w:jc w:val="center"/>
        <w:rPr>
          <w:rFonts w:ascii="Arial" w:eastAsia="Times New Roman" w:hAnsi="Arial" w:cs="Arial"/>
          <w:b/>
          <w:sz w:val="24"/>
          <w:szCs w:val="24"/>
        </w:rPr>
      </w:pPr>
    </w:p>
    <w:p w14:paraId="0F20A4AE" w14:textId="1051DFC6" w:rsidR="00A43227" w:rsidRDefault="000D0CF6" w:rsidP="000D0CF6">
      <w:pPr>
        <w:suppressAutoHyphens/>
        <w:spacing w:after="120" w:line="240" w:lineRule="auto"/>
        <w:ind w:left="539"/>
        <w:jc w:val="center"/>
        <w:rPr>
          <w:rFonts w:ascii="Arial" w:eastAsia="Times New Roman" w:hAnsi="Arial" w:cs="Arial"/>
          <w:color w:val="002060"/>
          <w:sz w:val="24"/>
          <w:szCs w:val="24"/>
        </w:rPr>
      </w:pPr>
      <w:r>
        <w:rPr>
          <w:rFonts w:ascii="Arial" w:eastAsia="Times New Roman" w:hAnsi="Arial" w:cs="Arial"/>
          <w:color w:val="002060"/>
          <w:sz w:val="24"/>
          <w:szCs w:val="24"/>
        </w:rPr>
        <w:t xml:space="preserve">Березень – </w:t>
      </w:r>
      <w:r w:rsidR="00733FAB">
        <w:rPr>
          <w:rFonts w:ascii="Arial" w:eastAsia="Times New Roman" w:hAnsi="Arial" w:cs="Arial"/>
          <w:color w:val="002060"/>
          <w:sz w:val="24"/>
          <w:szCs w:val="24"/>
        </w:rPr>
        <w:t>2020</w:t>
      </w:r>
    </w:p>
    <w:p w14:paraId="0DF9870B" w14:textId="38BE6E70" w:rsidR="004F2CB7" w:rsidRDefault="004F2CB7" w:rsidP="00B26679">
      <w:pPr>
        <w:suppressAutoHyphens/>
        <w:spacing w:after="120" w:line="240" w:lineRule="auto"/>
        <w:ind w:left="539"/>
        <w:jc w:val="center"/>
        <w:rPr>
          <w:rFonts w:ascii="Arial" w:eastAsia="Times New Roman" w:hAnsi="Arial" w:cs="Arial"/>
          <w:color w:val="002060"/>
          <w:sz w:val="24"/>
          <w:szCs w:val="24"/>
        </w:rPr>
      </w:pPr>
    </w:p>
    <w:p w14:paraId="7C9F966D" w14:textId="230FA309" w:rsidR="004F2CB7" w:rsidRDefault="004F2CB7" w:rsidP="00B26679">
      <w:pPr>
        <w:suppressAutoHyphens/>
        <w:spacing w:after="120" w:line="240" w:lineRule="auto"/>
        <w:ind w:left="539"/>
        <w:jc w:val="center"/>
        <w:rPr>
          <w:rFonts w:ascii="Arial" w:eastAsia="Times New Roman" w:hAnsi="Arial" w:cs="Arial"/>
          <w:color w:val="002060"/>
          <w:sz w:val="24"/>
          <w:szCs w:val="24"/>
        </w:rPr>
      </w:pPr>
    </w:p>
    <w:p w14:paraId="29EE4F83" w14:textId="77777777" w:rsidR="008716F4" w:rsidRDefault="008716F4" w:rsidP="00B26679">
      <w:pPr>
        <w:suppressAutoHyphens/>
        <w:spacing w:after="120" w:line="240" w:lineRule="auto"/>
        <w:ind w:left="539"/>
        <w:jc w:val="center"/>
        <w:rPr>
          <w:rFonts w:ascii="Arial" w:eastAsia="Times New Roman" w:hAnsi="Arial" w:cs="Arial"/>
          <w:color w:val="002060"/>
          <w:sz w:val="24"/>
          <w:szCs w:val="24"/>
        </w:rPr>
      </w:pPr>
    </w:p>
    <w:p w14:paraId="03D9A436" w14:textId="77777777" w:rsidR="0038487D" w:rsidRDefault="0038487D" w:rsidP="00A13278">
      <w:pPr>
        <w:suppressAutoHyphens/>
        <w:spacing w:after="120" w:line="240" w:lineRule="auto"/>
        <w:rPr>
          <w:rFonts w:ascii="Arial" w:eastAsia="Times New Roman" w:hAnsi="Arial" w:cs="Arial"/>
          <w:b/>
        </w:rPr>
      </w:pPr>
    </w:p>
    <w:p w14:paraId="52EC04DE" w14:textId="2270BD66" w:rsidR="00A43227" w:rsidRPr="00764A3A" w:rsidRDefault="00A54BB0" w:rsidP="00A13278">
      <w:pPr>
        <w:suppressAutoHyphens/>
        <w:spacing w:after="120" w:line="240" w:lineRule="auto"/>
        <w:rPr>
          <w:rFonts w:ascii="Arial" w:eastAsia="Times New Roman" w:hAnsi="Arial" w:cs="Arial"/>
          <w:bCs/>
        </w:rPr>
      </w:pPr>
      <w:r w:rsidRPr="00764A3A">
        <w:rPr>
          <w:rFonts w:ascii="Arial" w:eastAsia="Times New Roman" w:hAnsi="Arial" w:cs="Arial"/>
          <w:bCs/>
        </w:rPr>
        <w:lastRenderedPageBreak/>
        <w:t xml:space="preserve">Група </w:t>
      </w:r>
      <w:r w:rsidR="0038487D" w:rsidRPr="00764A3A">
        <w:rPr>
          <w:rFonts w:ascii="Arial" w:eastAsia="Times New Roman" w:hAnsi="Arial" w:cs="Arial"/>
          <w:bCs/>
        </w:rPr>
        <w:t xml:space="preserve">дослідників з боку </w:t>
      </w:r>
      <w:r w:rsidR="00C9534F">
        <w:rPr>
          <w:rFonts w:ascii="Arial" w:eastAsia="Times New Roman" w:hAnsi="Arial" w:cs="Arial"/>
          <w:bCs/>
        </w:rPr>
        <w:t>«</w:t>
      </w:r>
      <w:r w:rsidR="0038487D" w:rsidRPr="00764A3A">
        <w:rPr>
          <w:rFonts w:ascii="Arial" w:eastAsia="Times New Roman" w:hAnsi="Arial" w:cs="Arial"/>
          <w:bCs/>
        </w:rPr>
        <w:t>ДІ</w:t>
      </w:r>
      <w:r w:rsidR="00C9534F">
        <w:rPr>
          <w:rFonts w:ascii="Arial" w:eastAsia="Times New Roman" w:hAnsi="Arial" w:cs="Arial"/>
          <w:bCs/>
        </w:rPr>
        <w:t>»</w:t>
      </w:r>
      <w:r w:rsidRPr="00764A3A">
        <w:rPr>
          <w:rFonts w:ascii="Arial" w:eastAsia="Times New Roman" w:hAnsi="Arial" w:cs="Arial"/>
          <w:bCs/>
        </w:rPr>
        <w:t>:</w:t>
      </w:r>
    </w:p>
    <w:p w14:paraId="3026D196" w14:textId="77777777" w:rsidR="00422EFC" w:rsidRPr="00764A3A" w:rsidRDefault="00422EFC" w:rsidP="00A13278">
      <w:pPr>
        <w:suppressAutoHyphens/>
        <w:spacing w:after="120" w:line="240" w:lineRule="auto"/>
        <w:rPr>
          <w:rFonts w:ascii="Arial" w:eastAsia="Times New Roman" w:hAnsi="Arial" w:cs="Arial"/>
        </w:rPr>
      </w:pPr>
      <w:r w:rsidRPr="00764A3A">
        <w:rPr>
          <w:rFonts w:ascii="Arial" w:eastAsia="Times New Roman" w:hAnsi="Arial" w:cs="Arial"/>
        </w:rPr>
        <w:t xml:space="preserve">Ірина </w:t>
      </w:r>
      <w:proofErr w:type="spellStart"/>
      <w:r w:rsidRPr="00764A3A">
        <w:rPr>
          <w:rFonts w:ascii="Arial" w:eastAsia="Times New Roman" w:hAnsi="Arial" w:cs="Arial"/>
        </w:rPr>
        <w:t>Бекешкіна</w:t>
      </w:r>
      <w:proofErr w:type="spellEnd"/>
      <w:r w:rsidRPr="00764A3A">
        <w:rPr>
          <w:rFonts w:ascii="Arial" w:eastAsia="Times New Roman" w:hAnsi="Arial" w:cs="Arial"/>
        </w:rPr>
        <w:t>, кандидат філософських наук, директор</w:t>
      </w:r>
    </w:p>
    <w:p w14:paraId="330B1F7F" w14:textId="77777777" w:rsidR="00422EFC" w:rsidRPr="00764A3A" w:rsidRDefault="00422EFC" w:rsidP="00A13278">
      <w:pPr>
        <w:suppressAutoHyphens/>
        <w:spacing w:after="120" w:line="240" w:lineRule="auto"/>
        <w:rPr>
          <w:rFonts w:ascii="Arial" w:eastAsia="Times New Roman" w:hAnsi="Arial" w:cs="Arial"/>
        </w:rPr>
      </w:pPr>
      <w:r w:rsidRPr="00764A3A">
        <w:rPr>
          <w:rFonts w:ascii="Arial" w:eastAsia="Times New Roman" w:hAnsi="Arial" w:cs="Arial"/>
        </w:rPr>
        <w:t>Юрій Горбань, координатор проекту</w:t>
      </w:r>
    </w:p>
    <w:p w14:paraId="1903DC52" w14:textId="2F2F5003" w:rsidR="00422EFC" w:rsidRPr="00764A3A" w:rsidRDefault="00422EFC" w:rsidP="00422EFC">
      <w:pPr>
        <w:suppressAutoHyphens/>
        <w:spacing w:after="120" w:line="240" w:lineRule="auto"/>
        <w:rPr>
          <w:rFonts w:ascii="Arial" w:eastAsia="Times New Roman" w:hAnsi="Arial" w:cs="Arial"/>
        </w:rPr>
      </w:pPr>
      <w:r w:rsidRPr="00764A3A">
        <w:rPr>
          <w:rFonts w:ascii="Arial" w:eastAsia="Times New Roman" w:hAnsi="Arial" w:cs="Arial"/>
        </w:rPr>
        <w:t>Андрій Сухарина, аналітик</w:t>
      </w:r>
    </w:p>
    <w:p w14:paraId="56835E00" w14:textId="77777777" w:rsidR="00422EFC" w:rsidRPr="00764A3A" w:rsidRDefault="00422EFC" w:rsidP="00A13278">
      <w:pPr>
        <w:suppressAutoHyphens/>
        <w:spacing w:after="120" w:line="240" w:lineRule="auto"/>
        <w:rPr>
          <w:rFonts w:ascii="Arial" w:eastAsia="Times New Roman" w:hAnsi="Arial" w:cs="Arial"/>
        </w:rPr>
      </w:pPr>
      <w:r w:rsidRPr="00764A3A">
        <w:rPr>
          <w:rFonts w:ascii="Arial" w:eastAsia="Times New Roman" w:hAnsi="Arial" w:cs="Arial"/>
        </w:rPr>
        <w:t>Петро Бурковський, аналітик</w:t>
      </w:r>
    </w:p>
    <w:p w14:paraId="4C596328" w14:textId="1C3DD6F1" w:rsidR="0038487D" w:rsidRPr="00764A3A" w:rsidRDefault="0038487D" w:rsidP="00A13278">
      <w:pPr>
        <w:suppressAutoHyphens/>
        <w:spacing w:after="120" w:line="240" w:lineRule="auto"/>
        <w:rPr>
          <w:rFonts w:ascii="Arial" w:eastAsia="Times New Roman" w:hAnsi="Arial" w:cs="Arial"/>
        </w:rPr>
      </w:pPr>
    </w:p>
    <w:p w14:paraId="510B584A" w14:textId="77777777" w:rsidR="00764A3A" w:rsidRPr="00764A3A" w:rsidRDefault="00764A3A" w:rsidP="00764A3A">
      <w:pPr>
        <w:suppressAutoHyphens/>
        <w:spacing w:after="120" w:line="240" w:lineRule="auto"/>
        <w:jc w:val="both"/>
        <w:rPr>
          <w:rFonts w:ascii="Arial" w:hAnsi="Arial" w:cs="Arial"/>
          <w:color w:val="1F3864" w:themeColor="accent5" w:themeShade="80"/>
        </w:rPr>
      </w:pPr>
      <w:r w:rsidRPr="00764A3A">
        <w:rPr>
          <w:rFonts w:ascii="Arial" w:hAnsi="Arial" w:cs="Arial"/>
          <w:color w:val="1F3864" w:themeColor="accent5" w:themeShade="80"/>
        </w:rPr>
        <w:t xml:space="preserve">Звіт підготовлено Фондом «Демократичні ініціативи» імені Ілька </w:t>
      </w:r>
      <w:proofErr w:type="spellStart"/>
      <w:r w:rsidRPr="00764A3A">
        <w:rPr>
          <w:rFonts w:ascii="Arial" w:hAnsi="Arial" w:cs="Arial"/>
          <w:color w:val="1F3864" w:themeColor="accent5" w:themeShade="80"/>
        </w:rPr>
        <w:t>Кучеріва</w:t>
      </w:r>
      <w:proofErr w:type="spellEnd"/>
      <w:r w:rsidRPr="00764A3A">
        <w:rPr>
          <w:rFonts w:ascii="Arial" w:hAnsi="Arial" w:cs="Arial"/>
          <w:color w:val="1F3864" w:themeColor="accent5" w:themeShade="80"/>
        </w:rPr>
        <w:t xml:space="preserve"> за результатами дослідження щодо статусу </w:t>
      </w:r>
      <w:proofErr w:type="spellStart"/>
      <w:r w:rsidRPr="00764A3A">
        <w:rPr>
          <w:rFonts w:ascii="Arial" w:hAnsi="Arial" w:cs="Arial"/>
          <w:color w:val="1F3864" w:themeColor="accent5" w:themeShade="80"/>
        </w:rPr>
        <w:t>жінок-ветеранок</w:t>
      </w:r>
      <w:proofErr w:type="spellEnd"/>
      <w:r w:rsidRPr="00764A3A">
        <w:rPr>
          <w:rFonts w:ascii="Arial" w:hAnsi="Arial" w:cs="Arial"/>
          <w:color w:val="1F3864" w:themeColor="accent5" w:themeShade="80"/>
        </w:rPr>
        <w:t xml:space="preserve"> та сервісів, що їм надаються, на замовлення Фонду Східна Європа в межах </w:t>
      </w:r>
      <w:proofErr w:type="spellStart"/>
      <w:r w:rsidRPr="00764A3A">
        <w:rPr>
          <w:rFonts w:ascii="Arial" w:hAnsi="Arial" w:cs="Arial"/>
          <w:color w:val="1F3864" w:themeColor="accent5" w:themeShade="80"/>
        </w:rPr>
        <w:t>проєкту</w:t>
      </w:r>
      <w:proofErr w:type="spellEnd"/>
      <w:r w:rsidRPr="00764A3A">
        <w:rPr>
          <w:rFonts w:ascii="Arial" w:hAnsi="Arial" w:cs="Arial"/>
          <w:color w:val="1F3864" w:themeColor="accent5" w:themeShade="80"/>
        </w:rPr>
        <w:t xml:space="preserve"> «All4One: комплексна програма психологічної та менторської підтримки ветеранів», який виконується Фондом Східна Європа за підтримки Посольства Великої Британії в Україні.</w:t>
      </w:r>
    </w:p>
    <w:p w14:paraId="3B46F529" w14:textId="77777777" w:rsidR="00764A3A" w:rsidRPr="00764A3A" w:rsidRDefault="00764A3A" w:rsidP="00764A3A">
      <w:pPr>
        <w:suppressAutoHyphens/>
        <w:spacing w:after="120" w:line="240" w:lineRule="auto"/>
        <w:jc w:val="both"/>
        <w:rPr>
          <w:rFonts w:ascii="Arial" w:hAnsi="Arial" w:cs="Arial"/>
          <w:color w:val="1F3864" w:themeColor="accent5" w:themeShade="80"/>
        </w:rPr>
      </w:pPr>
    </w:p>
    <w:p w14:paraId="521921A8" w14:textId="218002EA" w:rsidR="0038487D" w:rsidRPr="00764A3A" w:rsidRDefault="00764A3A" w:rsidP="00764A3A">
      <w:pPr>
        <w:pStyle w:val="Default"/>
        <w:jc w:val="both"/>
        <w:rPr>
          <w:rFonts w:ascii="Arial" w:hAnsi="Arial" w:cs="Arial"/>
          <w:color w:val="1F3864" w:themeColor="accent5" w:themeShade="80"/>
          <w:sz w:val="22"/>
          <w:szCs w:val="22"/>
        </w:rPr>
      </w:pPr>
      <w:r w:rsidRPr="00764A3A">
        <w:rPr>
          <w:rFonts w:ascii="Arial" w:hAnsi="Arial" w:cs="Arial"/>
          <w:color w:val="1F3864" w:themeColor="accent5" w:themeShade="80"/>
        </w:rPr>
        <w:t>Думки та твердження, викладені у цій публікації, є винятковою відповідальністю авторів та не обов’язково відображають позицію Уряду Великої Британії.</w:t>
      </w:r>
    </w:p>
    <w:p w14:paraId="630268F0" w14:textId="77777777" w:rsidR="00764A3A" w:rsidRDefault="00764A3A" w:rsidP="00764A3A">
      <w:pPr>
        <w:pStyle w:val="Default"/>
      </w:pPr>
      <w:r>
        <w:t xml:space="preserve">        </w:t>
      </w:r>
    </w:p>
    <w:p w14:paraId="5A2768ED" w14:textId="77777777" w:rsidR="00764A3A" w:rsidRDefault="00764A3A" w:rsidP="00764A3A">
      <w:pPr>
        <w:pStyle w:val="Default"/>
      </w:pPr>
    </w:p>
    <w:p w14:paraId="3B389EDB" w14:textId="46FC91F7" w:rsidR="0038487D" w:rsidRDefault="0038487D" w:rsidP="00764A3A">
      <w:pPr>
        <w:pStyle w:val="Default"/>
      </w:pPr>
    </w:p>
    <w:p w14:paraId="7FC25F4B" w14:textId="6954FD21" w:rsidR="0038487D" w:rsidRDefault="00764A3A" w:rsidP="00A13278">
      <w:pPr>
        <w:pStyle w:val="Default"/>
        <w:rPr>
          <w:sz w:val="22"/>
          <w:szCs w:val="22"/>
        </w:rPr>
      </w:pPr>
      <w:r w:rsidRPr="00764A3A">
        <w:rPr>
          <w:noProof/>
          <w:sz w:val="22"/>
          <w:szCs w:val="22"/>
          <w:lang w:eastAsia="uk-UA"/>
        </w:rPr>
        <w:drawing>
          <wp:inline distT="0" distB="0" distL="0" distR="0" wp14:anchorId="7E241179" wp14:editId="28C5B8F3">
            <wp:extent cx="6102263" cy="1003300"/>
            <wp:effectExtent l="0" t="0" r="0" b="6350"/>
            <wp:docPr id="7" name="Рисунок 7" descr="Z:\2020\Events\2020.03.12 круглий стіл_ветеранки АТО_Укрінформ з 11.00 до 13.00 (проект МБО Фонд Східна Європа з 16.12.19 по 15.03.20)\логоВетеранки_Київ2_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0\Events\2020.03.12 круглий стіл_ветеранки АТО_Укрінформ з 11.00 до 13.00 (проект МБО Фонд Східна Європа з 16.12.19 по 15.03.20)\логоВетеранки_Київ2_8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7189" cy="1004110"/>
                    </a:xfrm>
                    <a:prstGeom prst="rect">
                      <a:avLst/>
                    </a:prstGeom>
                    <a:noFill/>
                    <a:ln>
                      <a:noFill/>
                    </a:ln>
                  </pic:spPr>
                </pic:pic>
              </a:graphicData>
            </a:graphic>
          </wp:inline>
        </w:drawing>
      </w:r>
    </w:p>
    <w:p w14:paraId="380D252E" w14:textId="0091EFB1" w:rsidR="0038487D" w:rsidRDefault="0038487D" w:rsidP="00A13278">
      <w:pPr>
        <w:pStyle w:val="Default"/>
        <w:rPr>
          <w:sz w:val="22"/>
          <w:szCs w:val="22"/>
        </w:rPr>
      </w:pPr>
    </w:p>
    <w:p w14:paraId="31FF7C11" w14:textId="31476B6C" w:rsidR="0038487D" w:rsidRDefault="0038487D" w:rsidP="00A13278">
      <w:pPr>
        <w:pStyle w:val="Default"/>
        <w:rPr>
          <w:sz w:val="22"/>
          <w:szCs w:val="22"/>
        </w:rPr>
      </w:pPr>
    </w:p>
    <w:p w14:paraId="1BF0E082" w14:textId="72088029" w:rsidR="0038487D" w:rsidRDefault="00764A3A" w:rsidP="00A13278">
      <w:pPr>
        <w:pStyle w:val="Default"/>
        <w:rPr>
          <w:sz w:val="22"/>
          <w:szCs w:val="22"/>
        </w:rPr>
      </w:pPr>
      <w:r>
        <w:rPr>
          <w:sz w:val="22"/>
          <w:szCs w:val="22"/>
          <w:lang w:val="en-US"/>
        </w:rPr>
        <w:t xml:space="preserve">                                                                                                                  </w:t>
      </w:r>
    </w:p>
    <w:p w14:paraId="24B603D6" w14:textId="433AFA50" w:rsidR="0038487D" w:rsidRDefault="0038487D" w:rsidP="00A13278">
      <w:pPr>
        <w:pStyle w:val="Default"/>
        <w:rPr>
          <w:sz w:val="22"/>
          <w:szCs w:val="22"/>
        </w:rPr>
      </w:pPr>
    </w:p>
    <w:p w14:paraId="13CC89F2" w14:textId="28D4D56B" w:rsidR="0038487D" w:rsidRDefault="0038487D" w:rsidP="00A13278">
      <w:pPr>
        <w:pStyle w:val="Default"/>
        <w:rPr>
          <w:sz w:val="22"/>
          <w:szCs w:val="22"/>
        </w:rPr>
      </w:pPr>
    </w:p>
    <w:p w14:paraId="080C2ECF" w14:textId="566C72DF" w:rsidR="0038487D" w:rsidRDefault="0038487D" w:rsidP="00A13278">
      <w:pPr>
        <w:pStyle w:val="Default"/>
        <w:rPr>
          <w:sz w:val="22"/>
          <w:szCs w:val="22"/>
        </w:rPr>
      </w:pPr>
    </w:p>
    <w:p w14:paraId="197FAD48" w14:textId="52275595" w:rsidR="0038487D" w:rsidRDefault="0038487D" w:rsidP="00A13278">
      <w:pPr>
        <w:pStyle w:val="Default"/>
        <w:rPr>
          <w:sz w:val="22"/>
          <w:szCs w:val="22"/>
        </w:rPr>
      </w:pPr>
    </w:p>
    <w:p w14:paraId="4A0B1855" w14:textId="26B1619A" w:rsidR="0038487D" w:rsidRDefault="0038487D" w:rsidP="00A13278">
      <w:pPr>
        <w:pStyle w:val="Default"/>
        <w:rPr>
          <w:sz w:val="22"/>
          <w:szCs w:val="22"/>
        </w:rPr>
      </w:pPr>
    </w:p>
    <w:p w14:paraId="7DFA19EC" w14:textId="7EC16FC9" w:rsidR="0038487D" w:rsidRDefault="0038487D" w:rsidP="00A13278">
      <w:pPr>
        <w:pStyle w:val="Default"/>
        <w:rPr>
          <w:sz w:val="22"/>
          <w:szCs w:val="22"/>
        </w:rPr>
      </w:pPr>
    </w:p>
    <w:p w14:paraId="5DEA785D" w14:textId="07187BDA" w:rsidR="0038487D" w:rsidRDefault="0038487D" w:rsidP="00A13278">
      <w:pPr>
        <w:pStyle w:val="Default"/>
        <w:rPr>
          <w:sz w:val="22"/>
          <w:szCs w:val="22"/>
        </w:rPr>
      </w:pPr>
    </w:p>
    <w:p w14:paraId="51541B88" w14:textId="22B1193C" w:rsidR="0038487D" w:rsidRDefault="0038487D" w:rsidP="00A13278">
      <w:pPr>
        <w:pStyle w:val="Default"/>
        <w:rPr>
          <w:sz w:val="22"/>
          <w:szCs w:val="22"/>
        </w:rPr>
      </w:pPr>
    </w:p>
    <w:p w14:paraId="7F21CAB1" w14:textId="4E69D579" w:rsidR="0038487D" w:rsidRDefault="0038487D" w:rsidP="00A13278">
      <w:pPr>
        <w:pStyle w:val="Default"/>
        <w:rPr>
          <w:sz w:val="22"/>
          <w:szCs w:val="22"/>
        </w:rPr>
      </w:pPr>
    </w:p>
    <w:p w14:paraId="4D2F4F75" w14:textId="2B0826CE" w:rsidR="0038487D" w:rsidRDefault="0038487D" w:rsidP="00A13278">
      <w:pPr>
        <w:pStyle w:val="Default"/>
        <w:rPr>
          <w:sz w:val="22"/>
          <w:szCs w:val="22"/>
        </w:rPr>
      </w:pPr>
    </w:p>
    <w:p w14:paraId="72C56481" w14:textId="19ADA77F" w:rsidR="0038487D" w:rsidRDefault="0038487D" w:rsidP="00A13278">
      <w:pPr>
        <w:pStyle w:val="Default"/>
        <w:rPr>
          <w:sz w:val="22"/>
          <w:szCs w:val="22"/>
        </w:rPr>
      </w:pPr>
    </w:p>
    <w:p w14:paraId="35FF65B7" w14:textId="21EDE843" w:rsidR="0038487D" w:rsidRDefault="0038487D" w:rsidP="00A13278">
      <w:pPr>
        <w:pStyle w:val="Default"/>
        <w:rPr>
          <w:sz w:val="22"/>
          <w:szCs w:val="22"/>
        </w:rPr>
      </w:pPr>
    </w:p>
    <w:p w14:paraId="3EF41075" w14:textId="3428223C" w:rsidR="0038487D" w:rsidRDefault="0038487D" w:rsidP="00A13278">
      <w:pPr>
        <w:pStyle w:val="Default"/>
        <w:rPr>
          <w:sz w:val="22"/>
          <w:szCs w:val="22"/>
        </w:rPr>
      </w:pPr>
    </w:p>
    <w:p w14:paraId="02B62773" w14:textId="21141D7A" w:rsidR="0038487D" w:rsidRDefault="0038487D" w:rsidP="00A13278">
      <w:pPr>
        <w:pStyle w:val="Default"/>
        <w:rPr>
          <w:sz w:val="22"/>
          <w:szCs w:val="22"/>
        </w:rPr>
      </w:pPr>
    </w:p>
    <w:p w14:paraId="1BBB9BBB" w14:textId="07520737" w:rsidR="0038487D" w:rsidRDefault="0038487D" w:rsidP="00A13278">
      <w:pPr>
        <w:pStyle w:val="Default"/>
        <w:rPr>
          <w:sz w:val="22"/>
          <w:szCs w:val="22"/>
        </w:rPr>
      </w:pPr>
    </w:p>
    <w:p w14:paraId="70EB77E2" w14:textId="14630E11" w:rsidR="0038487D" w:rsidRDefault="0038487D" w:rsidP="00A13278">
      <w:pPr>
        <w:pStyle w:val="Default"/>
        <w:rPr>
          <w:sz w:val="22"/>
          <w:szCs w:val="22"/>
        </w:rPr>
      </w:pPr>
    </w:p>
    <w:p w14:paraId="371F6A7C" w14:textId="4B44D563" w:rsidR="0038487D" w:rsidRDefault="0038487D" w:rsidP="00A13278">
      <w:pPr>
        <w:pStyle w:val="Default"/>
        <w:rPr>
          <w:sz w:val="22"/>
          <w:szCs w:val="22"/>
        </w:rPr>
      </w:pPr>
    </w:p>
    <w:p w14:paraId="2ABB159A" w14:textId="6638783B" w:rsidR="0038487D" w:rsidRDefault="0038487D" w:rsidP="00A13278">
      <w:pPr>
        <w:pStyle w:val="Default"/>
        <w:rPr>
          <w:sz w:val="22"/>
          <w:szCs w:val="22"/>
        </w:rPr>
      </w:pPr>
    </w:p>
    <w:p w14:paraId="1F694D9F" w14:textId="25D38C9A" w:rsidR="0038487D" w:rsidRDefault="0038487D" w:rsidP="00A13278">
      <w:pPr>
        <w:pStyle w:val="Default"/>
        <w:rPr>
          <w:sz w:val="22"/>
          <w:szCs w:val="22"/>
        </w:rPr>
      </w:pPr>
    </w:p>
    <w:p w14:paraId="3FC5C07E" w14:textId="207685BB" w:rsidR="0038487D" w:rsidRDefault="0038487D" w:rsidP="00A13278">
      <w:pPr>
        <w:pStyle w:val="Default"/>
        <w:rPr>
          <w:sz w:val="22"/>
          <w:szCs w:val="22"/>
        </w:rPr>
      </w:pPr>
    </w:p>
    <w:p w14:paraId="7DF5163F" w14:textId="3E635B62" w:rsidR="0038487D" w:rsidRDefault="0038487D" w:rsidP="00A13278">
      <w:pPr>
        <w:pStyle w:val="Default"/>
        <w:rPr>
          <w:sz w:val="22"/>
          <w:szCs w:val="22"/>
        </w:rPr>
      </w:pPr>
    </w:p>
    <w:p w14:paraId="04B5990B" w14:textId="45BCF7B0" w:rsidR="0038487D" w:rsidRDefault="0038487D" w:rsidP="00A13278">
      <w:pPr>
        <w:pStyle w:val="Default"/>
        <w:rPr>
          <w:sz w:val="22"/>
          <w:szCs w:val="22"/>
        </w:rPr>
      </w:pPr>
    </w:p>
    <w:p w14:paraId="7D76F9B8" w14:textId="5856FF6E" w:rsidR="0038487D" w:rsidRDefault="0038487D" w:rsidP="00A13278">
      <w:pPr>
        <w:pStyle w:val="Default"/>
        <w:rPr>
          <w:sz w:val="22"/>
          <w:szCs w:val="22"/>
        </w:rPr>
      </w:pPr>
    </w:p>
    <w:p w14:paraId="1C91F4E8" w14:textId="266D28DF" w:rsidR="0038487D" w:rsidRDefault="0038487D" w:rsidP="00A13278">
      <w:pPr>
        <w:pStyle w:val="Default"/>
        <w:rPr>
          <w:sz w:val="22"/>
          <w:szCs w:val="22"/>
        </w:rPr>
      </w:pPr>
    </w:p>
    <w:p w14:paraId="44C5BC84" w14:textId="70DDF50F" w:rsidR="0038487D" w:rsidRDefault="0038487D" w:rsidP="00A13278">
      <w:pPr>
        <w:pStyle w:val="Default"/>
        <w:rPr>
          <w:sz w:val="22"/>
          <w:szCs w:val="22"/>
        </w:rPr>
      </w:pPr>
    </w:p>
    <w:p w14:paraId="0E0F29E0" w14:textId="2366A84E" w:rsidR="0038487D" w:rsidRDefault="0038487D" w:rsidP="00A13278">
      <w:pPr>
        <w:pStyle w:val="Default"/>
        <w:rPr>
          <w:sz w:val="22"/>
          <w:szCs w:val="22"/>
        </w:rPr>
      </w:pPr>
    </w:p>
    <w:p w14:paraId="34536B5D" w14:textId="7F4A9D02" w:rsidR="004F2CB7" w:rsidRDefault="004F2CB7" w:rsidP="00A13278">
      <w:pPr>
        <w:pStyle w:val="Default"/>
        <w:rPr>
          <w:sz w:val="22"/>
          <w:szCs w:val="22"/>
        </w:rPr>
      </w:pPr>
    </w:p>
    <w:p w14:paraId="6C7647D7" w14:textId="10AEF586" w:rsidR="004F2CB7" w:rsidRDefault="004F2CB7" w:rsidP="00A13278">
      <w:pPr>
        <w:pStyle w:val="Default"/>
        <w:rPr>
          <w:sz w:val="22"/>
          <w:szCs w:val="22"/>
        </w:rPr>
      </w:pPr>
    </w:p>
    <w:p w14:paraId="230DD73E" w14:textId="77777777" w:rsidR="004F2CB7" w:rsidRDefault="004F2CB7" w:rsidP="00A13278">
      <w:pPr>
        <w:pStyle w:val="Default"/>
        <w:rPr>
          <w:sz w:val="22"/>
          <w:szCs w:val="22"/>
        </w:rPr>
      </w:pPr>
    </w:p>
    <w:p w14:paraId="7095B092" w14:textId="64B78E1A" w:rsidR="009223AF" w:rsidRPr="00C80D2E" w:rsidRDefault="009223AF" w:rsidP="00EA31EC">
      <w:pPr>
        <w:keepNext/>
        <w:spacing w:before="240" w:after="60" w:line="276" w:lineRule="auto"/>
        <w:jc w:val="center"/>
        <w:outlineLvl w:val="0"/>
        <w:rPr>
          <w:rFonts w:ascii="Arial Black" w:eastAsia="Times New Roman" w:hAnsi="Arial Black" w:cs="Arial"/>
          <w:b/>
          <w:color w:val="002060"/>
          <w:sz w:val="28"/>
          <w:szCs w:val="28"/>
        </w:rPr>
      </w:pPr>
      <w:r w:rsidRPr="00C80D2E">
        <w:rPr>
          <w:rFonts w:ascii="Arial Black" w:eastAsia="Times New Roman" w:hAnsi="Arial Black" w:cs="Arial"/>
          <w:b/>
          <w:color w:val="002060"/>
          <w:sz w:val="28"/>
          <w:szCs w:val="28"/>
        </w:rPr>
        <w:t>ЗМІСТ</w:t>
      </w:r>
    </w:p>
    <w:tbl>
      <w:tblPr>
        <w:tblStyle w:val="a9"/>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
        <w:gridCol w:w="7601"/>
        <w:gridCol w:w="823"/>
      </w:tblGrid>
      <w:tr w:rsidR="009223AF" w:rsidRPr="00036CC6" w14:paraId="75AA473D" w14:textId="77777777" w:rsidTr="00E22C1B">
        <w:tc>
          <w:tcPr>
            <w:tcW w:w="690" w:type="dxa"/>
          </w:tcPr>
          <w:p w14:paraId="39A3CF98"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c>
          <w:tcPr>
            <w:tcW w:w="7601" w:type="dxa"/>
          </w:tcPr>
          <w:p w14:paraId="5C5FCC1D"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c>
          <w:tcPr>
            <w:tcW w:w="823" w:type="dxa"/>
            <w:vAlign w:val="bottom"/>
          </w:tcPr>
          <w:p w14:paraId="622662D4"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r>
      <w:tr w:rsidR="009223AF" w:rsidRPr="00036CC6" w14:paraId="60D83A31" w14:textId="77777777" w:rsidTr="00E22C1B">
        <w:tc>
          <w:tcPr>
            <w:tcW w:w="690" w:type="dxa"/>
          </w:tcPr>
          <w:p w14:paraId="207BE267" w14:textId="77777777" w:rsidR="009223AF" w:rsidRPr="00F81D89" w:rsidRDefault="009223AF" w:rsidP="0098136D">
            <w:pPr>
              <w:tabs>
                <w:tab w:val="right" w:leader="dot" w:pos="10196"/>
              </w:tabs>
              <w:jc w:val="both"/>
              <w:rPr>
                <w:rFonts w:ascii="Arial Black" w:eastAsia="Times New Roman" w:hAnsi="Arial Black" w:cs="Arial"/>
                <w:b/>
                <w:sz w:val="20"/>
                <w:szCs w:val="20"/>
                <w:lang w:val="uk-UA"/>
              </w:rPr>
            </w:pPr>
            <w:r w:rsidRPr="00F81D89">
              <w:rPr>
                <w:rFonts w:ascii="Arial Black" w:eastAsia="Times New Roman" w:hAnsi="Arial Black" w:cs="Arial"/>
                <w:b/>
                <w:sz w:val="20"/>
                <w:szCs w:val="20"/>
                <w:lang w:val="uk-UA"/>
              </w:rPr>
              <w:t>I</w:t>
            </w:r>
          </w:p>
        </w:tc>
        <w:tc>
          <w:tcPr>
            <w:tcW w:w="7601" w:type="dxa"/>
          </w:tcPr>
          <w:p w14:paraId="4BA94AFB" w14:textId="53D912AC" w:rsidR="0098136D" w:rsidRPr="00F81D89" w:rsidRDefault="00E868D0" w:rsidP="0098136D">
            <w:pPr>
              <w:tabs>
                <w:tab w:val="right" w:leader="dot" w:pos="10196"/>
              </w:tabs>
              <w:jc w:val="both"/>
              <w:rPr>
                <w:rFonts w:ascii="Arial Black" w:eastAsia="Times New Roman" w:hAnsi="Arial Black" w:cs="Arial"/>
                <w:b/>
                <w:sz w:val="20"/>
                <w:szCs w:val="20"/>
                <w:lang w:val="uk-UA"/>
              </w:rPr>
            </w:pPr>
            <w:r w:rsidRPr="00F81D89">
              <w:rPr>
                <w:rFonts w:ascii="Arial Black" w:eastAsia="Times New Roman" w:hAnsi="Arial Black" w:cs="Arial"/>
                <w:b/>
                <w:sz w:val="20"/>
                <w:szCs w:val="20"/>
                <w:lang w:val="uk-UA"/>
              </w:rPr>
              <w:t>ВСТУП</w:t>
            </w:r>
            <w:r w:rsidR="00C9534F">
              <w:rPr>
                <w:rFonts w:ascii="Arial Black" w:eastAsia="Times New Roman" w:hAnsi="Arial Black" w:cs="Arial"/>
                <w:b/>
                <w:sz w:val="20"/>
                <w:szCs w:val="20"/>
                <w:lang w:val="uk-UA"/>
              </w:rPr>
              <w:t>…..</w:t>
            </w:r>
            <w:r w:rsidR="00D07992">
              <w:rPr>
                <w:rFonts w:ascii="Arial Black" w:eastAsia="Times New Roman" w:hAnsi="Arial Black" w:cs="Arial"/>
                <w:b/>
                <w:sz w:val="20"/>
                <w:szCs w:val="20"/>
                <w:lang w:val="uk-UA"/>
              </w:rPr>
              <w:t>4</w:t>
            </w:r>
          </w:p>
          <w:p w14:paraId="38AE568D" w14:textId="77777777" w:rsidR="009223AF" w:rsidRPr="00F81D89" w:rsidRDefault="009223AF" w:rsidP="0098136D">
            <w:pPr>
              <w:tabs>
                <w:tab w:val="right" w:leader="dot" w:pos="10196"/>
              </w:tabs>
              <w:jc w:val="both"/>
              <w:rPr>
                <w:rFonts w:ascii="Arial Black" w:eastAsia="Times New Roman" w:hAnsi="Arial Black" w:cs="Arial"/>
                <w:b/>
                <w:sz w:val="20"/>
                <w:szCs w:val="20"/>
                <w:lang w:val="uk-UA"/>
              </w:rPr>
            </w:pPr>
          </w:p>
        </w:tc>
        <w:tc>
          <w:tcPr>
            <w:tcW w:w="823" w:type="dxa"/>
            <w:vAlign w:val="bottom"/>
          </w:tcPr>
          <w:p w14:paraId="133B311F"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r>
      <w:tr w:rsidR="009223AF" w:rsidRPr="00036CC6" w14:paraId="19B10A70" w14:textId="77777777" w:rsidTr="00E22C1B">
        <w:tc>
          <w:tcPr>
            <w:tcW w:w="690" w:type="dxa"/>
          </w:tcPr>
          <w:p w14:paraId="623D5206" w14:textId="17298E1B" w:rsidR="0026009B" w:rsidRDefault="009223AF" w:rsidP="0098136D">
            <w:pPr>
              <w:tabs>
                <w:tab w:val="right" w:leader="dot" w:pos="10196"/>
              </w:tabs>
              <w:jc w:val="both"/>
              <w:rPr>
                <w:rFonts w:ascii="Arial Black" w:eastAsia="Times New Roman" w:hAnsi="Arial Black" w:cs="Arial"/>
                <w:b/>
                <w:sz w:val="20"/>
                <w:szCs w:val="20"/>
                <w:lang w:val="uk-UA"/>
              </w:rPr>
            </w:pPr>
            <w:r w:rsidRPr="00F81D89">
              <w:rPr>
                <w:rFonts w:ascii="Arial Black" w:eastAsia="Times New Roman" w:hAnsi="Arial Black" w:cs="Arial"/>
                <w:b/>
                <w:sz w:val="20"/>
                <w:szCs w:val="20"/>
                <w:lang w:val="uk-UA"/>
              </w:rPr>
              <w:t>II.</w:t>
            </w:r>
          </w:p>
          <w:p w14:paraId="303D7222" w14:textId="732E2490" w:rsidR="0026009B" w:rsidRDefault="0026009B" w:rsidP="0026009B">
            <w:pPr>
              <w:rPr>
                <w:rFonts w:ascii="Arial Black" w:eastAsia="Times New Roman" w:hAnsi="Arial Black" w:cs="Arial"/>
                <w:sz w:val="20"/>
                <w:szCs w:val="20"/>
              </w:rPr>
            </w:pPr>
          </w:p>
          <w:p w14:paraId="4C3DA7D7" w14:textId="76ED74C6" w:rsidR="009223AF" w:rsidRPr="00EE6353" w:rsidRDefault="009223AF" w:rsidP="0026009B">
            <w:pPr>
              <w:rPr>
                <w:rFonts w:ascii="Arial Black" w:eastAsia="Times New Roman" w:hAnsi="Arial Black" w:cs="Arial"/>
                <w:sz w:val="20"/>
                <w:szCs w:val="20"/>
                <w:lang w:val="uk-UA"/>
              </w:rPr>
            </w:pPr>
          </w:p>
        </w:tc>
        <w:tc>
          <w:tcPr>
            <w:tcW w:w="7601" w:type="dxa"/>
          </w:tcPr>
          <w:p w14:paraId="130A27A6" w14:textId="388569D7" w:rsidR="009223AF" w:rsidRPr="00F81D89" w:rsidRDefault="0026009B" w:rsidP="00C9534F">
            <w:pPr>
              <w:tabs>
                <w:tab w:val="left" w:pos="1932"/>
              </w:tabs>
              <w:suppressAutoHyphens/>
              <w:jc w:val="both"/>
              <w:rPr>
                <w:rFonts w:ascii="Arial Black" w:eastAsia="Times New Roman" w:hAnsi="Arial Black" w:cs="Arial"/>
                <w:b/>
                <w:sz w:val="20"/>
                <w:szCs w:val="20"/>
                <w:lang w:val="uk-UA"/>
              </w:rPr>
            </w:pPr>
            <w:r>
              <w:rPr>
                <w:rFonts w:ascii="Arial Black" w:eastAsia="Times New Roman" w:hAnsi="Arial Black" w:cs="Arial"/>
                <w:b/>
                <w:sz w:val="20"/>
                <w:szCs w:val="20"/>
                <w:lang w:val="uk-UA"/>
              </w:rPr>
              <w:t>МЕТОДОЛОГІЯ ДОСЛІДЖЕННЯ</w:t>
            </w:r>
            <w:r w:rsidR="00C9534F">
              <w:rPr>
                <w:rFonts w:ascii="Arial Black" w:eastAsia="Times New Roman" w:hAnsi="Arial Black" w:cs="Arial"/>
                <w:b/>
                <w:sz w:val="20"/>
                <w:szCs w:val="20"/>
                <w:lang w:val="uk-UA"/>
              </w:rPr>
              <w:t>…..</w:t>
            </w:r>
            <w:r w:rsidR="00D07992">
              <w:rPr>
                <w:rFonts w:ascii="Arial Black" w:eastAsia="Times New Roman" w:hAnsi="Arial Black" w:cs="Arial"/>
                <w:b/>
                <w:sz w:val="20"/>
                <w:szCs w:val="20"/>
                <w:lang w:val="uk-UA"/>
              </w:rPr>
              <w:t>5</w:t>
            </w:r>
          </w:p>
        </w:tc>
        <w:tc>
          <w:tcPr>
            <w:tcW w:w="823" w:type="dxa"/>
            <w:vAlign w:val="bottom"/>
          </w:tcPr>
          <w:p w14:paraId="079FD4BD"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r>
      <w:tr w:rsidR="009223AF" w:rsidRPr="00036CC6" w14:paraId="29426292" w14:textId="77777777" w:rsidTr="00E22C1B">
        <w:tc>
          <w:tcPr>
            <w:tcW w:w="690" w:type="dxa"/>
          </w:tcPr>
          <w:p w14:paraId="37EA31DF" w14:textId="07E9D43A" w:rsidR="009223AF" w:rsidRPr="00036CC6" w:rsidRDefault="0026009B" w:rsidP="00EE6353">
            <w:pPr>
              <w:tabs>
                <w:tab w:val="right" w:leader="dot" w:pos="10196"/>
              </w:tabs>
              <w:jc w:val="both"/>
              <w:rPr>
                <w:rFonts w:ascii="Arial" w:eastAsia="Times New Roman" w:hAnsi="Arial" w:cs="Arial"/>
                <w:sz w:val="20"/>
                <w:szCs w:val="20"/>
                <w:lang w:val="uk-UA"/>
              </w:rPr>
            </w:pPr>
            <w:r>
              <w:rPr>
                <w:rFonts w:ascii="Arial Black" w:eastAsia="Times New Roman" w:hAnsi="Arial Black" w:cs="Arial"/>
                <w:b/>
                <w:sz w:val="20"/>
                <w:szCs w:val="20"/>
                <w:lang w:val="uk-UA"/>
              </w:rPr>
              <w:t>І</w:t>
            </w:r>
            <w:r w:rsidR="00EE6353">
              <w:rPr>
                <w:rFonts w:ascii="Arial Black" w:eastAsia="Times New Roman" w:hAnsi="Arial Black" w:cs="Arial"/>
                <w:b/>
                <w:sz w:val="20"/>
                <w:szCs w:val="20"/>
                <w:lang w:val="uk-UA"/>
              </w:rPr>
              <w:t>ІІ</w:t>
            </w:r>
            <w:r w:rsidR="002F33FC" w:rsidRPr="00780F3D">
              <w:rPr>
                <w:rFonts w:ascii="Arial Black" w:eastAsia="Times New Roman" w:hAnsi="Arial Black" w:cs="Arial"/>
                <w:b/>
                <w:sz w:val="20"/>
                <w:szCs w:val="20"/>
                <w:lang w:val="uk-UA"/>
              </w:rPr>
              <w:t>.</w:t>
            </w:r>
          </w:p>
        </w:tc>
        <w:tc>
          <w:tcPr>
            <w:tcW w:w="7601" w:type="dxa"/>
          </w:tcPr>
          <w:p w14:paraId="62BA1ABE" w14:textId="0443853F" w:rsidR="00EA31EC" w:rsidRDefault="00EA31EC" w:rsidP="00EA31EC">
            <w:pPr>
              <w:tabs>
                <w:tab w:val="right" w:leader="dot" w:pos="10196"/>
              </w:tabs>
              <w:rPr>
                <w:rFonts w:ascii="Arial Black" w:eastAsia="Times New Roman" w:hAnsi="Arial Black" w:cs="Arial"/>
                <w:b/>
                <w:sz w:val="20"/>
                <w:szCs w:val="20"/>
                <w:lang w:val="uk-UA"/>
              </w:rPr>
            </w:pPr>
            <w:r>
              <w:rPr>
                <w:rFonts w:ascii="Arial Black" w:eastAsia="Times New Roman" w:hAnsi="Arial Black" w:cs="Arial"/>
                <w:b/>
                <w:sz w:val="20"/>
                <w:szCs w:val="20"/>
                <w:lang w:val="uk-UA"/>
              </w:rPr>
              <w:t>РЕЗУЛЬТАТИ ДОСЛІДЖЕННЯ</w:t>
            </w:r>
            <w:r w:rsidR="00D07992">
              <w:rPr>
                <w:rFonts w:ascii="Arial Black" w:eastAsia="Times New Roman" w:hAnsi="Arial Black" w:cs="Arial"/>
                <w:b/>
                <w:sz w:val="20"/>
                <w:szCs w:val="20"/>
                <w:lang w:val="uk-UA"/>
              </w:rPr>
              <w:t xml:space="preserve"> </w:t>
            </w:r>
            <w:r>
              <w:rPr>
                <w:rFonts w:ascii="Arial Black" w:eastAsia="Times New Roman" w:hAnsi="Arial Black" w:cs="Arial"/>
                <w:b/>
                <w:sz w:val="20"/>
                <w:szCs w:val="20"/>
                <w:lang w:val="uk-UA"/>
              </w:rPr>
              <w:t>ТА РЕКОМЕНДАЦІЇ</w:t>
            </w:r>
            <w:r w:rsidR="00395EF8">
              <w:rPr>
                <w:rFonts w:ascii="Arial Black" w:eastAsia="Times New Roman" w:hAnsi="Arial Black" w:cs="Arial"/>
                <w:b/>
                <w:sz w:val="20"/>
                <w:szCs w:val="20"/>
                <w:lang w:val="uk-UA"/>
              </w:rPr>
              <w:t>…..</w:t>
            </w:r>
            <w:r w:rsidR="00D07992">
              <w:rPr>
                <w:rFonts w:ascii="Arial Black" w:eastAsia="Times New Roman" w:hAnsi="Arial Black" w:cs="Arial"/>
                <w:b/>
                <w:sz w:val="20"/>
                <w:szCs w:val="20"/>
                <w:lang w:val="uk-UA"/>
              </w:rPr>
              <w:t>7</w:t>
            </w:r>
          </w:p>
          <w:p w14:paraId="3BC541BE" w14:textId="74AF46CA" w:rsidR="00892FCC" w:rsidRPr="00F343F3" w:rsidRDefault="00892FCC" w:rsidP="00F343F3">
            <w:pPr>
              <w:tabs>
                <w:tab w:val="left" w:pos="1932"/>
              </w:tabs>
              <w:suppressAutoHyphens/>
              <w:jc w:val="both"/>
              <w:rPr>
                <w:rFonts w:ascii="Arial" w:eastAsia="Times New Roman" w:hAnsi="Arial" w:cs="Arial"/>
                <w:b/>
                <w:sz w:val="20"/>
                <w:szCs w:val="20"/>
                <w:lang w:val="uk-UA"/>
              </w:rPr>
            </w:pPr>
          </w:p>
        </w:tc>
        <w:tc>
          <w:tcPr>
            <w:tcW w:w="823" w:type="dxa"/>
            <w:vAlign w:val="bottom"/>
          </w:tcPr>
          <w:p w14:paraId="1977F017"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r>
      <w:tr w:rsidR="00EA31EC" w:rsidRPr="00036CC6" w14:paraId="415BDE37" w14:textId="77777777" w:rsidTr="00E22C1B">
        <w:tc>
          <w:tcPr>
            <w:tcW w:w="690" w:type="dxa"/>
          </w:tcPr>
          <w:p w14:paraId="5CC562F3" w14:textId="30C2A8C0" w:rsidR="00EA31EC" w:rsidRPr="00780F3D" w:rsidRDefault="00EA31EC" w:rsidP="0098136D">
            <w:pPr>
              <w:tabs>
                <w:tab w:val="right" w:leader="dot" w:pos="10196"/>
              </w:tabs>
              <w:jc w:val="both"/>
              <w:rPr>
                <w:rFonts w:ascii="Arial Black" w:eastAsia="Times New Roman" w:hAnsi="Arial Black" w:cs="Arial"/>
                <w:b/>
                <w:sz w:val="20"/>
                <w:szCs w:val="20"/>
              </w:rPr>
            </w:pPr>
          </w:p>
        </w:tc>
        <w:tc>
          <w:tcPr>
            <w:tcW w:w="7601" w:type="dxa"/>
          </w:tcPr>
          <w:p w14:paraId="1B71E7DC" w14:textId="5A13481F" w:rsidR="00A54BB0" w:rsidRPr="00A54BB0" w:rsidRDefault="00A54BB0" w:rsidP="002F33FC">
            <w:pPr>
              <w:tabs>
                <w:tab w:val="right" w:leader="dot" w:pos="10196"/>
              </w:tabs>
              <w:rPr>
                <w:rFonts w:ascii="Arial Black" w:eastAsia="Times New Roman" w:hAnsi="Arial Black" w:cs="Arial"/>
                <w:b/>
                <w:sz w:val="20"/>
                <w:szCs w:val="20"/>
                <w:lang w:val="uk-UA"/>
              </w:rPr>
            </w:pPr>
          </w:p>
        </w:tc>
        <w:tc>
          <w:tcPr>
            <w:tcW w:w="823" w:type="dxa"/>
            <w:vAlign w:val="bottom"/>
          </w:tcPr>
          <w:p w14:paraId="7BD8A5C1" w14:textId="77777777" w:rsidR="00EA31EC" w:rsidRPr="00036CC6" w:rsidRDefault="00EA31EC" w:rsidP="0098136D">
            <w:pPr>
              <w:tabs>
                <w:tab w:val="right" w:leader="dot" w:pos="10196"/>
              </w:tabs>
              <w:jc w:val="both"/>
              <w:rPr>
                <w:rFonts w:ascii="Arial" w:eastAsia="Times New Roman" w:hAnsi="Arial" w:cs="Arial"/>
                <w:sz w:val="20"/>
                <w:szCs w:val="20"/>
              </w:rPr>
            </w:pPr>
          </w:p>
        </w:tc>
      </w:tr>
      <w:tr w:rsidR="009223AF" w:rsidRPr="00036CC6" w14:paraId="0E6549A1" w14:textId="77777777" w:rsidTr="00E22C1B">
        <w:tc>
          <w:tcPr>
            <w:tcW w:w="690" w:type="dxa"/>
          </w:tcPr>
          <w:p w14:paraId="0CAEFFD1" w14:textId="7C7B0BE1" w:rsidR="009223AF" w:rsidRPr="00036CC6" w:rsidRDefault="00EE6353" w:rsidP="0098136D">
            <w:pPr>
              <w:tabs>
                <w:tab w:val="right" w:leader="dot" w:pos="10196"/>
              </w:tabs>
              <w:jc w:val="both"/>
              <w:rPr>
                <w:rFonts w:ascii="Arial" w:eastAsia="Times New Roman" w:hAnsi="Arial" w:cs="Arial"/>
                <w:sz w:val="20"/>
                <w:szCs w:val="20"/>
                <w:lang w:val="uk-UA"/>
              </w:rPr>
            </w:pPr>
            <w:r>
              <w:rPr>
                <w:rFonts w:ascii="Arial Black" w:eastAsia="Times New Roman" w:hAnsi="Arial Black" w:cs="Arial"/>
                <w:b/>
                <w:sz w:val="20"/>
                <w:szCs w:val="20"/>
                <w:lang w:val="uk-UA"/>
              </w:rPr>
              <w:t>І</w:t>
            </w:r>
            <w:r w:rsidR="00F343F3" w:rsidRPr="00780F3D">
              <w:rPr>
                <w:rFonts w:ascii="Arial Black" w:eastAsia="Times New Roman" w:hAnsi="Arial Black" w:cs="Arial"/>
                <w:b/>
                <w:sz w:val="20"/>
                <w:szCs w:val="20"/>
                <w:lang w:val="uk-UA"/>
              </w:rPr>
              <w:t>V.</w:t>
            </w:r>
          </w:p>
        </w:tc>
        <w:tc>
          <w:tcPr>
            <w:tcW w:w="7601" w:type="dxa"/>
          </w:tcPr>
          <w:p w14:paraId="35EC0D3B" w14:textId="77777777" w:rsidR="00E22C1B" w:rsidRPr="00036CC6" w:rsidRDefault="00E22C1B" w:rsidP="003D109E">
            <w:pPr>
              <w:pStyle w:val="a7"/>
              <w:numPr>
                <w:ilvl w:val="0"/>
                <w:numId w:val="1"/>
              </w:numPr>
              <w:tabs>
                <w:tab w:val="left" w:pos="1932"/>
              </w:tabs>
              <w:suppressAutoHyphens/>
              <w:jc w:val="both"/>
              <w:rPr>
                <w:rFonts w:ascii="Arial" w:eastAsia="Times New Roman" w:hAnsi="Arial" w:cs="Arial"/>
                <w:vanish/>
                <w:sz w:val="20"/>
                <w:szCs w:val="20"/>
                <w:lang w:val="uk-UA"/>
              </w:rPr>
            </w:pPr>
          </w:p>
          <w:p w14:paraId="3BC44E06" w14:textId="77777777" w:rsidR="00E22C1B" w:rsidRPr="00036CC6" w:rsidRDefault="00E22C1B" w:rsidP="003D109E">
            <w:pPr>
              <w:pStyle w:val="a7"/>
              <w:numPr>
                <w:ilvl w:val="0"/>
                <w:numId w:val="1"/>
              </w:numPr>
              <w:tabs>
                <w:tab w:val="left" w:pos="1932"/>
              </w:tabs>
              <w:suppressAutoHyphens/>
              <w:jc w:val="both"/>
              <w:rPr>
                <w:rFonts w:ascii="Arial" w:eastAsia="Times New Roman" w:hAnsi="Arial" w:cs="Arial"/>
                <w:vanish/>
                <w:sz w:val="20"/>
                <w:szCs w:val="20"/>
                <w:lang w:val="uk-UA"/>
              </w:rPr>
            </w:pPr>
          </w:p>
          <w:p w14:paraId="74F221DB" w14:textId="77777777" w:rsidR="00E22C1B" w:rsidRPr="00036CC6" w:rsidRDefault="00E22C1B" w:rsidP="003D109E">
            <w:pPr>
              <w:pStyle w:val="a7"/>
              <w:numPr>
                <w:ilvl w:val="0"/>
                <w:numId w:val="1"/>
              </w:numPr>
              <w:tabs>
                <w:tab w:val="left" w:pos="1932"/>
              </w:tabs>
              <w:suppressAutoHyphens/>
              <w:jc w:val="both"/>
              <w:rPr>
                <w:rFonts w:ascii="Arial" w:eastAsia="Times New Roman" w:hAnsi="Arial" w:cs="Arial"/>
                <w:vanish/>
                <w:sz w:val="20"/>
                <w:szCs w:val="20"/>
                <w:lang w:val="uk-UA"/>
              </w:rPr>
            </w:pPr>
          </w:p>
          <w:p w14:paraId="64F88120" w14:textId="4EC1BDAD" w:rsidR="009223AF" w:rsidRPr="00F343F3" w:rsidRDefault="00F343F3" w:rsidP="00395EF8">
            <w:pPr>
              <w:tabs>
                <w:tab w:val="left" w:pos="1932"/>
              </w:tabs>
              <w:suppressAutoHyphens/>
              <w:jc w:val="both"/>
              <w:rPr>
                <w:rFonts w:ascii="Arial" w:eastAsia="Times New Roman" w:hAnsi="Arial" w:cs="Arial"/>
                <w:b/>
                <w:sz w:val="20"/>
                <w:szCs w:val="20"/>
                <w:lang w:val="uk-UA"/>
              </w:rPr>
            </w:pPr>
            <w:r w:rsidRPr="00F343F3">
              <w:rPr>
                <w:rFonts w:ascii="Arial Black" w:eastAsia="Times New Roman" w:hAnsi="Arial Black" w:cs="Arial"/>
                <w:b/>
                <w:sz w:val="20"/>
                <w:szCs w:val="20"/>
                <w:lang w:val="uk-UA"/>
              </w:rPr>
              <w:t>ДОДАТКИ</w:t>
            </w:r>
            <w:r w:rsidR="00395EF8">
              <w:rPr>
                <w:rFonts w:ascii="Arial Black" w:eastAsia="Times New Roman" w:hAnsi="Arial Black" w:cs="Arial"/>
                <w:b/>
                <w:sz w:val="20"/>
                <w:szCs w:val="20"/>
                <w:lang w:val="uk-UA"/>
              </w:rPr>
              <w:t>…..</w:t>
            </w:r>
            <w:r w:rsidR="00764A3A">
              <w:rPr>
                <w:rFonts w:ascii="Arial Black" w:eastAsia="Times New Roman" w:hAnsi="Arial Black" w:cs="Arial"/>
                <w:b/>
                <w:sz w:val="20"/>
                <w:szCs w:val="20"/>
                <w:lang w:val="uk-UA"/>
              </w:rPr>
              <w:t>15</w:t>
            </w:r>
          </w:p>
        </w:tc>
        <w:tc>
          <w:tcPr>
            <w:tcW w:w="823" w:type="dxa"/>
            <w:vAlign w:val="bottom"/>
          </w:tcPr>
          <w:p w14:paraId="2C7E8FF4" w14:textId="77777777" w:rsidR="009223AF" w:rsidRPr="00036CC6" w:rsidRDefault="009223AF" w:rsidP="0098136D">
            <w:pPr>
              <w:tabs>
                <w:tab w:val="right" w:leader="dot" w:pos="10196"/>
              </w:tabs>
              <w:jc w:val="both"/>
              <w:rPr>
                <w:rFonts w:ascii="Arial" w:eastAsia="Times New Roman" w:hAnsi="Arial" w:cs="Arial"/>
                <w:sz w:val="20"/>
                <w:szCs w:val="20"/>
                <w:lang w:val="uk-UA"/>
              </w:rPr>
            </w:pPr>
          </w:p>
        </w:tc>
      </w:tr>
    </w:tbl>
    <w:p w14:paraId="0037A0EE" w14:textId="77777777" w:rsidR="009223AF" w:rsidRPr="00036CC6" w:rsidRDefault="009223AF" w:rsidP="00B26679">
      <w:pPr>
        <w:suppressAutoHyphens/>
        <w:spacing w:after="120" w:line="240" w:lineRule="auto"/>
        <w:ind w:left="539"/>
        <w:jc w:val="center"/>
        <w:rPr>
          <w:rFonts w:ascii="Arial" w:eastAsia="Times New Roman" w:hAnsi="Arial" w:cs="Arial"/>
          <w:b/>
          <w:sz w:val="20"/>
          <w:szCs w:val="20"/>
          <w:lang w:val="ru-RU"/>
        </w:rPr>
      </w:pPr>
    </w:p>
    <w:p w14:paraId="71258AF9" w14:textId="3B42172A" w:rsidR="009223AF" w:rsidRDefault="009223AF" w:rsidP="00B26679">
      <w:pPr>
        <w:suppressAutoHyphens/>
        <w:spacing w:after="120" w:line="240" w:lineRule="auto"/>
        <w:ind w:left="539"/>
        <w:jc w:val="center"/>
        <w:rPr>
          <w:rFonts w:ascii="Arial" w:eastAsia="Times New Roman" w:hAnsi="Arial" w:cs="Arial"/>
          <w:b/>
          <w:sz w:val="24"/>
          <w:szCs w:val="24"/>
          <w:lang w:val="ru-RU"/>
        </w:rPr>
      </w:pPr>
    </w:p>
    <w:p w14:paraId="717F71EF" w14:textId="4142C932"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3A2D683E" w14:textId="7B04EDA2"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071D5B43" w14:textId="0C42D31D"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7AA9B4BB" w14:textId="5B8768C9"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74CBD4C9" w14:textId="4AAF2731"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3C7F6C86" w14:textId="7F7335D4"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01E50E77" w14:textId="4B6895DD"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064A26B1" w14:textId="65BB11E4"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54AA3D81" w14:textId="22066A5D"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6B2B25DC" w14:textId="71584BF9"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636794C1" w14:textId="17C28F5A"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1E021E01" w14:textId="5245C994"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5A531BF7" w14:textId="4164AD78"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4E5FAD29" w14:textId="4782CC32"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7FE06CE2" w14:textId="5FBE0852"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18521320" w14:textId="1FB4643B"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6675E859" w14:textId="545F9205"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7171B509" w14:textId="323B17B3"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20090A91" w14:textId="15E71CAB"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5E43843E" w14:textId="5F351A3C"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133C563A" w14:textId="0CC4AE2A" w:rsidR="0038487D" w:rsidRDefault="0038487D" w:rsidP="00B26679">
      <w:pPr>
        <w:suppressAutoHyphens/>
        <w:spacing w:after="120" w:line="240" w:lineRule="auto"/>
        <w:ind w:left="539"/>
        <w:jc w:val="center"/>
        <w:rPr>
          <w:rFonts w:ascii="Arial" w:eastAsia="Times New Roman" w:hAnsi="Arial" w:cs="Arial"/>
          <w:b/>
          <w:sz w:val="24"/>
          <w:szCs w:val="24"/>
          <w:lang w:val="ru-RU"/>
        </w:rPr>
      </w:pPr>
    </w:p>
    <w:p w14:paraId="1783B392" w14:textId="77777777" w:rsidR="00EE6353" w:rsidRDefault="00EE6353" w:rsidP="00B26679">
      <w:pPr>
        <w:suppressAutoHyphens/>
        <w:spacing w:after="120" w:line="240" w:lineRule="auto"/>
        <w:ind w:left="539"/>
        <w:jc w:val="center"/>
        <w:rPr>
          <w:rFonts w:ascii="Arial" w:eastAsia="Times New Roman" w:hAnsi="Arial" w:cs="Arial"/>
          <w:b/>
          <w:sz w:val="24"/>
          <w:szCs w:val="24"/>
          <w:lang w:val="ru-RU"/>
        </w:rPr>
      </w:pPr>
    </w:p>
    <w:p w14:paraId="328CB331" w14:textId="77777777" w:rsidR="00EE6353" w:rsidRDefault="00EE6353" w:rsidP="00B26679">
      <w:pPr>
        <w:suppressAutoHyphens/>
        <w:spacing w:after="120" w:line="240" w:lineRule="auto"/>
        <w:ind w:left="539"/>
        <w:jc w:val="center"/>
        <w:rPr>
          <w:rFonts w:ascii="Arial" w:eastAsia="Times New Roman" w:hAnsi="Arial" w:cs="Arial"/>
          <w:b/>
          <w:sz w:val="24"/>
          <w:szCs w:val="24"/>
          <w:lang w:val="ru-RU"/>
        </w:rPr>
      </w:pPr>
    </w:p>
    <w:p w14:paraId="5AC33FC2" w14:textId="77777777" w:rsidR="00EE6353" w:rsidRDefault="00EE6353" w:rsidP="00B26679">
      <w:pPr>
        <w:suppressAutoHyphens/>
        <w:spacing w:after="120" w:line="240" w:lineRule="auto"/>
        <w:ind w:left="539"/>
        <w:jc w:val="center"/>
        <w:rPr>
          <w:rFonts w:ascii="Arial" w:eastAsia="Times New Roman" w:hAnsi="Arial" w:cs="Arial"/>
          <w:b/>
          <w:sz w:val="24"/>
          <w:szCs w:val="24"/>
          <w:lang w:val="ru-RU"/>
        </w:rPr>
      </w:pPr>
    </w:p>
    <w:p w14:paraId="23229BBE" w14:textId="77777777" w:rsidR="00E868D0" w:rsidRPr="00F81D89" w:rsidRDefault="004D7986" w:rsidP="00EE6353">
      <w:pPr>
        <w:suppressAutoHyphens/>
        <w:spacing w:after="120" w:line="240" w:lineRule="auto"/>
        <w:jc w:val="center"/>
        <w:rPr>
          <w:rFonts w:ascii="Arial Black" w:eastAsia="Times New Roman" w:hAnsi="Arial Black" w:cs="Arial"/>
          <w:b/>
          <w:sz w:val="20"/>
          <w:szCs w:val="20"/>
        </w:rPr>
      </w:pPr>
      <w:r w:rsidRPr="00F81D89">
        <w:rPr>
          <w:rFonts w:ascii="Arial Black" w:eastAsia="Times New Roman" w:hAnsi="Arial Black" w:cs="Arial"/>
          <w:b/>
          <w:sz w:val="20"/>
          <w:szCs w:val="20"/>
          <w:lang w:val="en-US"/>
        </w:rPr>
        <w:lastRenderedPageBreak/>
        <w:t>I</w:t>
      </w:r>
      <w:r w:rsidRPr="00F81D89">
        <w:rPr>
          <w:rFonts w:ascii="Arial Black" w:eastAsia="Times New Roman" w:hAnsi="Arial Black" w:cs="Arial"/>
          <w:b/>
          <w:sz w:val="20"/>
          <w:szCs w:val="20"/>
          <w:lang w:val="ru-RU"/>
        </w:rPr>
        <w:t xml:space="preserve">. </w:t>
      </w:r>
      <w:r w:rsidR="00E868D0" w:rsidRPr="00F81D89">
        <w:rPr>
          <w:rFonts w:ascii="Arial Black" w:eastAsia="Times New Roman" w:hAnsi="Arial Black" w:cs="Arial"/>
          <w:b/>
          <w:sz w:val="20"/>
          <w:szCs w:val="20"/>
        </w:rPr>
        <w:t>ВСТУП</w:t>
      </w:r>
    </w:p>
    <w:p w14:paraId="6E75050C" w14:textId="4244949F" w:rsidR="005738F1" w:rsidRPr="008C4D38" w:rsidRDefault="005738F1" w:rsidP="006132C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Подолання наслідків війни на Донбасі вимага</w:t>
      </w:r>
      <w:r w:rsidR="00EA3128">
        <w:rPr>
          <w:rFonts w:ascii="Arial" w:eastAsia="Times New Roman" w:hAnsi="Arial" w:cs="Arial"/>
          <w:sz w:val="24"/>
          <w:szCs w:val="24"/>
        </w:rPr>
        <w:t>є</w:t>
      </w:r>
      <w:r w:rsidRPr="008C4D38">
        <w:rPr>
          <w:rFonts w:ascii="Arial" w:eastAsia="Times New Roman" w:hAnsi="Arial" w:cs="Arial"/>
          <w:sz w:val="24"/>
          <w:szCs w:val="24"/>
        </w:rPr>
        <w:t xml:space="preserve"> об’єднання зусиль держави та громадянського суспільства. Ефективне вирішення нових, невідомих раніше проблем має спиратися на обґрунтовані дані, отримані та перевірені з допомогою науково-аналітичних інструментів.</w:t>
      </w:r>
    </w:p>
    <w:p w14:paraId="4C7FE47C" w14:textId="193E5512" w:rsidR="005738F1" w:rsidRPr="008C4D38" w:rsidRDefault="005738F1" w:rsidP="006132C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Це особливо стосується такої політично чутливої теми</w:t>
      </w:r>
      <w:r w:rsidR="005F33C7">
        <w:rPr>
          <w:rFonts w:ascii="Arial" w:eastAsia="Times New Roman" w:hAnsi="Arial" w:cs="Arial"/>
          <w:sz w:val="24"/>
          <w:szCs w:val="24"/>
        </w:rPr>
        <w:t>,</w:t>
      </w:r>
      <w:r w:rsidRPr="008C4D38">
        <w:rPr>
          <w:rFonts w:ascii="Arial" w:eastAsia="Times New Roman" w:hAnsi="Arial" w:cs="Arial"/>
          <w:sz w:val="24"/>
          <w:szCs w:val="24"/>
        </w:rPr>
        <w:t xml:space="preserve"> як адаптація </w:t>
      </w:r>
      <w:r w:rsidR="002F32DB" w:rsidRPr="008C4D38">
        <w:rPr>
          <w:rFonts w:ascii="Arial" w:eastAsia="Times New Roman" w:hAnsi="Arial" w:cs="Arial"/>
          <w:sz w:val="24"/>
          <w:szCs w:val="24"/>
        </w:rPr>
        <w:t xml:space="preserve">до мирного життя </w:t>
      </w:r>
      <w:r w:rsidRPr="008C4D38">
        <w:rPr>
          <w:rFonts w:ascii="Arial" w:eastAsia="Times New Roman" w:hAnsi="Arial" w:cs="Arial"/>
          <w:sz w:val="24"/>
          <w:szCs w:val="24"/>
        </w:rPr>
        <w:t>воїнів, які служили в АТО/ООС. Хоча урядом була ухвалена Державна цільова програма з реадаптації ветеранів АТО, а на законодавчому рівні закріплені різноманітні пільги та види допомоги, суспільство постійно стикає</w:t>
      </w:r>
      <w:r w:rsidR="005F33C7">
        <w:rPr>
          <w:rFonts w:ascii="Arial" w:eastAsia="Times New Roman" w:hAnsi="Arial" w:cs="Arial"/>
          <w:sz w:val="24"/>
          <w:szCs w:val="24"/>
        </w:rPr>
        <w:t>ться</w:t>
      </w:r>
      <w:r w:rsidRPr="008C4D38">
        <w:rPr>
          <w:rFonts w:ascii="Arial" w:eastAsia="Times New Roman" w:hAnsi="Arial" w:cs="Arial"/>
          <w:sz w:val="24"/>
          <w:szCs w:val="24"/>
        </w:rPr>
        <w:t xml:space="preserve"> з фактами, які свідчать про проблеми з втіленням цих норм у життя.</w:t>
      </w:r>
    </w:p>
    <w:p w14:paraId="6D9AB0F6" w14:textId="6B6499DA" w:rsidR="005738F1" w:rsidRPr="008C4D38" w:rsidRDefault="002F32DB" w:rsidP="006132C3">
      <w:pPr>
        <w:spacing w:line="240" w:lineRule="auto"/>
        <w:ind w:firstLine="360"/>
        <w:jc w:val="both"/>
        <w:rPr>
          <w:rFonts w:ascii="Arial" w:eastAsia="Times New Roman" w:hAnsi="Arial" w:cs="Arial"/>
          <w:sz w:val="24"/>
          <w:szCs w:val="24"/>
        </w:rPr>
      </w:pPr>
      <w:r>
        <w:rPr>
          <w:rFonts w:ascii="Arial" w:eastAsia="Times New Roman" w:hAnsi="Arial" w:cs="Arial"/>
          <w:sz w:val="24"/>
          <w:szCs w:val="24"/>
        </w:rPr>
        <w:t>Зокрема,</w:t>
      </w:r>
      <w:r w:rsidR="00F75F24" w:rsidRPr="008C4D38">
        <w:rPr>
          <w:rFonts w:ascii="Arial" w:eastAsia="Times New Roman" w:hAnsi="Arial" w:cs="Arial"/>
          <w:sz w:val="24"/>
          <w:szCs w:val="24"/>
        </w:rPr>
        <w:t xml:space="preserve"> поза суспільною увагою опинилися проблеми жінок-ветеранів. Це могло бути зумовлено тим, що жінки становлять меншість серед військовослужбовців. </w:t>
      </w:r>
      <w:r>
        <w:rPr>
          <w:rFonts w:ascii="Arial" w:eastAsia="Times New Roman" w:hAnsi="Arial" w:cs="Arial"/>
          <w:sz w:val="24"/>
          <w:szCs w:val="24"/>
        </w:rPr>
        <w:t>На</w:t>
      </w:r>
      <w:r w:rsidR="00F75F24" w:rsidRPr="008C4D38">
        <w:rPr>
          <w:rFonts w:ascii="Arial" w:eastAsia="Times New Roman" w:hAnsi="Arial" w:cs="Arial"/>
          <w:sz w:val="24"/>
          <w:szCs w:val="24"/>
        </w:rPr>
        <w:t xml:space="preserve"> це вказувала урядова уповноважена з питань гендерної політики Катерина Левченко, наголошуючи, що Державна цільова програма з реадаптації ветеранів до 2022 року</w:t>
      </w:r>
      <w:r w:rsidR="00EA51E3">
        <w:rPr>
          <w:rFonts w:ascii="Arial" w:eastAsia="Times New Roman" w:hAnsi="Arial" w:cs="Arial"/>
          <w:sz w:val="24"/>
          <w:szCs w:val="24"/>
        </w:rPr>
        <w:t xml:space="preserve"> не врахувала інтереси 12 тисяч</w:t>
      </w:r>
      <w:r w:rsidR="00F75F24" w:rsidRPr="008C4D38">
        <w:rPr>
          <w:rFonts w:ascii="Arial" w:eastAsia="Times New Roman" w:hAnsi="Arial" w:cs="Arial"/>
          <w:sz w:val="24"/>
          <w:szCs w:val="24"/>
        </w:rPr>
        <w:t xml:space="preserve"> жінок-учасниць АТО. До того ж, попередні дослідження наших колег з промовистою назвою «Невидимий батальйон» показували, що ставлення в армії до жінок-військовослужбовців багато в чому спирається на інерцію та стереотипи ще радянських часів.</w:t>
      </w:r>
      <w:r w:rsidR="005738F1" w:rsidRPr="008C4D38">
        <w:rPr>
          <w:rFonts w:ascii="Arial" w:eastAsia="Times New Roman" w:hAnsi="Arial" w:cs="Arial"/>
          <w:sz w:val="24"/>
          <w:szCs w:val="24"/>
        </w:rPr>
        <w:t xml:space="preserve">  </w:t>
      </w:r>
    </w:p>
    <w:p w14:paraId="6283CEC4" w14:textId="543BC2F2" w:rsidR="005738F1" w:rsidRPr="008C4D38" w:rsidRDefault="005738F1" w:rsidP="006132C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Отже, </w:t>
      </w:r>
      <w:r w:rsidR="00B31248" w:rsidRPr="008C4D38">
        <w:rPr>
          <w:rFonts w:ascii="Arial" w:eastAsia="Times New Roman" w:hAnsi="Arial" w:cs="Arial"/>
          <w:sz w:val="24"/>
          <w:szCs w:val="24"/>
        </w:rPr>
        <w:t xml:space="preserve">метою </w:t>
      </w:r>
      <w:r w:rsidR="00F75F24" w:rsidRPr="008C4D38">
        <w:rPr>
          <w:rFonts w:ascii="Arial" w:eastAsia="Times New Roman" w:hAnsi="Arial" w:cs="Arial"/>
          <w:sz w:val="24"/>
          <w:szCs w:val="24"/>
        </w:rPr>
        <w:t xml:space="preserve">Фонду «Демократичні ініціативи»  імені Ілька </w:t>
      </w:r>
      <w:proofErr w:type="spellStart"/>
      <w:r w:rsidR="00F75F24" w:rsidRPr="008C4D38">
        <w:rPr>
          <w:rFonts w:ascii="Arial" w:eastAsia="Times New Roman" w:hAnsi="Arial" w:cs="Arial"/>
          <w:sz w:val="24"/>
          <w:szCs w:val="24"/>
        </w:rPr>
        <w:t>Кучеріва</w:t>
      </w:r>
      <w:proofErr w:type="spellEnd"/>
      <w:r w:rsidR="00F75F24" w:rsidRPr="008C4D38">
        <w:rPr>
          <w:rFonts w:ascii="Arial" w:eastAsia="Times New Roman" w:hAnsi="Arial" w:cs="Arial"/>
          <w:sz w:val="24"/>
          <w:szCs w:val="24"/>
        </w:rPr>
        <w:t xml:space="preserve"> бу</w:t>
      </w:r>
      <w:r w:rsidR="00B31248" w:rsidRPr="008C4D38">
        <w:rPr>
          <w:rFonts w:ascii="Arial" w:eastAsia="Times New Roman" w:hAnsi="Arial" w:cs="Arial"/>
          <w:sz w:val="24"/>
          <w:szCs w:val="24"/>
        </w:rPr>
        <w:t>ло</w:t>
      </w:r>
      <w:r w:rsidR="00F75F24" w:rsidRPr="008C4D38">
        <w:rPr>
          <w:rFonts w:ascii="Arial" w:eastAsia="Times New Roman" w:hAnsi="Arial" w:cs="Arial"/>
          <w:sz w:val="24"/>
          <w:szCs w:val="24"/>
        </w:rPr>
        <w:t xml:space="preserve"> вивчення  проблем, потреб і запитів жінок-ветеранів АТО/ООС та отримання від них зворотного зв’язку про дієвість існуючих </w:t>
      </w:r>
      <w:r w:rsidRPr="008C4D38">
        <w:rPr>
          <w:rFonts w:ascii="Arial" w:eastAsia="Times New Roman" w:hAnsi="Arial" w:cs="Arial"/>
          <w:sz w:val="24"/>
          <w:szCs w:val="24"/>
        </w:rPr>
        <w:t>заход</w:t>
      </w:r>
      <w:r w:rsidR="00B31248" w:rsidRPr="008C4D38">
        <w:rPr>
          <w:rFonts w:ascii="Arial" w:eastAsia="Times New Roman" w:hAnsi="Arial" w:cs="Arial"/>
          <w:sz w:val="24"/>
          <w:szCs w:val="24"/>
        </w:rPr>
        <w:t>ів</w:t>
      </w:r>
      <w:r w:rsidRPr="008C4D38">
        <w:rPr>
          <w:rFonts w:ascii="Arial" w:eastAsia="Times New Roman" w:hAnsi="Arial" w:cs="Arial"/>
          <w:sz w:val="24"/>
          <w:szCs w:val="24"/>
        </w:rPr>
        <w:t xml:space="preserve"> </w:t>
      </w:r>
      <w:r w:rsidR="00F75F24" w:rsidRPr="008C4D38">
        <w:rPr>
          <w:rFonts w:ascii="Arial" w:eastAsia="Times New Roman" w:hAnsi="Arial" w:cs="Arial"/>
          <w:sz w:val="24"/>
          <w:szCs w:val="24"/>
        </w:rPr>
        <w:t>соціальної адаптації.</w:t>
      </w:r>
    </w:p>
    <w:p w14:paraId="3801C81D" w14:textId="1D2D5A8C" w:rsidR="00F75F24" w:rsidRPr="008C4D38" w:rsidRDefault="00F75F24" w:rsidP="006132C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Дане дослідження покликане створити доказове підґрунтя для інвентаризації та перегляду всіх послуг у регіонах з урахуванням гендерного аспекту, визначення прогалин у їх наданні, плануванн</w:t>
      </w:r>
      <w:r w:rsidR="002F32DB">
        <w:rPr>
          <w:rFonts w:ascii="Arial" w:eastAsia="Times New Roman" w:hAnsi="Arial" w:cs="Arial"/>
          <w:sz w:val="24"/>
          <w:szCs w:val="24"/>
        </w:rPr>
        <w:t>і</w:t>
      </w:r>
      <w:r w:rsidRPr="008C4D38">
        <w:rPr>
          <w:rFonts w:ascii="Arial" w:eastAsia="Times New Roman" w:hAnsi="Arial" w:cs="Arial"/>
          <w:sz w:val="24"/>
          <w:szCs w:val="24"/>
        </w:rPr>
        <w:t xml:space="preserve"> та впровадженн</w:t>
      </w:r>
      <w:r w:rsidR="002F32DB">
        <w:rPr>
          <w:rFonts w:ascii="Arial" w:eastAsia="Times New Roman" w:hAnsi="Arial" w:cs="Arial"/>
          <w:sz w:val="24"/>
          <w:szCs w:val="24"/>
        </w:rPr>
        <w:t>і</w:t>
      </w:r>
      <w:r w:rsidRPr="008C4D38">
        <w:rPr>
          <w:rFonts w:ascii="Arial" w:eastAsia="Times New Roman" w:hAnsi="Arial" w:cs="Arial"/>
          <w:sz w:val="24"/>
          <w:szCs w:val="24"/>
        </w:rPr>
        <w:t xml:space="preserve"> нових послуг; розробки систем для ефективного інформування про послуги та спрямування клієнтів до потрібних сервісів чи спеціалістів; створення інструментів для моніторингу та оцінки моделі</w:t>
      </w:r>
      <w:r w:rsidR="002F32DB">
        <w:rPr>
          <w:rFonts w:ascii="Arial" w:eastAsia="Times New Roman" w:hAnsi="Arial" w:cs="Arial"/>
          <w:sz w:val="24"/>
          <w:szCs w:val="24"/>
        </w:rPr>
        <w:t xml:space="preserve"> надання сервісів ветеранам</w:t>
      </w:r>
      <w:r w:rsidRPr="008C4D38">
        <w:rPr>
          <w:rFonts w:ascii="Arial" w:eastAsia="Times New Roman" w:hAnsi="Arial" w:cs="Arial"/>
          <w:sz w:val="24"/>
          <w:szCs w:val="24"/>
        </w:rPr>
        <w:t>.</w:t>
      </w:r>
    </w:p>
    <w:p w14:paraId="772B6908" w14:textId="01E101C7" w:rsidR="00F75F24" w:rsidRPr="008C4D38" w:rsidRDefault="00F75F24" w:rsidP="006132C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На основі дослідження </w:t>
      </w:r>
      <w:r w:rsidR="002F32DB">
        <w:rPr>
          <w:rFonts w:ascii="Arial" w:eastAsia="Times New Roman" w:hAnsi="Arial" w:cs="Arial"/>
          <w:sz w:val="24"/>
          <w:szCs w:val="24"/>
        </w:rPr>
        <w:t>у</w:t>
      </w:r>
      <w:r w:rsidRPr="008C4D38">
        <w:rPr>
          <w:rFonts w:ascii="Arial" w:eastAsia="Times New Roman" w:hAnsi="Arial" w:cs="Arial"/>
          <w:sz w:val="24"/>
          <w:szCs w:val="24"/>
        </w:rPr>
        <w:t xml:space="preserve"> трьох пілотних областях</w:t>
      </w:r>
      <w:r w:rsidR="006132C3" w:rsidRPr="008C4D38">
        <w:rPr>
          <w:rFonts w:ascii="Arial" w:eastAsia="Times New Roman" w:hAnsi="Arial" w:cs="Arial"/>
          <w:sz w:val="24"/>
          <w:szCs w:val="24"/>
        </w:rPr>
        <w:t xml:space="preserve"> – Дніпропетровській, Донецькій та Львівській – </w:t>
      </w:r>
      <w:r w:rsidRPr="008C4D38">
        <w:rPr>
          <w:rFonts w:ascii="Arial" w:eastAsia="Times New Roman" w:hAnsi="Arial" w:cs="Arial"/>
          <w:sz w:val="24"/>
          <w:szCs w:val="24"/>
        </w:rPr>
        <w:t xml:space="preserve"> буде розроблено модель сервісів, що поєднуватиме наявні та запропоновані нові послуги.</w:t>
      </w:r>
    </w:p>
    <w:p w14:paraId="155BD471" w14:textId="773AD42C" w:rsidR="00EE0786" w:rsidRPr="008C4D38" w:rsidRDefault="00EE0786" w:rsidP="00EE0786">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Презентацію результатів дослідження та вироблених рекомендацій було проведено 12 березня 2020 р. </w:t>
      </w:r>
      <w:r w:rsidR="002F32DB">
        <w:rPr>
          <w:rFonts w:ascii="Arial" w:eastAsia="Times New Roman" w:hAnsi="Arial" w:cs="Arial"/>
          <w:sz w:val="24"/>
          <w:szCs w:val="24"/>
        </w:rPr>
        <w:t>в</w:t>
      </w:r>
      <w:r w:rsidRPr="008C4D38">
        <w:rPr>
          <w:rFonts w:ascii="Arial" w:eastAsia="Times New Roman" w:hAnsi="Arial" w:cs="Arial"/>
          <w:sz w:val="24"/>
          <w:szCs w:val="24"/>
        </w:rPr>
        <w:t xml:space="preserve"> інформаційному агентстві «Укрінформ» за участі представниць ветеранських організацій, представників Мі</w:t>
      </w:r>
      <w:r w:rsidR="002F32DB">
        <w:rPr>
          <w:rFonts w:ascii="Arial" w:eastAsia="Times New Roman" w:hAnsi="Arial" w:cs="Arial"/>
          <w:sz w:val="24"/>
          <w:szCs w:val="24"/>
        </w:rPr>
        <w:t xml:space="preserve">ністерства у справах ветеранів </w:t>
      </w:r>
      <w:r w:rsidR="0040017F">
        <w:rPr>
          <w:rFonts w:ascii="Arial" w:eastAsia="Times New Roman" w:hAnsi="Arial" w:cs="Arial"/>
          <w:sz w:val="24"/>
          <w:szCs w:val="24"/>
        </w:rPr>
        <w:t xml:space="preserve">України, Фонду </w:t>
      </w:r>
      <w:r w:rsidRPr="008C4D38">
        <w:rPr>
          <w:rFonts w:ascii="Arial" w:eastAsia="Times New Roman" w:hAnsi="Arial" w:cs="Arial"/>
          <w:sz w:val="24"/>
          <w:szCs w:val="24"/>
        </w:rPr>
        <w:t>Східна Європа та Посольства Великої Британії в Україні.</w:t>
      </w:r>
    </w:p>
    <w:p w14:paraId="3D1D580B" w14:textId="77777777" w:rsidR="0038487D" w:rsidRDefault="0038487D" w:rsidP="00EA31EC">
      <w:pPr>
        <w:suppressAutoHyphens/>
        <w:spacing w:after="0" w:line="240" w:lineRule="auto"/>
        <w:jc w:val="both"/>
        <w:rPr>
          <w:rFonts w:ascii="Arial" w:eastAsia="Times New Roman" w:hAnsi="Arial" w:cs="Arial"/>
          <w:sz w:val="20"/>
          <w:szCs w:val="20"/>
        </w:rPr>
      </w:pPr>
    </w:p>
    <w:p w14:paraId="1F7D530C" w14:textId="77777777" w:rsidR="008C4D38" w:rsidRDefault="008C4D38" w:rsidP="00EA31EC">
      <w:pPr>
        <w:suppressAutoHyphens/>
        <w:spacing w:after="0" w:line="240" w:lineRule="auto"/>
        <w:jc w:val="both"/>
        <w:rPr>
          <w:rFonts w:ascii="Arial" w:eastAsia="Times New Roman" w:hAnsi="Arial" w:cs="Arial"/>
          <w:sz w:val="20"/>
          <w:szCs w:val="20"/>
        </w:rPr>
      </w:pPr>
    </w:p>
    <w:p w14:paraId="24A29F5D" w14:textId="77777777" w:rsidR="00EE6353" w:rsidRDefault="00EE6353" w:rsidP="00EA31EC">
      <w:pPr>
        <w:suppressAutoHyphens/>
        <w:spacing w:after="0" w:line="240" w:lineRule="auto"/>
        <w:jc w:val="both"/>
        <w:rPr>
          <w:rFonts w:ascii="Arial" w:eastAsia="Times New Roman" w:hAnsi="Arial" w:cs="Arial"/>
          <w:sz w:val="20"/>
          <w:szCs w:val="20"/>
        </w:rPr>
      </w:pPr>
    </w:p>
    <w:p w14:paraId="0DC88AE7" w14:textId="77777777" w:rsidR="00EE6353" w:rsidRDefault="00EE6353" w:rsidP="00EA31EC">
      <w:pPr>
        <w:suppressAutoHyphens/>
        <w:spacing w:after="0" w:line="240" w:lineRule="auto"/>
        <w:jc w:val="both"/>
        <w:rPr>
          <w:rFonts w:ascii="Arial" w:eastAsia="Times New Roman" w:hAnsi="Arial" w:cs="Arial"/>
          <w:sz w:val="20"/>
          <w:szCs w:val="20"/>
        </w:rPr>
      </w:pPr>
    </w:p>
    <w:p w14:paraId="61858AC5" w14:textId="77777777" w:rsidR="00EE6353" w:rsidRDefault="00EE6353" w:rsidP="00EA31EC">
      <w:pPr>
        <w:suppressAutoHyphens/>
        <w:spacing w:after="0" w:line="240" w:lineRule="auto"/>
        <w:jc w:val="both"/>
        <w:rPr>
          <w:rFonts w:ascii="Arial" w:eastAsia="Times New Roman" w:hAnsi="Arial" w:cs="Arial"/>
          <w:sz w:val="20"/>
          <w:szCs w:val="20"/>
        </w:rPr>
      </w:pPr>
    </w:p>
    <w:p w14:paraId="5B299303" w14:textId="77777777" w:rsidR="00EE6353" w:rsidRDefault="00EE6353" w:rsidP="00EA31EC">
      <w:pPr>
        <w:suppressAutoHyphens/>
        <w:spacing w:after="0" w:line="240" w:lineRule="auto"/>
        <w:jc w:val="both"/>
        <w:rPr>
          <w:rFonts w:ascii="Arial" w:eastAsia="Times New Roman" w:hAnsi="Arial" w:cs="Arial"/>
          <w:sz w:val="20"/>
          <w:szCs w:val="20"/>
        </w:rPr>
      </w:pPr>
    </w:p>
    <w:p w14:paraId="64F9C60F" w14:textId="77777777" w:rsidR="00EE6353" w:rsidRDefault="00EE6353" w:rsidP="00EA31EC">
      <w:pPr>
        <w:suppressAutoHyphens/>
        <w:spacing w:after="0" w:line="240" w:lineRule="auto"/>
        <w:jc w:val="both"/>
        <w:rPr>
          <w:rFonts w:ascii="Arial" w:eastAsia="Times New Roman" w:hAnsi="Arial" w:cs="Arial"/>
          <w:sz w:val="20"/>
          <w:szCs w:val="20"/>
        </w:rPr>
      </w:pPr>
    </w:p>
    <w:p w14:paraId="5D3023D6" w14:textId="77777777" w:rsidR="00EE6353" w:rsidRDefault="00EE6353" w:rsidP="00EA31EC">
      <w:pPr>
        <w:suppressAutoHyphens/>
        <w:spacing w:after="0" w:line="240" w:lineRule="auto"/>
        <w:jc w:val="both"/>
        <w:rPr>
          <w:rFonts w:ascii="Arial" w:eastAsia="Times New Roman" w:hAnsi="Arial" w:cs="Arial"/>
          <w:sz w:val="20"/>
          <w:szCs w:val="20"/>
        </w:rPr>
      </w:pPr>
    </w:p>
    <w:p w14:paraId="1ADBA249" w14:textId="77777777" w:rsidR="00EE6353" w:rsidRDefault="00EE6353" w:rsidP="00EA31EC">
      <w:pPr>
        <w:suppressAutoHyphens/>
        <w:spacing w:after="0" w:line="240" w:lineRule="auto"/>
        <w:jc w:val="both"/>
        <w:rPr>
          <w:rFonts w:ascii="Arial" w:eastAsia="Times New Roman" w:hAnsi="Arial" w:cs="Arial"/>
          <w:sz w:val="20"/>
          <w:szCs w:val="20"/>
        </w:rPr>
      </w:pPr>
    </w:p>
    <w:p w14:paraId="76ED8051" w14:textId="77777777" w:rsidR="00EE6353" w:rsidRDefault="00EE6353" w:rsidP="00EA31EC">
      <w:pPr>
        <w:suppressAutoHyphens/>
        <w:spacing w:after="0" w:line="240" w:lineRule="auto"/>
        <w:jc w:val="both"/>
        <w:rPr>
          <w:rFonts w:ascii="Arial" w:eastAsia="Times New Roman" w:hAnsi="Arial" w:cs="Arial"/>
          <w:sz w:val="20"/>
          <w:szCs w:val="20"/>
        </w:rPr>
      </w:pPr>
    </w:p>
    <w:p w14:paraId="10608D4D" w14:textId="77777777" w:rsidR="00EE6353" w:rsidRDefault="00EE6353" w:rsidP="00EA31EC">
      <w:pPr>
        <w:suppressAutoHyphens/>
        <w:spacing w:after="0" w:line="240" w:lineRule="auto"/>
        <w:jc w:val="both"/>
        <w:rPr>
          <w:rFonts w:ascii="Arial" w:eastAsia="Times New Roman" w:hAnsi="Arial" w:cs="Arial"/>
          <w:sz w:val="20"/>
          <w:szCs w:val="20"/>
        </w:rPr>
      </w:pPr>
    </w:p>
    <w:p w14:paraId="63198FC6" w14:textId="77777777" w:rsidR="00EE6353" w:rsidRDefault="00EE6353" w:rsidP="00EA31EC">
      <w:pPr>
        <w:suppressAutoHyphens/>
        <w:spacing w:after="0" w:line="240" w:lineRule="auto"/>
        <w:jc w:val="both"/>
        <w:rPr>
          <w:rFonts w:ascii="Arial" w:eastAsia="Times New Roman" w:hAnsi="Arial" w:cs="Arial"/>
          <w:sz w:val="20"/>
          <w:szCs w:val="20"/>
        </w:rPr>
      </w:pPr>
    </w:p>
    <w:p w14:paraId="25E7A6E9" w14:textId="77777777" w:rsidR="008C4D38" w:rsidRPr="00EA31EC" w:rsidRDefault="008C4D38" w:rsidP="00EA31EC">
      <w:pPr>
        <w:suppressAutoHyphens/>
        <w:spacing w:after="0" w:line="240" w:lineRule="auto"/>
        <w:jc w:val="both"/>
        <w:rPr>
          <w:rFonts w:ascii="Arial" w:eastAsia="Times New Roman" w:hAnsi="Arial" w:cs="Arial"/>
          <w:sz w:val="20"/>
          <w:szCs w:val="20"/>
        </w:rPr>
      </w:pPr>
    </w:p>
    <w:p w14:paraId="0E4E51CA" w14:textId="6DA47C09" w:rsidR="00EA31EC" w:rsidRDefault="00EA31EC" w:rsidP="00D114DC">
      <w:pPr>
        <w:suppressAutoHyphens/>
        <w:spacing w:after="0" w:line="240" w:lineRule="auto"/>
        <w:jc w:val="both"/>
        <w:rPr>
          <w:rFonts w:ascii="Arial" w:eastAsia="Times New Roman" w:hAnsi="Arial" w:cs="Arial"/>
          <w:sz w:val="20"/>
          <w:szCs w:val="20"/>
        </w:rPr>
      </w:pPr>
    </w:p>
    <w:p w14:paraId="26EAA13F" w14:textId="77777777" w:rsidR="0040017F" w:rsidRDefault="0040017F" w:rsidP="00EE6353">
      <w:pPr>
        <w:suppressAutoHyphens/>
        <w:spacing w:after="0" w:line="240" w:lineRule="auto"/>
        <w:jc w:val="center"/>
        <w:rPr>
          <w:rFonts w:ascii="Arial Black" w:eastAsia="Times New Roman" w:hAnsi="Arial Black" w:cs="Arial"/>
          <w:b/>
          <w:bCs/>
          <w:sz w:val="20"/>
          <w:szCs w:val="20"/>
        </w:rPr>
      </w:pPr>
    </w:p>
    <w:p w14:paraId="5A375450" w14:textId="3C417590" w:rsidR="00EA31EC" w:rsidRPr="0026009B" w:rsidRDefault="0026009B" w:rsidP="00EE6353">
      <w:pPr>
        <w:suppressAutoHyphens/>
        <w:spacing w:after="0" w:line="240" w:lineRule="auto"/>
        <w:jc w:val="center"/>
        <w:rPr>
          <w:rFonts w:ascii="Arial" w:eastAsia="Times New Roman" w:hAnsi="Arial" w:cs="Arial"/>
          <w:sz w:val="20"/>
          <w:szCs w:val="20"/>
        </w:rPr>
      </w:pPr>
      <w:r w:rsidRPr="0038487D">
        <w:rPr>
          <w:rFonts w:ascii="Arial Black" w:eastAsia="Times New Roman" w:hAnsi="Arial Black" w:cs="Arial"/>
          <w:b/>
          <w:bCs/>
          <w:sz w:val="20"/>
          <w:szCs w:val="20"/>
        </w:rPr>
        <w:lastRenderedPageBreak/>
        <w:t>II</w:t>
      </w:r>
      <w:r>
        <w:rPr>
          <w:rFonts w:ascii="Arial Black" w:eastAsia="Times New Roman" w:hAnsi="Arial Black" w:cs="Arial"/>
          <w:b/>
          <w:bCs/>
          <w:sz w:val="20"/>
          <w:szCs w:val="20"/>
        </w:rPr>
        <w:t>.</w:t>
      </w:r>
      <w:r>
        <w:rPr>
          <w:rFonts w:ascii="Arial Black" w:eastAsia="Times New Roman" w:hAnsi="Arial Black" w:cs="Arial"/>
          <w:b/>
          <w:bCs/>
          <w:sz w:val="20"/>
          <w:szCs w:val="20"/>
        </w:rPr>
        <w:tab/>
        <w:t xml:space="preserve"> МЕТОДОЛ</w:t>
      </w:r>
      <w:r w:rsidR="00D97017">
        <w:rPr>
          <w:rFonts w:ascii="Arial Black" w:eastAsia="Times New Roman" w:hAnsi="Arial Black" w:cs="Arial"/>
          <w:b/>
          <w:bCs/>
          <w:sz w:val="20"/>
          <w:szCs w:val="20"/>
        </w:rPr>
        <w:t>О</w:t>
      </w:r>
      <w:r>
        <w:rPr>
          <w:rFonts w:ascii="Arial Black" w:eastAsia="Times New Roman" w:hAnsi="Arial Black" w:cs="Arial"/>
          <w:b/>
          <w:bCs/>
          <w:sz w:val="20"/>
          <w:szCs w:val="20"/>
        </w:rPr>
        <w:t>ГІЯ ДОСЛІДЖЕННЯ</w:t>
      </w:r>
    </w:p>
    <w:p w14:paraId="3E18DB27" w14:textId="77777777" w:rsidR="0026009B" w:rsidRPr="00D97017" w:rsidRDefault="0026009B" w:rsidP="0038487D">
      <w:pPr>
        <w:suppressAutoHyphens/>
        <w:spacing w:after="0" w:line="240" w:lineRule="auto"/>
        <w:jc w:val="both"/>
        <w:rPr>
          <w:rFonts w:ascii="Arial Black" w:eastAsia="Times New Roman" w:hAnsi="Arial Black" w:cs="Arial"/>
          <w:bCs/>
          <w:sz w:val="20"/>
          <w:szCs w:val="20"/>
        </w:rPr>
      </w:pPr>
    </w:p>
    <w:p w14:paraId="66AD7FBC" w14:textId="77777777"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Дослідження включало в себе такі складові:</w:t>
      </w:r>
    </w:p>
    <w:p w14:paraId="290A4336" w14:textId="21FEF126" w:rsidR="00EE6353" w:rsidRPr="008C4D38" w:rsidRDefault="00EE6353" w:rsidP="00EE6353">
      <w:pPr>
        <w:pStyle w:val="a7"/>
        <w:numPr>
          <w:ilvl w:val="0"/>
          <w:numId w:val="3"/>
        </w:numPr>
        <w:jc w:val="both"/>
        <w:rPr>
          <w:rFonts w:ascii="Arial" w:eastAsia="Times New Roman" w:hAnsi="Arial" w:cs="Arial"/>
          <w:sz w:val="24"/>
          <w:szCs w:val="24"/>
        </w:rPr>
      </w:pPr>
      <w:r w:rsidRPr="008C4D38">
        <w:rPr>
          <w:rFonts w:ascii="Arial" w:eastAsia="Times New Roman" w:hAnsi="Arial" w:cs="Arial"/>
          <w:sz w:val="24"/>
          <w:szCs w:val="24"/>
        </w:rPr>
        <w:t xml:space="preserve">Проведення фокус-груп у </w:t>
      </w:r>
      <w:r w:rsidR="004100AB" w:rsidRPr="008C4D38">
        <w:rPr>
          <w:rFonts w:ascii="Arial" w:eastAsia="Times New Roman" w:hAnsi="Arial" w:cs="Arial"/>
          <w:sz w:val="24"/>
          <w:szCs w:val="24"/>
        </w:rPr>
        <w:t>Донецькій</w:t>
      </w:r>
      <w:r w:rsidR="004100AB">
        <w:rPr>
          <w:rFonts w:ascii="Arial" w:eastAsia="Times New Roman" w:hAnsi="Arial" w:cs="Arial"/>
          <w:sz w:val="24"/>
          <w:szCs w:val="24"/>
        </w:rPr>
        <w:t>,</w:t>
      </w:r>
      <w:r w:rsidR="004100AB" w:rsidRPr="008C4D38">
        <w:rPr>
          <w:rFonts w:ascii="Arial" w:eastAsia="Times New Roman" w:hAnsi="Arial" w:cs="Arial"/>
          <w:sz w:val="24"/>
          <w:szCs w:val="24"/>
        </w:rPr>
        <w:t xml:space="preserve"> Дніпропетровській та</w:t>
      </w:r>
      <w:r w:rsidR="004100AB" w:rsidRPr="004100AB">
        <w:rPr>
          <w:rFonts w:ascii="Arial" w:eastAsia="Times New Roman" w:hAnsi="Arial" w:cs="Arial"/>
          <w:sz w:val="24"/>
          <w:szCs w:val="24"/>
        </w:rPr>
        <w:t xml:space="preserve"> </w:t>
      </w:r>
      <w:r w:rsidR="004100AB">
        <w:rPr>
          <w:rFonts w:ascii="Arial" w:eastAsia="Times New Roman" w:hAnsi="Arial" w:cs="Arial"/>
          <w:sz w:val="24"/>
          <w:szCs w:val="24"/>
        </w:rPr>
        <w:t>Львівській</w:t>
      </w:r>
      <w:r w:rsidR="004100AB" w:rsidRPr="008C4D38">
        <w:rPr>
          <w:rFonts w:ascii="Arial" w:eastAsia="Times New Roman" w:hAnsi="Arial" w:cs="Arial"/>
          <w:sz w:val="24"/>
          <w:szCs w:val="24"/>
        </w:rPr>
        <w:t xml:space="preserve"> </w:t>
      </w:r>
      <w:r w:rsidR="004100AB">
        <w:rPr>
          <w:rFonts w:ascii="Arial" w:eastAsia="Times New Roman" w:hAnsi="Arial" w:cs="Arial"/>
          <w:sz w:val="24"/>
          <w:szCs w:val="24"/>
        </w:rPr>
        <w:t>областях</w:t>
      </w:r>
      <w:r w:rsidRPr="008C4D38">
        <w:rPr>
          <w:rFonts w:ascii="Arial" w:eastAsia="Times New Roman" w:hAnsi="Arial" w:cs="Arial"/>
          <w:sz w:val="24"/>
          <w:szCs w:val="24"/>
        </w:rPr>
        <w:t xml:space="preserve">. </w:t>
      </w:r>
    </w:p>
    <w:p w14:paraId="09C14863" w14:textId="4C761486" w:rsidR="00EE6353" w:rsidRPr="008C4D38" w:rsidRDefault="00EE6353" w:rsidP="00EE6353">
      <w:pPr>
        <w:pStyle w:val="a7"/>
        <w:numPr>
          <w:ilvl w:val="0"/>
          <w:numId w:val="3"/>
        </w:numPr>
        <w:jc w:val="both"/>
        <w:rPr>
          <w:rFonts w:ascii="Arial" w:eastAsia="Times New Roman" w:hAnsi="Arial" w:cs="Arial"/>
          <w:sz w:val="24"/>
          <w:szCs w:val="24"/>
        </w:rPr>
      </w:pPr>
      <w:r w:rsidRPr="008C4D38">
        <w:rPr>
          <w:rFonts w:ascii="Arial" w:eastAsia="Times New Roman" w:hAnsi="Arial" w:cs="Arial"/>
          <w:sz w:val="24"/>
          <w:szCs w:val="24"/>
        </w:rPr>
        <w:t>Збір первинної інформації шляхом онлайн-опитування жінок-ветеранів.</w:t>
      </w:r>
    </w:p>
    <w:p w14:paraId="5702A24E" w14:textId="77777777" w:rsidR="00EE6353" w:rsidRPr="008C4D38" w:rsidRDefault="00EE6353" w:rsidP="00EE6353">
      <w:pPr>
        <w:pStyle w:val="a7"/>
        <w:numPr>
          <w:ilvl w:val="0"/>
          <w:numId w:val="3"/>
        </w:numPr>
        <w:spacing w:after="120"/>
        <w:ind w:left="714" w:hanging="357"/>
        <w:jc w:val="both"/>
        <w:rPr>
          <w:rFonts w:ascii="Arial" w:eastAsia="Times New Roman" w:hAnsi="Arial" w:cs="Arial"/>
          <w:sz w:val="24"/>
          <w:szCs w:val="24"/>
        </w:rPr>
      </w:pPr>
      <w:r w:rsidRPr="008C4D38">
        <w:rPr>
          <w:rFonts w:ascii="Arial" w:eastAsia="Times New Roman" w:hAnsi="Arial" w:cs="Arial"/>
          <w:sz w:val="24"/>
          <w:szCs w:val="24"/>
        </w:rPr>
        <w:t>Підготовка аналітичного звіту та рекомендацій для фахівців та практиків із надання соціальних послуг.</w:t>
      </w:r>
    </w:p>
    <w:p w14:paraId="1B1967D9" w14:textId="77777777"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Протягом грудня 2019 – січня 2020 у тісній співпраці з Міністерством у справах ветеранів, тимчасово окупованих територій та внутрішньо переміщених осіб України, місцевими органами влади, громадськими організаціями було проведено підготовчу роботу, необхідну для польового етапу досліджень: формування списків жінок-ветеранів, добір жінок до фокус-груп, укладення </w:t>
      </w:r>
      <w:proofErr w:type="spellStart"/>
      <w:r w:rsidRPr="008C4D38">
        <w:rPr>
          <w:rFonts w:ascii="Arial" w:eastAsia="Times New Roman" w:hAnsi="Arial" w:cs="Arial"/>
          <w:sz w:val="24"/>
          <w:szCs w:val="24"/>
        </w:rPr>
        <w:t>гайдів</w:t>
      </w:r>
      <w:proofErr w:type="spellEnd"/>
      <w:r w:rsidRPr="008C4D38">
        <w:rPr>
          <w:rFonts w:ascii="Arial" w:eastAsia="Times New Roman" w:hAnsi="Arial" w:cs="Arial"/>
          <w:sz w:val="24"/>
          <w:szCs w:val="24"/>
        </w:rPr>
        <w:t xml:space="preserve"> для фокус-груп та опитувальника для опитування. </w:t>
      </w:r>
    </w:p>
    <w:p w14:paraId="38B1BDAF" w14:textId="79B9F76F"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З цією метою було здійснено підготовчі поїздки до трьох цільових областей – Львівської, Донецької та Дніпропетровської. Мета поїздок: налагодження контактів </w:t>
      </w:r>
      <w:r w:rsidR="004100AB">
        <w:rPr>
          <w:rFonts w:ascii="Arial" w:eastAsia="Times New Roman" w:hAnsi="Arial" w:cs="Arial"/>
          <w:sz w:val="24"/>
          <w:szCs w:val="24"/>
        </w:rPr>
        <w:t>і</w:t>
      </w:r>
      <w:r w:rsidRPr="008C4D38">
        <w:rPr>
          <w:rFonts w:ascii="Arial" w:eastAsia="Times New Roman" w:hAnsi="Arial" w:cs="Arial"/>
          <w:sz w:val="24"/>
          <w:szCs w:val="24"/>
        </w:rPr>
        <w:t xml:space="preserve">з </w:t>
      </w:r>
      <w:proofErr w:type="spellStart"/>
      <w:r w:rsidRPr="008C4D38">
        <w:rPr>
          <w:rFonts w:ascii="Arial" w:eastAsia="Times New Roman" w:hAnsi="Arial" w:cs="Arial"/>
          <w:sz w:val="24"/>
          <w:szCs w:val="24"/>
        </w:rPr>
        <w:t>стейкхолдерами</w:t>
      </w:r>
      <w:proofErr w:type="spellEnd"/>
      <w:r w:rsidRPr="008C4D38">
        <w:rPr>
          <w:rFonts w:ascii="Arial" w:eastAsia="Times New Roman" w:hAnsi="Arial" w:cs="Arial"/>
          <w:sz w:val="24"/>
          <w:szCs w:val="24"/>
        </w:rPr>
        <w:t xml:space="preserve">, збір попередніх даних про основні проблеми/потреби </w:t>
      </w:r>
      <w:proofErr w:type="spellStart"/>
      <w:r w:rsidRPr="008C4D38">
        <w:rPr>
          <w:rFonts w:ascii="Arial" w:eastAsia="Times New Roman" w:hAnsi="Arial" w:cs="Arial"/>
          <w:sz w:val="24"/>
          <w:szCs w:val="24"/>
        </w:rPr>
        <w:t>жінок-ветеранок</w:t>
      </w:r>
      <w:proofErr w:type="spellEnd"/>
      <w:r w:rsidRPr="008C4D38">
        <w:rPr>
          <w:rFonts w:ascii="Arial" w:eastAsia="Times New Roman" w:hAnsi="Arial" w:cs="Arial"/>
          <w:sz w:val="24"/>
          <w:szCs w:val="24"/>
        </w:rPr>
        <w:t xml:space="preserve"> та забезпечення співпраці з місцевими зацікавленими організаціями. </w:t>
      </w:r>
    </w:p>
    <w:p w14:paraId="15C6B1DA" w14:textId="77777777" w:rsidR="00EE6353" w:rsidRPr="008C4D38" w:rsidRDefault="00EE6353" w:rsidP="00EE6353">
      <w:pPr>
        <w:spacing w:line="240" w:lineRule="auto"/>
        <w:ind w:firstLine="360"/>
        <w:jc w:val="both"/>
        <w:rPr>
          <w:rFonts w:ascii="Arial" w:eastAsia="Times New Roman" w:hAnsi="Arial" w:cs="Arial"/>
          <w:sz w:val="24"/>
          <w:szCs w:val="24"/>
        </w:rPr>
      </w:pPr>
      <w:proofErr w:type="spellStart"/>
      <w:r w:rsidRPr="008C4D38">
        <w:rPr>
          <w:rFonts w:ascii="Arial" w:eastAsia="Times New Roman" w:hAnsi="Arial" w:cs="Arial"/>
          <w:sz w:val="24"/>
          <w:szCs w:val="24"/>
        </w:rPr>
        <w:t>Гайд</w:t>
      </w:r>
      <w:proofErr w:type="spellEnd"/>
      <w:r w:rsidRPr="008C4D38">
        <w:rPr>
          <w:rFonts w:ascii="Arial" w:eastAsia="Times New Roman" w:hAnsi="Arial" w:cs="Arial"/>
          <w:sz w:val="24"/>
          <w:szCs w:val="24"/>
        </w:rPr>
        <w:t xml:space="preserve"> для фокус-груп та анкета для опитування була розроблена спільно з експертною групою, яка включала соціологів, психологів та представників громадських організацій, які мали практику роботи з жінками-ветеранами АТО.</w:t>
      </w:r>
    </w:p>
    <w:p w14:paraId="02A1B26B" w14:textId="77777777"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У січні-лютому 2020 р. було проведено три фокус-групи: у Львові, Дніпрі та Маріуполі.  Учасниці фокус-груп випадково обиралися зі списків, розроблених спільно з Міністерством та Фондом «Східна Європа». Кожна фокус-група складалася з 8-12 </w:t>
      </w:r>
      <w:proofErr w:type="spellStart"/>
      <w:r w:rsidRPr="008C4D38">
        <w:rPr>
          <w:rFonts w:ascii="Arial" w:eastAsia="Times New Roman" w:hAnsi="Arial" w:cs="Arial"/>
          <w:sz w:val="24"/>
          <w:szCs w:val="24"/>
        </w:rPr>
        <w:t>жінок-ветеранок</w:t>
      </w:r>
      <w:proofErr w:type="spellEnd"/>
      <w:r w:rsidRPr="008C4D38">
        <w:rPr>
          <w:rFonts w:ascii="Arial" w:eastAsia="Times New Roman" w:hAnsi="Arial" w:cs="Arial"/>
          <w:sz w:val="24"/>
          <w:szCs w:val="24"/>
        </w:rPr>
        <w:t xml:space="preserve">. Групи включали мешканок як обласного центру, так і невеликих міст та сіл цільових областей. Тривалість обговорення у фокус-групі становила близько 120-140 хвилин. Всі дискусії були записані на умовах анонімності учасниць. У кожній фокус-групі учасниці могли вільно обирати українську та/або російську мову спілкування. </w:t>
      </w:r>
    </w:p>
    <w:p w14:paraId="10466B85" w14:textId="1CAEF028"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Задля досягнення більшої відвертості учасниць усі фокус-групи </w:t>
      </w:r>
      <w:proofErr w:type="spellStart"/>
      <w:r w:rsidRPr="008C4D38">
        <w:rPr>
          <w:rFonts w:ascii="Arial" w:eastAsia="Times New Roman" w:hAnsi="Arial" w:cs="Arial"/>
          <w:sz w:val="24"/>
          <w:szCs w:val="24"/>
        </w:rPr>
        <w:t>модерувалися</w:t>
      </w:r>
      <w:proofErr w:type="spellEnd"/>
      <w:r w:rsidRPr="008C4D38">
        <w:rPr>
          <w:rFonts w:ascii="Arial" w:eastAsia="Times New Roman" w:hAnsi="Arial" w:cs="Arial"/>
          <w:sz w:val="24"/>
          <w:szCs w:val="24"/>
        </w:rPr>
        <w:t xml:space="preserve"> </w:t>
      </w:r>
      <w:r w:rsidR="00EA51E3">
        <w:rPr>
          <w:rFonts w:ascii="Arial" w:eastAsia="Times New Roman" w:hAnsi="Arial" w:cs="Arial"/>
          <w:sz w:val="24"/>
          <w:szCs w:val="24"/>
        </w:rPr>
        <w:t xml:space="preserve">жінкою, а саме </w:t>
      </w:r>
      <w:r w:rsidRPr="008C4D38">
        <w:rPr>
          <w:rFonts w:ascii="Arial" w:eastAsia="Times New Roman" w:hAnsi="Arial" w:cs="Arial"/>
          <w:sz w:val="24"/>
          <w:szCs w:val="24"/>
        </w:rPr>
        <w:t xml:space="preserve">директором Фонду «Демократичні ініціативи» Іриною </w:t>
      </w:r>
      <w:proofErr w:type="spellStart"/>
      <w:r w:rsidRPr="008C4D38">
        <w:rPr>
          <w:rFonts w:ascii="Arial" w:eastAsia="Times New Roman" w:hAnsi="Arial" w:cs="Arial"/>
          <w:sz w:val="24"/>
          <w:szCs w:val="24"/>
        </w:rPr>
        <w:t>Бекешкіною</w:t>
      </w:r>
      <w:proofErr w:type="spellEnd"/>
      <w:r w:rsidRPr="008C4D38">
        <w:rPr>
          <w:rFonts w:ascii="Arial" w:eastAsia="Times New Roman" w:hAnsi="Arial" w:cs="Arial"/>
          <w:sz w:val="24"/>
          <w:szCs w:val="24"/>
        </w:rPr>
        <w:t xml:space="preserve">. </w:t>
      </w:r>
    </w:p>
    <w:p w14:paraId="78978D14" w14:textId="77777777"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Поряд із фокус-групами розпочалося онлайн-опитування в трьох пілотних областях – Львівській, Дніпропетровській та Донецькій. Серед відібраних </w:t>
      </w:r>
      <w:proofErr w:type="spellStart"/>
      <w:r w:rsidRPr="008C4D38">
        <w:rPr>
          <w:rFonts w:ascii="Arial" w:eastAsia="Times New Roman" w:hAnsi="Arial" w:cs="Arial"/>
          <w:sz w:val="24"/>
          <w:szCs w:val="24"/>
        </w:rPr>
        <w:t>респонденток</w:t>
      </w:r>
      <w:proofErr w:type="spellEnd"/>
      <w:r w:rsidRPr="008C4D38">
        <w:rPr>
          <w:rFonts w:ascii="Arial" w:eastAsia="Times New Roman" w:hAnsi="Arial" w:cs="Arial"/>
          <w:sz w:val="24"/>
          <w:szCs w:val="24"/>
        </w:rPr>
        <w:t xml:space="preserve"> відбиралися мешканки обласного центру, невеликих міст та сіл. За задумом передбачалося опитати не менше 75 </w:t>
      </w:r>
      <w:proofErr w:type="spellStart"/>
      <w:r w:rsidRPr="008C4D38">
        <w:rPr>
          <w:rFonts w:ascii="Arial" w:eastAsia="Times New Roman" w:hAnsi="Arial" w:cs="Arial"/>
          <w:sz w:val="24"/>
          <w:szCs w:val="24"/>
        </w:rPr>
        <w:t>жінок-ветеранок</w:t>
      </w:r>
      <w:proofErr w:type="spellEnd"/>
      <w:r w:rsidRPr="008C4D38">
        <w:rPr>
          <w:rFonts w:ascii="Arial" w:eastAsia="Times New Roman" w:hAnsi="Arial" w:cs="Arial"/>
          <w:sz w:val="24"/>
          <w:szCs w:val="24"/>
        </w:rPr>
        <w:t xml:space="preserve"> з кожної області та досягнення загальної кількості </w:t>
      </w:r>
      <w:proofErr w:type="spellStart"/>
      <w:r w:rsidRPr="008C4D38">
        <w:rPr>
          <w:rFonts w:ascii="Arial" w:eastAsia="Times New Roman" w:hAnsi="Arial" w:cs="Arial"/>
          <w:sz w:val="24"/>
          <w:szCs w:val="24"/>
        </w:rPr>
        <w:t>респонденток</w:t>
      </w:r>
      <w:proofErr w:type="spellEnd"/>
      <w:r w:rsidRPr="008C4D38">
        <w:rPr>
          <w:rFonts w:ascii="Arial" w:eastAsia="Times New Roman" w:hAnsi="Arial" w:cs="Arial"/>
          <w:sz w:val="24"/>
          <w:szCs w:val="24"/>
        </w:rPr>
        <w:t xml:space="preserve"> – не менше 225. </w:t>
      </w:r>
    </w:p>
    <w:p w14:paraId="690C3F36" w14:textId="77777777"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Під час дослідження команда Фонду постала перед необхідністю переглянути параметри опитування у бік збільшення загальної кількості </w:t>
      </w:r>
      <w:proofErr w:type="spellStart"/>
      <w:r w:rsidRPr="008C4D38">
        <w:rPr>
          <w:rFonts w:ascii="Arial" w:eastAsia="Times New Roman" w:hAnsi="Arial" w:cs="Arial"/>
          <w:sz w:val="24"/>
          <w:szCs w:val="24"/>
        </w:rPr>
        <w:t>респонденток</w:t>
      </w:r>
      <w:proofErr w:type="spellEnd"/>
      <w:r w:rsidRPr="008C4D38">
        <w:rPr>
          <w:rFonts w:ascii="Arial" w:eastAsia="Times New Roman" w:hAnsi="Arial" w:cs="Arial"/>
          <w:sz w:val="24"/>
          <w:szCs w:val="24"/>
        </w:rPr>
        <w:t xml:space="preserve"> та розширення кола областей. Основною причиною зміни підходу до онлайн-опитування стала нерівномірність отримання анкет з цільових регіонів. В результаті було прийнято рішення подовжити час опитування до 3 березня. </w:t>
      </w:r>
    </w:p>
    <w:p w14:paraId="15E1D9B4" w14:textId="0A34CD7A" w:rsidR="00EE6353" w:rsidRPr="008C4D38" w:rsidRDefault="007A62B4" w:rsidP="00EE6353">
      <w:pPr>
        <w:spacing w:line="240" w:lineRule="auto"/>
        <w:ind w:firstLine="360"/>
        <w:jc w:val="both"/>
        <w:rPr>
          <w:rFonts w:ascii="Arial" w:eastAsia="Times New Roman" w:hAnsi="Arial" w:cs="Arial"/>
          <w:sz w:val="24"/>
          <w:szCs w:val="24"/>
        </w:rPr>
      </w:pPr>
      <w:r>
        <w:rPr>
          <w:rFonts w:ascii="Arial" w:eastAsia="Times New Roman" w:hAnsi="Arial" w:cs="Arial"/>
          <w:sz w:val="24"/>
          <w:szCs w:val="24"/>
        </w:rPr>
        <w:t>У</w:t>
      </w:r>
      <w:r w:rsidR="00EE6353" w:rsidRPr="008C4D38">
        <w:rPr>
          <w:rFonts w:ascii="Arial" w:eastAsia="Times New Roman" w:hAnsi="Arial" w:cs="Arial"/>
          <w:sz w:val="24"/>
          <w:szCs w:val="24"/>
        </w:rPr>
        <w:t xml:space="preserve"> підсумку було всього зібрано 763 анкети, серед них 527</w:t>
      </w:r>
      <w:r w:rsidR="004100AB">
        <w:rPr>
          <w:rFonts w:ascii="Arial" w:eastAsia="Times New Roman" w:hAnsi="Arial" w:cs="Arial"/>
          <w:sz w:val="24"/>
          <w:szCs w:val="24"/>
        </w:rPr>
        <w:t xml:space="preserve"> від</w:t>
      </w:r>
      <w:r w:rsidR="00EE6353" w:rsidRPr="008C4D38">
        <w:rPr>
          <w:rFonts w:ascii="Arial" w:eastAsia="Times New Roman" w:hAnsi="Arial" w:cs="Arial"/>
          <w:sz w:val="24"/>
          <w:szCs w:val="24"/>
        </w:rPr>
        <w:t xml:space="preserve"> </w:t>
      </w:r>
      <w:r w:rsidR="004100AB">
        <w:rPr>
          <w:rFonts w:ascii="Arial" w:eastAsia="Times New Roman" w:hAnsi="Arial" w:cs="Arial"/>
          <w:sz w:val="24"/>
          <w:szCs w:val="24"/>
        </w:rPr>
        <w:t>респондентом, які</w:t>
      </w:r>
      <w:r w:rsidR="00EE6353" w:rsidRPr="008C4D38">
        <w:rPr>
          <w:rFonts w:ascii="Arial" w:eastAsia="Times New Roman" w:hAnsi="Arial" w:cs="Arial"/>
          <w:sz w:val="24"/>
          <w:szCs w:val="24"/>
        </w:rPr>
        <w:t xml:space="preserve"> вже повернулись </w:t>
      </w:r>
      <w:r w:rsidR="004100AB">
        <w:rPr>
          <w:rFonts w:ascii="Arial" w:eastAsia="Times New Roman" w:hAnsi="Arial" w:cs="Arial"/>
          <w:sz w:val="24"/>
          <w:szCs w:val="24"/>
        </w:rPr>
        <w:t>і</w:t>
      </w:r>
      <w:r w:rsidR="00EE6353" w:rsidRPr="008C4D38">
        <w:rPr>
          <w:rFonts w:ascii="Arial" w:eastAsia="Times New Roman" w:hAnsi="Arial" w:cs="Arial"/>
          <w:sz w:val="24"/>
          <w:szCs w:val="24"/>
        </w:rPr>
        <w:t xml:space="preserve">з зони проведення </w:t>
      </w:r>
      <w:r w:rsidR="004100AB">
        <w:rPr>
          <w:rFonts w:ascii="Arial" w:eastAsia="Times New Roman" w:hAnsi="Arial" w:cs="Arial"/>
          <w:sz w:val="24"/>
          <w:szCs w:val="24"/>
        </w:rPr>
        <w:t>АТО/</w:t>
      </w:r>
      <w:r w:rsidR="00EE6353" w:rsidRPr="008C4D38">
        <w:rPr>
          <w:rFonts w:ascii="Arial" w:eastAsia="Times New Roman" w:hAnsi="Arial" w:cs="Arial"/>
          <w:sz w:val="24"/>
          <w:szCs w:val="24"/>
        </w:rPr>
        <w:t xml:space="preserve">ООС. Опитування дозволило виокремити та проаналізувати тенденції думок жінок-учасників бойових дій. </w:t>
      </w:r>
      <w:r w:rsidR="004100AB">
        <w:rPr>
          <w:rFonts w:ascii="Arial" w:eastAsia="Times New Roman" w:hAnsi="Arial" w:cs="Arial"/>
          <w:sz w:val="24"/>
          <w:szCs w:val="24"/>
        </w:rPr>
        <w:t>У</w:t>
      </w:r>
      <w:r w:rsidR="00EE6353" w:rsidRPr="008C4D38">
        <w:rPr>
          <w:rFonts w:ascii="Arial" w:eastAsia="Times New Roman" w:hAnsi="Arial" w:cs="Arial"/>
          <w:sz w:val="24"/>
          <w:szCs w:val="24"/>
        </w:rPr>
        <w:t xml:space="preserve"> частині питань акцентовано відмінності між респондентами, які зараз знаходяться за межею Донецькою та Луганської області – тобто тих, </w:t>
      </w:r>
      <w:r w:rsidR="004100AB">
        <w:rPr>
          <w:rFonts w:ascii="Arial" w:eastAsia="Times New Roman" w:hAnsi="Arial" w:cs="Arial"/>
          <w:sz w:val="24"/>
          <w:szCs w:val="24"/>
        </w:rPr>
        <w:t>хто</w:t>
      </w:r>
      <w:r w:rsidR="00EE6353" w:rsidRPr="008C4D38">
        <w:rPr>
          <w:rFonts w:ascii="Arial" w:eastAsia="Times New Roman" w:hAnsi="Arial" w:cs="Arial"/>
          <w:sz w:val="24"/>
          <w:szCs w:val="24"/>
        </w:rPr>
        <w:t xml:space="preserve"> вже покину</w:t>
      </w:r>
      <w:r w:rsidR="004100AB">
        <w:rPr>
          <w:rFonts w:ascii="Arial" w:eastAsia="Times New Roman" w:hAnsi="Arial" w:cs="Arial"/>
          <w:sz w:val="24"/>
          <w:szCs w:val="24"/>
        </w:rPr>
        <w:t>в</w:t>
      </w:r>
      <w:r w:rsidR="00EE6353" w:rsidRPr="008C4D38">
        <w:rPr>
          <w:rFonts w:ascii="Arial" w:eastAsia="Times New Roman" w:hAnsi="Arial" w:cs="Arial"/>
          <w:sz w:val="24"/>
          <w:szCs w:val="24"/>
        </w:rPr>
        <w:t xml:space="preserve"> зону конфлікту та поверн</w:t>
      </w:r>
      <w:r w:rsidR="004100AB">
        <w:rPr>
          <w:rFonts w:ascii="Arial" w:eastAsia="Times New Roman" w:hAnsi="Arial" w:cs="Arial"/>
          <w:sz w:val="24"/>
          <w:szCs w:val="24"/>
        </w:rPr>
        <w:t>увся</w:t>
      </w:r>
      <w:r w:rsidR="00EE6353" w:rsidRPr="008C4D38">
        <w:rPr>
          <w:rFonts w:ascii="Arial" w:eastAsia="Times New Roman" w:hAnsi="Arial" w:cs="Arial"/>
          <w:sz w:val="24"/>
          <w:szCs w:val="24"/>
        </w:rPr>
        <w:t xml:space="preserve"> до мирного життя. Утім його результати не можна </w:t>
      </w:r>
      <w:r w:rsidR="00EE6353" w:rsidRPr="008C4D38">
        <w:rPr>
          <w:rFonts w:ascii="Arial" w:eastAsia="Times New Roman" w:hAnsi="Arial" w:cs="Arial"/>
          <w:sz w:val="24"/>
          <w:szCs w:val="24"/>
        </w:rPr>
        <w:lastRenderedPageBreak/>
        <w:t xml:space="preserve">поширювати на всю спільноту ветераном, оскільки ніхто досі не володіє точною інформацією про кількість та розселення </w:t>
      </w:r>
      <w:proofErr w:type="spellStart"/>
      <w:r w:rsidR="00EE6353" w:rsidRPr="008C4D38">
        <w:rPr>
          <w:rFonts w:ascii="Arial" w:eastAsia="Times New Roman" w:hAnsi="Arial" w:cs="Arial"/>
          <w:sz w:val="24"/>
          <w:szCs w:val="24"/>
        </w:rPr>
        <w:t>жінок-ветеранок</w:t>
      </w:r>
      <w:proofErr w:type="spellEnd"/>
      <w:r w:rsidR="00EE6353" w:rsidRPr="008C4D38">
        <w:rPr>
          <w:rFonts w:ascii="Arial" w:eastAsia="Times New Roman" w:hAnsi="Arial" w:cs="Arial"/>
          <w:sz w:val="24"/>
          <w:szCs w:val="24"/>
        </w:rPr>
        <w:t xml:space="preserve"> у різних регіонах. </w:t>
      </w:r>
    </w:p>
    <w:p w14:paraId="14699520" w14:textId="77777777"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Задля експертної оцінки стану проблем та труднощів, з якими стикається місцева влада в питаннях реадаптації </w:t>
      </w:r>
      <w:proofErr w:type="spellStart"/>
      <w:r w:rsidRPr="008C4D38">
        <w:rPr>
          <w:rFonts w:ascii="Arial" w:eastAsia="Times New Roman" w:hAnsi="Arial" w:cs="Arial"/>
          <w:sz w:val="24"/>
          <w:szCs w:val="24"/>
        </w:rPr>
        <w:t>ветеранок</w:t>
      </w:r>
      <w:proofErr w:type="spellEnd"/>
      <w:r w:rsidRPr="008C4D38">
        <w:rPr>
          <w:rFonts w:ascii="Arial" w:eastAsia="Times New Roman" w:hAnsi="Arial" w:cs="Arial"/>
          <w:sz w:val="24"/>
          <w:szCs w:val="24"/>
        </w:rPr>
        <w:t xml:space="preserve"> АТО, було проведено 10 (десять) глибинних інтерв’ю (по три у Львівській, Дніпропетровській областях та чотири – у Донецькій області) з представниками місцевої влади – посадовими особами місцевих відділень Міністерства у справах ветеранів, міських центрів з допомоги та надання послуг ветеранам, </w:t>
      </w:r>
      <w:proofErr w:type="spellStart"/>
      <w:r w:rsidRPr="008C4D38">
        <w:rPr>
          <w:rFonts w:ascii="Arial" w:eastAsia="Times New Roman" w:hAnsi="Arial" w:cs="Arial"/>
          <w:sz w:val="24"/>
          <w:szCs w:val="24"/>
        </w:rPr>
        <w:t>ветеранок</w:t>
      </w:r>
      <w:proofErr w:type="spellEnd"/>
      <w:r w:rsidRPr="008C4D38">
        <w:rPr>
          <w:rFonts w:ascii="Arial" w:eastAsia="Times New Roman" w:hAnsi="Arial" w:cs="Arial"/>
          <w:sz w:val="24"/>
          <w:szCs w:val="24"/>
        </w:rPr>
        <w:t xml:space="preserve"> – волонтерок та представниць ветеранських організацій.</w:t>
      </w:r>
    </w:p>
    <w:p w14:paraId="318AB216" w14:textId="451D5849" w:rsidR="00EE6353" w:rsidRPr="008C4D38" w:rsidRDefault="00EE6353" w:rsidP="00EE6353">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На основі отриманих даних на початку березня аналітиками Фонду «Демократичні ініціативи» було підготовлено </w:t>
      </w:r>
      <w:r w:rsidR="00422EFC">
        <w:rPr>
          <w:rFonts w:ascii="Arial" w:eastAsia="Times New Roman" w:hAnsi="Arial" w:cs="Arial"/>
          <w:sz w:val="24"/>
          <w:szCs w:val="24"/>
        </w:rPr>
        <w:t xml:space="preserve">даний </w:t>
      </w:r>
      <w:r w:rsidRPr="008C4D38">
        <w:rPr>
          <w:rFonts w:ascii="Arial" w:eastAsia="Times New Roman" w:hAnsi="Arial" w:cs="Arial"/>
          <w:sz w:val="24"/>
          <w:szCs w:val="24"/>
        </w:rPr>
        <w:t xml:space="preserve">звіт та рекомендації з урахуванням матеріалів експертної групи проекту «All4One» Фонду «Східна Європа» та думок, висловлених під час глибинних інтерв’ю. </w:t>
      </w:r>
    </w:p>
    <w:p w14:paraId="3647ECC1" w14:textId="77777777" w:rsidR="00D97017" w:rsidRDefault="00D97017" w:rsidP="0038487D">
      <w:pPr>
        <w:suppressAutoHyphens/>
        <w:spacing w:after="0" w:line="240" w:lineRule="auto"/>
        <w:jc w:val="both"/>
        <w:rPr>
          <w:rFonts w:ascii="Arial Black" w:eastAsia="Times New Roman" w:hAnsi="Arial Black" w:cs="Arial"/>
          <w:bCs/>
          <w:sz w:val="20"/>
          <w:szCs w:val="20"/>
        </w:rPr>
      </w:pPr>
    </w:p>
    <w:p w14:paraId="2DD82837" w14:textId="77777777" w:rsidR="00A166E7" w:rsidRDefault="00A166E7" w:rsidP="0038487D">
      <w:pPr>
        <w:suppressAutoHyphens/>
        <w:spacing w:after="0" w:line="240" w:lineRule="auto"/>
        <w:jc w:val="both"/>
        <w:rPr>
          <w:rFonts w:ascii="Arial Black" w:eastAsia="Times New Roman" w:hAnsi="Arial Black" w:cs="Arial"/>
          <w:bCs/>
          <w:sz w:val="20"/>
          <w:szCs w:val="20"/>
        </w:rPr>
      </w:pPr>
    </w:p>
    <w:p w14:paraId="30DEB815"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6B48B90B"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5FEFDCC5"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0FF5627D"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53CFFE9F"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6D67EFDA"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7697315"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3370D441"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0A8BA379"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2A0B14FA"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06308142"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0DDB6A91"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3593E8E2"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065A0663"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6B3C71A"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79EA00B1"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212974BF"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E709356"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FD11CD0"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244B37D9"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74AA42F7"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2D7F458"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71C59C1F"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5034E64"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2AE3395B"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6A1C2888"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554BC664"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5706D420"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56D203F6" w14:textId="77777777" w:rsidR="00882AF9" w:rsidRDefault="00882AF9" w:rsidP="0038487D">
      <w:pPr>
        <w:suppressAutoHyphens/>
        <w:spacing w:after="0" w:line="240" w:lineRule="auto"/>
        <w:jc w:val="both"/>
        <w:rPr>
          <w:rFonts w:ascii="Arial Black" w:eastAsia="Times New Roman" w:hAnsi="Arial Black" w:cs="Arial"/>
          <w:bCs/>
          <w:sz w:val="20"/>
          <w:szCs w:val="20"/>
        </w:rPr>
      </w:pPr>
    </w:p>
    <w:p w14:paraId="51EEE00A" w14:textId="77777777" w:rsidR="00882AF9" w:rsidRDefault="00882AF9" w:rsidP="0038487D">
      <w:pPr>
        <w:suppressAutoHyphens/>
        <w:spacing w:after="0" w:line="240" w:lineRule="auto"/>
        <w:jc w:val="both"/>
        <w:rPr>
          <w:rFonts w:ascii="Arial Black" w:eastAsia="Times New Roman" w:hAnsi="Arial Black" w:cs="Arial"/>
          <w:bCs/>
          <w:sz w:val="20"/>
          <w:szCs w:val="20"/>
        </w:rPr>
      </w:pPr>
    </w:p>
    <w:p w14:paraId="5415BA25" w14:textId="77777777" w:rsidR="00882AF9" w:rsidRDefault="00882AF9" w:rsidP="0038487D">
      <w:pPr>
        <w:suppressAutoHyphens/>
        <w:spacing w:after="0" w:line="240" w:lineRule="auto"/>
        <w:jc w:val="both"/>
        <w:rPr>
          <w:rFonts w:ascii="Arial Black" w:eastAsia="Times New Roman" w:hAnsi="Arial Black" w:cs="Arial"/>
          <w:bCs/>
          <w:sz w:val="20"/>
          <w:szCs w:val="20"/>
        </w:rPr>
      </w:pPr>
    </w:p>
    <w:p w14:paraId="60930777" w14:textId="77777777" w:rsidR="00882AF9" w:rsidRDefault="00882AF9" w:rsidP="0038487D">
      <w:pPr>
        <w:suppressAutoHyphens/>
        <w:spacing w:after="0" w:line="240" w:lineRule="auto"/>
        <w:jc w:val="both"/>
        <w:rPr>
          <w:rFonts w:ascii="Arial Black" w:eastAsia="Times New Roman" w:hAnsi="Arial Black" w:cs="Arial"/>
          <w:bCs/>
          <w:sz w:val="20"/>
          <w:szCs w:val="20"/>
        </w:rPr>
      </w:pPr>
    </w:p>
    <w:p w14:paraId="1CA36C59"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448063A1" w14:textId="77777777" w:rsidR="00EE6353" w:rsidRDefault="00EE6353" w:rsidP="0038487D">
      <w:pPr>
        <w:suppressAutoHyphens/>
        <w:spacing w:after="0" w:line="240" w:lineRule="auto"/>
        <w:jc w:val="both"/>
        <w:rPr>
          <w:rFonts w:ascii="Arial Black" w:eastAsia="Times New Roman" w:hAnsi="Arial Black" w:cs="Arial"/>
          <w:bCs/>
          <w:sz w:val="20"/>
          <w:szCs w:val="20"/>
        </w:rPr>
      </w:pPr>
    </w:p>
    <w:p w14:paraId="3826490A" w14:textId="277CC620" w:rsidR="00A13278" w:rsidRDefault="00A166E7" w:rsidP="00422EFC">
      <w:pPr>
        <w:tabs>
          <w:tab w:val="left" w:pos="851"/>
          <w:tab w:val="left" w:pos="993"/>
        </w:tabs>
        <w:contextualSpacing/>
        <w:jc w:val="center"/>
        <w:rPr>
          <w:rFonts w:ascii="Arial Black" w:hAnsi="Arial Black" w:cs="Arial"/>
          <w:sz w:val="20"/>
        </w:rPr>
      </w:pPr>
      <w:r>
        <w:rPr>
          <w:rFonts w:ascii="Arial Black" w:hAnsi="Arial Black" w:cs="Arial"/>
          <w:sz w:val="20"/>
        </w:rPr>
        <w:lastRenderedPageBreak/>
        <w:t>ІІІ</w:t>
      </w:r>
      <w:r w:rsidR="00A13278" w:rsidRPr="00A13278">
        <w:rPr>
          <w:rFonts w:ascii="Arial Black" w:hAnsi="Arial Black" w:cs="Arial"/>
          <w:sz w:val="20"/>
        </w:rPr>
        <w:t>.</w:t>
      </w:r>
      <w:r w:rsidR="00A13278" w:rsidRPr="00A13278">
        <w:rPr>
          <w:rFonts w:ascii="Arial Black" w:hAnsi="Arial Black" w:cs="Arial"/>
          <w:sz w:val="20"/>
        </w:rPr>
        <w:tab/>
        <w:t>РЕЗУЛЬТАТИ ДОСЛІДЖЕННЯ</w:t>
      </w:r>
      <w:r w:rsidR="00422EFC">
        <w:rPr>
          <w:rFonts w:ascii="Arial Black" w:hAnsi="Arial Black" w:cs="Arial"/>
          <w:sz w:val="20"/>
        </w:rPr>
        <w:t xml:space="preserve"> </w:t>
      </w:r>
      <w:r w:rsidR="00A13278" w:rsidRPr="00A13278">
        <w:rPr>
          <w:rFonts w:ascii="Arial Black" w:hAnsi="Arial Black" w:cs="Arial"/>
          <w:sz w:val="20"/>
        </w:rPr>
        <w:t>ТА РЕКОМЕНДАЦІЇ</w:t>
      </w:r>
    </w:p>
    <w:p w14:paraId="76698B6B" w14:textId="77777777" w:rsidR="0038487D" w:rsidRDefault="0038487D" w:rsidP="0038487D">
      <w:pPr>
        <w:tabs>
          <w:tab w:val="left" w:pos="851"/>
          <w:tab w:val="left" w:pos="993"/>
        </w:tabs>
        <w:contextualSpacing/>
        <w:jc w:val="both"/>
        <w:rPr>
          <w:rFonts w:ascii="Arial" w:eastAsia="Calibri" w:hAnsi="Arial" w:cs="Arial"/>
          <w:sz w:val="24"/>
          <w:szCs w:val="24"/>
        </w:rPr>
      </w:pPr>
    </w:p>
    <w:p w14:paraId="419116F8" w14:textId="1EC85C43" w:rsidR="008C4D38" w:rsidRPr="008C4D38" w:rsidRDefault="008C4D38" w:rsidP="008C4D38">
      <w:pPr>
        <w:spacing w:line="240" w:lineRule="auto"/>
        <w:ind w:firstLine="360"/>
        <w:jc w:val="both"/>
        <w:rPr>
          <w:rFonts w:ascii="Arial" w:eastAsia="Times New Roman" w:hAnsi="Arial" w:cs="Arial"/>
          <w:sz w:val="24"/>
          <w:szCs w:val="24"/>
        </w:rPr>
      </w:pPr>
      <w:r>
        <w:rPr>
          <w:rFonts w:ascii="Arial" w:eastAsia="Times New Roman" w:hAnsi="Arial" w:cs="Arial"/>
          <w:sz w:val="24"/>
          <w:szCs w:val="24"/>
        </w:rPr>
        <w:t xml:space="preserve">Більшість </w:t>
      </w:r>
      <w:proofErr w:type="spellStart"/>
      <w:r>
        <w:rPr>
          <w:rFonts w:ascii="Arial" w:eastAsia="Times New Roman" w:hAnsi="Arial" w:cs="Arial"/>
          <w:sz w:val="24"/>
          <w:szCs w:val="24"/>
        </w:rPr>
        <w:t>ветеранок</w:t>
      </w:r>
      <w:proofErr w:type="spellEnd"/>
      <w:r>
        <w:rPr>
          <w:rFonts w:ascii="Arial" w:eastAsia="Times New Roman" w:hAnsi="Arial" w:cs="Arial"/>
          <w:sz w:val="24"/>
          <w:szCs w:val="24"/>
        </w:rPr>
        <w:t xml:space="preserve"> під час фокус груп наголошувал</w:t>
      </w:r>
      <w:r w:rsidR="00395EF8">
        <w:rPr>
          <w:rFonts w:ascii="Arial" w:eastAsia="Times New Roman" w:hAnsi="Arial" w:cs="Arial"/>
          <w:sz w:val="24"/>
          <w:szCs w:val="24"/>
        </w:rPr>
        <w:t>а</w:t>
      </w:r>
      <w:r w:rsidRPr="008C4D38">
        <w:rPr>
          <w:rFonts w:ascii="Arial" w:eastAsia="Times New Roman" w:hAnsi="Arial" w:cs="Arial"/>
          <w:sz w:val="24"/>
          <w:szCs w:val="24"/>
        </w:rPr>
        <w:t xml:space="preserve"> на тому, що у них немає особливих соціально-побутових чи юридичних проблем порівняно з чоловіками. </w:t>
      </w:r>
      <w:r>
        <w:rPr>
          <w:rFonts w:ascii="Arial" w:eastAsia="Times New Roman" w:hAnsi="Arial" w:cs="Arial"/>
          <w:sz w:val="24"/>
          <w:szCs w:val="24"/>
        </w:rPr>
        <w:t xml:space="preserve">До речі, таку </w:t>
      </w:r>
      <w:r w:rsidRPr="008C4D38">
        <w:rPr>
          <w:rFonts w:ascii="Arial" w:eastAsia="Times New Roman" w:hAnsi="Arial" w:cs="Arial"/>
          <w:sz w:val="24"/>
          <w:szCs w:val="24"/>
        </w:rPr>
        <w:t xml:space="preserve">саму думку </w:t>
      </w:r>
      <w:r>
        <w:rPr>
          <w:rFonts w:ascii="Arial" w:eastAsia="Times New Roman" w:hAnsi="Arial" w:cs="Arial"/>
          <w:sz w:val="24"/>
          <w:szCs w:val="24"/>
        </w:rPr>
        <w:t>мали й більшість опитаних експертів</w:t>
      </w:r>
      <w:r w:rsidRPr="008C4D38">
        <w:rPr>
          <w:rFonts w:ascii="Arial" w:eastAsia="Times New Roman" w:hAnsi="Arial" w:cs="Arial"/>
          <w:sz w:val="24"/>
          <w:szCs w:val="24"/>
        </w:rPr>
        <w:t xml:space="preserve">. </w:t>
      </w:r>
    </w:p>
    <w:p w14:paraId="6B187DF1" w14:textId="152655E9" w:rsidR="008C4D38" w:rsidRPr="008C4D38" w:rsidRDefault="008D664E" w:rsidP="008C4D38">
      <w:pPr>
        <w:spacing w:line="240" w:lineRule="auto"/>
        <w:ind w:firstLine="360"/>
        <w:jc w:val="both"/>
        <w:rPr>
          <w:rFonts w:ascii="Arial" w:eastAsia="Times New Roman" w:hAnsi="Arial" w:cs="Arial"/>
          <w:sz w:val="24"/>
          <w:szCs w:val="24"/>
        </w:rPr>
      </w:pPr>
      <w:proofErr w:type="spellStart"/>
      <w:r w:rsidRPr="008C4D38">
        <w:rPr>
          <w:rFonts w:ascii="Arial" w:eastAsia="Times New Roman" w:hAnsi="Arial" w:cs="Arial"/>
          <w:b/>
          <w:sz w:val="24"/>
          <w:szCs w:val="24"/>
        </w:rPr>
        <w:t>Ветеранки</w:t>
      </w:r>
      <w:r w:rsidR="008C4D38" w:rsidRPr="008C4D38">
        <w:rPr>
          <w:rFonts w:ascii="Arial" w:eastAsia="Times New Roman" w:hAnsi="Arial" w:cs="Arial"/>
          <w:b/>
          <w:sz w:val="24"/>
          <w:szCs w:val="24"/>
        </w:rPr>
        <w:t>-учасниці</w:t>
      </w:r>
      <w:proofErr w:type="spellEnd"/>
      <w:r w:rsidR="008C4D38">
        <w:rPr>
          <w:rFonts w:ascii="Arial" w:eastAsia="Times New Roman" w:hAnsi="Arial" w:cs="Arial"/>
          <w:b/>
          <w:sz w:val="24"/>
          <w:szCs w:val="24"/>
        </w:rPr>
        <w:t xml:space="preserve"> дослідження</w:t>
      </w:r>
      <w:r w:rsidR="008C4D38" w:rsidRPr="008C4D38">
        <w:rPr>
          <w:rFonts w:ascii="Arial" w:eastAsia="Times New Roman" w:hAnsi="Arial" w:cs="Arial"/>
          <w:b/>
          <w:sz w:val="24"/>
          <w:szCs w:val="24"/>
        </w:rPr>
        <w:t xml:space="preserve"> вказу</w:t>
      </w:r>
      <w:r w:rsidR="008C4D38">
        <w:rPr>
          <w:rFonts w:ascii="Arial" w:eastAsia="Times New Roman" w:hAnsi="Arial" w:cs="Arial"/>
          <w:b/>
          <w:sz w:val="24"/>
          <w:szCs w:val="24"/>
        </w:rPr>
        <w:t>вали</w:t>
      </w:r>
      <w:r w:rsidR="008C4D38" w:rsidRPr="008C4D38">
        <w:rPr>
          <w:rFonts w:ascii="Arial" w:eastAsia="Times New Roman" w:hAnsi="Arial" w:cs="Arial"/>
          <w:b/>
          <w:sz w:val="24"/>
          <w:szCs w:val="24"/>
        </w:rPr>
        <w:t xml:space="preserve"> на те, що у разі публічного визнання свого статусу (УБД) та апелювання до прав на пільги вони стануть об’єктом засудження та ворожого ставлення з боку більшості громадян, які не сприймають ні причину, ні зміст такого пільгового положення</w:t>
      </w:r>
      <w:r w:rsidR="008C4D38" w:rsidRPr="008C4D38">
        <w:rPr>
          <w:rFonts w:ascii="Arial" w:eastAsia="Times New Roman" w:hAnsi="Arial" w:cs="Arial"/>
          <w:sz w:val="24"/>
          <w:szCs w:val="24"/>
        </w:rPr>
        <w:t xml:space="preserve">. Тому багато </w:t>
      </w:r>
      <w:proofErr w:type="spellStart"/>
      <w:r w:rsidR="008C4D38" w:rsidRPr="008C4D38">
        <w:rPr>
          <w:rFonts w:ascii="Arial" w:eastAsia="Times New Roman" w:hAnsi="Arial" w:cs="Arial"/>
          <w:sz w:val="24"/>
          <w:szCs w:val="24"/>
        </w:rPr>
        <w:t>ветерано</w:t>
      </w:r>
      <w:r w:rsidR="008C4D38">
        <w:rPr>
          <w:rFonts w:ascii="Arial" w:eastAsia="Times New Roman" w:hAnsi="Arial" w:cs="Arial"/>
          <w:sz w:val="24"/>
          <w:szCs w:val="24"/>
        </w:rPr>
        <w:t>к</w:t>
      </w:r>
      <w:proofErr w:type="spellEnd"/>
      <w:r w:rsidR="008C4D38" w:rsidRPr="008C4D38">
        <w:rPr>
          <w:rFonts w:ascii="Arial" w:eastAsia="Times New Roman" w:hAnsi="Arial" w:cs="Arial"/>
          <w:sz w:val="24"/>
          <w:szCs w:val="24"/>
        </w:rPr>
        <w:t xml:space="preserve"> соромляться визнавати свій статус.</w:t>
      </w:r>
    </w:p>
    <w:p w14:paraId="25A47B5E" w14:textId="0234F3BA" w:rsidR="008C4D38" w:rsidRDefault="008C4D38" w:rsidP="008C4D38">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По-друге, </w:t>
      </w:r>
      <w:proofErr w:type="spellStart"/>
      <w:r>
        <w:rPr>
          <w:rFonts w:ascii="Arial" w:eastAsia="Times New Roman" w:hAnsi="Arial" w:cs="Arial"/>
          <w:sz w:val="24"/>
          <w:szCs w:val="24"/>
        </w:rPr>
        <w:t>ветеранки</w:t>
      </w:r>
      <w:proofErr w:type="spellEnd"/>
      <w:r>
        <w:rPr>
          <w:rFonts w:ascii="Arial" w:eastAsia="Times New Roman" w:hAnsi="Arial" w:cs="Arial"/>
          <w:sz w:val="24"/>
          <w:szCs w:val="24"/>
        </w:rPr>
        <w:t xml:space="preserve"> наводили численні приклади, які свідчать про те, що </w:t>
      </w:r>
      <w:r w:rsidRPr="008C4D38">
        <w:rPr>
          <w:rFonts w:ascii="Arial" w:eastAsia="Times New Roman" w:hAnsi="Arial" w:cs="Arial"/>
          <w:b/>
          <w:sz w:val="24"/>
          <w:szCs w:val="24"/>
        </w:rPr>
        <w:t xml:space="preserve">в армії </w:t>
      </w:r>
      <w:r>
        <w:rPr>
          <w:rFonts w:ascii="Arial" w:eastAsia="Times New Roman" w:hAnsi="Arial" w:cs="Arial"/>
          <w:b/>
          <w:sz w:val="24"/>
          <w:szCs w:val="24"/>
        </w:rPr>
        <w:t>досі існує</w:t>
      </w:r>
      <w:r w:rsidRPr="008C4D38">
        <w:rPr>
          <w:rFonts w:ascii="Arial" w:eastAsia="Times New Roman" w:hAnsi="Arial" w:cs="Arial"/>
          <w:b/>
          <w:sz w:val="24"/>
          <w:szCs w:val="24"/>
        </w:rPr>
        <w:t xml:space="preserve"> упереджене ставлення до жінок</w:t>
      </w:r>
      <w:r w:rsidRPr="008C4D38">
        <w:rPr>
          <w:rFonts w:ascii="Arial" w:eastAsia="Times New Roman" w:hAnsi="Arial" w:cs="Arial"/>
          <w:sz w:val="24"/>
          <w:szCs w:val="24"/>
        </w:rPr>
        <w:t>. З відповідей учасниць груп виплива</w:t>
      </w:r>
      <w:r>
        <w:rPr>
          <w:rFonts w:ascii="Arial" w:eastAsia="Times New Roman" w:hAnsi="Arial" w:cs="Arial"/>
          <w:sz w:val="24"/>
          <w:szCs w:val="24"/>
        </w:rPr>
        <w:t>ло</w:t>
      </w:r>
      <w:r w:rsidRPr="008C4D38">
        <w:rPr>
          <w:rFonts w:ascii="Arial" w:eastAsia="Times New Roman" w:hAnsi="Arial" w:cs="Arial"/>
          <w:sz w:val="24"/>
          <w:szCs w:val="24"/>
        </w:rPr>
        <w:t xml:space="preserve">, що </w:t>
      </w:r>
      <w:r w:rsidRPr="008C4D38">
        <w:rPr>
          <w:rFonts w:ascii="Arial" w:eastAsia="Times New Roman" w:hAnsi="Arial" w:cs="Arial"/>
          <w:b/>
          <w:sz w:val="24"/>
          <w:szCs w:val="24"/>
        </w:rPr>
        <w:t>питання здоров’я та статі часто використовується керівництвом для звільнення жінок з військової служби</w:t>
      </w:r>
      <w:r w:rsidRPr="008C4D38">
        <w:rPr>
          <w:rFonts w:ascii="Arial" w:eastAsia="Times New Roman" w:hAnsi="Arial" w:cs="Arial"/>
          <w:sz w:val="24"/>
          <w:szCs w:val="24"/>
        </w:rPr>
        <w:t xml:space="preserve">. Крім того, через </w:t>
      </w:r>
      <w:proofErr w:type="spellStart"/>
      <w:r w:rsidRPr="008C4D38">
        <w:rPr>
          <w:rFonts w:ascii="Arial" w:eastAsia="Times New Roman" w:hAnsi="Arial" w:cs="Arial"/>
          <w:sz w:val="24"/>
          <w:szCs w:val="24"/>
        </w:rPr>
        <w:t>сексистське</w:t>
      </w:r>
      <w:proofErr w:type="spellEnd"/>
      <w:r w:rsidRPr="008C4D38">
        <w:rPr>
          <w:rFonts w:ascii="Arial" w:eastAsia="Times New Roman" w:hAnsi="Arial" w:cs="Arial"/>
          <w:sz w:val="24"/>
          <w:szCs w:val="24"/>
        </w:rPr>
        <w:t xml:space="preserve"> ставлення керівництва в/ч </w:t>
      </w:r>
      <w:proofErr w:type="spellStart"/>
      <w:r w:rsidRPr="008C4D38">
        <w:rPr>
          <w:rFonts w:ascii="Arial" w:eastAsia="Times New Roman" w:hAnsi="Arial" w:cs="Arial"/>
          <w:sz w:val="24"/>
          <w:szCs w:val="24"/>
        </w:rPr>
        <w:t>ветеранки</w:t>
      </w:r>
      <w:proofErr w:type="spellEnd"/>
      <w:r w:rsidRPr="008C4D38">
        <w:rPr>
          <w:rFonts w:ascii="Arial" w:eastAsia="Times New Roman" w:hAnsi="Arial" w:cs="Arial"/>
          <w:sz w:val="24"/>
          <w:szCs w:val="24"/>
        </w:rPr>
        <w:t xml:space="preserve"> часто не отримували заслуженого просування по службі</w:t>
      </w:r>
      <w:r>
        <w:rPr>
          <w:rFonts w:ascii="Arial" w:eastAsia="Times New Roman" w:hAnsi="Arial" w:cs="Arial"/>
          <w:sz w:val="24"/>
          <w:szCs w:val="24"/>
        </w:rPr>
        <w:t xml:space="preserve"> та належної підтримки</w:t>
      </w:r>
      <w:r w:rsidRPr="008C4D38">
        <w:rPr>
          <w:rFonts w:ascii="Arial" w:eastAsia="Times New Roman" w:hAnsi="Arial" w:cs="Arial"/>
          <w:sz w:val="24"/>
          <w:szCs w:val="24"/>
        </w:rPr>
        <w:t>.</w:t>
      </w:r>
    </w:p>
    <w:p w14:paraId="29C045EF" w14:textId="70070EE8" w:rsidR="008C4D38" w:rsidRPr="008C4D38" w:rsidRDefault="008C4D38" w:rsidP="008C4D38">
      <w:pPr>
        <w:spacing w:line="240" w:lineRule="auto"/>
        <w:ind w:firstLine="360"/>
        <w:jc w:val="both"/>
        <w:rPr>
          <w:rFonts w:ascii="Arial" w:eastAsia="Times New Roman" w:hAnsi="Arial" w:cs="Arial"/>
          <w:sz w:val="24"/>
          <w:szCs w:val="24"/>
        </w:rPr>
      </w:pPr>
      <w:proofErr w:type="spellStart"/>
      <w:r w:rsidRPr="008C4D38">
        <w:rPr>
          <w:rFonts w:ascii="Arial" w:eastAsia="Times New Roman" w:hAnsi="Arial" w:cs="Arial"/>
          <w:b/>
          <w:sz w:val="24"/>
          <w:szCs w:val="24"/>
        </w:rPr>
        <w:t>Ветеранки</w:t>
      </w:r>
      <w:proofErr w:type="spellEnd"/>
      <w:r w:rsidRPr="008C4D38">
        <w:rPr>
          <w:rFonts w:ascii="Arial" w:eastAsia="Times New Roman" w:hAnsi="Arial" w:cs="Arial"/>
          <w:b/>
          <w:sz w:val="24"/>
          <w:szCs w:val="24"/>
        </w:rPr>
        <w:t xml:space="preserve"> відзнача</w:t>
      </w:r>
      <w:r w:rsidR="008D664E">
        <w:rPr>
          <w:rFonts w:ascii="Arial" w:eastAsia="Times New Roman" w:hAnsi="Arial" w:cs="Arial"/>
          <w:b/>
          <w:sz w:val="24"/>
          <w:szCs w:val="24"/>
        </w:rPr>
        <w:t>ли</w:t>
      </w:r>
      <w:r w:rsidRPr="008C4D38">
        <w:rPr>
          <w:rFonts w:ascii="Arial" w:eastAsia="Times New Roman" w:hAnsi="Arial" w:cs="Arial"/>
          <w:b/>
          <w:sz w:val="24"/>
          <w:szCs w:val="24"/>
        </w:rPr>
        <w:t>, що обслуговування ветеранів великою мірою залежить від ставлення керівництва міста (району, області)</w:t>
      </w:r>
      <w:r w:rsidRPr="008C4D38">
        <w:rPr>
          <w:rFonts w:ascii="Arial" w:eastAsia="Times New Roman" w:hAnsi="Arial" w:cs="Arial"/>
          <w:sz w:val="24"/>
          <w:szCs w:val="24"/>
        </w:rPr>
        <w:t xml:space="preserve">. Зокрема, для ветеранів, зареєстрованих у Дніпрі, Львові та Маріуполі, міська влада надає більш якісну допомогу, ніж та, яку </w:t>
      </w:r>
      <w:proofErr w:type="spellStart"/>
      <w:r w:rsidRPr="008C4D38">
        <w:rPr>
          <w:rFonts w:ascii="Arial" w:eastAsia="Times New Roman" w:hAnsi="Arial" w:cs="Arial"/>
          <w:sz w:val="24"/>
          <w:szCs w:val="24"/>
        </w:rPr>
        <w:t>ветеранки</w:t>
      </w:r>
      <w:proofErr w:type="spellEnd"/>
      <w:r w:rsidRPr="008C4D38">
        <w:rPr>
          <w:rFonts w:ascii="Arial" w:eastAsia="Times New Roman" w:hAnsi="Arial" w:cs="Arial"/>
          <w:sz w:val="24"/>
          <w:szCs w:val="24"/>
        </w:rPr>
        <w:t xml:space="preserve"> отримують у відповідних областях. Тоді як у Кривому Розі та на Донбасі</w:t>
      </w:r>
      <w:r w:rsidR="008D664E">
        <w:rPr>
          <w:rFonts w:ascii="Arial" w:eastAsia="Times New Roman" w:hAnsi="Arial" w:cs="Arial"/>
          <w:sz w:val="24"/>
          <w:szCs w:val="24"/>
        </w:rPr>
        <w:t xml:space="preserve"> в цілому</w:t>
      </w:r>
      <w:r w:rsidRPr="008C4D38">
        <w:rPr>
          <w:rFonts w:ascii="Arial" w:eastAsia="Times New Roman" w:hAnsi="Arial" w:cs="Arial"/>
          <w:sz w:val="24"/>
          <w:szCs w:val="24"/>
        </w:rPr>
        <w:t xml:space="preserve"> ставлення влади до ветеранів вкрай вороже.</w:t>
      </w:r>
    </w:p>
    <w:p w14:paraId="50479D9E" w14:textId="4BC6DB3B" w:rsidR="008C4D38" w:rsidRPr="008C4D38" w:rsidRDefault="008C4D38" w:rsidP="008C4D38">
      <w:pPr>
        <w:spacing w:line="240" w:lineRule="auto"/>
        <w:ind w:firstLine="360"/>
        <w:jc w:val="both"/>
        <w:rPr>
          <w:rFonts w:ascii="Arial" w:eastAsia="Times New Roman" w:hAnsi="Arial" w:cs="Arial"/>
          <w:sz w:val="24"/>
          <w:szCs w:val="24"/>
        </w:rPr>
      </w:pPr>
      <w:r w:rsidRPr="008C4D38">
        <w:rPr>
          <w:rFonts w:ascii="Arial" w:eastAsia="Times New Roman" w:hAnsi="Arial" w:cs="Arial"/>
          <w:b/>
          <w:sz w:val="24"/>
          <w:szCs w:val="24"/>
        </w:rPr>
        <w:t>Учасниці груп відзнача</w:t>
      </w:r>
      <w:r w:rsidR="006F6541">
        <w:rPr>
          <w:rFonts w:ascii="Arial" w:eastAsia="Times New Roman" w:hAnsi="Arial" w:cs="Arial"/>
          <w:b/>
          <w:sz w:val="24"/>
          <w:szCs w:val="24"/>
        </w:rPr>
        <w:t>ли</w:t>
      </w:r>
      <w:r w:rsidRPr="008C4D38">
        <w:rPr>
          <w:rFonts w:ascii="Arial" w:eastAsia="Times New Roman" w:hAnsi="Arial" w:cs="Arial"/>
          <w:b/>
          <w:sz w:val="24"/>
          <w:szCs w:val="24"/>
        </w:rPr>
        <w:t xml:space="preserve"> недбале, зверхнє та вороже ставлення представників місцевої влади до їхніх потреб, поширеність корупції в закладах, які займаються питаннями ветеранів</w:t>
      </w:r>
      <w:r w:rsidRPr="008C4D38">
        <w:rPr>
          <w:rFonts w:ascii="Arial" w:eastAsia="Times New Roman" w:hAnsi="Arial" w:cs="Arial"/>
          <w:sz w:val="24"/>
          <w:szCs w:val="24"/>
        </w:rPr>
        <w:t xml:space="preserve">. </w:t>
      </w:r>
    </w:p>
    <w:p w14:paraId="66768E4A" w14:textId="77777777" w:rsidR="008C4D38" w:rsidRPr="008C4D38" w:rsidRDefault="008C4D38" w:rsidP="008C4D38">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 xml:space="preserve">Часто відзначався непрофесіоналізм співробітників Ощадбанку, які мають займатися оформленням виплат для ветеранів. Швидке вирішення питань пільг, отримання житла чи виділення землі можливе лише шляхом підкупу посадових осіб, які у свою чергу відкрито чи опосередковано вимагають хабар. Мова йде про ОДА, місцеві управління </w:t>
      </w:r>
      <w:proofErr w:type="spellStart"/>
      <w:r w:rsidRPr="008C4D38">
        <w:rPr>
          <w:rFonts w:ascii="Arial" w:eastAsia="Times New Roman" w:hAnsi="Arial" w:cs="Arial"/>
          <w:sz w:val="24"/>
          <w:szCs w:val="24"/>
        </w:rPr>
        <w:t>соцзахисту</w:t>
      </w:r>
      <w:proofErr w:type="spellEnd"/>
      <w:r w:rsidRPr="008C4D38">
        <w:rPr>
          <w:rFonts w:ascii="Arial" w:eastAsia="Times New Roman" w:hAnsi="Arial" w:cs="Arial"/>
          <w:sz w:val="24"/>
          <w:szCs w:val="24"/>
        </w:rPr>
        <w:t xml:space="preserve"> та військкомати. Таке ставлення місцевих чиновників неодноразово згадувалося під час усіх трьох фокус групах.</w:t>
      </w:r>
    </w:p>
    <w:p w14:paraId="6D3D8931" w14:textId="38E7B63D" w:rsidR="008C4D38" w:rsidRPr="008C4D38" w:rsidRDefault="008C4D38" w:rsidP="008C4D38">
      <w:pPr>
        <w:spacing w:line="240" w:lineRule="auto"/>
        <w:ind w:firstLine="360"/>
        <w:jc w:val="both"/>
        <w:rPr>
          <w:rFonts w:ascii="Arial" w:eastAsia="Times New Roman" w:hAnsi="Arial" w:cs="Arial"/>
          <w:sz w:val="24"/>
          <w:szCs w:val="24"/>
        </w:rPr>
      </w:pPr>
      <w:r>
        <w:rPr>
          <w:rFonts w:ascii="Arial" w:eastAsia="Times New Roman" w:hAnsi="Arial" w:cs="Arial"/>
          <w:sz w:val="24"/>
          <w:szCs w:val="24"/>
        </w:rPr>
        <w:t xml:space="preserve">На думку </w:t>
      </w:r>
      <w:proofErr w:type="spellStart"/>
      <w:r>
        <w:rPr>
          <w:rFonts w:ascii="Arial" w:eastAsia="Times New Roman" w:hAnsi="Arial" w:cs="Arial"/>
          <w:sz w:val="24"/>
          <w:szCs w:val="24"/>
        </w:rPr>
        <w:t>ветеранок</w:t>
      </w:r>
      <w:proofErr w:type="spellEnd"/>
      <w:r w:rsidRPr="008C4D38">
        <w:rPr>
          <w:rFonts w:ascii="Arial" w:eastAsia="Times New Roman" w:hAnsi="Arial" w:cs="Arial"/>
          <w:sz w:val="24"/>
          <w:szCs w:val="24"/>
        </w:rPr>
        <w:t xml:space="preserve">, </w:t>
      </w:r>
      <w:r w:rsidRPr="008C4D38">
        <w:rPr>
          <w:rFonts w:ascii="Arial" w:eastAsia="Times New Roman" w:hAnsi="Arial" w:cs="Arial"/>
          <w:b/>
          <w:sz w:val="24"/>
          <w:szCs w:val="24"/>
        </w:rPr>
        <w:t xml:space="preserve">точкове вирішення окремих питань соціальної допомоги не матиме жодного результату. </w:t>
      </w:r>
      <w:r w:rsidRPr="008C4D38">
        <w:rPr>
          <w:rFonts w:ascii="Arial" w:eastAsia="Times New Roman" w:hAnsi="Arial" w:cs="Arial"/>
          <w:sz w:val="24"/>
          <w:szCs w:val="24"/>
        </w:rPr>
        <w:t>Будь-які практичні рішення блокуватимуться</w:t>
      </w:r>
      <w:r w:rsidRPr="008C4D38">
        <w:rPr>
          <w:rFonts w:ascii="Arial" w:eastAsia="Times New Roman" w:hAnsi="Arial" w:cs="Arial"/>
          <w:b/>
          <w:sz w:val="24"/>
          <w:szCs w:val="24"/>
        </w:rPr>
        <w:t xml:space="preserve"> через</w:t>
      </w:r>
      <w:r>
        <w:rPr>
          <w:rFonts w:ascii="Arial" w:eastAsia="Times New Roman" w:hAnsi="Arial" w:cs="Arial"/>
          <w:b/>
          <w:sz w:val="24"/>
          <w:szCs w:val="24"/>
        </w:rPr>
        <w:t>: 1.</w:t>
      </w:r>
      <w:r w:rsidRPr="008C4D38">
        <w:rPr>
          <w:rFonts w:ascii="Arial" w:eastAsia="Times New Roman" w:hAnsi="Arial" w:cs="Arial"/>
          <w:b/>
          <w:sz w:val="24"/>
          <w:szCs w:val="24"/>
        </w:rPr>
        <w:t xml:space="preserve"> недосконалість всієї нормативно-правової бази, що регулює проходженн</w:t>
      </w:r>
      <w:r>
        <w:rPr>
          <w:rFonts w:ascii="Arial" w:eastAsia="Times New Roman" w:hAnsi="Arial" w:cs="Arial"/>
          <w:b/>
          <w:sz w:val="24"/>
          <w:szCs w:val="24"/>
        </w:rPr>
        <w:t xml:space="preserve">я служби в армії; 2. </w:t>
      </w:r>
      <w:r w:rsidRPr="008C4D38">
        <w:rPr>
          <w:rFonts w:ascii="Arial" w:eastAsia="Times New Roman" w:hAnsi="Arial" w:cs="Arial"/>
          <w:b/>
          <w:sz w:val="24"/>
          <w:szCs w:val="24"/>
        </w:rPr>
        <w:t>армійську та міністерську бюрократію</w:t>
      </w:r>
      <w:r>
        <w:rPr>
          <w:rFonts w:ascii="Arial" w:eastAsia="Times New Roman" w:hAnsi="Arial" w:cs="Arial"/>
          <w:b/>
          <w:sz w:val="24"/>
          <w:szCs w:val="24"/>
        </w:rPr>
        <w:t>; 3.</w:t>
      </w:r>
      <w:r w:rsidRPr="008C4D38">
        <w:rPr>
          <w:rFonts w:ascii="Arial" w:eastAsia="Times New Roman" w:hAnsi="Arial" w:cs="Arial"/>
          <w:b/>
          <w:sz w:val="24"/>
          <w:szCs w:val="24"/>
        </w:rPr>
        <w:t xml:space="preserve"> низькі моральні й професійні якості командування військами на всіх рівнях</w:t>
      </w:r>
      <w:r w:rsidRPr="008C4D38">
        <w:rPr>
          <w:rFonts w:ascii="Arial" w:eastAsia="Times New Roman" w:hAnsi="Arial" w:cs="Arial"/>
          <w:sz w:val="24"/>
          <w:szCs w:val="24"/>
        </w:rPr>
        <w:t>. При цьому учасниці відзначали, що хороші командири – це винятки, і таких точно немає на генеральському рівні.</w:t>
      </w:r>
    </w:p>
    <w:p w14:paraId="39F00B9D" w14:textId="02A4440D" w:rsidR="008C4D38" w:rsidRPr="008C4D38" w:rsidRDefault="008D664E" w:rsidP="008C4D38">
      <w:pPr>
        <w:spacing w:line="240" w:lineRule="auto"/>
        <w:ind w:firstLine="360"/>
        <w:jc w:val="both"/>
        <w:rPr>
          <w:rFonts w:ascii="Arial" w:eastAsia="Times New Roman" w:hAnsi="Arial" w:cs="Arial"/>
          <w:sz w:val="24"/>
          <w:szCs w:val="24"/>
        </w:rPr>
      </w:pPr>
      <w:r>
        <w:rPr>
          <w:rFonts w:ascii="Arial" w:eastAsia="Times New Roman" w:hAnsi="Arial" w:cs="Arial"/>
          <w:sz w:val="24"/>
          <w:szCs w:val="24"/>
        </w:rPr>
        <w:t>Фокус групи показали, що с</w:t>
      </w:r>
      <w:r w:rsidR="008C4D38">
        <w:rPr>
          <w:rFonts w:ascii="Arial" w:eastAsia="Times New Roman" w:hAnsi="Arial" w:cs="Arial"/>
          <w:sz w:val="24"/>
          <w:szCs w:val="24"/>
        </w:rPr>
        <w:t xml:space="preserve">еред </w:t>
      </w:r>
      <w:proofErr w:type="spellStart"/>
      <w:r w:rsidR="008C4D38">
        <w:rPr>
          <w:rFonts w:ascii="Arial" w:eastAsia="Times New Roman" w:hAnsi="Arial" w:cs="Arial"/>
          <w:sz w:val="24"/>
          <w:szCs w:val="24"/>
        </w:rPr>
        <w:t>ветеранок</w:t>
      </w:r>
      <w:proofErr w:type="spellEnd"/>
      <w:r w:rsidR="008C4D38" w:rsidRPr="008C4D38">
        <w:rPr>
          <w:rFonts w:ascii="Arial" w:eastAsia="Times New Roman" w:hAnsi="Arial" w:cs="Arial"/>
          <w:sz w:val="24"/>
          <w:szCs w:val="24"/>
        </w:rPr>
        <w:t xml:space="preserve"> зростає побоювання, що з 2019 року держава почне дедалі більше дистанціюватися від ветеранів і ветеранського руху, а ЗМІ працюватимуть на дискредитацію образу ветеранів та формування негативного ставлення з боку суспільства. </w:t>
      </w:r>
    </w:p>
    <w:p w14:paraId="42FB1149" w14:textId="53930C0C" w:rsidR="008C4D38" w:rsidRDefault="008C4D38" w:rsidP="008C4D38">
      <w:pPr>
        <w:spacing w:line="240" w:lineRule="auto"/>
        <w:ind w:firstLine="360"/>
        <w:jc w:val="both"/>
        <w:rPr>
          <w:rFonts w:ascii="Arial" w:eastAsia="Times New Roman" w:hAnsi="Arial" w:cs="Arial"/>
          <w:sz w:val="24"/>
          <w:szCs w:val="24"/>
        </w:rPr>
      </w:pPr>
      <w:r w:rsidRPr="008C4D38">
        <w:rPr>
          <w:rFonts w:ascii="Arial" w:eastAsia="Times New Roman" w:hAnsi="Arial" w:cs="Arial"/>
          <w:sz w:val="24"/>
          <w:szCs w:val="24"/>
        </w:rPr>
        <w:t>Учасниці груп відзнача</w:t>
      </w:r>
      <w:r>
        <w:rPr>
          <w:rFonts w:ascii="Arial" w:eastAsia="Times New Roman" w:hAnsi="Arial" w:cs="Arial"/>
          <w:sz w:val="24"/>
          <w:szCs w:val="24"/>
        </w:rPr>
        <w:t>ли</w:t>
      </w:r>
      <w:r w:rsidRPr="008C4D38">
        <w:rPr>
          <w:rFonts w:ascii="Arial" w:eastAsia="Times New Roman" w:hAnsi="Arial" w:cs="Arial"/>
          <w:sz w:val="24"/>
          <w:szCs w:val="24"/>
        </w:rPr>
        <w:t xml:space="preserve">, що </w:t>
      </w:r>
      <w:r w:rsidRPr="008C4D38">
        <w:rPr>
          <w:rFonts w:ascii="Arial" w:eastAsia="Times New Roman" w:hAnsi="Arial" w:cs="Arial"/>
          <w:b/>
          <w:sz w:val="24"/>
          <w:szCs w:val="24"/>
        </w:rPr>
        <w:t>навіть активна тривала боротьба за свої права та публічність не дають практичних та бажаних результатів. Це призводить не лише до зневіри у своїй діяльності, а й втрати довіри до держави</w:t>
      </w:r>
      <w:r w:rsidRPr="008C4D38">
        <w:rPr>
          <w:rFonts w:ascii="Arial" w:eastAsia="Times New Roman" w:hAnsi="Arial" w:cs="Arial"/>
          <w:sz w:val="24"/>
          <w:szCs w:val="24"/>
        </w:rPr>
        <w:t>.</w:t>
      </w:r>
    </w:p>
    <w:p w14:paraId="3EFB3269" w14:textId="414B4FF2" w:rsidR="008D664E" w:rsidRDefault="008D664E" w:rsidP="008C4D38">
      <w:pPr>
        <w:spacing w:line="240" w:lineRule="auto"/>
        <w:ind w:firstLine="360"/>
        <w:jc w:val="both"/>
        <w:rPr>
          <w:rFonts w:ascii="Arial" w:eastAsia="Times New Roman" w:hAnsi="Arial" w:cs="Arial"/>
          <w:sz w:val="24"/>
          <w:szCs w:val="24"/>
        </w:rPr>
      </w:pPr>
      <w:r>
        <w:rPr>
          <w:rFonts w:ascii="Arial" w:eastAsia="Times New Roman" w:hAnsi="Arial" w:cs="Arial"/>
          <w:sz w:val="24"/>
          <w:szCs w:val="24"/>
        </w:rPr>
        <w:lastRenderedPageBreak/>
        <w:t xml:space="preserve">Результати анкетування </w:t>
      </w:r>
      <w:proofErr w:type="spellStart"/>
      <w:r>
        <w:rPr>
          <w:rFonts w:ascii="Arial" w:eastAsia="Times New Roman" w:hAnsi="Arial" w:cs="Arial"/>
          <w:sz w:val="24"/>
          <w:szCs w:val="24"/>
        </w:rPr>
        <w:t>ветеранок</w:t>
      </w:r>
      <w:proofErr w:type="spellEnd"/>
      <w:r>
        <w:rPr>
          <w:rFonts w:ascii="Arial" w:eastAsia="Times New Roman" w:hAnsi="Arial" w:cs="Arial"/>
          <w:sz w:val="24"/>
          <w:szCs w:val="24"/>
        </w:rPr>
        <w:t xml:space="preserve"> в цілому по країні дозволяють дещо скоригувати враження про інтенсивність та масштаб певних проблем і дати більш чіткі рекомендації.</w:t>
      </w:r>
    </w:p>
    <w:p w14:paraId="386AF004" w14:textId="781E3DD4" w:rsidR="00371C33" w:rsidRPr="00371C33" w:rsidRDefault="00371C33" w:rsidP="00033A4E">
      <w:pPr>
        <w:spacing w:line="240" w:lineRule="auto"/>
        <w:ind w:firstLine="360"/>
        <w:jc w:val="both"/>
        <w:rPr>
          <w:rFonts w:ascii="Arial" w:eastAsia="Times New Roman" w:hAnsi="Arial" w:cs="Arial"/>
          <w:sz w:val="24"/>
          <w:szCs w:val="24"/>
        </w:rPr>
      </w:pPr>
      <w:r w:rsidRPr="00033A4E">
        <w:rPr>
          <w:rFonts w:ascii="Arial" w:eastAsia="Times New Roman" w:hAnsi="Arial" w:cs="Arial"/>
          <w:sz w:val="24"/>
          <w:szCs w:val="24"/>
        </w:rPr>
        <w:t>Зокрема, б</w:t>
      </w:r>
      <w:r w:rsidRPr="00371C33">
        <w:rPr>
          <w:rFonts w:ascii="Arial" w:eastAsia="Times New Roman" w:hAnsi="Arial" w:cs="Arial"/>
          <w:sz w:val="24"/>
          <w:szCs w:val="24"/>
        </w:rPr>
        <w:t>ільшість опитаних відзначили, що ситуація в їхньому житті після повернення з фронту є відносно сприятливою. Однак важливим є те, що близько 15% опитаних відзначають</w:t>
      </w:r>
      <w:r w:rsidR="00441BEB">
        <w:rPr>
          <w:rFonts w:ascii="Arial" w:eastAsia="Times New Roman" w:hAnsi="Arial" w:cs="Arial"/>
          <w:sz w:val="24"/>
          <w:szCs w:val="24"/>
        </w:rPr>
        <w:t>,</w:t>
      </w:r>
      <w:r w:rsidRPr="00371C33">
        <w:rPr>
          <w:rFonts w:ascii="Arial" w:eastAsia="Times New Roman" w:hAnsi="Arial" w:cs="Arial"/>
          <w:sz w:val="24"/>
          <w:szCs w:val="24"/>
        </w:rPr>
        <w:t xml:space="preserve"> що ситуація є неблагополучною або навіть кризовою. </w:t>
      </w:r>
    </w:p>
    <w:p w14:paraId="7986A563" w14:textId="77777777" w:rsidR="00371C33" w:rsidRPr="00371C33" w:rsidRDefault="00371C33" w:rsidP="00371C33">
      <w:pPr>
        <w:spacing w:after="0" w:line="276" w:lineRule="auto"/>
        <w:jc w:val="center"/>
        <w:rPr>
          <w:rFonts w:ascii="Times New Roman" w:eastAsia="Calibri" w:hAnsi="Times New Roman" w:cs="Times New Roman"/>
          <w:sz w:val="24"/>
          <w:szCs w:val="24"/>
        </w:rPr>
      </w:pPr>
      <w:r w:rsidRPr="00371C33">
        <w:rPr>
          <w:rFonts w:ascii="Times New Roman" w:eastAsia="Calibri" w:hAnsi="Times New Roman" w:cs="Times New Roman"/>
          <w:noProof/>
          <w:sz w:val="24"/>
          <w:szCs w:val="24"/>
          <w:lang w:eastAsia="uk-UA"/>
        </w:rPr>
        <w:drawing>
          <wp:inline distT="0" distB="0" distL="0" distR="0" wp14:anchorId="14524BA3" wp14:editId="342C6B88">
            <wp:extent cx="4521200" cy="45847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1200" cy="4584700"/>
                    </a:xfrm>
                    <a:prstGeom prst="rect">
                      <a:avLst/>
                    </a:prstGeom>
                    <a:noFill/>
                    <a:ln>
                      <a:noFill/>
                    </a:ln>
                  </pic:spPr>
                </pic:pic>
              </a:graphicData>
            </a:graphic>
          </wp:inline>
        </w:drawing>
      </w:r>
    </w:p>
    <w:p w14:paraId="3D83C24C" w14:textId="77777777" w:rsidR="00371C33" w:rsidRPr="00371C33" w:rsidRDefault="00371C33" w:rsidP="00371C33">
      <w:pPr>
        <w:spacing w:after="0" w:line="276" w:lineRule="auto"/>
        <w:jc w:val="both"/>
        <w:rPr>
          <w:rFonts w:ascii="Times New Roman" w:eastAsia="Calibri" w:hAnsi="Times New Roman" w:cs="Times New Roman"/>
          <w:sz w:val="24"/>
          <w:szCs w:val="24"/>
        </w:rPr>
      </w:pPr>
    </w:p>
    <w:p w14:paraId="02C1B6DA" w14:textId="2101595C" w:rsidR="00371C33" w:rsidRPr="00371C33" w:rsidRDefault="00371C33" w:rsidP="00033A4E">
      <w:pPr>
        <w:spacing w:after="0" w:line="276" w:lineRule="auto"/>
        <w:ind w:firstLine="360"/>
        <w:jc w:val="both"/>
        <w:rPr>
          <w:rFonts w:ascii="Arial" w:eastAsia="Calibri" w:hAnsi="Arial" w:cs="Arial"/>
          <w:sz w:val="24"/>
          <w:szCs w:val="24"/>
        </w:rPr>
      </w:pPr>
      <w:r w:rsidRPr="00371C33">
        <w:rPr>
          <w:rFonts w:ascii="Arial" w:eastAsia="Calibri" w:hAnsi="Arial" w:cs="Arial"/>
          <w:sz w:val="24"/>
          <w:szCs w:val="24"/>
        </w:rPr>
        <w:t xml:space="preserve">Проблеми зі житлом та станом здоров’я є тими, які найчастіше акцентують жінки, що повернулись з зони АТО/ООС. </w:t>
      </w:r>
    </w:p>
    <w:p w14:paraId="2FF72E0C" w14:textId="77777777" w:rsidR="00371C33" w:rsidRPr="00371C33" w:rsidRDefault="00371C33" w:rsidP="00371C33">
      <w:pPr>
        <w:spacing w:after="0" w:line="276" w:lineRule="auto"/>
        <w:rPr>
          <w:rFonts w:ascii="Arial" w:eastAsia="Calibri" w:hAnsi="Arial" w:cs="Arial"/>
          <w:sz w:val="24"/>
          <w:szCs w:val="24"/>
        </w:rPr>
      </w:pPr>
    </w:p>
    <w:p w14:paraId="38AE3E3A" w14:textId="77777777" w:rsidR="00371C33" w:rsidRPr="00371C33" w:rsidRDefault="00371C33" w:rsidP="00371C33">
      <w:pPr>
        <w:spacing w:after="0" w:line="276" w:lineRule="auto"/>
        <w:ind w:firstLine="360"/>
        <w:jc w:val="center"/>
        <w:rPr>
          <w:rFonts w:ascii="Arial" w:eastAsia="Calibri" w:hAnsi="Arial" w:cs="Arial"/>
          <w:b/>
          <w:sz w:val="24"/>
          <w:szCs w:val="24"/>
        </w:rPr>
      </w:pPr>
      <w:r w:rsidRPr="00371C33">
        <w:rPr>
          <w:rFonts w:ascii="Arial" w:eastAsia="Calibri" w:hAnsi="Arial" w:cs="Arial"/>
          <w:b/>
          <w:sz w:val="24"/>
          <w:szCs w:val="24"/>
        </w:rPr>
        <w:t>Ситуація з працевлаштуванням</w:t>
      </w:r>
    </w:p>
    <w:p w14:paraId="0F9615EF" w14:textId="19E41B13" w:rsidR="00371C33" w:rsidRPr="00371C33" w:rsidRDefault="00371C33" w:rsidP="003D109E">
      <w:pPr>
        <w:numPr>
          <w:ilvl w:val="0"/>
          <w:numId w:val="4"/>
        </w:numPr>
        <w:spacing w:after="0" w:line="276" w:lineRule="auto"/>
        <w:jc w:val="both"/>
        <w:rPr>
          <w:rFonts w:ascii="Arial" w:eastAsia="Calibri" w:hAnsi="Arial" w:cs="Arial"/>
          <w:sz w:val="24"/>
          <w:szCs w:val="24"/>
        </w:rPr>
      </w:pPr>
      <w:r w:rsidRPr="00371C33">
        <w:rPr>
          <w:rFonts w:ascii="Arial" w:eastAsia="Calibri" w:hAnsi="Arial" w:cs="Arial"/>
          <w:sz w:val="24"/>
          <w:szCs w:val="24"/>
        </w:rPr>
        <w:t>Більшість опитаних жінок-учасниць бойових дій, на сьогодні є військовослужбовцями та працівниками поліції. Відповідно, їх менше стосується питання працевлаштування. Однак якщо мова йде про тих людей, які зараз не перебувають на службі, то можна виокремити цілий ряд проблем пов’язаних з пошуком роботи.</w:t>
      </w:r>
    </w:p>
    <w:p w14:paraId="0BD423A8" w14:textId="74AC87D6" w:rsidR="00371C33" w:rsidRPr="00371C33" w:rsidRDefault="00371C33" w:rsidP="003D109E">
      <w:pPr>
        <w:numPr>
          <w:ilvl w:val="0"/>
          <w:numId w:val="4"/>
        </w:numPr>
        <w:spacing w:after="0" w:line="276" w:lineRule="auto"/>
        <w:jc w:val="both"/>
        <w:rPr>
          <w:rFonts w:ascii="Arial" w:eastAsia="Calibri" w:hAnsi="Arial" w:cs="Arial"/>
          <w:sz w:val="24"/>
          <w:szCs w:val="24"/>
        </w:rPr>
      </w:pPr>
      <w:r w:rsidRPr="00371C33">
        <w:rPr>
          <w:rFonts w:ascii="Arial" w:eastAsia="Calibri" w:hAnsi="Arial" w:cs="Arial"/>
          <w:sz w:val="24"/>
          <w:szCs w:val="24"/>
        </w:rPr>
        <w:t>Понад 8% опитаних, які повернулись з території Донецької і Луганської областей</w:t>
      </w:r>
      <w:r w:rsidR="00441BEB">
        <w:rPr>
          <w:rFonts w:ascii="Arial" w:eastAsia="Calibri" w:hAnsi="Arial" w:cs="Arial"/>
          <w:sz w:val="24"/>
          <w:szCs w:val="24"/>
        </w:rPr>
        <w:t>,</w:t>
      </w:r>
      <w:r w:rsidRPr="00371C33">
        <w:rPr>
          <w:rFonts w:ascii="Arial" w:eastAsia="Calibri" w:hAnsi="Arial" w:cs="Arial"/>
          <w:sz w:val="24"/>
          <w:szCs w:val="24"/>
        </w:rPr>
        <w:t xml:space="preserve"> наразі не можуть знайти роботу. Також, ще 12% не можуть працювати через об’єктивні причини (наприклад через догляд за дитиною, або неможливість працювати у зв’язку зі станом здоров’я). Найбільш критична ситуація спостерігається у групі жінок, які повернулись з Донбасу та не перебувають на військовій службі. Серед них тільки третина не мали </w:t>
      </w:r>
      <w:r w:rsidRPr="00371C33">
        <w:rPr>
          <w:rFonts w:ascii="Arial" w:eastAsia="Calibri" w:hAnsi="Arial" w:cs="Arial"/>
          <w:sz w:val="24"/>
          <w:szCs w:val="24"/>
        </w:rPr>
        <w:lastRenderedPageBreak/>
        <w:t>жодних труднощів з працевлаштуванням, а решта стикались з труднощами різного порядку.</w:t>
      </w:r>
    </w:p>
    <w:p w14:paraId="64688F7D" w14:textId="42BAE7C7" w:rsidR="00371C33" w:rsidRPr="00371C33" w:rsidRDefault="00371C33" w:rsidP="003D109E">
      <w:pPr>
        <w:numPr>
          <w:ilvl w:val="0"/>
          <w:numId w:val="4"/>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Також фіксується низький рівень ефективності допомоги у пошуку роботи. Більше половини </w:t>
      </w:r>
      <w:proofErr w:type="spellStart"/>
      <w:r w:rsidRPr="00371C33">
        <w:rPr>
          <w:rFonts w:ascii="Arial" w:eastAsia="Calibri" w:hAnsi="Arial" w:cs="Arial"/>
          <w:sz w:val="24"/>
          <w:szCs w:val="24"/>
        </w:rPr>
        <w:t>респонденток</w:t>
      </w:r>
      <w:proofErr w:type="spellEnd"/>
      <w:r w:rsidRPr="00371C33">
        <w:rPr>
          <w:rFonts w:ascii="Arial" w:eastAsia="Calibri" w:hAnsi="Arial" w:cs="Arial"/>
          <w:sz w:val="24"/>
          <w:szCs w:val="24"/>
        </w:rPr>
        <w:t>, які звертались за допомогою у пошуку роботи</w:t>
      </w:r>
      <w:r w:rsidR="00441BEB">
        <w:rPr>
          <w:rFonts w:ascii="Arial" w:eastAsia="Calibri" w:hAnsi="Arial" w:cs="Arial"/>
          <w:sz w:val="24"/>
          <w:szCs w:val="24"/>
        </w:rPr>
        <w:t>,</w:t>
      </w:r>
      <w:r w:rsidRPr="00371C33">
        <w:rPr>
          <w:rFonts w:ascii="Arial" w:eastAsia="Calibri" w:hAnsi="Arial" w:cs="Arial"/>
          <w:sz w:val="24"/>
          <w:szCs w:val="24"/>
        </w:rPr>
        <w:t xml:space="preserve"> не отримали такої допомоги.</w:t>
      </w:r>
    </w:p>
    <w:p w14:paraId="1A5595BD" w14:textId="2EB45D43" w:rsidR="00371C33" w:rsidRPr="00371C33" w:rsidRDefault="00371C33" w:rsidP="003D109E">
      <w:pPr>
        <w:numPr>
          <w:ilvl w:val="0"/>
          <w:numId w:val="4"/>
        </w:numPr>
        <w:spacing w:after="0" w:line="276" w:lineRule="auto"/>
        <w:jc w:val="both"/>
        <w:rPr>
          <w:rFonts w:ascii="Arial" w:eastAsia="Calibri" w:hAnsi="Arial" w:cs="Arial"/>
          <w:sz w:val="24"/>
          <w:szCs w:val="24"/>
        </w:rPr>
      </w:pPr>
      <w:r w:rsidRPr="00371C33">
        <w:rPr>
          <w:rFonts w:ascii="Arial" w:eastAsia="Calibri" w:hAnsi="Arial" w:cs="Arial"/>
          <w:sz w:val="24"/>
          <w:szCs w:val="24"/>
        </w:rPr>
        <w:t>Майже половина опитаних, серед тих, які повернулись з Донбасу</w:t>
      </w:r>
      <w:r w:rsidR="00441BEB">
        <w:rPr>
          <w:rFonts w:ascii="Arial" w:eastAsia="Calibri" w:hAnsi="Arial" w:cs="Arial"/>
          <w:sz w:val="24"/>
          <w:szCs w:val="24"/>
        </w:rPr>
        <w:t>,</w:t>
      </w:r>
      <w:r w:rsidRPr="00371C33">
        <w:rPr>
          <w:rFonts w:ascii="Arial" w:eastAsia="Calibri" w:hAnsi="Arial" w:cs="Arial"/>
          <w:sz w:val="24"/>
          <w:szCs w:val="24"/>
        </w:rPr>
        <w:t xml:space="preserve"> хотіли би продовжити військову кар’єру. Не хочуть залишитись у </w:t>
      </w:r>
      <w:r w:rsidR="00441BEB" w:rsidRPr="00371C33">
        <w:rPr>
          <w:rFonts w:ascii="Arial" w:eastAsia="Calibri" w:hAnsi="Arial" w:cs="Arial"/>
          <w:sz w:val="24"/>
          <w:szCs w:val="24"/>
        </w:rPr>
        <w:t xml:space="preserve">Збройних </w:t>
      </w:r>
      <w:r w:rsidR="00441BEB">
        <w:rPr>
          <w:rFonts w:ascii="Arial" w:eastAsia="Calibri" w:hAnsi="Arial" w:cs="Arial"/>
          <w:sz w:val="24"/>
          <w:szCs w:val="24"/>
        </w:rPr>
        <w:t>силах лише чверть опитаних.</w:t>
      </w:r>
      <w:r w:rsidRPr="00371C33">
        <w:rPr>
          <w:rFonts w:ascii="Arial" w:eastAsia="Calibri" w:hAnsi="Arial" w:cs="Arial"/>
          <w:sz w:val="24"/>
          <w:szCs w:val="24"/>
        </w:rPr>
        <w:t xml:space="preserve"> </w:t>
      </w:r>
      <w:r w:rsidR="00441BEB">
        <w:rPr>
          <w:rFonts w:ascii="Arial" w:eastAsia="Calibri" w:hAnsi="Arial" w:cs="Arial"/>
          <w:sz w:val="24"/>
          <w:szCs w:val="24"/>
        </w:rPr>
        <w:t>Щ</w:t>
      </w:r>
      <w:r w:rsidRPr="00371C33">
        <w:rPr>
          <w:rFonts w:ascii="Arial" w:eastAsia="Calibri" w:hAnsi="Arial" w:cs="Arial"/>
          <w:sz w:val="24"/>
          <w:szCs w:val="24"/>
        </w:rPr>
        <w:t>е приблизно така ж кількість вагається з відповіддю.</w:t>
      </w:r>
    </w:p>
    <w:p w14:paraId="605E39A4" w14:textId="586AB100" w:rsidR="00371C33" w:rsidRPr="00371C33" w:rsidRDefault="00371C33" w:rsidP="003D109E">
      <w:pPr>
        <w:numPr>
          <w:ilvl w:val="0"/>
          <w:numId w:val="4"/>
        </w:numPr>
        <w:spacing w:after="0" w:line="276" w:lineRule="auto"/>
        <w:jc w:val="both"/>
        <w:rPr>
          <w:rFonts w:ascii="Arial" w:eastAsia="Calibri" w:hAnsi="Arial" w:cs="Arial"/>
          <w:sz w:val="24"/>
          <w:szCs w:val="24"/>
        </w:rPr>
      </w:pPr>
      <w:r w:rsidRPr="00371C33">
        <w:rPr>
          <w:rFonts w:ascii="Arial" w:eastAsia="Calibri" w:hAnsi="Arial" w:cs="Arial"/>
          <w:sz w:val="24"/>
          <w:szCs w:val="24"/>
        </w:rPr>
        <w:t>Серед тих, хто хоче продовжувати військову кар’єру</w:t>
      </w:r>
      <w:r w:rsidR="00441BEB">
        <w:rPr>
          <w:rFonts w:ascii="Arial" w:eastAsia="Calibri" w:hAnsi="Arial" w:cs="Arial"/>
          <w:sz w:val="24"/>
          <w:szCs w:val="24"/>
        </w:rPr>
        <w:t>,</w:t>
      </w:r>
      <w:r w:rsidRPr="00371C33">
        <w:rPr>
          <w:rFonts w:ascii="Arial" w:eastAsia="Calibri" w:hAnsi="Arial" w:cs="Arial"/>
          <w:sz w:val="24"/>
          <w:szCs w:val="24"/>
        </w:rPr>
        <w:t xml:space="preserve"> приблизно третина вже має військову освіту і ще половина хотіли би її отримати.</w:t>
      </w:r>
    </w:p>
    <w:p w14:paraId="19D63B72" w14:textId="77777777" w:rsidR="00371C33" w:rsidRPr="00371C33" w:rsidRDefault="00371C33" w:rsidP="00371C33">
      <w:pPr>
        <w:spacing w:after="0" w:line="276" w:lineRule="auto"/>
        <w:jc w:val="center"/>
        <w:rPr>
          <w:rFonts w:ascii="Arial" w:eastAsia="Calibri" w:hAnsi="Arial" w:cs="Arial"/>
          <w:b/>
          <w:sz w:val="24"/>
          <w:szCs w:val="24"/>
        </w:rPr>
      </w:pPr>
    </w:p>
    <w:p w14:paraId="4AB34959" w14:textId="77777777" w:rsidR="00371C33" w:rsidRPr="00371C33" w:rsidRDefault="00371C33" w:rsidP="00371C33">
      <w:pPr>
        <w:spacing w:after="0" w:line="276" w:lineRule="auto"/>
        <w:jc w:val="center"/>
        <w:rPr>
          <w:rFonts w:ascii="Arial" w:eastAsia="Calibri" w:hAnsi="Arial" w:cs="Arial"/>
          <w:b/>
          <w:sz w:val="24"/>
          <w:szCs w:val="24"/>
        </w:rPr>
      </w:pPr>
      <w:r w:rsidRPr="00371C33">
        <w:rPr>
          <w:rFonts w:ascii="Arial" w:eastAsia="Calibri" w:hAnsi="Arial" w:cs="Arial"/>
          <w:b/>
          <w:sz w:val="24"/>
          <w:szCs w:val="24"/>
        </w:rPr>
        <w:t>Медичне забезпечення</w:t>
      </w:r>
    </w:p>
    <w:p w14:paraId="5B11B95E" w14:textId="1EC7CCA0"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Суттєвих проблем зі здоров’ям, пов’язаних з перебуванням у зоні АТО/ООС, не було приблизно у половини </w:t>
      </w:r>
      <w:proofErr w:type="spellStart"/>
      <w:r w:rsidRPr="00371C33">
        <w:rPr>
          <w:rFonts w:ascii="Arial" w:eastAsia="Calibri" w:hAnsi="Arial" w:cs="Arial"/>
          <w:sz w:val="24"/>
          <w:szCs w:val="24"/>
        </w:rPr>
        <w:t>респонденток</w:t>
      </w:r>
      <w:proofErr w:type="spellEnd"/>
      <w:r w:rsidRPr="00371C33">
        <w:rPr>
          <w:rFonts w:ascii="Arial" w:eastAsia="Calibri" w:hAnsi="Arial" w:cs="Arial"/>
          <w:sz w:val="24"/>
          <w:szCs w:val="24"/>
        </w:rPr>
        <w:t xml:space="preserve">. Однак значна частина </w:t>
      </w:r>
      <w:proofErr w:type="spellStart"/>
      <w:r w:rsidRPr="00371C33">
        <w:rPr>
          <w:rFonts w:ascii="Arial" w:eastAsia="Calibri" w:hAnsi="Arial" w:cs="Arial"/>
          <w:sz w:val="24"/>
          <w:szCs w:val="24"/>
        </w:rPr>
        <w:t>респондент</w:t>
      </w:r>
      <w:r w:rsidR="00441BEB">
        <w:rPr>
          <w:rFonts w:ascii="Arial" w:eastAsia="Calibri" w:hAnsi="Arial" w:cs="Arial"/>
          <w:sz w:val="24"/>
          <w:szCs w:val="24"/>
        </w:rPr>
        <w:t>ок</w:t>
      </w:r>
      <w:proofErr w:type="spellEnd"/>
      <w:r w:rsidRPr="00371C33">
        <w:rPr>
          <w:rFonts w:ascii="Arial" w:eastAsia="Calibri" w:hAnsi="Arial" w:cs="Arial"/>
          <w:sz w:val="24"/>
          <w:szCs w:val="24"/>
        </w:rPr>
        <w:t xml:space="preserve"> все таки зіткнул</w:t>
      </w:r>
      <w:r w:rsidR="00441BEB">
        <w:rPr>
          <w:rFonts w:ascii="Arial" w:eastAsia="Calibri" w:hAnsi="Arial" w:cs="Arial"/>
          <w:sz w:val="24"/>
          <w:szCs w:val="24"/>
        </w:rPr>
        <w:t>а</w:t>
      </w:r>
      <w:r w:rsidRPr="00371C33">
        <w:rPr>
          <w:rFonts w:ascii="Arial" w:eastAsia="Calibri" w:hAnsi="Arial" w:cs="Arial"/>
          <w:sz w:val="24"/>
          <w:szCs w:val="24"/>
        </w:rPr>
        <w:t>сь з суттєвими проблемами медичного характеру.</w:t>
      </w:r>
    </w:p>
    <w:p w14:paraId="5201236A" w14:textId="07170E02"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Більш ніж у чверті опитаних посилилися хвороби, які були раніше. П’ята частина зіткнулась з сильним психологічним стресом. Ще більше 10% зазначили, що отримали серйозне хронічне захворювання. Насправді, такі показники є дуже високими</w:t>
      </w:r>
      <w:r w:rsidR="00441BEB">
        <w:rPr>
          <w:rFonts w:ascii="Arial" w:eastAsia="Calibri" w:hAnsi="Arial" w:cs="Arial"/>
          <w:sz w:val="24"/>
          <w:szCs w:val="24"/>
        </w:rPr>
        <w:t>,</w:t>
      </w:r>
      <w:r w:rsidRPr="00371C33">
        <w:rPr>
          <w:rFonts w:ascii="Arial" w:eastAsia="Calibri" w:hAnsi="Arial" w:cs="Arial"/>
          <w:sz w:val="24"/>
          <w:szCs w:val="24"/>
        </w:rPr>
        <w:t xml:space="preserve"> тому що свідчать про суттєві проблеми зі здоров’ям практично у половини учасниць бойових дій.</w:t>
      </w:r>
    </w:p>
    <w:p w14:paraId="10B8724D" w14:textId="1A811528" w:rsidR="00371C33" w:rsidRPr="00371C33" w:rsidRDefault="00371C33" w:rsidP="003D109E">
      <w:pPr>
        <w:numPr>
          <w:ilvl w:val="0"/>
          <w:numId w:val="5"/>
        </w:numPr>
        <w:spacing w:after="0" w:line="276" w:lineRule="auto"/>
        <w:jc w:val="both"/>
        <w:rPr>
          <w:rFonts w:ascii="Arial" w:eastAsia="Calibri" w:hAnsi="Arial" w:cs="Arial"/>
          <w:sz w:val="24"/>
          <w:szCs w:val="24"/>
        </w:rPr>
      </w:pPr>
      <w:r w:rsidRPr="00441BEB">
        <w:rPr>
          <w:rFonts w:ascii="Arial" w:eastAsia="Calibri" w:hAnsi="Arial" w:cs="Arial"/>
          <w:b/>
          <w:sz w:val="24"/>
          <w:szCs w:val="24"/>
        </w:rPr>
        <w:t>Якщо говорити про необхідність медичної допомоги, то вона обов’язково потрібна для 15% опитаних</w:t>
      </w:r>
      <w:r w:rsidRPr="00371C33">
        <w:rPr>
          <w:rFonts w:ascii="Arial" w:eastAsia="Calibri" w:hAnsi="Arial" w:cs="Arial"/>
          <w:sz w:val="24"/>
          <w:szCs w:val="24"/>
        </w:rPr>
        <w:t>. Також, ще майже половина опитаних говорить про бажаність цієї допомоги для вирішення другорядних проблем зі здоров’ям чи для превенції.</w:t>
      </w:r>
    </w:p>
    <w:p w14:paraId="0F05B0D1" w14:textId="77777777" w:rsidR="00371C33" w:rsidRPr="00371C33" w:rsidRDefault="00371C33" w:rsidP="00371C33">
      <w:pPr>
        <w:spacing w:after="0" w:line="276" w:lineRule="auto"/>
        <w:jc w:val="both"/>
        <w:rPr>
          <w:rFonts w:ascii="Times New Roman" w:eastAsia="Calibri" w:hAnsi="Times New Roman" w:cs="Times New Roman"/>
          <w:sz w:val="24"/>
          <w:szCs w:val="24"/>
        </w:rPr>
      </w:pPr>
      <w:r w:rsidRPr="00371C33">
        <w:rPr>
          <w:rFonts w:ascii="Times New Roman" w:eastAsia="Calibri" w:hAnsi="Times New Roman" w:cs="Times New Roman"/>
          <w:noProof/>
          <w:sz w:val="24"/>
          <w:szCs w:val="24"/>
          <w:lang w:eastAsia="uk-UA"/>
        </w:rPr>
        <w:drawing>
          <wp:inline distT="0" distB="0" distL="0" distR="0" wp14:anchorId="2726068A" wp14:editId="78D5B691">
            <wp:extent cx="6172200" cy="3600450"/>
            <wp:effectExtent l="0" t="0" r="0" b="0"/>
            <wp:docPr id="4" name="Рисунок 4" descr="Відновлення здоров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ідновлення здоров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2200" cy="3600450"/>
                    </a:xfrm>
                    <a:prstGeom prst="rect">
                      <a:avLst/>
                    </a:prstGeom>
                    <a:noFill/>
                    <a:ln>
                      <a:noFill/>
                    </a:ln>
                  </pic:spPr>
                </pic:pic>
              </a:graphicData>
            </a:graphic>
          </wp:inline>
        </w:drawing>
      </w:r>
    </w:p>
    <w:p w14:paraId="685D0848" w14:textId="7D85A976"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lastRenderedPageBreak/>
        <w:t xml:space="preserve">Медична допомога, яка потрібна </w:t>
      </w:r>
      <w:proofErr w:type="spellStart"/>
      <w:r w:rsidRPr="00371C33">
        <w:rPr>
          <w:rFonts w:ascii="Arial" w:eastAsia="Calibri" w:hAnsi="Arial" w:cs="Arial"/>
          <w:sz w:val="24"/>
          <w:szCs w:val="24"/>
        </w:rPr>
        <w:t>ветеранкам</w:t>
      </w:r>
      <w:proofErr w:type="spellEnd"/>
      <w:r w:rsidR="00EA51E3">
        <w:rPr>
          <w:rFonts w:ascii="Arial" w:eastAsia="Calibri" w:hAnsi="Arial" w:cs="Arial"/>
          <w:sz w:val="24"/>
          <w:szCs w:val="24"/>
        </w:rPr>
        <w:t>,</w:t>
      </w:r>
      <w:r w:rsidRPr="00371C33">
        <w:rPr>
          <w:rFonts w:ascii="Arial" w:eastAsia="Calibri" w:hAnsi="Arial" w:cs="Arial"/>
          <w:sz w:val="24"/>
          <w:szCs w:val="24"/>
        </w:rPr>
        <w:t xml:space="preserve"> переважно носи</w:t>
      </w:r>
      <w:r w:rsidR="00EA51E3">
        <w:rPr>
          <w:rFonts w:ascii="Arial" w:eastAsia="Calibri" w:hAnsi="Arial" w:cs="Arial"/>
          <w:sz w:val="24"/>
          <w:szCs w:val="24"/>
        </w:rPr>
        <w:t>ть превентивний і профілактичний</w:t>
      </w:r>
      <w:r w:rsidRPr="00371C33">
        <w:rPr>
          <w:rFonts w:ascii="Arial" w:eastAsia="Calibri" w:hAnsi="Arial" w:cs="Arial"/>
          <w:sz w:val="24"/>
          <w:szCs w:val="24"/>
        </w:rPr>
        <w:t xml:space="preserve"> характер. Це</w:t>
      </w:r>
      <w:r w:rsidR="00441BEB">
        <w:rPr>
          <w:rFonts w:ascii="Arial" w:eastAsia="Calibri" w:hAnsi="Arial" w:cs="Arial"/>
          <w:sz w:val="24"/>
          <w:szCs w:val="24"/>
        </w:rPr>
        <w:t>,</w:t>
      </w:r>
      <w:r w:rsidRPr="00371C33">
        <w:rPr>
          <w:rFonts w:ascii="Arial" w:eastAsia="Calibri" w:hAnsi="Arial" w:cs="Arial"/>
          <w:sz w:val="24"/>
          <w:szCs w:val="24"/>
        </w:rPr>
        <w:t xml:space="preserve"> передовсім</w:t>
      </w:r>
      <w:r w:rsidR="00441BEB">
        <w:rPr>
          <w:rFonts w:ascii="Arial" w:eastAsia="Calibri" w:hAnsi="Arial" w:cs="Arial"/>
          <w:sz w:val="24"/>
          <w:szCs w:val="24"/>
        </w:rPr>
        <w:t>,</w:t>
      </w:r>
      <w:r w:rsidRPr="00371C33">
        <w:rPr>
          <w:rFonts w:ascii="Arial" w:eastAsia="Calibri" w:hAnsi="Arial" w:cs="Arial"/>
          <w:sz w:val="24"/>
          <w:szCs w:val="24"/>
        </w:rPr>
        <w:t xml:space="preserve"> можливість користуватись оздоровчими послугами та санаторно-курортне лікування. Вчасна і якісна профілактика найчастіше дозволяє убезпечити себе від ускладнень та хронічних станів. Водночас майже 20% серед тих, яким потрібна та чи інша медична допомога</w:t>
      </w:r>
      <w:r w:rsidR="00441BEB">
        <w:rPr>
          <w:rFonts w:ascii="Arial" w:eastAsia="Calibri" w:hAnsi="Arial" w:cs="Arial"/>
          <w:sz w:val="24"/>
          <w:szCs w:val="24"/>
        </w:rPr>
        <w:t>,</w:t>
      </w:r>
      <w:r w:rsidRPr="00371C33">
        <w:rPr>
          <w:rFonts w:ascii="Arial" w:eastAsia="Calibri" w:hAnsi="Arial" w:cs="Arial"/>
          <w:sz w:val="24"/>
          <w:szCs w:val="24"/>
        </w:rPr>
        <w:t xml:space="preserve"> кажуть про необхідність допомоги у придбанні ліків.</w:t>
      </w:r>
    </w:p>
    <w:p w14:paraId="5413A180" w14:textId="77777777"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Найбільше </w:t>
      </w:r>
      <w:proofErr w:type="spellStart"/>
      <w:r w:rsidRPr="00371C33">
        <w:rPr>
          <w:rFonts w:ascii="Arial" w:eastAsia="Calibri" w:hAnsi="Arial" w:cs="Arial"/>
          <w:sz w:val="24"/>
          <w:szCs w:val="24"/>
        </w:rPr>
        <w:t>ветеранок</w:t>
      </w:r>
      <w:proofErr w:type="spellEnd"/>
      <w:r w:rsidRPr="00371C33">
        <w:rPr>
          <w:rFonts w:ascii="Arial" w:eastAsia="Calibri" w:hAnsi="Arial" w:cs="Arial"/>
          <w:sz w:val="24"/>
          <w:szCs w:val="24"/>
        </w:rPr>
        <w:t xml:space="preserve"> зазначають, що їм потрібна консультація чи лікування у </w:t>
      </w:r>
      <w:proofErr w:type="spellStart"/>
      <w:r w:rsidRPr="00371C33">
        <w:rPr>
          <w:rFonts w:ascii="Arial" w:eastAsia="Calibri" w:hAnsi="Arial" w:cs="Arial"/>
          <w:sz w:val="24"/>
          <w:szCs w:val="24"/>
        </w:rPr>
        <w:t>вертебролога</w:t>
      </w:r>
      <w:proofErr w:type="spellEnd"/>
      <w:r w:rsidRPr="00371C33">
        <w:rPr>
          <w:rFonts w:ascii="Arial" w:eastAsia="Calibri" w:hAnsi="Arial" w:cs="Arial"/>
          <w:sz w:val="24"/>
          <w:szCs w:val="24"/>
        </w:rPr>
        <w:t>, невропатолога та стоматолога.</w:t>
      </w:r>
    </w:p>
    <w:p w14:paraId="10278232" w14:textId="77777777" w:rsidR="00371C33" w:rsidRPr="00371C33" w:rsidRDefault="00371C33" w:rsidP="00371C33">
      <w:pPr>
        <w:spacing w:after="0" w:line="276" w:lineRule="auto"/>
        <w:jc w:val="both"/>
        <w:rPr>
          <w:rFonts w:ascii="Times New Roman" w:eastAsia="Calibri" w:hAnsi="Times New Roman" w:cs="Times New Roman"/>
          <w:sz w:val="24"/>
          <w:szCs w:val="24"/>
        </w:rPr>
      </w:pPr>
      <w:r w:rsidRPr="00371C33">
        <w:rPr>
          <w:rFonts w:ascii="Times New Roman" w:eastAsia="Calibri" w:hAnsi="Times New Roman" w:cs="Times New Roman"/>
          <w:noProof/>
          <w:sz w:val="24"/>
          <w:szCs w:val="24"/>
          <w:lang w:eastAsia="uk-UA"/>
        </w:rPr>
        <w:drawing>
          <wp:inline distT="0" distB="0" distL="0" distR="0" wp14:anchorId="39C9E218" wp14:editId="10F391A8">
            <wp:extent cx="6076950" cy="4210050"/>
            <wp:effectExtent l="0" t="0" r="0" b="0"/>
            <wp:docPr id="5" name="Рисунок 5" descr="Ліка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Лікарі"/>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76950" cy="4210050"/>
                    </a:xfrm>
                    <a:prstGeom prst="rect">
                      <a:avLst/>
                    </a:prstGeom>
                    <a:noFill/>
                    <a:ln>
                      <a:noFill/>
                    </a:ln>
                  </pic:spPr>
                </pic:pic>
              </a:graphicData>
            </a:graphic>
          </wp:inline>
        </w:drawing>
      </w:r>
    </w:p>
    <w:p w14:paraId="56BA71B5" w14:textId="77777777" w:rsidR="00371C33" w:rsidRPr="00371C33" w:rsidRDefault="00371C33" w:rsidP="006F6541">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Лише третина опитаних не звертались за медичною допомогою після повернення. При цьому, понад 10% опитаних звертаються за такою допомогою регулярно.</w:t>
      </w:r>
    </w:p>
    <w:p w14:paraId="49A919C6" w14:textId="34C35F9F"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Більшість опитаних загалом задоволені тими медичними послугами, які вони отримували. Однак близько чверті заявили, що рівень медичного забе</w:t>
      </w:r>
      <w:r w:rsidR="006F6541">
        <w:rPr>
          <w:rFonts w:ascii="Arial" w:eastAsia="Calibri" w:hAnsi="Arial" w:cs="Arial"/>
          <w:sz w:val="24"/>
          <w:szCs w:val="24"/>
        </w:rPr>
        <w:t>з</w:t>
      </w:r>
      <w:r w:rsidRPr="00371C33">
        <w:rPr>
          <w:rFonts w:ascii="Arial" w:eastAsia="Calibri" w:hAnsi="Arial" w:cs="Arial"/>
          <w:sz w:val="24"/>
          <w:szCs w:val="24"/>
        </w:rPr>
        <w:t>печення їх не задовольнив. Основні претензії – низький кваліфікаційний рівень лікарів та необхідність платити за ті послуги, які мали би бути безоплатними.</w:t>
      </w:r>
    </w:p>
    <w:p w14:paraId="774EA5C8" w14:textId="2EFAE9C5" w:rsidR="00371C33" w:rsidRPr="00371C33" w:rsidRDefault="006F6541" w:rsidP="003D109E">
      <w:pPr>
        <w:numPr>
          <w:ilvl w:val="0"/>
          <w:numId w:val="5"/>
        </w:numPr>
        <w:spacing w:after="0" w:line="276" w:lineRule="auto"/>
        <w:jc w:val="both"/>
        <w:rPr>
          <w:rFonts w:ascii="Arial" w:eastAsia="Calibri" w:hAnsi="Arial" w:cs="Arial"/>
          <w:sz w:val="24"/>
          <w:szCs w:val="24"/>
        </w:rPr>
      </w:pPr>
      <w:r>
        <w:rPr>
          <w:rFonts w:ascii="Arial" w:eastAsia="Calibri" w:hAnsi="Arial" w:cs="Arial"/>
          <w:sz w:val="24"/>
          <w:szCs w:val="24"/>
        </w:rPr>
        <w:t>Більше половини</w:t>
      </w:r>
      <w:r w:rsidR="00371C33" w:rsidRPr="00371C33">
        <w:rPr>
          <w:rFonts w:ascii="Arial" w:eastAsia="Calibri" w:hAnsi="Arial" w:cs="Arial"/>
          <w:sz w:val="24"/>
          <w:szCs w:val="24"/>
        </w:rPr>
        <w:t xml:space="preserve"> учасниць бойових дій, які повернулися з Донбасу</w:t>
      </w:r>
      <w:r w:rsidR="00441BEB">
        <w:rPr>
          <w:rFonts w:ascii="Arial" w:eastAsia="Calibri" w:hAnsi="Arial" w:cs="Arial"/>
          <w:sz w:val="24"/>
          <w:szCs w:val="24"/>
        </w:rPr>
        <w:t>,</w:t>
      </w:r>
      <w:r w:rsidR="00371C33" w:rsidRPr="00371C33">
        <w:rPr>
          <w:rFonts w:ascii="Arial" w:eastAsia="Calibri" w:hAnsi="Arial" w:cs="Arial"/>
          <w:sz w:val="24"/>
          <w:szCs w:val="24"/>
        </w:rPr>
        <w:t xml:space="preserve"> так чи інакше мали психологічні труднощі. Основна причина – неро</w:t>
      </w:r>
      <w:r w:rsidR="00441BEB">
        <w:rPr>
          <w:rFonts w:ascii="Arial" w:eastAsia="Calibri" w:hAnsi="Arial" w:cs="Arial"/>
          <w:sz w:val="24"/>
          <w:szCs w:val="24"/>
        </w:rPr>
        <w:t>зуміння людьми їхньої життєвої позиції</w:t>
      </w:r>
      <w:r w:rsidR="00371C33" w:rsidRPr="00371C33">
        <w:rPr>
          <w:rFonts w:ascii="Arial" w:eastAsia="Calibri" w:hAnsi="Arial" w:cs="Arial"/>
          <w:sz w:val="24"/>
          <w:szCs w:val="24"/>
        </w:rPr>
        <w:t xml:space="preserve"> та цінностей.</w:t>
      </w:r>
    </w:p>
    <w:p w14:paraId="1F3AD63B" w14:textId="44A5FE36"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Серед тих, у кого виникали труднощі психологічної адаптації психологічної адаптації за допомогою психолога зверталис</w:t>
      </w:r>
      <w:r w:rsidR="00441BEB">
        <w:rPr>
          <w:rFonts w:ascii="Arial" w:eastAsia="Calibri" w:hAnsi="Arial" w:cs="Arial"/>
          <w:sz w:val="24"/>
          <w:szCs w:val="24"/>
        </w:rPr>
        <w:t>ь трохи більше чверті. Водночас</w:t>
      </w:r>
      <w:r w:rsidRPr="00371C33">
        <w:rPr>
          <w:rFonts w:ascii="Arial" w:eastAsia="Calibri" w:hAnsi="Arial" w:cs="Arial"/>
          <w:sz w:val="24"/>
          <w:szCs w:val="24"/>
        </w:rPr>
        <w:t xml:space="preserve"> ще майже половина припуска</w:t>
      </w:r>
      <w:r w:rsidR="00441BEB">
        <w:rPr>
          <w:rFonts w:ascii="Arial" w:eastAsia="Calibri" w:hAnsi="Arial" w:cs="Arial"/>
          <w:sz w:val="24"/>
          <w:szCs w:val="24"/>
        </w:rPr>
        <w:t>є, що може звернутися</w:t>
      </w:r>
      <w:r w:rsidRPr="00371C33">
        <w:rPr>
          <w:rFonts w:ascii="Arial" w:eastAsia="Calibri" w:hAnsi="Arial" w:cs="Arial"/>
          <w:sz w:val="24"/>
          <w:szCs w:val="24"/>
        </w:rPr>
        <w:t xml:space="preserve"> у </w:t>
      </w:r>
      <w:r w:rsidRPr="00371C33">
        <w:rPr>
          <w:rFonts w:ascii="Arial" w:eastAsia="Calibri" w:hAnsi="Arial" w:cs="Arial"/>
          <w:sz w:val="24"/>
          <w:szCs w:val="24"/>
        </w:rPr>
        <w:lastRenderedPageBreak/>
        <w:t xml:space="preserve">майбутньому. Скептичні до можливої допомоги психолога 20% </w:t>
      </w:r>
      <w:proofErr w:type="spellStart"/>
      <w:r w:rsidRPr="00371C33">
        <w:rPr>
          <w:rFonts w:ascii="Arial" w:eastAsia="Calibri" w:hAnsi="Arial" w:cs="Arial"/>
          <w:sz w:val="24"/>
          <w:szCs w:val="24"/>
        </w:rPr>
        <w:t>респонденток</w:t>
      </w:r>
      <w:proofErr w:type="spellEnd"/>
      <w:r w:rsidRPr="00371C33">
        <w:rPr>
          <w:rFonts w:ascii="Arial" w:eastAsia="Calibri" w:hAnsi="Arial" w:cs="Arial"/>
          <w:sz w:val="24"/>
          <w:szCs w:val="24"/>
        </w:rPr>
        <w:t>.</w:t>
      </w:r>
    </w:p>
    <w:p w14:paraId="2F39508E" w14:textId="1269CEEA" w:rsidR="00371C33" w:rsidRPr="00371C33" w:rsidRDefault="00371C33" w:rsidP="003D109E">
      <w:pPr>
        <w:numPr>
          <w:ilvl w:val="0"/>
          <w:numId w:val="5"/>
        </w:numPr>
        <w:spacing w:after="0" w:line="276" w:lineRule="auto"/>
        <w:jc w:val="both"/>
        <w:rPr>
          <w:rFonts w:ascii="Arial" w:eastAsia="Calibri" w:hAnsi="Arial" w:cs="Arial"/>
          <w:sz w:val="24"/>
          <w:szCs w:val="24"/>
        </w:rPr>
      </w:pPr>
      <w:r w:rsidRPr="00371C33">
        <w:rPr>
          <w:rFonts w:ascii="Arial" w:eastAsia="Calibri" w:hAnsi="Arial" w:cs="Arial"/>
          <w:sz w:val="24"/>
          <w:szCs w:val="24"/>
        </w:rPr>
        <w:t>Допомога психолога повністю задовольнила третину т</w:t>
      </w:r>
      <w:r w:rsidR="00441BEB">
        <w:rPr>
          <w:rFonts w:ascii="Arial" w:eastAsia="Calibri" w:hAnsi="Arial" w:cs="Arial"/>
          <w:sz w:val="24"/>
          <w:szCs w:val="24"/>
        </w:rPr>
        <w:t>их, які звертались за допомогою;</w:t>
      </w:r>
      <w:r w:rsidRPr="00371C33">
        <w:rPr>
          <w:rFonts w:ascii="Arial" w:eastAsia="Calibri" w:hAnsi="Arial" w:cs="Arial"/>
          <w:sz w:val="24"/>
          <w:szCs w:val="24"/>
        </w:rPr>
        <w:t xml:space="preserve"> лише 15% опитаних учасниць бойових дій зазначили</w:t>
      </w:r>
      <w:r w:rsidR="00441BEB">
        <w:rPr>
          <w:rFonts w:ascii="Arial" w:eastAsia="Calibri" w:hAnsi="Arial" w:cs="Arial"/>
          <w:sz w:val="24"/>
          <w:szCs w:val="24"/>
        </w:rPr>
        <w:t>,</w:t>
      </w:r>
      <w:r w:rsidRPr="00371C33">
        <w:rPr>
          <w:rFonts w:ascii="Arial" w:eastAsia="Calibri" w:hAnsi="Arial" w:cs="Arial"/>
          <w:sz w:val="24"/>
          <w:szCs w:val="24"/>
        </w:rPr>
        <w:t xml:space="preserve"> що від психолога не було жодної допомоги.</w:t>
      </w:r>
    </w:p>
    <w:p w14:paraId="44D41720" w14:textId="7B72FC00" w:rsidR="00371C33" w:rsidRPr="00371C33" w:rsidRDefault="00371C33" w:rsidP="0044475A">
      <w:pPr>
        <w:numPr>
          <w:ilvl w:val="0"/>
          <w:numId w:val="5"/>
        </w:numPr>
        <w:spacing w:after="0" w:line="276" w:lineRule="auto"/>
        <w:ind w:left="714" w:hanging="357"/>
        <w:jc w:val="both"/>
        <w:rPr>
          <w:rFonts w:ascii="Arial" w:eastAsia="Calibri" w:hAnsi="Arial" w:cs="Arial"/>
          <w:sz w:val="24"/>
          <w:szCs w:val="24"/>
        </w:rPr>
      </w:pPr>
      <w:r w:rsidRPr="00371C33">
        <w:rPr>
          <w:rFonts w:ascii="Arial" w:eastAsia="Calibri" w:hAnsi="Arial" w:cs="Arial"/>
          <w:sz w:val="24"/>
          <w:szCs w:val="24"/>
        </w:rPr>
        <w:t>Серед тих, хто не був повністю задоволений допомогою психолога</w:t>
      </w:r>
      <w:r w:rsidR="00441BEB">
        <w:rPr>
          <w:rFonts w:ascii="Arial" w:eastAsia="Calibri" w:hAnsi="Arial" w:cs="Arial"/>
          <w:sz w:val="24"/>
          <w:szCs w:val="24"/>
        </w:rPr>
        <w:t>,</w:t>
      </w:r>
      <w:r w:rsidRPr="00371C33">
        <w:rPr>
          <w:rFonts w:ascii="Arial" w:eastAsia="Calibri" w:hAnsi="Arial" w:cs="Arial"/>
          <w:sz w:val="24"/>
          <w:szCs w:val="24"/>
        </w:rPr>
        <w:t xml:space="preserve"> основна претензія полягає в тому, що цей психолог не був достатньо ознайомлений з специфікою та проблемами, власне, </w:t>
      </w:r>
      <w:proofErr w:type="spellStart"/>
      <w:r w:rsidRPr="00371C33">
        <w:rPr>
          <w:rFonts w:ascii="Arial" w:eastAsia="Calibri" w:hAnsi="Arial" w:cs="Arial"/>
          <w:sz w:val="24"/>
          <w:szCs w:val="24"/>
        </w:rPr>
        <w:t>ветеранок</w:t>
      </w:r>
      <w:proofErr w:type="spellEnd"/>
      <w:r w:rsidRPr="00371C33">
        <w:rPr>
          <w:rFonts w:ascii="Arial" w:eastAsia="Calibri" w:hAnsi="Arial" w:cs="Arial"/>
          <w:sz w:val="24"/>
          <w:szCs w:val="24"/>
        </w:rPr>
        <w:t>.</w:t>
      </w:r>
    </w:p>
    <w:p w14:paraId="178801AA" w14:textId="76216D82" w:rsidR="00371C33" w:rsidRPr="00371C33" w:rsidRDefault="00371C33" w:rsidP="003D109E">
      <w:pPr>
        <w:numPr>
          <w:ilvl w:val="0"/>
          <w:numId w:val="5"/>
        </w:numPr>
        <w:spacing w:after="200" w:line="276" w:lineRule="auto"/>
        <w:jc w:val="both"/>
        <w:rPr>
          <w:rFonts w:ascii="Arial" w:eastAsia="Calibri" w:hAnsi="Arial" w:cs="Arial"/>
          <w:sz w:val="24"/>
          <w:szCs w:val="24"/>
        </w:rPr>
      </w:pPr>
      <w:r w:rsidRPr="00371C33">
        <w:rPr>
          <w:rFonts w:ascii="Arial" w:eastAsia="Calibri" w:hAnsi="Arial" w:cs="Arial"/>
          <w:sz w:val="24"/>
          <w:szCs w:val="24"/>
        </w:rPr>
        <w:t>Якщо говорити про уявлення про психологічну допомогу, то</w:t>
      </w:r>
      <w:r w:rsidR="00441BEB">
        <w:rPr>
          <w:rFonts w:ascii="Arial" w:eastAsia="Calibri" w:hAnsi="Arial" w:cs="Arial"/>
          <w:sz w:val="24"/>
          <w:szCs w:val="24"/>
        </w:rPr>
        <w:t>,</w:t>
      </w:r>
      <w:r w:rsidRPr="00371C33">
        <w:rPr>
          <w:rFonts w:ascii="Arial" w:eastAsia="Calibri" w:hAnsi="Arial" w:cs="Arial"/>
          <w:sz w:val="24"/>
          <w:szCs w:val="24"/>
        </w:rPr>
        <w:t xml:space="preserve"> на думку </w:t>
      </w:r>
      <w:r w:rsidR="00441BEB">
        <w:rPr>
          <w:rFonts w:ascii="Arial" w:eastAsia="Calibri" w:hAnsi="Arial" w:cs="Arial"/>
          <w:sz w:val="24"/>
          <w:szCs w:val="24"/>
        </w:rPr>
        <w:t>ветераном,</w:t>
      </w:r>
      <w:r w:rsidRPr="00371C33">
        <w:rPr>
          <w:rFonts w:ascii="Arial" w:eastAsia="Calibri" w:hAnsi="Arial" w:cs="Arial"/>
          <w:sz w:val="24"/>
          <w:szCs w:val="24"/>
        </w:rPr>
        <w:t xml:space="preserve"> це мають бути не групи, а індивідуальні консультації, а також те, що займатися психологічною допомогою ветеранам мають психологи, які побували на фронті і знають, що це таке.</w:t>
      </w:r>
    </w:p>
    <w:p w14:paraId="57B4A4D5" w14:textId="77777777" w:rsidR="00371C33" w:rsidRPr="00371C33" w:rsidRDefault="00371C33" w:rsidP="00371C33">
      <w:pPr>
        <w:spacing w:after="0" w:line="276" w:lineRule="auto"/>
        <w:ind w:left="360"/>
        <w:jc w:val="center"/>
        <w:rPr>
          <w:rFonts w:ascii="Arial" w:eastAsia="Calibri" w:hAnsi="Arial" w:cs="Arial"/>
          <w:b/>
          <w:sz w:val="24"/>
          <w:szCs w:val="24"/>
        </w:rPr>
      </w:pPr>
      <w:r w:rsidRPr="00371C33">
        <w:rPr>
          <w:rFonts w:ascii="Arial" w:eastAsia="Calibri" w:hAnsi="Arial" w:cs="Arial"/>
          <w:b/>
          <w:sz w:val="24"/>
          <w:szCs w:val="24"/>
        </w:rPr>
        <w:t>Житлові умови</w:t>
      </w:r>
    </w:p>
    <w:p w14:paraId="4824638F" w14:textId="2447BE7E" w:rsidR="00371C33" w:rsidRPr="00371C33" w:rsidRDefault="00371C33" w:rsidP="003D109E">
      <w:pPr>
        <w:numPr>
          <w:ilvl w:val="0"/>
          <w:numId w:val="6"/>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Ситуація з житлом є одною з найбільш критичних для середовища </w:t>
      </w:r>
      <w:proofErr w:type="spellStart"/>
      <w:r w:rsidRPr="00371C33">
        <w:rPr>
          <w:rFonts w:ascii="Arial" w:eastAsia="Calibri" w:hAnsi="Arial" w:cs="Arial"/>
          <w:sz w:val="24"/>
          <w:szCs w:val="24"/>
        </w:rPr>
        <w:t>ветеранок</w:t>
      </w:r>
      <w:proofErr w:type="spellEnd"/>
      <w:r w:rsidRPr="00371C33">
        <w:rPr>
          <w:rFonts w:ascii="Arial" w:eastAsia="Calibri" w:hAnsi="Arial" w:cs="Arial"/>
          <w:sz w:val="24"/>
          <w:szCs w:val="24"/>
        </w:rPr>
        <w:t>. Більше третини з опитаних орендують житло, частина живе з батьками, а власне житло мають менше третини опитаних.</w:t>
      </w:r>
    </w:p>
    <w:p w14:paraId="370C392B" w14:textId="77777777" w:rsidR="00371C33" w:rsidRPr="00371C33" w:rsidRDefault="00371C33" w:rsidP="003D109E">
      <w:pPr>
        <w:numPr>
          <w:ilvl w:val="0"/>
          <w:numId w:val="6"/>
        </w:numPr>
        <w:spacing w:after="0" w:line="276" w:lineRule="auto"/>
        <w:jc w:val="both"/>
        <w:rPr>
          <w:rFonts w:ascii="Arial" w:eastAsia="Calibri" w:hAnsi="Arial" w:cs="Arial"/>
          <w:sz w:val="24"/>
          <w:szCs w:val="24"/>
        </w:rPr>
      </w:pPr>
      <w:r w:rsidRPr="00371C33">
        <w:rPr>
          <w:rFonts w:ascii="Arial" w:eastAsia="Calibri" w:hAnsi="Arial" w:cs="Arial"/>
          <w:sz w:val="24"/>
          <w:szCs w:val="24"/>
        </w:rPr>
        <w:t>При цьому, майже 75% потребує покращення житлових умов, з них для значної частини це є першочерговою потребою.</w:t>
      </w:r>
    </w:p>
    <w:p w14:paraId="6AFA06C0" w14:textId="1332F0AC" w:rsidR="00371C33" w:rsidRPr="00371C33" w:rsidRDefault="00371C33" w:rsidP="003D109E">
      <w:pPr>
        <w:numPr>
          <w:ilvl w:val="0"/>
          <w:numId w:val="6"/>
        </w:numPr>
        <w:spacing w:after="0" w:line="276" w:lineRule="auto"/>
        <w:jc w:val="both"/>
        <w:rPr>
          <w:rFonts w:ascii="Arial" w:eastAsia="Calibri" w:hAnsi="Arial" w:cs="Arial"/>
          <w:sz w:val="24"/>
          <w:szCs w:val="24"/>
        </w:rPr>
      </w:pPr>
      <w:proofErr w:type="spellStart"/>
      <w:r w:rsidRPr="00371C33">
        <w:rPr>
          <w:rFonts w:ascii="Arial" w:eastAsia="Calibri" w:hAnsi="Arial" w:cs="Arial"/>
          <w:sz w:val="24"/>
          <w:szCs w:val="24"/>
        </w:rPr>
        <w:t>Ветеранки</w:t>
      </w:r>
      <w:proofErr w:type="spellEnd"/>
      <w:r w:rsidRPr="00371C33">
        <w:rPr>
          <w:rFonts w:ascii="Arial" w:eastAsia="Calibri" w:hAnsi="Arial" w:cs="Arial"/>
          <w:sz w:val="24"/>
          <w:szCs w:val="24"/>
        </w:rPr>
        <w:t xml:space="preserve"> скептичні стосовно можливостей держави вирішити їх житлове питання. Серед тих</w:t>
      </w:r>
      <w:r w:rsidR="00441BEB">
        <w:rPr>
          <w:rFonts w:ascii="Arial" w:eastAsia="Calibri" w:hAnsi="Arial" w:cs="Arial"/>
          <w:sz w:val="24"/>
          <w:szCs w:val="24"/>
        </w:rPr>
        <w:t>,</w:t>
      </w:r>
      <w:r w:rsidRPr="00371C33">
        <w:rPr>
          <w:rFonts w:ascii="Arial" w:eastAsia="Calibri" w:hAnsi="Arial" w:cs="Arial"/>
          <w:sz w:val="24"/>
          <w:szCs w:val="24"/>
        </w:rPr>
        <w:t xml:space="preserve"> у кого є потреба покращення житлових умов</w:t>
      </w:r>
      <w:r w:rsidR="00441BEB">
        <w:rPr>
          <w:rFonts w:ascii="Arial" w:eastAsia="Calibri" w:hAnsi="Arial" w:cs="Arial"/>
          <w:sz w:val="24"/>
          <w:szCs w:val="24"/>
        </w:rPr>
        <w:t>,</w:t>
      </w:r>
      <w:r w:rsidRPr="00371C33">
        <w:rPr>
          <w:rFonts w:ascii="Arial" w:eastAsia="Calibri" w:hAnsi="Arial" w:cs="Arial"/>
          <w:sz w:val="24"/>
          <w:szCs w:val="24"/>
        </w:rPr>
        <w:t xml:space="preserve"> 40% не звертались до державних органів, оскільки не вірять у перспективність цієї справи.</w:t>
      </w:r>
    </w:p>
    <w:p w14:paraId="14E1F5AE" w14:textId="15435B33" w:rsidR="00371C33" w:rsidRPr="00371C33" w:rsidRDefault="00441BEB" w:rsidP="003D109E">
      <w:pPr>
        <w:numPr>
          <w:ilvl w:val="0"/>
          <w:numId w:val="6"/>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Типова </w:t>
      </w:r>
      <w:r w:rsidR="00371C33" w:rsidRPr="00371C33">
        <w:rPr>
          <w:rFonts w:ascii="Arial" w:eastAsia="Calibri" w:hAnsi="Arial" w:cs="Arial"/>
          <w:sz w:val="24"/>
          <w:szCs w:val="24"/>
        </w:rPr>
        <w:t>ситуація</w:t>
      </w:r>
      <w:r>
        <w:rPr>
          <w:rFonts w:ascii="Arial" w:eastAsia="Calibri" w:hAnsi="Arial" w:cs="Arial"/>
          <w:sz w:val="24"/>
          <w:szCs w:val="24"/>
        </w:rPr>
        <w:t xml:space="preserve">, про яку повідомляють </w:t>
      </w:r>
      <w:proofErr w:type="spellStart"/>
      <w:r>
        <w:rPr>
          <w:rFonts w:ascii="Arial" w:eastAsia="Calibri" w:hAnsi="Arial" w:cs="Arial"/>
          <w:sz w:val="24"/>
          <w:szCs w:val="24"/>
        </w:rPr>
        <w:t>ветеранки</w:t>
      </w:r>
      <w:proofErr w:type="spellEnd"/>
      <w:r w:rsidR="00371C33" w:rsidRPr="00371C33">
        <w:rPr>
          <w:rFonts w:ascii="Arial" w:eastAsia="Calibri" w:hAnsi="Arial" w:cs="Arial"/>
          <w:sz w:val="24"/>
          <w:szCs w:val="24"/>
        </w:rPr>
        <w:t xml:space="preserve"> –</w:t>
      </w:r>
      <w:r>
        <w:rPr>
          <w:rFonts w:ascii="Arial" w:eastAsia="Calibri" w:hAnsi="Arial" w:cs="Arial"/>
          <w:sz w:val="24"/>
          <w:szCs w:val="24"/>
        </w:rPr>
        <w:t xml:space="preserve"> </w:t>
      </w:r>
      <w:r w:rsidR="00371C33" w:rsidRPr="00371C33">
        <w:rPr>
          <w:rFonts w:ascii="Arial" w:eastAsia="Calibri" w:hAnsi="Arial" w:cs="Arial"/>
          <w:sz w:val="24"/>
          <w:szCs w:val="24"/>
        </w:rPr>
        <w:t xml:space="preserve">коли заявника ставлять на чергу, або відмовляють. Кількість таких випадків перевищує кількість успішних звернень серед </w:t>
      </w:r>
      <w:proofErr w:type="spellStart"/>
      <w:r w:rsidR="00371C33" w:rsidRPr="00371C33">
        <w:rPr>
          <w:rFonts w:ascii="Arial" w:eastAsia="Calibri" w:hAnsi="Arial" w:cs="Arial"/>
          <w:sz w:val="24"/>
          <w:szCs w:val="24"/>
        </w:rPr>
        <w:t>респонденток</w:t>
      </w:r>
      <w:proofErr w:type="spellEnd"/>
      <w:r w:rsidR="00371C33" w:rsidRPr="00371C33">
        <w:rPr>
          <w:rFonts w:ascii="Arial" w:eastAsia="Calibri" w:hAnsi="Arial" w:cs="Arial"/>
          <w:sz w:val="24"/>
          <w:szCs w:val="24"/>
        </w:rPr>
        <w:t xml:space="preserve"> у 15 разів.</w:t>
      </w:r>
    </w:p>
    <w:p w14:paraId="3B9AC67D" w14:textId="77777777" w:rsidR="00371C33" w:rsidRPr="00371C33" w:rsidRDefault="00371C33" w:rsidP="00371C33">
      <w:pPr>
        <w:spacing w:after="0" w:line="276" w:lineRule="auto"/>
        <w:jc w:val="both"/>
        <w:rPr>
          <w:rFonts w:ascii="Arial" w:eastAsia="Calibri" w:hAnsi="Arial" w:cs="Arial"/>
          <w:sz w:val="24"/>
          <w:szCs w:val="24"/>
        </w:rPr>
      </w:pPr>
    </w:p>
    <w:p w14:paraId="3BBD7EAE" w14:textId="77777777" w:rsidR="00371C33" w:rsidRPr="00371C33" w:rsidRDefault="00371C33" w:rsidP="00371C33">
      <w:pPr>
        <w:spacing w:after="0" w:line="276" w:lineRule="auto"/>
        <w:jc w:val="center"/>
        <w:rPr>
          <w:rFonts w:ascii="Arial" w:eastAsia="Calibri" w:hAnsi="Arial" w:cs="Arial"/>
          <w:b/>
          <w:sz w:val="24"/>
          <w:szCs w:val="24"/>
        </w:rPr>
      </w:pPr>
      <w:r w:rsidRPr="00371C33">
        <w:rPr>
          <w:rFonts w:ascii="Arial" w:eastAsia="Calibri" w:hAnsi="Arial" w:cs="Arial"/>
          <w:b/>
          <w:sz w:val="24"/>
          <w:szCs w:val="24"/>
        </w:rPr>
        <w:t>Соціальна підтримка</w:t>
      </w:r>
    </w:p>
    <w:p w14:paraId="6FB1A7CF" w14:textId="77777777" w:rsidR="00371C33" w:rsidRPr="00371C33" w:rsidRDefault="00371C33" w:rsidP="003D109E">
      <w:pPr>
        <w:numPr>
          <w:ilvl w:val="0"/>
          <w:numId w:val="7"/>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У середовищі учасниць бойовий дій не все однозначно зі знанням про свої соціальні права. Трохи більше чверті заявляють про те, що добре їх знають, але абсолютна більшість оцінює ці знання як мозаїчні. </w:t>
      </w:r>
    </w:p>
    <w:p w14:paraId="0D7F9ECC" w14:textId="77777777" w:rsidR="00371C33" w:rsidRPr="00371C33" w:rsidRDefault="00371C33" w:rsidP="003D109E">
      <w:pPr>
        <w:numPr>
          <w:ilvl w:val="0"/>
          <w:numId w:val="7"/>
        </w:numPr>
        <w:spacing w:after="0" w:line="276" w:lineRule="auto"/>
        <w:jc w:val="both"/>
        <w:rPr>
          <w:rFonts w:ascii="Arial" w:eastAsia="Calibri" w:hAnsi="Arial" w:cs="Arial"/>
          <w:sz w:val="24"/>
          <w:szCs w:val="24"/>
        </w:rPr>
      </w:pPr>
      <w:r w:rsidRPr="00371C33">
        <w:rPr>
          <w:rFonts w:ascii="Arial" w:eastAsia="Calibri" w:hAnsi="Arial" w:cs="Arial"/>
          <w:sz w:val="24"/>
          <w:szCs w:val="24"/>
        </w:rPr>
        <w:t>Лише чверть не зверталась до держави для оформлення тих чи інших соціальних послуг.</w:t>
      </w:r>
    </w:p>
    <w:p w14:paraId="73FBAF7B" w14:textId="0754BFC8" w:rsidR="00371C33" w:rsidRPr="00371C33" w:rsidRDefault="00371C33" w:rsidP="003D109E">
      <w:pPr>
        <w:numPr>
          <w:ilvl w:val="0"/>
          <w:numId w:val="7"/>
        </w:numPr>
        <w:spacing w:after="0" w:line="276" w:lineRule="auto"/>
        <w:jc w:val="both"/>
        <w:rPr>
          <w:rFonts w:ascii="Arial" w:eastAsia="Calibri" w:hAnsi="Arial" w:cs="Arial"/>
          <w:sz w:val="24"/>
          <w:szCs w:val="24"/>
        </w:rPr>
      </w:pPr>
      <w:r w:rsidRPr="00371C33">
        <w:rPr>
          <w:rFonts w:ascii="Arial" w:eastAsia="Calibri" w:hAnsi="Arial" w:cs="Arial"/>
          <w:sz w:val="24"/>
          <w:szCs w:val="24"/>
        </w:rPr>
        <w:t>Водночас можна спостерігати низький рівень звер</w:t>
      </w:r>
      <w:r w:rsidR="00441BEB">
        <w:rPr>
          <w:rFonts w:ascii="Arial" w:eastAsia="Calibri" w:hAnsi="Arial" w:cs="Arial"/>
          <w:sz w:val="24"/>
          <w:szCs w:val="24"/>
        </w:rPr>
        <w:t xml:space="preserve">нення </w:t>
      </w:r>
      <w:proofErr w:type="spellStart"/>
      <w:r w:rsidRPr="00371C33">
        <w:rPr>
          <w:rFonts w:ascii="Arial" w:eastAsia="Calibri" w:hAnsi="Arial" w:cs="Arial"/>
          <w:sz w:val="24"/>
          <w:szCs w:val="24"/>
        </w:rPr>
        <w:t>ветеранок</w:t>
      </w:r>
      <w:proofErr w:type="spellEnd"/>
      <w:r w:rsidRPr="00371C33">
        <w:rPr>
          <w:rFonts w:ascii="Arial" w:eastAsia="Calibri" w:hAnsi="Arial" w:cs="Arial"/>
          <w:sz w:val="24"/>
          <w:szCs w:val="24"/>
        </w:rPr>
        <w:t xml:space="preserve"> до недержавних організацій. Кількість осіб, які звертались до ветеранських чи інших громадських організацій</w:t>
      </w:r>
      <w:r w:rsidR="00441BEB">
        <w:rPr>
          <w:rFonts w:ascii="Arial" w:eastAsia="Calibri" w:hAnsi="Arial" w:cs="Arial"/>
          <w:sz w:val="24"/>
          <w:szCs w:val="24"/>
        </w:rPr>
        <w:t>,</w:t>
      </w:r>
      <w:r w:rsidRPr="00371C33">
        <w:rPr>
          <w:rFonts w:ascii="Arial" w:eastAsia="Calibri" w:hAnsi="Arial" w:cs="Arial"/>
          <w:sz w:val="24"/>
          <w:szCs w:val="24"/>
        </w:rPr>
        <w:t xml:space="preserve"> не перевищує п’ятої частини. При цьому, опитані частіше звертались по допомогу до друзів, родичів і знайомих.</w:t>
      </w:r>
    </w:p>
    <w:p w14:paraId="1987E471" w14:textId="02FC1302" w:rsidR="00371C33" w:rsidRPr="00371C33" w:rsidRDefault="00371C33" w:rsidP="003D109E">
      <w:pPr>
        <w:numPr>
          <w:ilvl w:val="0"/>
          <w:numId w:val="7"/>
        </w:numPr>
        <w:spacing w:after="0" w:line="276" w:lineRule="auto"/>
        <w:jc w:val="both"/>
        <w:rPr>
          <w:rFonts w:ascii="Arial" w:eastAsia="Calibri" w:hAnsi="Arial" w:cs="Arial"/>
          <w:sz w:val="24"/>
          <w:szCs w:val="24"/>
        </w:rPr>
      </w:pPr>
      <w:r w:rsidRPr="00371C33">
        <w:rPr>
          <w:rFonts w:ascii="Arial" w:eastAsia="Calibri" w:hAnsi="Arial" w:cs="Arial"/>
          <w:sz w:val="24"/>
          <w:szCs w:val="24"/>
        </w:rPr>
        <w:t>П’ятірка основних потреб опитаних: забезпечення житлом; санаторно-курортне лікування; виділення земельної ділянки, надання матеріальної допомоги та медичне забезпечення.</w:t>
      </w:r>
    </w:p>
    <w:p w14:paraId="0D53861D" w14:textId="00B38B85" w:rsidR="00371C33" w:rsidRPr="00371C33" w:rsidRDefault="00371C33" w:rsidP="003D109E">
      <w:pPr>
        <w:numPr>
          <w:ilvl w:val="0"/>
          <w:numId w:val="7"/>
        </w:numPr>
        <w:spacing w:after="0" w:line="276" w:lineRule="auto"/>
        <w:jc w:val="both"/>
        <w:rPr>
          <w:rFonts w:ascii="Arial" w:eastAsia="Calibri" w:hAnsi="Arial" w:cs="Arial"/>
          <w:sz w:val="24"/>
          <w:szCs w:val="24"/>
        </w:rPr>
      </w:pPr>
      <w:r w:rsidRPr="00371C33">
        <w:rPr>
          <w:rFonts w:ascii="Arial" w:eastAsia="Calibri" w:hAnsi="Arial" w:cs="Arial"/>
          <w:sz w:val="24"/>
          <w:szCs w:val="24"/>
        </w:rPr>
        <w:t>Якщо аналізувати задоволеність потреб, то держава відносно успішно забезпечує</w:t>
      </w:r>
      <w:r w:rsidR="00EA51E3">
        <w:rPr>
          <w:rFonts w:ascii="Arial" w:eastAsia="Calibri" w:hAnsi="Arial" w:cs="Arial"/>
          <w:sz w:val="24"/>
          <w:szCs w:val="24"/>
        </w:rPr>
        <w:t xml:space="preserve"> гарантування знижок</w:t>
      </w:r>
      <w:r w:rsidRPr="00371C33">
        <w:rPr>
          <w:rFonts w:ascii="Arial" w:eastAsia="Calibri" w:hAnsi="Arial" w:cs="Arial"/>
          <w:sz w:val="24"/>
          <w:szCs w:val="24"/>
        </w:rPr>
        <w:t xml:space="preserve"> на оплату комунальних послуг; безкоштовне користування громадським транспортом та окремі медичні послуги, як от протезування. Однак жодна з п</w:t>
      </w:r>
      <w:r w:rsidR="006F6541">
        <w:rPr>
          <w:rFonts w:ascii="Arial" w:eastAsia="Calibri" w:hAnsi="Arial" w:cs="Arial"/>
          <w:sz w:val="24"/>
          <w:szCs w:val="24"/>
        </w:rPr>
        <w:t>’</w:t>
      </w:r>
      <w:r w:rsidRPr="00371C33">
        <w:rPr>
          <w:rFonts w:ascii="Arial" w:eastAsia="Calibri" w:hAnsi="Arial" w:cs="Arial"/>
          <w:sz w:val="24"/>
          <w:szCs w:val="24"/>
        </w:rPr>
        <w:t xml:space="preserve">яти найбільш артикульованих </w:t>
      </w:r>
      <w:r w:rsidRPr="00371C33">
        <w:rPr>
          <w:rFonts w:ascii="Arial" w:eastAsia="Calibri" w:hAnsi="Arial" w:cs="Arial"/>
          <w:sz w:val="24"/>
          <w:szCs w:val="24"/>
        </w:rPr>
        <w:lastRenderedPageBreak/>
        <w:t>потреб не входить до переліку тих, де держава справляється. Найгірша ситуація з отриманням житла – там успіх держави мінімальний.</w:t>
      </w:r>
    </w:p>
    <w:p w14:paraId="584CCFD0" w14:textId="7F83DC9E" w:rsidR="00371C33" w:rsidRPr="006F6541" w:rsidRDefault="00371C33" w:rsidP="003D109E">
      <w:pPr>
        <w:numPr>
          <w:ilvl w:val="0"/>
          <w:numId w:val="7"/>
        </w:numPr>
        <w:spacing w:after="0" w:line="276" w:lineRule="auto"/>
        <w:jc w:val="both"/>
        <w:rPr>
          <w:rFonts w:ascii="Arial" w:eastAsia="Calibri" w:hAnsi="Arial" w:cs="Arial"/>
          <w:sz w:val="24"/>
          <w:szCs w:val="24"/>
        </w:rPr>
      </w:pPr>
      <w:r w:rsidRPr="00371C33">
        <w:rPr>
          <w:rFonts w:ascii="Arial" w:eastAsia="Calibri" w:hAnsi="Arial" w:cs="Arial"/>
          <w:sz w:val="24"/>
          <w:szCs w:val="24"/>
        </w:rPr>
        <w:t>Більше інформації та менше бюрократії – саме ці два фактори дозволять краще забезпечувати соціальні потреби учасниць бойових дій.</w:t>
      </w:r>
    </w:p>
    <w:p w14:paraId="7A608475" w14:textId="77777777" w:rsidR="00033A4E" w:rsidRDefault="00033A4E" w:rsidP="00033A4E">
      <w:pPr>
        <w:spacing w:after="0" w:line="276" w:lineRule="auto"/>
        <w:jc w:val="both"/>
        <w:rPr>
          <w:rFonts w:ascii="Times New Roman" w:eastAsia="Calibri" w:hAnsi="Times New Roman" w:cs="Times New Roman"/>
          <w:sz w:val="24"/>
          <w:szCs w:val="24"/>
        </w:rPr>
      </w:pPr>
    </w:p>
    <w:p w14:paraId="15CD5121" w14:textId="77777777" w:rsidR="00371C33" w:rsidRPr="00371C33" w:rsidRDefault="00371C33" w:rsidP="00371C33">
      <w:pPr>
        <w:spacing w:after="200" w:line="276" w:lineRule="auto"/>
        <w:rPr>
          <w:rFonts w:ascii="Times New Roman" w:eastAsia="Calibri" w:hAnsi="Times New Roman" w:cs="Times New Roman"/>
          <w:sz w:val="24"/>
          <w:szCs w:val="24"/>
        </w:rPr>
      </w:pPr>
      <w:r w:rsidRPr="00371C33">
        <w:rPr>
          <w:rFonts w:ascii="Times New Roman" w:eastAsia="Calibri" w:hAnsi="Times New Roman" w:cs="Times New Roman"/>
          <w:noProof/>
          <w:sz w:val="24"/>
          <w:szCs w:val="24"/>
          <w:lang w:eastAsia="uk-UA"/>
        </w:rPr>
        <w:drawing>
          <wp:inline distT="0" distB="0" distL="0" distR="0" wp14:anchorId="6B2792D3" wp14:editId="68389CB7">
            <wp:extent cx="5689600" cy="5676900"/>
            <wp:effectExtent l="0" t="0" r="6350" b="0"/>
            <wp:docPr id="6" name="Рисунок 6" descr="Уявлення та реальні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Уявлення та реальність"/>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89600" cy="5676900"/>
                    </a:xfrm>
                    <a:prstGeom prst="rect">
                      <a:avLst/>
                    </a:prstGeom>
                    <a:noFill/>
                    <a:ln>
                      <a:noFill/>
                    </a:ln>
                  </pic:spPr>
                </pic:pic>
              </a:graphicData>
            </a:graphic>
          </wp:inline>
        </w:drawing>
      </w:r>
    </w:p>
    <w:p w14:paraId="00AE2E6B" w14:textId="77777777" w:rsidR="00371C33" w:rsidRPr="00371C33" w:rsidRDefault="00371C33" w:rsidP="00371C33">
      <w:pPr>
        <w:spacing w:after="0" w:line="276" w:lineRule="auto"/>
        <w:jc w:val="center"/>
        <w:rPr>
          <w:rFonts w:ascii="Arial" w:eastAsia="Calibri" w:hAnsi="Arial" w:cs="Arial"/>
          <w:b/>
          <w:sz w:val="24"/>
          <w:szCs w:val="24"/>
        </w:rPr>
      </w:pPr>
      <w:r w:rsidRPr="00371C33">
        <w:rPr>
          <w:rFonts w:ascii="Arial" w:eastAsia="Calibri" w:hAnsi="Arial" w:cs="Arial"/>
          <w:b/>
          <w:sz w:val="24"/>
          <w:szCs w:val="24"/>
        </w:rPr>
        <w:t>Соціальні контакти</w:t>
      </w:r>
    </w:p>
    <w:p w14:paraId="353760AA" w14:textId="77777777" w:rsidR="00371C33" w:rsidRPr="00371C33" w:rsidRDefault="00371C33" w:rsidP="003D109E">
      <w:pPr>
        <w:numPr>
          <w:ilvl w:val="0"/>
          <w:numId w:val="8"/>
        </w:numPr>
        <w:spacing w:after="0" w:line="276" w:lineRule="auto"/>
        <w:jc w:val="both"/>
        <w:rPr>
          <w:rFonts w:ascii="Arial" w:eastAsia="Calibri" w:hAnsi="Arial" w:cs="Arial"/>
          <w:sz w:val="24"/>
          <w:szCs w:val="24"/>
        </w:rPr>
      </w:pPr>
      <w:r w:rsidRPr="00371C33">
        <w:rPr>
          <w:rFonts w:ascii="Arial" w:eastAsia="Calibri" w:hAnsi="Arial" w:cs="Arial"/>
          <w:sz w:val="24"/>
          <w:szCs w:val="24"/>
        </w:rPr>
        <w:t xml:space="preserve">Майже всі </w:t>
      </w:r>
      <w:proofErr w:type="spellStart"/>
      <w:r w:rsidRPr="00371C33">
        <w:rPr>
          <w:rFonts w:ascii="Arial" w:eastAsia="Calibri" w:hAnsi="Arial" w:cs="Arial"/>
          <w:sz w:val="24"/>
          <w:szCs w:val="24"/>
        </w:rPr>
        <w:t>ветеранки</w:t>
      </w:r>
      <w:proofErr w:type="spellEnd"/>
      <w:r w:rsidRPr="00371C33">
        <w:rPr>
          <w:rFonts w:ascii="Arial" w:eastAsia="Calibri" w:hAnsi="Arial" w:cs="Arial"/>
          <w:sz w:val="24"/>
          <w:szCs w:val="24"/>
        </w:rPr>
        <w:t xml:space="preserve"> підтримують свої контакти з військовими колегами навіть після повернення. Водночас, відносно велика частка респондентів (близько чверті) не знає жодних ветеранських громадських організацій. </w:t>
      </w:r>
    </w:p>
    <w:p w14:paraId="28843087" w14:textId="3EF18909" w:rsidR="00371C33" w:rsidRPr="00371C33" w:rsidRDefault="00371C33" w:rsidP="003D109E">
      <w:pPr>
        <w:numPr>
          <w:ilvl w:val="0"/>
          <w:numId w:val="8"/>
        </w:numPr>
        <w:spacing w:after="0" w:line="276" w:lineRule="auto"/>
        <w:jc w:val="both"/>
        <w:rPr>
          <w:rFonts w:ascii="Arial" w:eastAsia="Calibri" w:hAnsi="Arial" w:cs="Arial"/>
          <w:sz w:val="24"/>
          <w:szCs w:val="24"/>
        </w:rPr>
      </w:pPr>
      <w:r w:rsidRPr="00371C33">
        <w:rPr>
          <w:rFonts w:ascii="Arial" w:eastAsia="Calibri" w:hAnsi="Arial" w:cs="Arial"/>
          <w:sz w:val="24"/>
          <w:szCs w:val="24"/>
        </w:rPr>
        <w:t>Ще менше опитаних є членами ветеранських організації. В різних групах їх кількість коливається від чверті до третини від кількості групи. При цьому, співпраця чи членство у ветеранській організації визначається як ефективний спосіб відстоювання своїх прав та вирішення поточних проблем. Більше половини членів ветеранських громадських організацій заявили</w:t>
      </w:r>
      <w:r w:rsidR="00441BEB">
        <w:rPr>
          <w:rFonts w:ascii="Arial" w:eastAsia="Calibri" w:hAnsi="Arial" w:cs="Arial"/>
          <w:sz w:val="24"/>
          <w:szCs w:val="24"/>
        </w:rPr>
        <w:t>,</w:t>
      </w:r>
      <w:r w:rsidRPr="00371C33">
        <w:rPr>
          <w:rFonts w:ascii="Arial" w:eastAsia="Calibri" w:hAnsi="Arial" w:cs="Arial"/>
          <w:sz w:val="24"/>
          <w:szCs w:val="24"/>
        </w:rPr>
        <w:t xml:space="preserve"> що членство у ній допомагає їм у житті.</w:t>
      </w:r>
    </w:p>
    <w:p w14:paraId="7246770E" w14:textId="77777777" w:rsidR="00371C33" w:rsidRPr="00371C33" w:rsidRDefault="00371C33" w:rsidP="003D109E">
      <w:pPr>
        <w:numPr>
          <w:ilvl w:val="0"/>
          <w:numId w:val="8"/>
        </w:numPr>
        <w:spacing w:after="0" w:line="276" w:lineRule="auto"/>
        <w:jc w:val="both"/>
        <w:rPr>
          <w:rFonts w:ascii="Arial" w:eastAsia="Calibri" w:hAnsi="Arial" w:cs="Arial"/>
          <w:sz w:val="24"/>
          <w:szCs w:val="24"/>
        </w:rPr>
      </w:pPr>
      <w:r w:rsidRPr="00371C33">
        <w:rPr>
          <w:rFonts w:ascii="Arial" w:eastAsia="Calibri" w:hAnsi="Arial" w:cs="Arial"/>
          <w:sz w:val="24"/>
          <w:szCs w:val="24"/>
        </w:rPr>
        <w:lastRenderedPageBreak/>
        <w:t xml:space="preserve">Враховуючи ефективність таких організацій, більшість опитаних вважають доцільним долучати їх до процесу надання соціальних послуг. </w:t>
      </w:r>
    </w:p>
    <w:p w14:paraId="0C0F480A" w14:textId="77777777" w:rsidR="008D664E" w:rsidRDefault="008D664E" w:rsidP="008C4D38">
      <w:pPr>
        <w:spacing w:line="240" w:lineRule="auto"/>
        <w:ind w:firstLine="360"/>
        <w:jc w:val="both"/>
        <w:rPr>
          <w:rFonts w:ascii="Arial" w:eastAsia="Times New Roman" w:hAnsi="Arial" w:cs="Arial"/>
          <w:sz w:val="24"/>
          <w:szCs w:val="24"/>
        </w:rPr>
      </w:pPr>
    </w:p>
    <w:p w14:paraId="49A9514B" w14:textId="77777777" w:rsidR="0044475A" w:rsidRDefault="0044475A" w:rsidP="008C4D38">
      <w:pPr>
        <w:spacing w:line="240" w:lineRule="auto"/>
        <w:ind w:firstLine="360"/>
        <w:jc w:val="both"/>
        <w:rPr>
          <w:rFonts w:ascii="Arial" w:eastAsia="Times New Roman" w:hAnsi="Arial" w:cs="Arial"/>
          <w:sz w:val="24"/>
          <w:szCs w:val="24"/>
        </w:rPr>
      </w:pPr>
    </w:p>
    <w:p w14:paraId="7FA08F35" w14:textId="77777777" w:rsidR="0044475A" w:rsidRPr="008C4D38" w:rsidRDefault="0044475A" w:rsidP="008C4D38">
      <w:pPr>
        <w:spacing w:line="240" w:lineRule="auto"/>
        <w:ind w:firstLine="360"/>
        <w:jc w:val="both"/>
        <w:rPr>
          <w:rFonts w:ascii="Arial" w:eastAsia="Times New Roman" w:hAnsi="Arial" w:cs="Arial"/>
          <w:sz w:val="24"/>
          <w:szCs w:val="24"/>
        </w:rPr>
      </w:pPr>
    </w:p>
    <w:p w14:paraId="301B4FA5" w14:textId="486C6EE4" w:rsidR="00033A4E" w:rsidRPr="00033A4E" w:rsidRDefault="00764A3A" w:rsidP="006F6541">
      <w:pPr>
        <w:spacing w:after="0" w:line="276" w:lineRule="auto"/>
        <w:jc w:val="center"/>
        <w:rPr>
          <w:rFonts w:ascii="Arial" w:eastAsia="Calibri" w:hAnsi="Arial" w:cs="Arial"/>
          <w:b/>
          <w:sz w:val="24"/>
          <w:szCs w:val="24"/>
        </w:rPr>
      </w:pPr>
      <w:r>
        <w:rPr>
          <w:rFonts w:ascii="Arial" w:eastAsia="Calibri" w:hAnsi="Arial" w:cs="Arial"/>
          <w:b/>
          <w:sz w:val="24"/>
          <w:szCs w:val="24"/>
        </w:rPr>
        <w:t>Р</w:t>
      </w:r>
      <w:r w:rsidR="00033A4E" w:rsidRPr="00033A4E">
        <w:rPr>
          <w:rFonts w:ascii="Arial" w:eastAsia="Calibri" w:hAnsi="Arial" w:cs="Arial"/>
          <w:b/>
          <w:sz w:val="24"/>
          <w:szCs w:val="24"/>
        </w:rPr>
        <w:t>екомендації</w:t>
      </w:r>
    </w:p>
    <w:p w14:paraId="22CB3BC5" w14:textId="77777777" w:rsidR="00033A4E" w:rsidRDefault="00033A4E" w:rsidP="00033A4E">
      <w:pPr>
        <w:spacing w:after="0" w:line="276" w:lineRule="auto"/>
        <w:jc w:val="both"/>
        <w:rPr>
          <w:rFonts w:ascii="Times New Roman" w:eastAsia="Calibri" w:hAnsi="Times New Roman" w:cs="Times New Roman"/>
          <w:sz w:val="24"/>
          <w:szCs w:val="24"/>
        </w:rPr>
      </w:pPr>
    </w:p>
    <w:p w14:paraId="05215E39" w14:textId="77777777" w:rsidR="00033A4E" w:rsidRPr="00033A4E" w:rsidRDefault="00033A4E" w:rsidP="003D109E">
      <w:pPr>
        <w:numPr>
          <w:ilvl w:val="0"/>
          <w:numId w:val="9"/>
        </w:numPr>
        <w:spacing w:after="200" w:line="276" w:lineRule="auto"/>
        <w:contextualSpacing/>
        <w:jc w:val="both"/>
        <w:rPr>
          <w:rFonts w:ascii="Times New Roman" w:eastAsia="Calibri" w:hAnsi="Times New Roman" w:cs="Times New Roman"/>
          <w:sz w:val="24"/>
          <w:szCs w:val="24"/>
        </w:rPr>
      </w:pPr>
      <w:r w:rsidRPr="00033A4E">
        <w:rPr>
          <w:rFonts w:ascii="Arial" w:eastAsia="Calibri" w:hAnsi="Arial" w:cs="Arial"/>
          <w:b/>
          <w:sz w:val="24"/>
          <w:szCs w:val="24"/>
        </w:rPr>
        <w:t xml:space="preserve">Складення єдиного реєстру </w:t>
      </w:r>
      <w:proofErr w:type="spellStart"/>
      <w:r w:rsidRPr="00033A4E">
        <w:rPr>
          <w:rFonts w:ascii="Arial" w:eastAsia="Calibri" w:hAnsi="Arial" w:cs="Arial"/>
          <w:b/>
          <w:sz w:val="24"/>
          <w:szCs w:val="24"/>
        </w:rPr>
        <w:t>жінок-ветеранок</w:t>
      </w:r>
      <w:proofErr w:type="spellEnd"/>
      <w:r w:rsidRPr="00033A4E">
        <w:rPr>
          <w:rFonts w:ascii="Arial" w:eastAsia="Calibri" w:hAnsi="Arial" w:cs="Arial"/>
          <w:sz w:val="24"/>
          <w:szCs w:val="24"/>
        </w:rPr>
        <w:t xml:space="preserve">, який буде доступним для всіх державних установ задля спрощення порядку надання пільг та необхідних послуг, оскільки навіть серед спеціалістів у справах ветеранів немає точних даних щодо кількості </w:t>
      </w:r>
      <w:proofErr w:type="spellStart"/>
      <w:r w:rsidRPr="00033A4E">
        <w:rPr>
          <w:rFonts w:ascii="Arial" w:eastAsia="Calibri" w:hAnsi="Arial" w:cs="Arial"/>
          <w:sz w:val="24"/>
          <w:szCs w:val="24"/>
        </w:rPr>
        <w:t>жінок-ветеранок</w:t>
      </w:r>
      <w:proofErr w:type="spellEnd"/>
      <w:r w:rsidRPr="00033A4E">
        <w:rPr>
          <w:rFonts w:ascii="Arial" w:eastAsia="Calibri" w:hAnsi="Arial" w:cs="Arial"/>
          <w:sz w:val="24"/>
          <w:szCs w:val="24"/>
        </w:rPr>
        <w:t>.</w:t>
      </w:r>
    </w:p>
    <w:p w14:paraId="65D4BC47" w14:textId="22630638" w:rsidR="00033A4E" w:rsidRPr="00033A4E" w:rsidRDefault="00033A4E" w:rsidP="003D109E">
      <w:pPr>
        <w:numPr>
          <w:ilvl w:val="0"/>
          <w:numId w:val="9"/>
        </w:numPr>
        <w:spacing w:after="200" w:line="276" w:lineRule="auto"/>
        <w:contextualSpacing/>
        <w:jc w:val="both"/>
        <w:rPr>
          <w:rFonts w:ascii="Arial" w:eastAsia="Calibri" w:hAnsi="Arial" w:cs="Arial"/>
          <w:sz w:val="24"/>
          <w:szCs w:val="24"/>
        </w:rPr>
      </w:pPr>
      <w:r>
        <w:rPr>
          <w:rFonts w:ascii="Arial" w:eastAsia="Calibri" w:hAnsi="Arial" w:cs="Arial"/>
          <w:sz w:val="24"/>
          <w:szCs w:val="24"/>
        </w:rPr>
        <w:t>Особлива увага</w:t>
      </w:r>
      <w:r w:rsidRPr="00033A4E">
        <w:rPr>
          <w:rFonts w:ascii="Arial" w:eastAsia="Calibri" w:hAnsi="Arial" w:cs="Arial"/>
          <w:sz w:val="24"/>
          <w:szCs w:val="24"/>
        </w:rPr>
        <w:t xml:space="preserve"> державної </w:t>
      </w:r>
      <w:r>
        <w:rPr>
          <w:rFonts w:ascii="Arial" w:eastAsia="Calibri" w:hAnsi="Arial" w:cs="Arial"/>
          <w:sz w:val="24"/>
          <w:szCs w:val="24"/>
        </w:rPr>
        <w:t>політики адаптації</w:t>
      </w:r>
      <w:r w:rsidRPr="00033A4E">
        <w:rPr>
          <w:rFonts w:ascii="Arial" w:eastAsia="Calibri" w:hAnsi="Arial" w:cs="Arial"/>
          <w:sz w:val="24"/>
          <w:szCs w:val="24"/>
        </w:rPr>
        <w:t xml:space="preserve"> </w:t>
      </w:r>
      <w:r>
        <w:rPr>
          <w:rFonts w:ascii="Arial" w:eastAsia="Calibri" w:hAnsi="Arial" w:cs="Arial"/>
          <w:sz w:val="24"/>
          <w:szCs w:val="24"/>
        </w:rPr>
        <w:t xml:space="preserve">має бути спрямована на </w:t>
      </w:r>
      <w:proofErr w:type="spellStart"/>
      <w:r w:rsidRPr="00033A4E">
        <w:rPr>
          <w:rFonts w:ascii="Arial" w:eastAsia="Calibri" w:hAnsi="Arial" w:cs="Arial"/>
          <w:b/>
          <w:sz w:val="24"/>
          <w:szCs w:val="24"/>
        </w:rPr>
        <w:t>ветеранок</w:t>
      </w:r>
      <w:proofErr w:type="spellEnd"/>
      <w:r w:rsidRPr="00033A4E">
        <w:rPr>
          <w:rFonts w:ascii="Arial" w:eastAsia="Calibri" w:hAnsi="Arial" w:cs="Arial"/>
          <w:b/>
          <w:sz w:val="24"/>
          <w:szCs w:val="24"/>
        </w:rPr>
        <w:t xml:space="preserve">, які самі визнають свою життєву ситуацію неблагополучною чи навіть кризовою. Частка таких </w:t>
      </w:r>
      <w:proofErr w:type="spellStart"/>
      <w:r w:rsidRPr="00033A4E">
        <w:rPr>
          <w:rFonts w:ascii="Arial" w:eastAsia="Calibri" w:hAnsi="Arial" w:cs="Arial"/>
          <w:b/>
          <w:sz w:val="24"/>
          <w:szCs w:val="24"/>
        </w:rPr>
        <w:t>ветеранок</w:t>
      </w:r>
      <w:proofErr w:type="spellEnd"/>
      <w:r w:rsidRPr="00033A4E">
        <w:rPr>
          <w:rFonts w:ascii="Arial" w:eastAsia="Calibri" w:hAnsi="Arial" w:cs="Arial"/>
          <w:b/>
          <w:sz w:val="24"/>
          <w:szCs w:val="24"/>
        </w:rPr>
        <w:t xml:space="preserve"> може сягати 15%</w:t>
      </w:r>
      <w:r>
        <w:rPr>
          <w:rFonts w:ascii="Arial" w:eastAsia="Calibri" w:hAnsi="Arial" w:cs="Arial"/>
          <w:sz w:val="24"/>
          <w:szCs w:val="24"/>
        </w:rPr>
        <w:t xml:space="preserve"> від загального числа тих, які повернулися із зони ООС</w:t>
      </w:r>
      <w:r w:rsidRPr="003D109E">
        <w:rPr>
          <w:rFonts w:ascii="Arial" w:eastAsia="Calibri" w:hAnsi="Arial" w:cs="Arial"/>
          <w:b/>
          <w:sz w:val="24"/>
          <w:szCs w:val="24"/>
        </w:rPr>
        <w:t>. Їхнє становище можна суттєво покращити шляхом надання житла та постійного робочого місця</w:t>
      </w:r>
      <w:r>
        <w:rPr>
          <w:rFonts w:ascii="Arial" w:eastAsia="Calibri" w:hAnsi="Arial" w:cs="Arial"/>
          <w:sz w:val="24"/>
          <w:szCs w:val="24"/>
        </w:rPr>
        <w:t>.</w:t>
      </w:r>
    </w:p>
    <w:p w14:paraId="2577CFB4" w14:textId="411A1E61" w:rsidR="00033A4E" w:rsidRPr="00033A4E" w:rsidRDefault="00033A4E" w:rsidP="003D109E">
      <w:pPr>
        <w:numPr>
          <w:ilvl w:val="0"/>
          <w:numId w:val="9"/>
        </w:numPr>
        <w:spacing w:after="200" w:line="276" w:lineRule="auto"/>
        <w:contextualSpacing/>
        <w:jc w:val="both"/>
        <w:rPr>
          <w:rFonts w:ascii="Arial" w:eastAsia="Calibri" w:hAnsi="Arial" w:cs="Arial"/>
          <w:sz w:val="24"/>
          <w:szCs w:val="24"/>
        </w:rPr>
      </w:pPr>
      <w:r w:rsidRPr="00033A4E">
        <w:rPr>
          <w:rFonts w:ascii="Arial" w:eastAsia="Calibri" w:hAnsi="Arial" w:cs="Arial"/>
          <w:sz w:val="24"/>
          <w:szCs w:val="24"/>
        </w:rPr>
        <w:t>Велике значення для попередженн</w:t>
      </w:r>
      <w:r w:rsidR="003D109E" w:rsidRPr="003D109E">
        <w:rPr>
          <w:rFonts w:ascii="Arial" w:eastAsia="Calibri" w:hAnsi="Arial" w:cs="Arial"/>
          <w:sz w:val="24"/>
          <w:szCs w:val="24"/>
        </w:rPr>
        <w:t xml:space="preserve">я проблем зі здоров’ям </w:t>
      </w:r>
      <w:proofErr w:type="spellStart"/>
      <w:r w:rsidR="003D109E" w:rsidRPr="003D109E">
        <w:rPr>
          <w:rFonts w:ascii="Arial" w:eastAsia="Calibri" w:hAnsi="Arial" w:cs="Arial"/>
          <w:sz w:val="24"/>
          <w:szCs w:val="24"/>
        </w:rPr>
        <w:t>ветерано</w:t>
      </w:r>
      <w:r w:rsidR="006F6541">
        <w:rPr>
          <w:rFonts w:ascii="Arial" w:eastAsia="Calibri" w:hAnsi="Arial" w:cs="Arial"/>
          <w:sz w:val="24"/>
          <w:szCs w:val="24"/>
        </w:rPr>
        <w:t>к</w:t>
      </w:r>
      <w:proofErr w:type="spellEnd"/>
      <w:r w:rsidR="003D109E" w:rsidRPr="003D109E">
        <w:rPr>
          <w:rFonts w:ascii="Arial" w:eastAsia="Calibri" w:hAnsi="Arial" w:cs="Arial"/>
          <w:sz w:val="24"/>
          <w:szCs w:val="24"/>
        </w:rPr>
        <w:t xml:space="preserve"> </w:t>
      </w:r>
      <w:r w:rsidRPr="00033A4E">
        <w:rPr>
          <w:rFonts w:ascii="Arial" w:eastAsia="Calibri" w:hAnsi="Arial" w:cs="Arial"/>
          <w:sz w:val="24"/>
          <w:szCs w:val="24"/>
        </w:rPr>
        <w:t xml:space="preserve">матиме </w:t>
      </w:r>
      <w:r w:rsidRPr="00033A4E">
        <w:rPr>
          <w:rFonts w:ascii="Arial" w:eastAsia="Calibri" w:hAnsi="Arial" w:cs="Arial"/>
          <w:b/>
          <w:sz w:val="24"/>
          <w:szCs w:val="24"/>
        </w:rPr>
        <w:t>налагодження постійного медичного обстеження військовослужбовців у зоні ООС.</w:t>
      </w:r>
      <w:r w:rsidR="003D109E">
        <w:rPr>
          <w:rFonts w:ascii="Arial" w:eastAsia="Calibri" w:hAnsi="Arial" w:cs="Arial"/>
          <w:sz w:val="24"/>
          <w:szCs w:val="24"/>
        </w:rPr>
        <w:t xml:space="preserve"> </w:t>
      </w:r>
      <w:r w:rsidRPr="00033A4E">
        <w:rPr>
          <w:rFonts w:ascii="Arial" w:eastAsia="Calibri" w:hAnsi="Arial" w:cs="Arial"/>
          <w:sz w:val="24"/>
          <w:szCs w:val="24"/>
        </w:rPr>
        <w:t xml:space="preserve">Принаймні в основних тилових центрах ЗСУ на Донбасі (Маріуполь, </w:t>
      </w:r>
      <w:proofErr w:type="spellStart"/>
      <w:r w:rsidRPr="00033A4E">
        <w:rPr>
          <w:rFonts w:ascii="Arial" w:eastAsia="Calibri" w:hAnsi="Arial" w:cs="Arial"/>
          <w:sz w:val="24"/>
          <w:szCs w:val="24"/>
        </w:rPr>
        <w:t>Бахмут</w:t>
      </w:r>
      <w:proofErr w:type="spellEnd"/>
      <w:r w:rsidRPr="00033A4E">
        <w:rPr>
          <w:rFonts w:ascii="Arial" w:eastAsia="Calibri" w:hAnsi="Arial" w:cs="Arial"/>
          <w:sz w:val="24"/>
          <w:szCs w:val="24"/>
        </w:rPr>
        <w:t xml:space="preserve">, </w:t>
      </w:r>
      <w:proofErr w:type="spellStart"/>
      <w:r w:rsidRPr="00033A4E">
        <w:rPr>
          <w:rFonts w:ascii="Arial" w:eastAsia="Calibri" w:hAnsi="Arial" w:cs="Arial"/>
          <w:sz w:val="24"/>
          <w:szCs w:val="24"/>
        </w:rPr>
        <w:t>Северодонецьк</w:t>
      </w:r>
      <w:proofErr w:type="spellEnd"/>
      <w:r w:rsidRPr="00033A4E">
        <w:rPr>
          <w:rFonts w:ascii="Arial" w:eastAsia="Calibri" w:hAnsi="Arial" w:cs="Arial"/>
          <w:sz w:val="24"/>
          <w:szCs w:val="24"/>
        </w:rPr>
        <w:t xml:space="preserve">) </w:t>
      </w:r>
      <w:r w:rsidRPr="00033A4E">
        <w:rPr>
          <w:rFonts w:ascii="Arial" w:eastAsia="Calibri" w:hAnsi="Arial" w:cs="Arial"/>
          <w:b/>
          <w:sz w:val="24"/>
          <w:szCs w:val="24"/>
        </w:rPr>
        <w:t>мають бути передбачені кабінети гінекологів та достатня кількість лікарів для обслуговування жінок-військовослужбовців</w:t>
      </w:r>
      <w:r w:rsidRPr="00033A4E">
        <w:rPr>
          <w:rFonts w:ascii="Arial" w:eastAsia="Calibri" w:hAnsi="Arial" w:cs="Arial"/>
          <w:sz w:val="24"/>
          <w:szCs w:val="24"/>
        </w:rPr>
        <w:t>. Це дозволить вчасно проводити профілактику, діагностику</w:t>
      </w:r>
      <w:r w:rsidR="003D109E">
        <w:rPr>
          <w:rFonts w:ascii="Arial" w:eastAsia="Calibri" w:hAnsi="Arial" w:cs="Arial"/>
          <w:sz w:val="24"/>
          <w:szCs w:val="24"/>
        </w:rPr>
        <w:t>,</w:t>
      </w:r>
      <w:r w:rsidRPr="00033A4E">
        <w:rPr>
          <w:rFonts w:ascii="Arial" w:eastAsia="Calibri" w:hAnsi="Arial" w:cs="Arial"/>
          <w:sz w:val="24"/>
          <w:szCs w:val="24"/>
        </w:rPr>
        <w:t xml:space="preserve"> надавати першу спеціальну допомогу, а також перше обстеження тим, хто звільняється зі служби.</w:t>
      </w:r>
    </w:p>
    <w:p w14:paraId="396E13EE" w14:textId="77777777" w:rsidR="003D109E" w:rsidRPr="00033A4E" w:rsidRDefault="003D109E" w:rsidP="003D109E">
      <w:pPr>
        <w:numPr>
          <w:ilvl w:val="0"/>
          <w:numId w:val="9"/>
        </w:numPr>
        <w:spacing w:after="200" w:line="276" w:lineRule="auto"/>
        <w:contextualSpacing/>
        <w:jc w:val="both"/>
        <w:rPr>
          <w:rFonts w:ascii="Arial" w:eastAsia="Calibri" w:hAnsi="Arial" w:cs="Arial"/>
          <w:sz w:val="24"/>
          <w:szCs w:val="24"/>
        </w:rPr>
      </w:pPr>
      <w:r w:rsidRPr="006F6541">
        <w:rPr>
          <w:rFonts w:ascii="Arial" w:eastAsia="Calibri" w:hAnsi="Arial" w:cs="Arial"/>
          <w:b/>
          <w:sz w:val="24"/>
          <w:szCs w:val="24"/>
        </w:rPr>
        <w:t xml:space="preserve">Результативне використання державних коштів, передбачених для медичного обслуговування </w:t>
      </w:r>
      <w:proofErr w:type="spellStart"/>
      <w:r w:rsidRPr="006F6541">
        <w:rPr>
          <w:rFonts w:ascii="Arial" w:eastAsia="Calibri" w:hAnsi="Arial" w:cs="Arial"/>
          <w:b/>
          <w:sz w:val="24"/>
          <w:szCs w:val="24"/>
        </w:rPr>
        <w:t>ветеранок</w:t>
      </w:r>
      <w:proofErr w:type="spellEnd"/>
      <w:r w:rsidRPr="006F6541">
        <w:rPr>
          <w:rFonts w:ascii="Arial" w:eastAsia="Calibri" w:hAnsi="Arial" w:cs="Arial"/>
          <w:b/>
          <w:sz w:val="24"/>
          <w:szCs w:val="24"/>
        </w:rPr>
        <w:t>, потребує запровадження адресної допомоги</w:t>
      </w:r>
      <w:r>
        <w:rPr>
          <w:rFonts w:ascii="Arial" w:eastAsia="Calibri" w:hAnsi="Arial" w:cs="Arial"/>
          <w:sz w:val="24"/>
          <w:szCs w:val="24"/>
        </w:rPr>
        <w:t>, що дозволяла б їм: користуватися оздоровчими процедурами (басейн, йога, фітнес), планувати щорічне санаторне лікування та отримувати консультації</w:t>
      </w:r>
      <w:r w:rsidRPr="003D109E">
        <w:rPr>
          <w:rFonts w:ascii="Arial" w:eastAsia="Calibri" w:hAnsi="Arial" w:cs="Arial"/>
          <w:sz w:val="24"/>
          <w:szCs w:val="24"/>
        </w:rPr>
        <w:t xml:space="preserve"> </w:t>
      </w:r>
      <w:r>
        <w:rPr>
          <w:rFonts w:ascii="Arial" w:eastAsia="Calibri" w:hAnsi="Arial" w:cs="Arial"/>
          <w:sz w:val="24"/>
          <w:szCs w:val="24"/>
        </w:rPr>
        <w:t>та</w:t>
      </w:r>
      <w:r w:rsidRPr="003D109E">
        <w:rPr>
          <w:rFonts w:ascii="Arial" w:eastAsia="Calibri" w:hAnsi="Arial" w:cs="Arial"/>
          <w:sz w:val="24"/>
          <w:szCs w:val="24"/>
        </w:rPr>
        <w:t xml:space="preserve"> лікування у </w:t>
      </w:r>
      <w:r>
        <w:rPr>
          <w:rFonts w:ascii="Arial" w:eastAsia="Calibri" w:hAnsi="Arial" w:cs="Arial"/>
          <w:sz w:val="24"/>
          <w:szCs w:val="24"/>
        </w:rPr>
        <w:t xml:space="preserve">лікарів – </w:t>
      </w:r>
      <w:proofErr w:type="spellStart"/>
      <w:r w:rsidRPr="003D109E">
        <w:rPr>
          <w:rFonts w:ascii="Arial" w:eastAsia="Calibri" w:hAnsi="Arial" w:cs="Arial"/>
          <w:sz w:val="24"/>
          <w:szCs w:val="24"/>
        </w:rPr>
        <w:t>вертебролог</w:t>
      </w:r>
      <w:r>
        <w:rPr>
          <w:rFonts w:ascii="Arial" w:eastAsia="Calibri" w:hAnsi="Arial" w:cs="Arial"/>
          <w:sz w:val="24"/>
          <w:szCs w:val="24"/>
        </w:rPr>
        <w:t>ів</w:t>
      </w:r>
      <w:proofErr w:type="spellEnd"/>
      <w:r w:rsidRPr="003D109E">
        <w:rPr>
          <w:rFonts w:ascii="Arial" w:eastAsia="Calibri" w:hAnsi="Arial" w:cs="Arial"/>
          <w:sz w:val="24"/>
          <w:szCs w:val="24"/>
        </w:rPr>
        <w:t>, невропатолог</w:t>
      </w:r>
      <w:r>
        <w:rPr>
          <w:rFonts w:ascii="Arial" w:eastAsia="Calibri" w:hAnsi="Arial" w:cs="Arial"/>
          <w:sz w:val="24"/>
          <w:szCs w:val="24"/>
        </w:rPr>
        <w:t>ів</w:t>
      </w:r>
      <w:r w:rsidRPr="003D109E">
        <w:rPr>
          <w:rFonts w:ascii="Arial" w:eastAsia="Calibri" w:hAnsi="Arial" w:cs="Arial"/>
          <w:sz w:val="24"/>
          <w:szCs w:val="24"/>
        </w:rPr>
        <w:t xml:space="preserve"> та стоматолог</w:t>
      </w:r>
      <w:r>
        <w:rPr>
          <w:rFonts w:ascii="Arial" w:eastAsia="Calibri" w:hAnsi="Arial" w:cs="Arial"/>
          <w:sz w:val="24"/>
          <w:szCs w:val="24"/>
        </w:rPr>
        <w:t>ів.</w:t>
      </w:r>
    </w:p>
    <w:p w14:paraId="1DE693F2" w14:textId="77777777" w:rsidR="003D109E" w:rsidRDefault="003D109E" w:rsidP="003D109E">
      <w:pPr>
        <w:numPr>
          <w:ilvl w:val="0"/>
          <w:numId w:val="9"/>
        </w:numPr>
        <w:spacing w:after="200" w:line="276" w:lineRule="auto"/>
        <w:contextualSpacing/>
        <w:jc w:val="both"/>
        <w:rPr>
          <w:rFonts w:ascii="Arial" w:eastAsia="Calibri" w:hAnsi="Arial" w:cs="Arial"/>
          <w:sz w:val="24"/>
          <w:szCs w:val="24"/>
        </w:rPr>
      </w:pPr>
      <w:r w:rsidRPr="00033A4E">
        <w:rPr>
          <w:rFonts w:ascii="Arial" w:eastAsia="Calibri" w:hAnsi="Arial" w:cs="Arial"/>
          <w:sz w:val="24"/>
          <w:szCs w:val="24"/>
        </w:rPr>
        <w:t xml:space="preserve">Існуюча оздоровча та реабілітаційна база для ветеранів має бути перебудована відповідно до реальних потреб ветеранської спільноти, в тому числі з урахуванням потреб </w:t>
      </w:r>
      <w:proofErr w:type="spellStart"/>
      <w:r w:rsidRPr="00033A4E">
        <w:rPr>
          <w:rFonts w:ascii="Arial" w:eastAsia="Calibri" w:hAnsi="Arial" w:cs="Arial"/>
          <w:sz w:val="24"/>
          <w:szCs w:val="24"/>
        </w:rPr>
        <w:t>жінок-ветеранок</w:t>
      </w:r>
      <w:proofErr w:type="spellEnd"/>
      <w:r w:rsidRPr="00033A4E">
        <w:rPr>
          <w:rFonts w:ascii="Arial" w:eastAsia="Calibri" w:hAnsi="Arial" w:cs="Arial"/>
          <w:sz w:val="24"/>
          <w:szCs w:val="24"/>
        </w:rPr>
        <w:t>.</w:t>
      </w:r>
    </w:p>
    <w:p w14:paraId="59B05179" w14:textId="66006D1B" w:rsidR="003D109E" w:rsidRPr="00033A4E" w:rsidRDefault="003D109E" w:rsidP="003D109E">
      <w:pPr>
        <w:numPr>
          <w:ilvl w:val="0"/>
          <w:numId w:val="9"/>
        </w:numPr>
        <w:spacing w:after="200" w:line="276" w:lineRule="auto"/>
        <w:contextualSpacing/>
        <w:jc w:val="both"/>
        <w:rPr>
          <w:rFonts w:ascii="Arial" w:eastAsia="Calibri" w:hAnsi="Arial" w:cs="Arial"/>
          <w:sz w:val="24"/>
          <w:szCs w:val="24"/>
        </w:rPr>
      </w:pPr>
      <w:r w:rsidRPr="00033A4E">
        <w:rPr>
          <w:rFonts w:ascii="Arial" w:eastAsia="Calibri" w:hAnsi="Arial" w:cs="Arial"/>
          <w:sz w:val="24"/>
          <w:szCs w:val="24"/>
        </w:rPr>
        <w:t xml:space="preserve">У Львові та Дніпрі було порушено </w:t>
      </w:r>
      <w:r w:rsidRPr="00033A4E">
        <w:rPr>
          <w:rFonts w:ascii="Arial" w:eastAsia="Calibri" w:hAnsi="Arial" w:cs="Arial"/>
          <w:b/>
          <w:sz w:val="24"/>
          <w:szCs w:val="24"/>
        </w:rPr>
        <w:t xml:space="preserve">важливе точкове питання допомоги </w:t>
      </w:r>
      <w:proofErr w:type="spellStart"/>
      <w:r w:rsidRPr="00033A4E">
        <w:rPr>
          <w:rFonts w:ascii="Arial" w:eastAsia="Calibri" w:hAnsi="Arial" w:cs="Arial"/>
          <w:b/>
          <w:sz w:val="24"/>
          <w:szCs w:val="24"/>
        </w:rPr>
        <w:t>ветеранкам</w:t>
      </w:r>
      <w:proofErr w:type="spellEnd"/>
      <w:r w:rsidRPr="00033A4E">
        <w:rPr>
          <w:rFonts w:ascii="Arial" w:eastAsia="Calibri" w:hAnsi="Arial" w:cs="Arial"/>
          <w:b/>
          <w:sz w:val="24"/>
          <w:szCs w:val="24"/>
        </w:rPr>
        <w:t xml:space="preserve"> – необхідність спеціальної програми для фінансування репродуктивної медичної допомоги</w:t>
      </w:r>
      <w:r w:rsidRPr="00033A4E">
        <w:rPr>
          <w:rFonts w:ascii="Arial" w:eastAsia="Calibri" w:hAnsi="Arial" w:cs="Arial"/>
          <w:sz w:val="24"/>
          <w:szCs w:val="24"/>
        </w:rPr>
        <w:t xml:space="preserve"> (штучного запліднення).</w:t>
      </w:r>
      <w:r>
        <w:rPr>
          <w:rFonts w:ascii="Arial" w:eastAsia="Calibri" w:hAnsi="Arial" w:cs="Arial"/>
          <w:sz w:val="24"/>
          <w:szCs w:val="24"/>
        </w:rPr>
        <w:t xml:space="preserve"> Визначення цих потреб у масштабі країни потребує додаткового дослідження.</w:t>
      </w:r>
    </w:p>
    <w:p w14:paraId="2CBEF0EA" w14:textId="524D9D88" w:rsidR="00033A4E" w:rsidRPr="00033A4E" w:rsidRDefault="00033A4E" w:rsidP="003D109E">
      <w:pPr>
        <w:numPr>
          <w:ilvl w:val="0"/>
          <w:numId w:val="9"/>
        </w:numPr>
        <w:spacing w:after="200" w:line="276" w:lineRule="auto"/>
        <w:contextualSpacing/>
        <w:jc w:val="both"/>
        <w:rPr>
          <w:rFonts w:ascii="Arial" w:eastAsia="Calibri" w:hAnsi="Arial" w:cs="Arial"/>
          <w:sz w:val="24"/>
          <w:szCs w:val="24"/>
        </w:rPr>
      </w:pPr>
      <w:r w:rsidRPr="00033A4E">
        <w:rPr>
          <w:rFonts w:ascii="Arial" w:eastAsia="Calibri" w:hAnsi="Arial" w:cs="Arial"/>
          <w:b/>
          <w:sz w:val="24"/>
          <w:szCs w:val="24"/>
        </w:rPr>
        <w:t>Пільги, пов’язані із доглядом за дітьми, мають надаватися незалежно від кількості та віку дітей</w:t>
      </w:r>
      <w:r w:rsidRPr="00033A4E">
        <w:rPr>
          <w:rFonts w:ascii="Arial" w:eastAsia="Calibri" w:hAnsi="Arial" w:cs="Arial"/>
          <w:sz w:val="24"/>
          <w:szCs w:val="24"/>
        </w:rPr>
        <w:t xml:space="preserve">. Для багатодітних обсяг допомоги має бути більшим, але не за рахунок тих, </w:t>
      </w:r>
      <w:r w:rsidR="003D109E">
        <w:rPr>
          <w:rFonts w:ascii="Arial" w:eastAsia="Calibri" w:hAnsi="Arial" w:cs="Arial"/>
          <w:sz w:val="24"/>
          <w:szCs w:val="24"/>
        </w:rPr>
        <w:t>у</w:t>
      </w:r>
      <w:r w:rsidRPr="00033A4E">
        <w:rPr>
          <w:rFonts w:ascii="Arial" w:eastAsia="Calibri" w:hAnsi="Arial" w:cs="Arial"/>
          <w:sz w:val="24"/>
          <w:szCs w:val="24"/>
        </w:rPr>
        <w:t xml:space="preserve"> кого одна дитина. Окрім того, </w:t>
      </w:r>
      <w:r w:rsidRPr="00033A4E">
        <w:rPr>
          <w:rFonts w:ascii="Arial" w:eastAsia="Calibri" w:hAnsi="Arial" w:cs="Arial"/>
          <w:b/>
          <w:sz w:val="24"/>
          <w:szCs w:val="24"/>
        </w:rPr>
        <w:t xml:space="preserve">реабілітаційна допомога для </w:t>
      </w:r>
      <w:proofErr w:type="spellStart"/>
      <w:r w:rsidRPr="00033A4E">
        <w:rPr>
          <w:rFonts w:ascii="Arial" w:eastAsia="Calibri" w:hAnsi="Arial" w:cs="Arial"/>
          <w:b/>
          <w:sz w:val="24"/>
          <w:szCs w:val="24"/>
        </w:rPr>
        <w:t>ветеранок</w:t>
      </w:r>
      <w:proofErr w:type="spellEnd"/>
      <w:r w:rsidRPr="00033A4E">
        <w:rPr>
          <w:rFonts w:ascii="Arial" w:eastAsia="Calibri" w:hAnsi="Arial" w:cs="Arial"/>
          <w:b/>
          <w:sz w:val="24"/>
          <w:szCs w:val="24"/>
        </w:rPr>
        <w:t xml:space="preserve"> має включати витрати на догляд та одночасне оздоровлення дітей разом з матерями</w:t>
      </w:r>
      <w:r w:rsidRPr="00033A4E">
        <w:rPr>
          <w:rFonts w:ascii="Arial" w:eastAsia="Calibri" w:hAnsi="Arial" w:cs="Arial"/>
          <w:sz w:val="24"/>
          <w:szCs w:val="24"/>
        </w:rPr>
        <w:t>.</w:t>
      </w:r>
    </w:p>
    <w:p w14:paraId="5520348E" w14:textId="4A1FB517" w:rsidR="003D109E" w:rsidRDefault="003D109E" w:rsidP="003D109E">
      <w:pPr>
        <w:numPr>
          <w:ilvl w:val="0"/>
          <w:numId w:val="9"/>
        </w:numPr>
        <w:spacing w:after="200" w:line="276" w:lineRule="auto"/>
        <w:contextualSpacing/>
        <w:jc w:val="both"/>
        <w:rPr>
          <w:rFonts w:ascii="Arial" w:eastAsia="Calibri" w:hAnsi="Arial" w:cs="Arial"/>
          <w:sz w:val="24"/>
          <w:szCs w:val="24"/>
        </w:rPr>
      </w:pPr>
      <w:r w:rsidRPr="00033A4E">
        <w:rPr>
          <w:rFonts w:ascii="Arial" w:eastAsia="Calibri" w:hAnsi="Arial" w:cs="Arial"/>
          <w:b/>
          <w:sz w:val="24"/>
          <w:szCs w:val="24"/>
        </w:rPr>
        <w:lastRenderedPageBreak/>
        <w:t xml:space="preserve">Психологічна робота із </w:t>
      </w:r>
      <w:proofErr w:type="spellStart"/>
      <w:r w:rsidRPr="00033A4E">
        <w:rPr>
          <w:rFonts w:ascii="Arial" w:eastAsia="Calibri" w:hAnsi="Arial" w:cs="Arial"/>
          <w:b/>
          <w:sz w:val="24"/>
          <w:szCs w:val="24"/>
        </w:rPr>
        <w:t>жінками-ветеранками</w:t>
      </w:r>
      <w:proofErr w:type="spellEnd"/>
      <w:r w:rsidRPr="00033A4E">
        <w:rPr>
          <w:rFonts w:ascii="Arial" w:eastAsia="Calibri" w:hAnsi="Arial" w:cs="Arial"/>
          <w:b/>
          <w:sz w:val="24"/>
          <w:szCs w:val="24"/>
        </w:rPr>
        <w:t xml:space="preserve"> має бути більш системною</w:t>
      </w:r>
      <w:r w:rsidRPr="00033A4E">
        <w:rPr>
          <w:rFonts w:ascii="Arial" w:eastAsia="Calibri" w:hAnsi="Arial" w:cs="Arial"/>
          <w:sz w:val="24"/>
          <w:szCs w:val="24"/>
        </w:rPr>
        <w:t>, починатися вже на етапі проходження служби та в перехідний період.</w:t>
      </w:r>
      <w:r w:rsidR="006652F5">
        <w:rPr>
          <w:rFonts w:ascii="Arial" w:eastAsia="Calibri" w:hAnsi="Arial" w:cs="Arial"/>
          <w:sz w:val="24"/>
          <w:szCs w:val="24"/>
        </w:rPr>
        <w:t xml:space="preserve"> Як показало анкетування, </w:t>
      </w:r>
      <w:r w:rsidR="006652F5" w:rsidRPr="006652F5">
        <w:rPr>
          <w:rFonts w:ascii="Arial" w:eastAsia="Calibri" w:hAnsi="Arial" w:cs="Arial"/>
          <w:b/>
          <w:sz w:val="24"/>
          <w:szCs w:val="24"/>
        </w:rPr>
        <w:t xml:space="preserve">потребу у психологічній допомозі відчуває кожна друга </w:t>
      </w:r>
      <w:proofErr w:type="spellStart"/>
      <w:r w:rsidR="006652F5" w:rsidRPr="006652F5">
        <w:rPr>
          <w:rFonts w:ascii="Arial" w:eastAsia="Calibri" w:hAnsi="Arial" w:cs="Arial"/>
          <w:b/>
          <w:sz w:val="24"/>
          <w:szCs w:val="24"/>
        </w:rPr>
        <w:t>ветеранка</w:t>
      </w:r>
      <w:proofErr w:type="spellEnd"/>
      <w:r w:rsidR="006652F5">
        <w:rPr>
          <w:rFonts w:ascii="Arial" w:eastAsia="Calibri" w:hAnsi="Arial" w:cs="Arial"/>
          <w:sz w:val="24"/>
          <w:szCs w:val="24"/>
        </w:rPr>
        <w:t xml:space="preserve">. Вирішення цього питання має </w:t>
      </w:r>
      <w:r w:rsidR="006652F5" w:rsidRPr="006652F5">
        <w:rPr>
          <w:rFonts w:ascii="Arial" w:eastAsia="Calibri" w:hAnsi="Arial" w:cs="Arial"/>
          <w:b/>
          <w:sz w:val="24"/>
          <w:szCs w:val="24"/>
        </w:rPr>
        <w:t xml:space="preserve">відбуватися на основі залучення та відповідного професійного навчання самих </w:t>
      </w:r>
      <w:proofErr w:type="spellStart"/>
      <w:r w:rsidR="006652F5" w:rsidRPr="006652F5">
        <w:rPr>
          <w:rFonts w:ascii="Arial" w:eastAsia="Calibri" w:hAnsi="Arial" w:cs="Arial"/>
          <w:b/>
          <w:sz w:val="24"/>
          <w:szCs w:val="24"/>
        </w:rPr>
        <w:t>ветеранок</w:t>
      </w:r>
      <w:proofErr w:type="spellEnd"/>
      <w:r w:rsidR="006652F5">
        <w:rPr>
          <w:rFonts w:ascii="Arial" w:eastAsia="Calibri" w:hAnsi="Arial" w:cs="Arial"/>
          <w:sz w:val="24"/>
          <w:szCs w:val="24"/>
        </w:rPr>
        <w:t xml:space="preserve">, оскільки вони самі визнають, що найбільш ефективну психологічну допомогу можуть надати фахівці, в яких </w:t>
      </w:r>
      <w:r w:rsidRPr="00033A4E">
        <w:rPr>
          <w:rFonts w:ascii="Arial" w:eastAsia="Calibri" w:hAnsi="Arial" w:cs="Arial"/>
          <w:sz w:val="24"/>
          <w:szCs w:val="24"/>
        </w:rPr>
        <w:t>є досвід роботи саме з учасниками АТО/ООС.</w:t>
      </w:r>
    </w:p>
    <w:p w14:paraId="67802F44" w14:textId="2EC9CFDD" w:rsidR="006A51F2" w:rsidRPr="00033A4E" w:rsidRDefault="006A51F2" w:rsidP="003D109E">
      <w:pPr>
        <w:numPr>
          <w:ilvl w:val="0"/>
          <w:numId w:val="9"/>
        </w:numPr>
        <w:spacing w:after="200" w:line="276" w:lineRule="auto"/>
        <w:contextualSpacing/>
        <w:jc w:val="both"/>
        <w:rPr>
          <w:rFonts w:ascii="Arial" w:eastAsia="Calibri" w:hAnsi="Arial" w:cs="Arial"/>
          <w:sz w:val="24"/>
          <w:szCs w:val="24"/>
        </w:rPr>
      </w:pPr>
      <w:r>
        <w:rPr>
          <w:rFonts w:ascii="Arial" w:eastAsia="Calibri" w:hAnsi="Arial" w:cs="Arial"/>
          <w:b/>
          <w:sz w:val="24"/>
          <w:szCs w:val="24"/>
        </w:rPr>
        <w:t xml:space="preserve">Соціальна адаптація і сервіси для 3/4 </w:t>
      </w:r>
      <w:proofErr w:type="spellStart"/>
      <w:r>
        <w:rPr>
          <w:rFonts w:ascii="Arial" w:eastAsia="Calibri" w:hAnsi="Arial" w:cs="Arial"/>
          <w:b/>
          <w:sz w:val="24"/>
          <w:szCs w:val="24"/>
        </w:rPr>
        <w:t>ветеранок</w:t>
      </w:r>
      <w:proofErr w:type="spellEnd"/>
      <w:r>
        <w:rPr>
          <w:rFonts w:ascii="Arial" w:eastAsia="Calibri" w:hAnsi="Arial" w:cs="Arial"/>
          <w:b/>
          <w:sz w:val="24"/>
          <w:szCs w:val="24"/>
        </w:rPr>
        <w:t xml:space="preserve"> не мають шансів дати тривалі результати, якщо </w:t>
      </w:r>
      <w:proofErr w:type="spellStart"/>
      <w:r>
        <w:rPr>
          <w:rFonts w:ascii="Arial" w:eastAsia="Calibri" w:hAnsi="Arial" w:cs="Arial"/>
          <w:b/>
          <w:sz w:val="24"/>
          <w:szCs w:val="24"/>
        </w:rPr>
        <w:t>ветеранки</w:t>
      </w:r>
      <w:proofErr w:type="spellEnd"/>
      <w:r>
        <w:rPr>
          <w:rFonts w:ascii="Arial" w:eastAsia="Calibri" w:hAnsi="Arial" w:cs="Arial"/>
          <w:b/>
          <w:sz w:val="24"/>
          <w:szCs w:val="24"/>
        </w:rPr>
        <w:t xml:space="preserve"> не матимуть свого (власного чи орендованого) житла.</w:t>
      </w:r>
      <w:r>
        <w:rPr>
          <w:rFonts w:ascii="Arial" w:eastAsia="Calibri" w:hAnsi="Arial" w:cs="Arial"/>
          <w:sz w:val="24"/>
          <w:szCs w:val="24"/>
        </w:rPr>
        <w:t xml:space="preserve"> Відповідно, існуючі </w:t>
      </w:r>
      <w:r w:rsidRPr="006A51F2">
        <w:rPr>
          <w:rFonts w:ascii="Arial" w:eastAsia="Calibri" w:hAnsi="Arial" w:cs="Arial"/>
          <w:b/>
          <w:sz w:val="24"/>
          <w:szCs w:val="24"/>
        </w:rPr>
        <w:t>державні житлові програми мають бути переглянуті в першу чергу, щоб упродовж 5-7 років вирішити цю проблему</w:t>
      </w:r>
      <w:r>
        <w:rPr>
          <w:rFonts w:ascii="Arial" w:eastAsia="Calibri" w:hAnsi="Arial" w:cs="Arial"/>
          <w:sz w:val="24"/>
          <w:szCs w:val="24"/>
        </w:rPr>
        <w:t xml:space="preserve">. </w:t>
      </w:r>
    </w:p>
    <w:p w14:paraId="5AE008FE" w14:textId="77777777" w:rsidR="003D109E" w:rsidRPr="00033A4E" w:rsidRDefault="003D109E" w:rsidP="003D109E">
      <w:pPr>
        <w:numPr>
          <w:ilvl w:val="0"/>
          <w:numId w:val="9"/>
        </w:numPr>
        <w:spacing w:after="200" w:line="276" w:lineRule="auto"/>
        <w:contextualSpacing/>
        <w:jc w:val="both"/>
        <w:rPr>
          <w:rFonts w:ascii="Arial" w:eastAsia="Calibri" w:hAnsi="Arial" w:cs="Arial"/>
          <w:sz w:val="24"/>
          <w:szCs w:val="24"/>
        </w:rPr>
      </w:pPr>
      <w:proofErr w:type="spellStart"/>
      <w:r w:rsidRPr="00033A4E">
        <w:rPr>
          <w:rFonts w:ascii="Arial" w:eastAsia="Calibri" w:hAnsi="Arial" w:cs="Arial"/>
          <w:b/>
          <w:sz w:val="24"/>
          <w:szCs w:val="24"/>
        </w:rPr>
        <w:t>Ветеран</w:t>
      </w:r>
      <w:r w:rsidRPr="003D109E">
        <w:rPr>
          <w:rFonts w:ascii="Arial" w:eastAsia="Calibri" w:hAnsi="Arial" w:cs="Arial"/>
          <w:b/>
          <w:sz w:val="24"/>
          <w:szCs w:val="24"/>
        </w:rPr>
        <w:t>к</w:t>
      </w:r>
      <w:r w:rsidRPr="00033A4E">
        <w:rPr>
          <w:rFonts w:ascii="Arial" w:eastAsia="Calibri" w:hAnsi="Arial" w:cs="Arial"/>
          <w:b/>
          <w:sz w:val="24"/>
          <w:szCs w:val="24"/>
        </w:rPr>
        <w:t>и</w:t>
      </w:r>
      <w:proofErr w:type="spellEnd"/>
      <w:r w:rsidRPr="00033A4E">
        <w:rPr>
          <w:rFonts w:ascii="Arial" w:eastAsia="Calibri" w:hAnsi="Arial" w:cs="Arial"/>
          <w:b/>
          <w:sz w:val="24"/>
          <w:szCs w:val="24"/>
        </w:rPr>
        <w:t>, які проживали до війни на окупованих територіях, повинні гарантовано отримати від держави власне житло на новому місці проживання</w:t>
      </w:r>
      <w:r w:rsidRPr="00033A4E">
        <w:rPr>
          <w:rFonts w:ascii="Arial" w:eastAsia="Calibri" w:hAnsi="Arial" w:cs="Arial"/>
          <w:sz w:val="24"/>
          <w:szCs w:val="24"/>
        </w:rPr>
        <w:t>.</w:t>
      </w:r>
    </w:p>
    <w:p w14:paraId="68AF94D9" w14:textId="77777777" w:rsidR="003D109E" w:rsidRPr="00033A4E" w:rsidRDefault="003D109E" w:rsidP="003D109E">
      <w:pPr>
        <w:numPr>
          <w:ilvl w:val="0"/>
          <w:numId w:val="9"/>
        </w:numPr>
        <w:spacing w:after="200" w:line="276" w:lineRule="auto"/>
        <w:contextualSpacing/>
        <w:jc w:val="both"/>
        <w:rPr>
          <w:rFonts w:ascii="Arial" w:eastAsia="Calibri" w:hAnsi="Arial" w:cs="Arial"/>
          <w:sz w:val="24"/>
          <w:szCs w:val="24"/>
        </w:rPr>
      </w:pPr>
      <w:r w:rsidRPr="00033A4E">
        <w:rPr>
          <w:rFonts w:ascii="Arial" w:eastAsia="Calibri" w:hAnsi="Arial" w:cs="Arial"/>
          <w:sz w:val="24"/>
          <w:szCs w:val="24"/>
        </w:rPr>
        <w:t>Система професійної перепідготовки чи підвищення кваліфікації для ветеранів має бути узгоджена із запитом у робочій силі серед працедавців певного регіону. Таким чином, підготовка ветеранів гарантувала б їм робоче місце принаймні на перший період.</w:t>
      </w:r>
    </w:p>
    <w:p w14:paraId="0BB335E6" w14:textId="77777777" w:rsidR="00033A4E" w:rsidRDefault="00033A4E" w:rsidP="00033A4E">
      <w:pPr>
        <w:spacing w:after="0" w:line="276" w:lineRule="auto"/>
        <w:jc w:val="both"/>
        <w:rPr>
          <w:rFonts w:ascii="Times New Roman" w:eastAsia="Calibri" w:hAnsi="Times New Roman" w:cs="Times New Roman"/>
          <w:sz w:val="24"/>
          <w:szCs w:val="24"/>
        </w:rPr>
      </w:pPr>
    </w:p>
    <w:p w14:paraId="75277B76" w14:textId="77777777" w:rsidR="00033A4E" w:rsidRDefault="00033A4E" w:rsidP="00033A4E">
      <w:pPr>
        <w:spacing w:after="0" w:line="276" w:lineRule="auto"/>
        <w:jc w:val="both"/>
        <w:rPr>
          <w:rFonts w:ascii="Times New Roman" w:eastAsia="Calibri" w:hAnsi="Times New Roman" w:cs="Times New Roman"/>
          <w:sz w:val="24"/>
          <w:szCs w:val="24"/>
        </w:rPr>
      </w:pPr>
    </w:p>
    <w:p w14:paraId="63FECFE2" w14:textId="77777777" w:rsidR="00EE6353" w:rsidRDefault="00EE6353" w:rsidP="00033A4E">
      <w:pPr>
        <w:spacing w:after="0" w:line="276" w:lineRule="auto"/>
        <w:jc w:val="both"/>
        <w:rPr>
          <w:rFonts w:ascii="Times New Roman" w:eastAsia="Calibri" w:hAnsi="Times New Roman" w:cs="Times New Roman"/>
          <w:sz w:val="24"/>
          <w:szCs w:val="24"/>
        </w:rPr>
      </w:pPr>
    </w:p>
    <w:p w14:paraId="417A0158" w14:textId="77777777" w:rsidR="00EE6353" w:rsidRDefault="00EE6353" w:rsidP="00033A4E">
      <w:pPr>
        <w:spacing w:after="0" w:line="276" w:lineRule="auto"/>
        <w:jc w:val="both"/>
        <w:rPr>
          <w:rFonts w:ascii="Times New Roman" w:eastAsia="Calibri" w:hAnsi="Times New Roman" w:cs="Times New Roman"/>
          <w:sz w:val="24"/>
          <w:szCs w:val="24"/>
        </w:rPr>
      </w:pPr>
    </w:p>
    <w:p w14:paraId="00926A8F" w14:textId="77777777" w:rsidR="00EE6353" w:rsidRDefault="00EE6353" w:rsidP="00033A4E">
      <w:pPr>
        <w:spacing w:after="0" w:line="276" w:lineRule="auto"/>
        <w:jc w:val="both"/>
        <w:rPr>
          <w:rFonts w:ascii="Times New Roman" w:eastAsia="Calibri" w:hAnsi="Times New Roman" w:cs="Times New Roman"/>
          <w:sz w:val="24"/>
          <w:szCs w:val="24"/>
        </w:rPr>
      </w:pPr>
    </w:p>
    <w:p w14:paraId="0C0E9E69" w14:textId="77777777" w:rsidR="00EE6353" w:rsidRDefault="00EE6353" w:rsidP="00033A4E">
      <w:pPr>
        <w:spacing w:after="0" w:line="276" w:lineRule="auto"/>
        <w:jc w:val="both"/>
        <w:rPr>
          <w:rFonts w:ascii="Times New Roman" w:eastAsia="Calibri" w:hAnsi="Times New Roman" w:cs="Times New Roman"/>
          <w:sz w:val="24"/>
          <w:szCs w:val="24"/>
        </w:rPr>
      </w:pPr>
    </w:p>
    <w:p w14:paraId="27DFC6F0" w14:textId="77777777" w:rsidR="00EE6353" w:rsidRDefault="00EE6353" w:rsidP="00033A4E">
      <w:pPr>
        <w:spacing w:after="0" w:line="276" w:lineRule="auto"/>
        <w:jc w:val="both"/>
        <w:rPr>
          <w:rFonts w:ascii="Times New Roman" w:eastAsia="Calibri" w:hAnsi="Times New Roman" w:cs="Times New Roman"/>
          <w:sz w:val="24"/>
          <w:szCs w:val="24"/>
        </w:rPr>
      </w:pPr>
    </w:p>
    <w:p w14:paraId="4EDFAB48" w14:textId="77777777" w:rsidR="00EE6353" w:rsidRDefault="00EE6353" w:rsidP="00033A4E">
      <w:pPr>
        <w:spacing w:after="0" w:line="276" w:lineRule="auto"/>
        <w:jc w:val="both"/>
        <w:rPr>
          <w:rFonts w:ascii="Times New Roman" w:eastAsia="Calibri" w:hAnsi="Times New Roman" w:cs="Times New Roman"/>
          <w:sz w:val="24"/>
          <w:szCs w:val="24"/>
        </w:rPr>
      </w:pPr>
    </w:p>
    <w:p w14:paraId="75BAD34A" w14:textId="77777777" w:rsidR="00EE6353" w:rsidRDefault="00EE6353" w:rsidP="00033A4E">
      <w:pPr>
        <w:spacing w:after="0" w:line="276" w:lineRule="auto"/>
        <w:jc w:val="both"/>
        <w:rPr>
          <w:rFonts w:ascii="Times New Roman" w:eastAsia="Calibri" w:hAnsi="Times New Roman" w:cs="Times New Roman"/>
          <w:sz w:val="24"/>
          <w:szCs w:val="24"/>
        </w:rPr>
      </w:pPr>
    </w:p>
    <w:p w14:paraId="1B48B638" w14:textId="77777777" w:rsidR="00EE6353" w:rsidRDefault="00EE6353" w:rsidP="00033A4E">
      <w:pPr>
        <w:spacing w:after="0" w:line="276" w:lineRule="auto"/>
        <w:jc w:val="both"/>
        <w:rPr>
          <w:rFonts w:ascii="Times New Roman" w:eastAsia="Calibri" w:hAnsi="Times New Roman" w:cs="Times New Roman"/>
          <w:sz w:val="24"/>
          <w:szCs w:val="24"/>
        </w:rPr>
      </w:pPr>
    </w:p>
    <w:p w14:paraId="4F835164" w14:textId="77777777" w:rsidR="00EE6353" w:rsidRDefault="00EE6353" w:rsidP="00033A4E">
      <w:pPr>
        <w:spacing w:after="0" w:line="276" w:lineRule="auto"/>
        <w:jc w:val="both"/>
        <w:rPr>
          <w:rFonts w:ascii="Times New Roman" w:eastAsia="Calibri" w:hAnsi="Times New Roman" w:cs="Times New Roman"/>
          <w:sz w:val="24"/>
          <w:szCs w:val="24"/>
        </w:rPr>
      </w:pPr>
    </w:p>
    <w:p w14:paraId="7BD65B5E" w14:textId="77777777" w:rsidR="00EE6353" w:rsidRDefault="00EE6353" w:rsidP="00033A4E">
      <w:pPr>
        <w:spacing w:after="0" w:line="276" w:lineRule="auto"/>
        <w:jc w:val="both"/>
        <w:rPr>
          <w:rFonts w:ascii="Times New Roman" w:eastAsia="Calibri" w:hAnsi="Times New Roman" w:cs="Times New Roman"/>
          <w:sz w:val="24"/>
          <w:szCs w:val="24"/>
        </w:rPr>
      </w:pPr>
    </w:p>
    <w:p w14:paraId="697C1085" w14:textId="77777777" w:rsidR="00EE6353" w:rsidRDefault="00EE6353" w:rsidP="00033A4E">
      <w:pPr>
        <w:spacing w:after="0" w:line="276" w:lineRule="auto"/>
        <w:jc w:val="both"/>
        <w:rPr>
          <w:rFonts w:ascii="Times New Roman" w:eastAsia="Calibri" w:hAnsi="Times New Roman" w:cs="Times New Roman"/>
          <w:sz w:val="24"/>
          <w:szCs w:val="24"/>
        </w:rPr>
      </w:pPr>
    </w:p>
    <w:p w14:paraId="5792A365" w14:textId="77777777" w:rsidR="00EE6353" w:rsidRDefault="00EE6353" w:rsidP="00033A4E">
      <w:pPr>
        <w:spacing w:after="0" w:line="276" w:lineRule="auto"/>
        <w:jc w:val="both"/>
        <w:rPr>
          <w:rFonts w:ascii="Times New Roman" w:eastAsia="Calibri" w:hAnsi="Times New Roman" w:cs="Times New Roman"/>
          <w:sz w:val="24"/>
          <w:szCs w:val="24"/>
        </w:rPr>
      </w:pPr>
    </w:p>
    <w:p w14:paraId="2F9334CE" w14:textId="77777777" w:rsidR="00EE6353" w:rsidRDefault="00EE6353" w:rsidP="00033A4E">
      <w:pPr>
        <w:spacing w:after="0" w:line="276" w:lineRule="auto"/>
        <w:jc w:val="both"/>
        <w:rPr>
          <w:rFonts w:ascii="Times New Roman" w:eastAsia="Calibri" w:hAnsi="Times New Roman" w:cs="Times New Roman"/>
          <w:sz w:val="24"/>
          <w:szCs w:val="24"/>
        </w:rPr>
      </w:pPr>
    </w:p>
    <w:p w14:paraId="3D5D97E1" w14:textId="77777777" w:rsidR="00EE6353" w:rsidRDefault="00EE6353" w:rsidP="00033A4E">
      <w:pPr>
        <w:spacing w:after="0" w:line="276" w:lineRule="auto"/>
        <w:jc w:val="both"/>
        <w:rPr>
          <w:rFonts w:ascii="Times New Roman" w:eastAsia="Calibri" w:hAnsi="Times New Roman" w:cs="Times New Roman"/>
          <w:sz w:val="24"/>
          <w:szCs w:val="24"/>
        </w:rPr>
      </w:pPr>
    </w:p>
    <w:p w14:paraId="4A9872CC" w14:textId="77777777" w:rsidR="00EE6353" w:rsidRDefault="00EE6353" w:rsidP="00033A4E">
      <w:pPr>
        <w:spacing w:after="0" w:line="276" w:lineRule="auto"/>
        <w:jc w:val="both"/>
        <w:rPr>
          <w:rFonts w:ascii="Times New Roman" w:eastAsia="Calibri" w:hAnsi="Times New Roman" w:cs="Times New Roman"/>
          <w:sz w:val="24"/>
          <w:szCs w:val="24"/>
        </w:rPr>
      </w:pPr>
    </w:p>
    <w:p w14:paraId="5578D0B4" w14:textId="77777777" w:rsidR="00EE6353" w:rsidRDefault="00EE6353" w:rsidP="00033A4E">
      <w:pPr>
        <w:spacing w:after="0" w:line="276" w:lineRule="auto"/>
        <w:jc w:val="both"/>
        <w:rPr>
          <w:rFonts w:ascii="Times New Roman" w:eastAsia="Calibri" w:hAnsi="Times New Roman" w:cs="Times New Roman"/>
          <w:sz w:val="24"/>
          <w:szCs w:val="24"/>
        </w:rPr>
      </w:pPr>
    </w:p>
    <w:p w14:paraId="16EB6601" w14:textId="77777777" w:rsidR="00EE6353" w:rsidRDefault="00EE6353" w:rsidP="00033A4E">
      <w:pPr>
        <w:spacing w:after="0" w:line="276" w:lineRule="auto"/>
        <w:jc w:val="both"/>
        <w:rPr>
          <w:rFonts w:ascii="Times New Roman" w:eastAsia="Calibri" w:hAnsi="Times New Roman" w:cs="Times New Roman"/>
          <w:sz w:val="24"/>
          <w:szCs w:val="24"/>
        </w:rPr>
      </w:pPr>
    </w:p>
    <w:p w14:paraId="5FB4FB52" w14:textId="77777777" w:rsidR="00EE6353" w:rsidRDefault="00EE6353" w:rsidP="00033A4E">
      <w:pPr>
        <w:spacing w:after="0" w:line="276" w:lineRule="auto"/>
        <w:jc w:val="both"/>
        <w:rPr>
          <w:rFonts w:ascii="Times New Roman" w:eastAsia="Calibri" w:hAnsi="Times New Roman" w:cs="Times New Roman"/>
          <w:sz w:val="24"/>
          <w:szCs w:val="24"/>
        </w:rPr>
      </w:pPr>
    </w:p>
    <w:p w14:paraId="3D1A5327" w14:textId="77777777" w:rsidR="00EE6353" w:rsidRDefault="00EE6353" w:rsidP="00033A4E">
      <w:pPr>
        <w:spacing w:after="0" w:line="276" w:lineRule="auto"/>
        <w:jc w:val="both"/>
        <w:rPr>
          <w:rFonts w:ascii="Times New Roman" w:eastAsia="Calibri" w:hAnsi="Times New Roman" w:cs="Times New Roman"/>
          <w:sz w:val="24"/>
          <w:szCs w:val="24"/>
        </w:rPr>
      </w:pPr>
    </w:p>
    <w:p w14:paraId="35F4DB41" w14:textId="77777777" w:rsidR="00EE6353" w:rsidRDefault="00EE6353" w:rsidP="00033A4E">
      <w:pPr>
        <w:spacing w:after="0" w:line="276" w:lineRule="auto"/>
        <w:jc w:val="both"/>
        <w:rPr>
          <w:rFonts w:ascii="Times New Roman" w:eastAsia="Calibri" w:hAnsi="Times New Roman" w:cs="Times New Roman"/>
          <w:sz w:val="24"/>
          <w:szCs w:val="24"/>
        </w:rPr>
      </w:pPr>
    </w:p>
    <w:p w14:paraId="0D8C2F86" w14:textId="77777777" w:rsidR="00EE6353" w:rsidRDefault="00EE6353" w:rsidP="00033A4E">
      <w:pPr>
        <w:spacing w:after="0" w:line="276" w:lineRule="auto"/>
        <w:jc w:val="both"/>
        <w:rPr>
          <w:rFonts w:ascii="Times New Roman" w:eastAsia="Calibri" w:hAnsi="Times New Roman" w:cs="Times New Roman"/>
          <w:sz w:val="24"/>
          <w:szCs w:val="24"/>
        </w:rPr>
      </w:pPr>
    </w:p>
    <w:p w14:paraId="5607D22A" w14:textId="77777777" w:rsidR="00EE6353" w:rsidRDefault="00EE6353" w:rsidP="00033A4E">
      <w:pPr>
        <w:spacing w:after="0" w:line="276" w:lineRule="auto"/>
        <w:jc w:val="both"/>
        <w:rPr>
          <w:rFonts w:ascii="Times New Roman" w:eastAsia="Calibri" w:hAnsi="Times New Roman" w:cs="Times New Roman"/>
          <w:sz w:val="24"/>
          <w:szCs w:val="24"/>
        </w:rPr>
      </w:pPr>
    </w:p>
    <w:p w14:paraId="05166EBA" w14:textId="77777777" w:rsidR="00EE6353" w:rsidRDefault="00EE6353" w:rsidP="00033A4E">
      <w:pPr>
        <w:spacing w:after="0" w:line="276" w:lineRule="auto"/>
        <w:jc w:val="both"/>
        <w:rPr>
          <w:rFonts w:ascii="Times New Roman" w:eastAsia="Calibri" w:hAnsi="Times New Roman" w:cs="Times New Roman"/>
          <w:sz w:val="24"/>
          <w:szCs w:val="24"/>
        </w:rPr>
      </w:pPr>
    </w:p>
    <w:p w14:paraId="48A28466" w14:textId="77777777" w:rsidR="00EE6353" w:rsidRDefault="00EE6353" w:rsidP="00033A4E">
      <w:pPr>
        <w:spacing w:after="0" w:line="276" w:lineRule="auto"/>
        <w:jc w:val="both"/>
        <w:rPr>
          <w:rFonts w:ascii="Times New Roman" w:eastAsia="Calibri" w:hAnsi="Times New Roman" w:cs="Times New Roman"/>
          <w:sz w:val="24"/>
          <w:szCs w:val="24"/>
        </w:rPr>
      </w:pPr>
    </w:p>
    <w:p w14:paraId="1DBE2B0D" w14:textId="77777777" w:rsidR="00EE6353" w:rsidRDefault="00EE6353" w:rsidP="00033A4E">
      <w:pPr>
        <w:spacing w:after="0" w:line="276" w:lineRule="auto"/>
        <w:jc w:val="both"/>
        <w:rPr>
          <w:rFonts w:ascii="Times New Roman" w:eastAsia="Calibri" w:hAnsi="Times New Roman" w:cs="Times New Roman"/>
          <w:sz w:val="24"/>
          <w:szCs w:val="24"/>
        </w:rPr>
      </w:pPr>
    </w:p>
    <w:p w14:paraId="243C3675" w14:textId="77777777" w:rsidR="00F77E82" w:rsidRDefault="00F77E82" w:rsidP="00033A4E">
      <w:pPr>
        <w:spacing w:after="0" w:line="276" w:lineRule="auto"/>
        <w:jc w:val="both"/>
        <w:rPr>
          <w:rFonts w:ascii="Times New Roman" w:eastAsia="Calibri" w:hAnsi="Times New Roman" w:cs="Times New Roman"/>
          <w:sz w:val="24"/>
          <w:szCs w:val="24"/>
        </w:rPr>
      </w:pPr>
    </w:p>
    <w:p w14:paraId="3501E6B8" w14:textId="77777777" w:rsidR="00F77E82" w:rsidRDefault="00F77E82" w:rsidP="00033A4E">
      <w:pPr>
        <w:spacing w:after="0" w:line="276" w:lineRule="auto"/>
        <w:jc w:val="both"/>
        <w:rPr>
          <w:rFonts w:ascii="Times New Roman" w:eastAsia="Calibri" w:hAnsi="Times New Roman" w:cs="Times New Roman"/>
          <w:sz w:val="24"/>
          <w:szCs w:val="24"/>
        </w:rPr>
      </w:pPr>
    </w:p>
    <w:p w14:paraId="474480C9" w14:textId="7B3FB18E" w:rsidR="00EE6353" w:rsidRPr="00EE6353" w:rsidRDefault="00EE6353" w:rsidP="00764A3A">
      <w:pPr>
        <w:spacing w:after="0" w:line="276" w:lineRule="auto"/>
        <w:jc w:val="center"/>
        <w:rPr>
          <w:rFonts w:ascii="Arial Black" w:eastAsia="Calibri" w:hAnsi="Arial Black" w:cs="Times New Roman"/>
          <w:sz w:val="24"/>
          <w:szCs w:val="24"/>
        </w:rPr>
      </w:pPr>
      <w:r w:rsidRPr="00EE6353">
        <w:rPr>
          <w:rFonts w:ascii="Arial Black" w:eastAsia="Calibri" w:hAnsi="Arial Black" w:cs="Times New Roman"/>
          <w:sz w:val="24"/>
          <w:szCs w:val="24"/>
        </w:rPr>
        <w:t>Додатки</w:t>
      </w:r>
    </w:p>
    <w:p w14:paraId="51FA0AFF" w14:textId="77777777" w:rsidR="0038487D" w:rsidRPr="00EE6353" w:rsidRDefault="0038487D" w:rsidP="0038487D">
      <w:pPr>
        <w:tabs>
          <w:tab w:val="left" w:pos="1155"/>
        </w:tabs>
        <w:ind w:left="851"/>
        <w:contextualSpacing/>
        <w:jc w:val="both"/>
        <w:rPr>
          <w:rFonts w:ascii="Arial" w:eastAsia="Calibri" w:hAnsi="Arial" w:cs="Arial"/>
          <w:sz w:val="20"/>
          <w:szCs w:val="20"/>
        </w:rPr>
      </w:pPr>
    </w:p>
    <w:p w14:paraId="00B6A1DB" w14:textId="69E735CE" w:rsidR="0038487D" w:rsidRPr="00EE6353" w:rsidRDefault="00EE6353" w:rsidP="00EE6353">
      <w:pPr>
        <w:spacing w:after="0"/>
        <w:jc w:val="both"/>
        <w:rPr>
          <w:rFonts w:ascii="Arial" w:eastAsia="Calibri" w:hAnsi="Arial" w:cs="Arial"/>
          <w:b/>
          <w:sz w:val="24"/>
          <w:szCs w:val="24"/>
        </w:rPr>
      </w:pPr>
      <w:r>
        <w:rPr>
          <w:rFonts w:ascii="Arial" w:eastAsia="Calibri" w:hAnsi="Arial" w:cs="Arial"/>
          <w:b/>
          <w:sz w:val="24"/>
          <w:szCs w:val="24"/>
        </w:rPr>
        <w:t xml:space="preserve">І. </w:t>
      </w:r>
      <w:r w:rsidRPr="00EE6353">
        <w:rPr>
          <w:rFonts w:ascii="Arial" w:eastAsia="Calibri" w:hAnsi="Arial" w:cs="Arial"/>
          <w:b/>
          <w:sz w:val="24"/>
          <w:szCs w:val="24"/>
        </w:rPr>
        <w:t>Загальні спостереження та висновки фокус-груп</w:t>
      </w:r>
    </w:p>
    <w:p w14:paraId="1FFB1B97" w14:textId="77777777" w:rsidR="00EE6353" w:rsidRPr="00EE6353" w:rsidRDefault="00EE6353" w:rsidP="00EE6353">
      <w:pPr>
        <w:spacing w:after="0"/>
        <w:jc w:val="both"/>
        <w:rPr>
          <w:rFonts w:ascii="Arial" w:eastAsia="Calibri" w:hAnsi="Arial" w:cs="Arial"/>
          <w:sz w:val="24"/>
          <w:szCs w:val="24"/>
        </w:rPr>
      </w:pPr>
    </w:p>
    <w:p w14:paraId="17887143"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Згідно з вимогами проекту фокус групи були проведені у трьох містах: Львові (28 січня), Дніпрі (31 січня) та Маріуполі (6 лютого). Склад кожної фокус груп формувався з 8-12 осіб за сприяння місцевих відділів Міністерства у справах ветеранів, міських центрів допомоги ветеранам, волонтерських та ветеранських громадських об’єднань. </w:t>
      </w:r>
    </w:p>
    <w:p w14:paraId="686DDC59"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У Львові група складалася з 12 жінок – ветераном АТО/ООС  зі Львова та області. До організації долучені - відділ Міністерства ветеранів у Львівській області та міський Центр по робота з ветеранами. У Дніпрі у фокус групі взяли участь 8 </w:t>
      </w:r>
      <w:proofErr w:type="spellStart"/>
      <w:r w:rsidRPr="00EE6353">
        <w:rPr>
          <w:rFonts w:ascii="Arial" w:eastAsia="Times New Roman" w:hAnsi="Arial" w:cs="Arial"/>
          <w:sz w:val="24"/>
          <w:szCs w:val="24"/>
        </w:rPr>
        <w:t>ветеранок</w:t>
      </w:r>
      <w:proofErr w:type="spellEnd"/>
      <w:r w:rsidRPr="00EE6353">
        <w:rPr>
          <w:rFonts w:ascii="Arial" w:eastAsia="Times New Roman" w:hAnsi="Arial" w:cs="Arial"/>
          <w:sz w:val="24"/>
          <w:szCs w:val="24"/>
        </w:rPr>
        <w:t xml:space="preserve"> з Дніпра та області. У Маріуполі проведено фокус групу з 12 </w:t>
      </w:r>
      <w:proofErr w:type="spellStart"/>
      <w:r w:rsidRPr="00EE6353">
        <w:rPr>
          <w:rFonts w:ascii="Arial" w:eastAsia="Times New Roman" w:hAnsi="Arial" w:cs="Arial"/>
          <w:sz w:val="24"/>
          <w:szCs w:val="24"/>
        </w:rPr>
        <w:t>ветеранками</w:t>
      </w:r>
      <w:proofErr w:type="spellEnd"/>
      <w:r w:rsidRPr="00EE6353">
        <w:rPr>
          <w:rFonts w:ascii="Arial" w:eastAsia="Times New Roman" w:hAnsi="Arial" w:cs="Arial"/>
          <w:sz w:val="24"/>
          <w:szCs w:val="24"/>
        </w:rPr>
        <w:t>.</w:t>
      </w:r>
    </w:p>
    <w:p w14:paraId="59AB2756"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У всіх групах обговорення велося по одному і тому самому </w:t>
      </w:r>
      <w:proofErr w:type="spellStart"/>
      <w:r w:rsidRPr="00EE6353">
        <w:rPr>
          <w:rFonts w:ascii="Arial" w:eastAsia="Times New Roman" w:hAnsi="Arial" w:cs="Arial"/>
          <w:sz w:val="24"/>
          <w:szCs w:val="24"/>
        </w:rPr>
        <w:t>гайду</w:t>
      </w:r>
      <w:proofErr w:type="spellEnd"/>
      <w:r w:rsidRPr="00EE6353">
        <w:rPr>
          <w:rFonts w:ascii="Arial" w:eastAsia="Times New Roman" w:hAnsi="Arial" w:cs="Arial"/>
          <w:sz w:val="24"/>
          <w:szCs w:val="24"/>
        </w:rPr>
        <w:t xml:space="preserve"> російською і українською мовами: кожна учасниця самостійно вирішувала, якою мовою вона хоче відповідати.</w:t>
      </w:r>
    </w:p>
    <w:p w14:paraId="1610E264"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Модератор пояснювала учасницям, що дослідження здійснюється неурядовою організацією – Фондом «Демократичні ініціативи» на замовлення Фонду Східна Європа у рамках підготовки комплексної програми психологічної та менторської підтримки ветеранів. Учасниці були повідомлені про те, що під час фокус групи ведеться </w:t>
      </w:r>
      <w:proofErr w:type="spellStart"/>
      <w:r w:rsidRPr="00EE6353">
        <w:rPr>
          <w:rFonts w:ascii="Arial" w:eastAsia="Times New Roman" w:hAnsi="Arial" w:cs="Arial"/>
          <w:sz w:val="24"/>
          <w:szCs w:val="24"/>
        </w:rPr>
        <w:t>авдіозапис</w:t>
      </w:r>
      <w:proofErr w:type="spellEnd"/>
      <w:r w:rsidRPr="00EE6353">
        <w:rPr>
          <w:rFonts w:ascii="Arial" w:eastAsia="Times New Roman" w:hAnsi="Arial" w:cs="Arial"/>
          <w:sz w:val="24"/>
          <w:szCs w:val="24"/>
        </w:rPr>
        <w:t xml:space="preserve"> дискусії, до якого матиме доступ обмежене коло осіб, що і широкодоступним буде лише звіт, який міститиме окремі висловлювання респондентів без вказівки на те хто це сказав. </w:t>
      </w:r>
    </w:p>
    <w:p w14:paraId="20C9C922"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Кожне обговорення складалося з із вступу та основної частини за заключної частини. Основна частина була поділена на чотири блоки питань: особисті життєві обставини учасниць до і після участі в АТО/ООС, потреби </w:t>
      </w:r>
      <w:proofErr w:type="spellStart"/>
      <w:r w:rsidRPr="00EE6353">
        <w:rPr>
          <w:rFonts w:ascii="Arial" w:eastAsia="Times New Roman" w:hAnsi="Arial" w:cs="Arial"/>
          <w:sz w:val="24"/>
          <w:szCs w:val="24"/>
        </w:rPr>
        <w:t>жінок-ветеранок</w:t>
      </w:r>
      <w:proofErr w:type="spellEnd"/>
      <w:r w:rsidRPr="00EE6353">
        <w:rPr>
          <w:rFonts w:ascii="Arial" w:eastAsia="Times New Roman" w:hAnsi="Arial" w:cs="Arial"/>
          <w:sz w:val="24"/>
          <w:szCs w:val="24"/>
        </w:rPr>
        <w:t xml:space="preserve">, надання соціальних послуг </w:t>
      </w:r>
      <w:proofErr w:type="spellStart"/>
      <w:r w:rsidRPr="00EE6353">
        <w:rPr>
          <w:rFonts w:ascii="Arial" w:eastAsia="Times New Roman" w:hAnsi="Arial" w:cs="Arial"/>
          <w:sz w:val="24"/>
          <w:szCs w:val="24"/>
        </w:rPr>
        <w:t>жінкам-ветеранкам</w:t>
      </w:r>
      <w:proofErr w:type="spellEnd"/>
      <w:r w:rsidRPr="00EE6353">
        <w:rPr>
          <w:rFonts w:ascii="Arial" w:eastAsia="Times New Roman" w:hAnsi="Arial" w:cs="Arial"/>
          <w:sz w:val="24"/>
          <w:szCs w:val="24"/>
        </w:rPr>
        <w:t>, громадська активність ветераном.</w:t>
      </w:r>
    </w:p>
    <w:p w14:paraId="7835D6AB" w14:textId="77777777" w:rsidR="00EE6353" w:rsidRPr="00EE6353" w:rsidRDefault="00EE6353" w:rsidP="00EE6353">
      <w:pPr>
        <w:spacing w:after="120"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Також, у трьох визначених містах було проведено 10 глибинних інтерв’ю:</w:t>
      </w:r>
    </w:p>
    <w:p w14:paraId="44795C9A" w14:textId="77777777" w:rsidR="00EE6353" w:rsidRPr="00EE6353" w:rsidRDefault="00EE6353" w:rsidP="00EE6353">
      <w:pPr>
        <w:spacing w:after="120"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Львівська область:</w:t>
      </w:r>
    </w:p>
    <w:p w14:paraId="7EE24ACC" w14:textId="77777777" w:rsidR="00EE6353" w:rsidRPr="00EE6353" w:rsidRDefault="00EE6353" w:rsidP="00EE6353">
      <w:pPr>
        <w:numPr>
          <w:ilvl w:val="0"/>
          <w:numId w:val="10"/>
        </w:numPr>
        <w:spacing w:after="120"/>
        <w:jc w:val="both"/>
        <w:rPr>
          <w:rFonts w:ascii="Arial" w:eastAsia="Calibri" w:hAnsi="Arial" w:cs="Arial"/>
          <w:sz w:val="24"/>
          <w:szCs w:val="24"/>
        </w:rPr>
      </w:pPr>
      <w:r w:rsidRPr="00EE6353">
        <w:rPr>
          <w:rFonts w:ascii="Arial" w:eastAsia="Calibri" w:hAnsi="Arial" w:cs="Arial"/>
          <w:sz w:val="24"/>
          <w:szCs w:val="24"/>
        </w:rPr>
        <w:t>Володимир Шамрай, головний спеціаліст відділу Львівської області Міністерства у справах ветеранів, тимчасово окупованих територій та внутрішньо переміщених осіб.</w:t>
      </w:r>
    </w:p>
    <w:p w14:paraId="4A5C5F8E" w14:textId="77777777" w:rsidR="00EE6353" w:rsidRPr="00EE6353" w:rsidRDefault="00EE6353" w:rsidP="00EE6353">
      <w:pPr>
        <w:numPr>
          <w:ilvl w:val="0"/>
          <w:numId w:val="10"/>
        </w:numPr>
        <w:spacing w:after="120"/>
        <w:jc w:val="both"/>
        <w:rPr>
          <w:rFonts w:ascii="Arial" w:eastAsia="Calibri" w:hAnsi="Arial" w:cs="Arial"/>
          <w:sz w:val="24"/>
          <w:szCs w:val="24"/>
        </w:rPr>
      </w:pPr>
      <w:r w:rsidRPr="00EE6353">
        <w:rPr>
          <w:rFonts w:ascii="Arial" w:eastAsia="Calibri" w:hAnsi="Arial" w:cs="Arial"/>
          <w:sz w:val="24"/>
          <w:szCs w:val="24"/>
        </w:rPr>
        <w:t xml:space="preserve">Марія </w:t>
      </w:r>
      <w:proofErr w:type="spellStart"/>
      <w:r w:rsidRPr="00EE6353">
        <w:rPr>
          <w:rFonts w:ascii="Arial" w:eastAsia="Calibri" w:hAnsi="Arial" w:cs="Arial"/>
          <w:sz w:val="24"/>
          <w:szCs w:val="24"/>
        </w:rPr>
        <w:t>Медюх</w:t>
      </w:r>
      <w:proofErr w:type="spellEnd"/>
      <w:r w:rsidRPr="00EE6353">
        <w:rPr>
          <w:rFonts w:ascii="Arial" w:eastAsia="Calibri" w:hAnsi="Arial" w:cs="Arial"/>
          <w:sz w:val="24"/>
          <w:szCs w:val="24"/>
        </w:rPr>
        <w:t xml:space="preserve">, ветерана АТО,  керівник громадської організації Спілки учасників АТО </w:t>
      </w:r>
      <w:proofErr w:type="spellStart"/>
      <w:r w:rsidRPr="00EE6353">
        <w:rPr>
          <w:rFonts w:ascii="Arial" w:eastAsia="Calibri" w:hAnsi="Arial" w:cs="Arial"/>
          <w:sz w:val="24"/>
          <w:szCs w:val="24"/>
        </w:rPr>
        <w:t>Гніздичівської</w:t>
      </w:r>
      <w:proofErr w:type="spellEnd"/>
      <w:r w:rsidRPr="00EE6353">
        <w:rPr>
          <w:rFonts w:ascii="Arial" w:eastAsia="Calibri" w:hAnsi="Arial" w:cs="Arial"/>
          <w:sz w:val="24"/>
          <w:szCs w:val="24"/>
        </w:rPr>
        <w:t xml:space="preserve"> громади.  </w:t>
      </w:r>
    </w:p>
    <w:p w14:paraId="54CAB6B5" w14:textId="77777777" w:rsidR="00EE6353" w:rsidRPr="00EE6353" w:rsidRDefault="00EE6353" w:rsidP="00EE6353">
      <w:pPr>
        <w:numPr>
          <w:ilvl w:val="0"/>
          <w:numId w:val="10"/>
        </w:numPr>
        <w:spacing w:after="120"/>
        <w:jc w:val="both"/>
        <w:rPr>
          <w:rFonts w:ascii="Arial" w:eastAsia="Calibri" w:hAnsi="Arial" w:cs="Arial"/>
          <w:sz w:val="24"/>
          <w:szCs w:val="24"/>
        </w:rPr>
      </w:pPr>
      <w:r w:rsidRPr="00EE6353">
        <w:rPr>
          <w:rFonts w:ascii="Arial" w:eastAsia="Calibri" w:hAnsi="Arial" w:cs="Arial"/>
          <w:sz w:val="24"/>
          <w:szCs w:val="24"/>
        </w:rPr>
        <w:t>Світлана Ткачук, директор Львівського центру надання послуг учасникам бойових дій.</w:t>
      </w:r>
    </w:p>
    <w:p w14:paraId="7FD01BB6" w14:textId="77777777" w:rsidR="00EE6353" w:rsidRPr="00EE6353" w:rsidRDefault="00EE6353" w:rsidP="00EE6353">
      <w:pPr>
        <w:spacing w:after="120"/>
        <w:jc w:val="both"/>
        <w:rPr>
          <w:rFonts w:ascii="Arial" w:eastAsia="Calibri" w:hAnsi="Arial" w:cs="Arial"/>
          <w:sz w:val="24"/>
          <w:szCs w:val="24"/>
        </w:rPr>
      </w:pPr>
      <w:r w:rsidRPr="00EE6353">
        <w:rPr>
          <w:rFonts w:ascii="Arial" w:eastAsia="Calibri" w:hAnsi="Arial" w:cs="Arial"/>
          <w:sz w:val="24"/>
          <w:szCs w:val="24"/>
        </w:rPr>
        <w:t>Дніпропетровська область:</w:t>
      </w:r>
    </w:p>
    <w:p w14:paraId="6DC40CC6" w14:textId="77777777" w:rsidR="00EE6353" w:rsidRPr="00EE6353" w:rsidRDefault="00EE6353" w:rsidP="00EE6353">
      <w:pPr>
        <w:numPr>
          <w:ilvl w:val="0"/>
          <w:numId w:val="11"/>
        </w:numPr>
        <w:spacing w:after="120"/>
        <w:jc w:val="both"/>
        <w:rPr>
          <w:rFonts w:ascii="Arial" w:eastAsia="Calibri" w:hAnsi="Arial" w:cs="Arial"/>
          <w:sz w:val="24"/>
          <w:szCs w:val="24"/>
        </w:rPr>
      </w:pPr>
      <w:r w:rsidRPr="00EE6353">
        <w:rPr>
          <w:rFonts w:ascii="Arial" w:eastAsia="Calibri" w:hAnsi="Arial" w:cs="Arial"/>
          <w:sz w:val="24"/>
          <w:szCs w:val="24"/>
        </w:rPr>
        <w:t>Наталія Шуліка, начальник міського управління з питань учасників АТО, волонтерка.</w:t>
      </w:r>
    </w:p>
    <w:p w14:paraId="152B0B48" w14:textId="77777777" w:rsidR="00EE6353" w:rsidRPr="00EE6353" w:rsidRDefault="00EE6353" w:rsidP="00EE6353">
      <w:pPr>
        <w:numPr>
          <w:ilvl w:val="0"/>
          <w:numId w:val="11"/>
        </w:numPr>
        <w:spacing w:after="120"/>
        <w:jc w:val="both"/>
        <w:rPr>
          <w:rFonts w:ascii="Arial" w:eastAsia="Calibri" w:hAnsi="Arial" w:cs="Arial"/>
          <w:sz w:val="24"/>
          <w:szCs w:val="24"/>
        </w:rPr>
      </w:pPr>
      <w:r w:rsidRPr="00EE6353">
        <w:rPr>
          <w:rFonts w:ascii="Arial" w:eastAsia="Calibri" w:hAnsi="Arial" w:cs="Arial"/>
          <w:sz w:val="24"/>
          <w:szCs w:val="24"/>
        </w:rPr>
        <w:lastRenderedPageBreak/>
        <w:t xml:space="preserve">Дарія </w:t>
      </w:r>
      <w:proofErr w:type="spellStart"/>
      <w:r w:rsidRPr="00EE6353">
        <w:rPr>
          <w:rFonts w:ascii="Arial" w:eastAsia="Calibri" w:hAnsi="Arial" w:cs="Arial"/>
          <w:sz w:val="24"/>
          <w:szCs w:val="24"/>
        </w:rPr>
        <w:t>Андрусенко-Якотюк</w:t>
      </w:r>
      <w:proofErr w:type="spellEnd"/>
      <w:r w:rsidRPr="00EE6353">
        <w:rPr>
          <w:rFonts w:ascii="Arial" w:eastAsia="Calibri" w:hAnsi="Arial" w:cs="Arial"/>
          <w:sz w:val="24"/>
          <w:szCs w:val="24"/>
        </w:rPr>
        <w:t xml:space="preserve">, </w:t>
      </w:r>
      <w:proofErr w:type="spellStart"/>
      <w:r w:rsidRPr="00EE6353">
        <w:rPr>
          <w:rFonts w:ascii="Arial" w:eastAsia="Calibri" w:hAnsi="Arial" w:cs="Arial"/>
          <w:sz w:val="24"/>
          <w:szCs w:val="24"/>
        </w:rPr>
        <w:t>ветеранка</w:t>
      </w:r>
      <w:proofErr w:type="spellEnd"/>
      <w:r w:rsidRPr="00EE6353">
        <w:rPr>
          <w:rFonts w:ascii="Arial" w:eastAsia="Calibri" w:hAnsi="Arial" w:cs="Arial"/>
          <w:sz w:val="24"/>
          <w:szCs w:val="24"/>
        </w:rPr>
        <w:t xml:space="preserve"> АТО/ООС, волонтерка.</w:t>
      </w:r>
    </w:p>
    <w:p w14:paraId="2F5C8CAB" w14:textId="77777777" w:rsidR="00EE6353" w:rsidRPr="00EE6353" w:rsidRDefault="00EE6353" w:rsidP="00EE6353">
      <w:pPr>
        <w:numPr>
          <w:ilvl w:val="0"/>
          <w:numId w:val="11"/>
        </w:numPr>
        <w:spacing w:after="120"/>
        <w:jc w:val="both"/>
        <w:rPr>
          <w:rFonts w:ascii="Arial" w:eastAsia="Calibri" w:hAnsi="Arial" w:cs="Arial"/>
          <w:sz w:val="24"/>
          <w:szCs w:val="24"/>
        </w:rPr>
      </w:pPr>
      <w:r w:rsidRPr="00EE6353">
        <w:rPr>
          <w:rFonts w:ascii="Arial" w:eastAsia="Calibri" w:hAnsi="Arial" w:cs="Arial"/>
          <w:sz w:val="24"/>
          <w:szCs w:val="24"/>
        </w:rPr>
        <w:t>Олексій Корж, начальник відділу у справах ветеранів обласної державної адміністрації Дніпропетровської області</w:t>
      </w:r>
    </w:p>
    <w:p w14:paraId="0C8D48DA" w14:textId="77777777" w:rsidR="00EE6353" w:rsidRPr="00EE6353" w:rsidRDefault="00EE6353" w:rsidP="00EE6353">
      <w:pPr>
        <w:spacing w:after="120"/>
        <w:jc w:val="both"/>
        <w:rPr>
          <w:rFonts w:ascii="Arial" w:eastAsia="Calibri" w:hAnsi="Arial" w:cs="Arial"/>
          <w:sz w:val="24"/>
          <w:szCs w:val="24"/>
        </w:rPr>
      </w:pPr>
      <w:r w:rsidRPr="00EE6353">
        <w:rPr>
          <w:rFonts w:ascii="Arial" w:eastAsia="Calibri" w:hAnsi="Arial" w:cs="Arial"/>
          <w:sz w:val="24"/>
          <w:szCs w:val="24"/>
        </w:rPr>
        <w:t>Донецька область:</w:t>
      </w:r>
    </w:p>
    <w:p w14:paraId="233086AC" w14:textId="7D44900D" w:rsidR="00EE6353" w:rsidRPr="00EE6353" w:rsidRDefault="00EE6353" w:rsidP="00EE6353">
      <w:pPr>
        <w:numPr>
          <w:ilvl w:val="0"/>
          <w:numId w:val="12"/>
        </w:numPr>
        <w:spacing w:after="120"/>
        <w:jc w:val="both"/>
        <w:rPr>
          <w:rFonts w:ascii="Arial" w:eastAsia="Calibri" w:hAnsi="Arial" w:cs="Arial"/>
          <w:sz w:val="24"/>
          <w:szCs w:val="24"/>
        </w:rPr>
      </w:pPr>
      <w:r w:rsidRPr="00EE6353">
        <w:rPr>
          <w:rFonts w:ascii="Arial" w:eastAsia="Calibri" w:hAnsi="Arial" w:cs="Arial"/>
          <w:sz w:val="24"/>
          <w:szCs w:val="24"/>
        </w:rPr>
        <w:t>Олеся</w:t>
      </w:r>
      <w:r w:rsidR="00533D56" w:rsidRPr="00533D56">
        <w:rPr>
          <w:rFonts w:ascii="Arial" w:eastAsia="Calibri" w:hAnsi="Arial" w:cs="Arial"/>
          <w:sz w:val="24"/>
          <w:szCs w:val="24"/>
          <w:lang w:val="ru-RU"/>
        </w:rPr>
        <w:t xml:space="preserve"> </w:t>
      </w:r>
      <w:r w:rsidR="00533D56">
        <w:rPr>
          <w:rFonts w:ascii="Arial" w:eastAsia="Calibri" w:hAnsi="Arial" w:cs="Arial"/>
          <w:sz w:val="24"/>
          <w:szCs w:val="24"/>
        </w:rPr>
        <w:t>Маник</w:t>
      </w:r>
      <w:r w:rsidRPr="00EE6353">
        <w:rPr>
          <w:rFonts w:ascii="Arial" w:eastAsia="Calibri" w:hAnsi="Arial" w:cs="Arial"/>
          <w:sz w:val="24"/>
          <w:szCs w:val="24"/>
        </w:rPr>
        <w:t>, психолог Маріупольського міського центру соціальних служб для сім’ї, дітей та молоді, адміністратор Центру надання допомоги учасникам АТО.</w:t>
      </w:r>
    </w:p>
    <w:p w14:paraId="17AB4629" w14:textId="77777777" w:rsidR="00EE6353" w:rsidRPr="00EE6353" w:rsidRDefault="00EE6353" w:rsidP="00EE6353">
      <w:pPr>
        <w:numPr>
          <w:ilvl w:val="0"/>
          <w:numId w:val="12"/>
        </w:numPr>
        <w:spacing w:after="120"/>
        <w:jc w:val="both"/>
        <w:rPr>
          <w:rFonts w:ascii="Arial" w:eastAsia="Calibri" w:hAnsi="Arial" w:cs="Arial"/>
          <w:sz w:val="24"/>
          <w:szCs w:val="24"/>
        </w:rPr>
      </w:pPr>
      <w:r w:rsidRPr="00EE6353">
        <w:rPr>
          <w:rFonts w:ascii="Arial" w:eastAsia="Calibri" w:hAnsi="Arial" w:cs="Arial"/>
          <w:sz w:val="24"/>
          <w:szCs w:val="24"/>
        </w:rPr>
        <w:t xml:space="preserve">Юлія </w:t>
      </w:r>
      <w:proofErr w:type="spellStart"/>
      <w:r w:rsidRPr="00EE6353">
        <w:rPr>
          <w:rFonts w:ascii="Arial" w:eastAsia="Calibri" w:hAnsi="Arial" w:cs="Arial"/>
          <w:sz w:val="24"/>
          <w:szCs w:val="24"/>
        </w:rPr>
        <w:t>Липовецька</w:t>
      </w:r>
      <w:proofErr w:type="spellEnd"/>
      <w:r w:rsidRPr="00EE6353">
        <w:rPr>
          <w:rFonts w:ascii="Arial" w:eastAsia="Calibri" w:hAnsi="Arial" w:cs="Arial"/>
          <w:sz w:val="24"/>
          <w:szCs w:val="24"/>
        </w:rPr>
        <w:t>, керівник громадської організації «Право для всіх», тренер-психолог проекту «All4One».</w:t>
      </w:r>
    </w:p>
    <w:p w14:paraId="20AF45EC" w14:textId="77777777" w:rsidR="00EE6353" w:rsidRPr="00EE6353" w:rsidRDefault="00EE6353" w:rsidP="00EE6353">
      <w:pPr>
        <w:numPr>
          <w:ilvl w:val="0"/>
          <w:numId w:val="12"/>
        </w:numPr>
        <w:spacing w:after="120"/>
        <w:jc w:val="both"/>
        <w:rPr>
          <w:rFonts w:ascii="Arial" w:eastAsia="Calibri" w:hAnsi="Arial" w:cs="Arial"/>
          <w:sz w:val="24"/>
          <w:szCs w:val="24"/>
        </w:rPr>
      </w:pPr>
      <w:r w:rsidRPr="00EE6353">
        <w:rPr>
          <w:rFonts w:ascii="Arial" w:eastAsia="Calibri" w:hAnsi="Arial" w:cs="Arial"/>
          <w:sz w:val="24"/>
          <w:szCs w:val="24"/>
        </w:rPr>
        <w:t xml:space="preserve">Марія </w:t>
      </w:r>
      <w:proofErr w:type="spellStart"/>
      <w:r w:rsidRPr="00EE6353">
        <w:rPr>
          <w:rFonts w:ascii="Arial" w:eastAsia="Calibri" w:hAnsi="Arial" w:cs="Arial"/>
          <w:sz w:val="24"/>
          <w:szCs w:val="24"/>
        </w:rPr>
        <w:t>Подибайло</w:t>
      </w:r>
      <w:proofErr w:type="spellEnd"/>
      <w:r w:rsidRPr="00EE6353">
        <w:rPr>
          <w:rFonts w:ascii="Arial" w:eastAsia="Calibri" w:hAnsi="Arial" w:cs="Arial"/>
          <w:sz w:val="24"/>
          <w:szCs w:val="24"/>
        </w:rPr>
        <w:t>, голова волонтерської громадської організації «Новий Маріуполь», ветерана АТО/ООС.</w:t>
      </w:r>
    </w:p>
    <w:p w14:paraId="7F1A3CF5" w14:textId="77777777" w:rsidR="00EE6353" w:rsidRPr="00EE6353" w:rsidRDefault="00EE6353" w:rsidP="00EE6353">
      <w:pPr>
        <w:numPr>
          <w:ilvl w:val="0"/>
          <w:numId w:val="12"/>
        </w:numPr>
        <w:spacing w:after="120"/>
        <w:jc w:val="both"/>
        <w:rPr>
          <w:rFonts w:ascii="Arial" w:eastAsia="Calibri" w:hAnsi="Arial" w:cs="Arial"/>
          <w:sz w:val="24"/>
          <w:szCs w:val="24"/>
        </w:rPr>
      </w:pPr>
      <w:r w:rsidRPr="00EE6353">
        <w:rPr>
          <w:rFonts w:ascii="Arial" w:eastAsia="Calibri" w:hAnsi="Arial" w:cs="Arial"/>
          <w:sz w:val="24"/>
          <w:szCs w:val="24"/>
        </w:rPr>
        <w:t>Анна Адам, начальник відділу у Донецькій області Міністерства у справах ветеранів.</w:t>
      </w:r>
    </w:p>
    <w:p w14:paraId="2CA1751F" w14:textId="77777777" w:rsidR="00EE6353" w:rsidRPr="00EE6353" w:rsidRDefault="00EE6353" w:rsidP="00EE6353">
      <w:pPr>
        <w:spacing w:after="0"/>
        <w:jc w:val="both"/>
        <w:rPr>
          <w:rFonts w:ascii="Arial" w:eastAsia="Calibri" w:hAnsi="Arial" w:cs="Arial"/>
          <w:b/>
          <w:sz w:val="24"/>
          <w:szCs w:val="24"/>
        </w:rPr>
      </w:pPr>
    </w:p>
    <w:p w14:paraId="59F7C11B" w14:textId="7A594F62" w:rsidR="00EE6353" w:rsidRPr="00EE6353" w:rsidRDefault="00EE6353" w:rsidP="00EE6353">
      <w:pPr>
        <w:spacing w:after="0"/>
        <w:jc w:val="center"/>
        <w:rPr>
          <w:rFonts w:ascii="Arial" w:eastAsia="Calibri" w:hAnsi="Arial" w:cs="Arial"/>
          <w:b/>
          <w:sz w:val="24"/>
          <w:szCs w:val="24"/>
        </w:rPr>
      </w:pPr>
      <w:r w:rsidRPr="00EE6353">
        <w:rPr>
          <w:rFonts w:ascii="Arial" w:eastAsia="Calibri" w:hAnsi="Arial" w:cs="Arial"/>
          <w:b/>
          <w:sz w:val="24"/>
          <w:szCs w:val="24"/>
        </w:rPr>
        <w:t xml:space="preserve">Загальне </w:t>
      </w:r>
      <w:r>
        <w:rPr>
          <w:rFonts w:ascii="Arial" w:eastAsia="Calibri" w:hAnsi="Arial" w:cs="Arial"/>
          <w:b/>
          <w:sz w:val="24"/>
          <w:szCs w:val="24"/>
        </w:rPr>
        <w:t>спостереження</w:t>
      </w:r>
    </w:p>
    <w:p w14:paraId="10B80858"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Переживання досвіду та спогадів війни лишається для більшості представниць цільової групи болісним. Водночас саме такі переважання зміцнюють їхнє уявлення про себе як про окрему групу зі своїми особливими поглядами, вимогами та практиками. Наприклад, посильна медична допомога та лікування травм і захворювань, отриманих на війні. </w:t>
      </w:r>
    </w:p>
    <w:p w14:paraId="7F24E225"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У </w:t>
      </w:r>
      <w:proofErr w:type="spellStart"/>
      <w:r w:rsidRPr="00EE6353">
        <w:rPr>
          <w:rFonts w:ascii="Arial" w:eastAsia="Times New Roman" w:hAnsi="Arial" w:cs="Arial"/>
          <w:sz w:val="24"/>
          <w:szCs w:val="24"/>
        </w:rPr>
        <w:t>жінок-ветеранок</w:t>
      </w:r>
      <w:proofErr w:type="spellEnd"/>
      <w:r w:rsidRPr="00EE6353">
        <w:rPr>
          <w:rFonts w:ascii="Arial" w:eastAsia="Times New Roman" w:hAnsi="Arial" w:cs="Arial"/>
          <w:sz w:val="24"/>
          <w:szCs w:val="24"/>
        </w:rPr>
        <w:t xml:space="preserve">, які активно займаються об’єднанням зусиль ветеранів заради захисту своїх прав, особливо виразним є прагнення до публічності та суспільного схвалення й визнання таких зусиль. </w:t>
      </w:r>
    </w:p>
    <w:p w14:paraId="45049EE6"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Водночас учасниці визнають, що активний жіночий ветеранський рух існує в цілому за рахунок грантів, проте організовані ветеранські спільноти не ділять за гендерним принципом. Жінки-члени ветеранських спільнот та ветеранських ГО наголошували на тому, що держава взагалі не надає їм жодної, фінансової чи технічної, допомоги. Тому постійно знаходяться у пошуках меценатів та можливостей отримати гранти на діяльність. Учасниці зі Львова наводили як позитивні приклади роботи загальних ветеранських організацій, так і факти про </w:t>
      </w:r>
      <w:proofErr w:type="spellStart"/>
      <w:r w:rsidRPr="00EE6353">
        <w:rPr>
          <w:rFonts w:ascii="Arial" w:eastAsia="Times New Roman" w:hAnsi="Arial" w:cs="Arial"/>
          <w:sz w:val="24"/>
          <w:szCs w:val="24"/>
        </w:rPr>
        <w:t>псевдоветеранські</w:t>
      </w:r>
      <w:proofErr w:type="spellEnd"/>
      <w:r w:rsidRPr="00EE6353">
        <w:rPr>
          <w:rFonts w:ascii="Arial" w:eastAsia="Times New Roman" w:hAnsi="Arial" w:cs="Arial"/>
          <w:sz w:val="24"/>
          <w:szCs w:val="24"/>
        </w:rPr>
        <w:t xml:space="preserve"> організації. А от у Донецькій області взагалі невідомо про активну участь </w:t>
      </w:r>
      <w:proofErr w:type="spellStart"/>
      <w:r w:rsidRPr="00EE6353">
        <w:rPr>
          <w:rFonts w:ascii="Arial" w:eastAsia="Times New Roman" w:hAnsi="Arial" w:cs="Arial"/>
          <w:sz w:val="24"/>
          <w:szCs w:val="24"/>
        </w:rPr>
        <w:t>ветеранок</w:t>
      </w:r>
      <w:proofErr w:type="spellEnd"/>
      <w:r w:rsidRPr="00EE6353">
        <w:rPr>
          <w:rFonts w:ascii="Arial" w:eastAsia="Times New Roman" w:hAnsi="Arial" w:cs="Arial"/>
          <w:sz w:val="24"/>
          <w:szCs w:val="24"/>
        </w:rPr>
        <w:t xml:space="preserve"> у такому організованому русі.</w:t>
      </w:r>
    </w:p>
    <w:p w14:paraId="5D50C853"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 xml:space="preserve">Серед ветеранів зростає побоювання, що з 2019 року держава почне дедалі більше дистанціюватися від ветеранів і ветеранського руху, а ЗМІ працюватимуть на дискредитацію образу ветеранів та формування негативного ставлення з боку суспільства. </w:t>
      </w:r>
    </w:p>
    <w:p w14:paraId="7F221222" w14:textId="77777777" w:rsidR="00EE6353" w:rsidRPr="00EE6353" w:rsidRDefault="00EE6353" w:rsidP="00EE6353">
      <w:pPr>
        <w:spacing w:line="240" w:lineRule="auto"/>
        <w:ind w:firstLine="360"/>
        <w:jc w:val="both"/>
        <w:rPr>
          <w:rFonts w:ascii="Arial" w:eastAsia="Times New Roman" w:hAnsi="Arial" w:cs="Arial"/>
          <w:sz w:val="24"/>
          <w:szCs w:val="24"/>
        </w:rPr>
      </w:pPr>
      <w:r w:rsidRPr="00EE6353">
        <w:rPr>
          <w:rFonts w:ascii="Arial" w:eastAsia="Times New Roman" w:hAnsi="Arial" w:cs="Arial"/>
          <w:sz w:val="24"/>
          <w:szCs w:val="24"/>
        </w:rPr>
        <w:t>Учасниці групи відзначають, що навіть активна тривала боротьба за свої права та публічність не дають практичних та бажаних результатів. Це призводить не лише до зневіри у своїй діяльності, а й втрати довіри до держави.</w:t>
      </w:r>
    </w:p>
    <w:p w14:paraId="591E9777" w14:textId="77777777" w:rsidR="00EE6353" w:rsidRPr="00EE6353" w:rsidRDefault="00EE6353" w:rsidP="00EE6353">
      <w:pPr>
        <w:spacing w:line="240" w:lineRule="auto"/>
        <w:ind w:firstLine="360"/>
        <w:jc w:val="both"/>
        <w:rPr>
          <w:rFonts w:ascii="Arial" w:eastAsia="Times New Roman" w:hAnsi="Arial" w:cs="Arial"/>
          <w:sz w:val="24"/>
          <w:szCs w:val="24"/>
        </w:rPr>
      </w:pPr>
    </w:p>
    <w:p w14:paraId="05A5867A" w14:textId="77777777" w:rsidR="00EE6353" w:rsidRPr="00EE6353" w:rsidRDefault="00EE6353" w:rsidP="00EE6353">
      <w:pPr>
        <w:spacing w:after="120"/>
        <w:jc w:val="both"/>
        <w:rPr>
          <w:rFonts w:ascii="Arial" w:eastAsia="Calibri" w:hAnsi="Arial" w:cs="Arial"/>
          <w:b/>
          <w:sz w:val="24"/>
          <w:szCs w:val="24"/>
        </w:rPr>
      </w:pPr>
      <w:proofErr w:type="spellStart"/>
      <w:r w:rsidRPr="00EE6353">
        <w:rPr>
          <w:rFonts w:ascii="Arial" w:eastAsia="Calibri" w:hAnsi="Arial" w:cs="Arial"/>
          <w:b/>
          <w:sz w:val="24"/>
          <w:szCs w:val="24"/>
        </w:rPr>
        <w:t>Самоідентифікація</w:t>
      </w:r>
      <w:proofErr w:type="spellEnd"/>
      <w:r w:rsidRPr="00EE6353">
        <w:rPr>
          <w:rFonts w:ascii="Arial" w:eastAsia="Calibri" w:hAnsi="Arial" w:cs="Arial"/>
          <w:b/>
          <w:sz w:val="24"/>
          <w:szCs w:val="24"/>
        </w:rPr>
        <w:t xml:space="preserve"> </w:t>
      </w:r>
      <w:proofErr w:type="spellStart"/>
      <w:r w:rsidRPr="00EE6353">
        <w:rPr>
          <w:rFonts w:ascii="Arial" w:eastAsia="Calibri" w:hAnsi="Arial" w:cs="Arial"/>
          <w:b/>
          <w:sz w:val="24"/>
          <w:szCs w:val="24"/>
        </w:rPr>
        <w:t>ветеранок</w:t>
      </w:r>
      <w:proofErr w:type="spellEnd"/>
    </w:p>
    <w:p w14:paraId="3A24AC6B" w14:textId="77777777" w:rsidR="00EE6353" w:rsidRPr="00EE6353" w:rsidRDefault="00EE6353" w:rsidP="00EE6353">
      <w:pPr>
        <w:spacing w:after="120"/>
        <w:jc w:val="both"/>
        <w:rPr>
          <w:rFonts w:ascii="Arial" w:eastAsia="Calibri" w:hAnsi="Arial" w:cs="Arial"/>
          <w:sz w:val="24"/>
          <w:szCs w:val="24"/>
        </w:rPr>
      </w:pPr>
      <w:r w:rsidRPr="00EE6353">
        <w:rPr>
          <w:rFonts w:ascii="Arial" w:eastAsia="Calibri" w:hAnsi="Arial" w:cs="Arial"/>
          <w:sz w:val="24"/>
          <w:szCs w:val="24"/>
        </w:rPr>
        <w:t xml:space="preserve">Фокус групи показали наявність кількох різних категорій </w:t>
      </w:r>
      <w:proofErr w:type="spellStart"/>
      <w:r w:rsidRPr="00EE6353">
        <w:rPr>
          <w:rFonts w:ascii="Arial" w:eastAsia="Calibri" w:hAnsi="Arial" w:cs="Arial"/>
          <w:sz w:val="24"/>
          <w:szCs w:val="24"/>
        </w:rPr>
        <w:t>ветеранок</w:t>
      </w:r>
      <w:proofErr w:type="spellEnd"/>
      <w:r w:rsidRPr="00EE6353">
        <w:rPr>
          <w:rFonts w:ascii="Arial" w:eastAsia="Calibri" w:hAnsi="Arial" w:cs="Arial"/>
          <w:sz w:val="24"/>
          <w:szCs w:val="24"/>
        </w:rPr>
        <w:t>:</w:t>
      </w:r>
    </w:p>
    <w:p w14:paraId="2BF76442" w14:textId="77777777" w:rsidR="00EE6353" w:rsidRPr="00EE6353" w:rsidRDefault="00EE6353" w:rsidP="00EE6353">
      <w:pPr>
        <w:numPr>
          <w:ilvl w:val="0"/>
          <w:numId w:val="13"/>
        </w:numPr>
        <w:spacing w:after="120"/>
        <w:jc w:val="both"/>
        <w:rPr>
          <w:rFonts w:ascii="Arial" w:eastAsia="Calibri" w:hAnsi="Arial" w:cs="Arial"/>
          <w:sz w:val="24"/>
          <w:szCs w:val="24"/>
        </w:rPr>
      </w:pPr>
      <w:proofErr w:type="spellStart"/>
      <w:r w:rsidRPr="00EE6353">
        <w:rPr>
          <w:rFonts w:ascii="Arial" w:eastAsia="Calibri" w:hAnsi="Arial" w:cs="Arial"/>
          <w:sz w:val="24"/>
          <w:szCs w:val="24"/>
        </w:rPr>
        <w:lastRenderedPageBreak/>
        <w:t>Ветеранки-волонтерки</w:t>
      </w:r>
      <w:proofErr w:type="spellEnd"/>
      <w:r w:rsidRPr="00EE6353">
        <w:rPr>
          <w:rFonts w:ascii="Arial" w:eastAsia="Calibri" w:hAnsi="Arial" w:cs="Arial"/>
          <w:sz w:val="24"/>
          <w:szCs w:val="24"/>
        </w:rPr>
        <w:t xml:space="preserve"> та добровольці, які пішли на війну через власні переконання. Їм найважче, оскільки з часом вони побачили багато свідчень марності їхньої самопожертви.</w:t>
      </w:r>
    </w:p>
    <w:p w14:paraId="4CCDF438" w14:textId="77777777" w:rsidR="00EE6353" w:rsidRPr="00EE6353" w:rsidRDefault="00EE6353" w:rsidP="00EE6353">
      <w:pPr>
        <w:numPr>
          <w:ilvl w:val="0"/>
          <w:numId w:val="13"/>
        </w:numPr>
        <w:spacing w:after="120"/>
        <w:jc w:val="both"/>
        <w:rPr>
          <w:rFonts w:ascii="Arial" w:eastAsia="Calibri" w:hAnsi="Arial" w:cs="Arial"/>
          <w:sz w:val="24"/>
          <w:szCs w:val="24"/>
        </w:rPr>
      </w:pPr>
      <w:proofErr w:type="spellStart"/>
      <w:r w:rsidRPr="00EE6353">
        <w:rPr>
          <w:rFonts w:ascii="Arial" w:eastAsia="Calibri" w:hAnsi="Arial" w:cs="Arial"/>
          <w:sz w:val="24"/>
          <w:szCs w:val="24"/>
        </w:rPr>
        <w:t>Ветеранки</w:t>
      </w:r>
      <w:proofErr w:type="spellEnd"/>
      <w:r w:rsidRPr="00EE6353">
        <w:rPr>
          <w:rFonts w:ascii="Arial" w:eastAsia="Calibri" w:hAnsi="Arial" w:cs="Arial"/>
          <w:sz w:val="24"/>
          <w:szCs w:val="24"/>
        </w:rPr>
        <w:t>, які пішли на війну за життєвими обставинами. У цій категорії можна виділити дві дещо різні під категорії: жінки, які пішли на війну за чоловіками, і жінки, які були кадровими військовими ще до війни і перебували в зоні АТО/ООС за відрядженням. Найменш критична, але й найбільш конструктивна група з точки зору пропозицій.</w:t>
      </w:r>
    </w:p>
    <w:p w14:paraId="141EE3AF" w14:textId="77777777" w:rsidR="00EE6353" w:rsidRPr="00EE6353" w:rsidRDefault="00EE6353" w:rsidP="00EE6353">
      <w:pPr>
        <w:numPr>
          <w:ilvl w:val="0"/>
          <w:numId w:val="13"/>
        </w:numPr>
        <w:spacing w:after="120"/>
        <w:jc w:val="both"/>
        <w:rPr>
          <w:rFonts w:ascii="Arial" w:eastAsia="Calibri" w:hAnsi="Arial" w:cs="Arial"/>
          <w:sz w:val="24"/>
          <w:szCs w:val="24"/>
        </w:rPr>
      </w:pPr>
      <w:r w:rsidRPr="00EE6353">
        <w:rPr>
          <w:rFonts w:ascii="Arial" w:eastAsia="Calibri" w:hAnsi="Arial" w:cs="Arial"/>
          <w:sz w:val="24"/>
          <w:szCs w:val="24"/>
        </w:rPr>
        <w:t>Жінки, які прагнуть зробити особисту кар’єру в армії на офіцерських посадах. Сприймають ветеранську проблематику як відображення більш широких суспільних проблем та суспільних настроїв щодо військових.</w:t>
      </w:r>
    </w:p>
    <w:p w14:paraId="0011742A" w14:textId="77777777" w:rsidR="00EE6353" w:rsidRPr="00EE6353" w:rsidRDefault="00EE6353" w:rsidP="00EE6353">
      <w:pPr>
        <w:numPr>
          <w:ilvl w:val="0"/>
          <w:numId w:val="13"/>
        </w:numPr>
        <w:spacing w:after="120"/>
        <w:jc w:val="both"/>
        <w:rPr>
          <w:rFonts w:ascii="Arial" w:eastAsia="Calibri" w:hAnsi="Arial" w:cs="Arial"/>
          <w:sz w:val="24"/>
          <w:szCs w:val="24"/>
        </w:rPr>
      </w:pPr>
      <w:r w:rsidRPr="00EE6353">
        <w:rPr>
          <w:rFonts w:ascii="Arial" w:eastAsia="Calibri" w:hAnsi="Arial" w:cs="Arial"/>
          <w:sz w:val="24"/>
          <w:szCs w:val="24"/>
        </w:rPr>
        <w:t>Під час глибинних інтерв’ю було виділено ще одну групу ветеранів – чоловіків та жінок, які з 2017-2018 рр. записуються на контракт заради відрядження в зону ООС, отримання статусу учасника бойових дій та державної грошової допомоги. За цією категорією УБД самі ветерани 2014-2019 рр. не визнають права на приєднання до своєї спільноти. Такі жінки (і чоловіки) автоматично потрапляють у ще більшу соціальну ізоляцію.</w:t>
      </w:r>
    </w:p>
    <w:p w14:paraId="38A21C97" w14:textId="77777777" w:rsidR="00EE6353" w:rsidRPr="00EE6353" w:rsidRDefault="00EE6353" w:rsidP="00EE6353">
      <w:pPr>
        <w:spacing w:after="120"/>
        <w:ind w:firstLine="360"/>
        <w:jc w:val="both"/>
        <w:rPr>
          <w:rFonts w:ascii="Arial" w:eastAsia="Calibri" w:hAnsi="Arial" w:cs="Arial"/>
          <w:sz w:val="24"/>
          <w:szCs w:val="24"/>
        </w:rPr>
      </w:pPr>
      <w:r w:rsidRPr="00EE6353">
        <w:rPr>
          <w:rFonts w:ascii="Arial" w:eastAsia="Calibri" w:hAnsi="Arial" w:cs="Arial"/>
          <w:sz w:val="24"/>
          <w:szCs w:val="24"/>
        </w:rPr>
        <w:t xml:space="preserve">Більшість </w:t>
      </w:r>
      <w:proofErr w:type="spellStart"/>
      <w:r w:rsidRPr="00EE6353">
        <w:rPr>
          <w:rFonts w:ascii="Arial" w:eastAsia="Calibri" w:hAnsi="Arial" w:cs="Arial"/>
          <w:sz w:val="24"/>
          <w:szCs w:val="24"/>
        </w:rPr>
        <w:t>ветеранок</w:t>
      </w:r>
      <w:proofErr w:type="spellEnd"/>
      <w:r w:rsidRPr="00EE6353">
        <w:rPr>
          <w:rFonts w:ascii="Arial" w:eastAsia="Calibri" w:hAnsi="Arial" w:cs="Arial"/>
          <w:sz w:val="24"/>
          <w:szCs w:val="24"/>
        </w:rPr>
        <w:t xml:space="preserve"> наголошує на тому, що у них немає особливих соціально-побутових чи юридичних проблем порівняно з чоловіками. Таку саму думку мають і експерти. </w:t>
      </w:r>
    </w:p>
    <w:p w14:paraId="3E2FA293" w14:textId="77777777" w:rsidR="00EE6353" w:rsidRPr="00EE6353" w:rsidRDefault="00EE6353" w:rsidP="00EE6353">
      <w:pPr>
        <w:spacing w:after="120"/>
        <w:ind w:firstLine="360"/>
        <w:jc w:val="both"/>
        <w:rPr>
          <w:rFonts w:ascii="Arial" w:eastAsia="Calibri" w:hAnsi="Arial" w:cs="Arial"/>
          <w:sz w:val="24"/>
          <w:szCs w:val="24"/>
        </w:rPr>
      </w:pPr>
      <w:r w:rsidRPr="00EE6353">
        <w:rPr>
          <w:rFonts w:ascii="Arial" w:eastAsia="Calibri" w:hAnsi="Arial" w:cs="Arial"/>
          <w:sz w:val="24"/>
          <w:szCs w:val="24"/>
        </w:rPr>
        <w:t xml:space="preserve">Проте й інша сторона такого усвідомлення свої окремішності від інших. </w:t>
      </w:r>
    </w:p>
    <w:p w14:paraId="447CC116" w14:textId="77777777" w:rsidR="00EE6353" w:rsidRPr="00EE6353" w:rsidRDefault="00EE6353" w:rsidP="00EE6353">
      <w:pPr>
        <w:spacing w:after="120"/>
        <w:ind w:firstLine="360"/>
        <w:jc w:val="both"/>
        <w:rPr>
          <w:rFonts w:ascii="Arial" w:eastAsia="Calibri" w:hAnsi="Arial" w:cs="Arial"/>
          <w:sz w:val="24"/>
          <w:szCs w:val="24"/>
        </w:rPr>
      </w:pPr>
      <w:r w:rsidRPr="00EE6353">
        <w:rPr>
          <w:rFonts w:ascii="Arial" w:eastAsia="Calibri" w:hAnsi="Arial" w:cs="Arial"/>
          <w:sz w:val="24"/>
          <w:szCs w:val="24"/>
        </w:rPr>
        <w:t xml:space="preserve">По-перше, </w:t>
      </w:r>
      <w:r w:rsidRPr="00EE6353">
        <w:rPr>
          <w:rFonts w:ascii="Arial" w:eastAsia="Calibri" w:hAnsi="Arial" w:cs="Arial"/>
          <w:b/>
          <w:sz w:val="24"/>
          <w:szCs w:val="24"/>
        </w:rPr>
        <w:t>учасниці вказують на те, що у разі публічного визнання свого статусу (УБД) та апелювання до прав на пільги вони стануть об’єктом засудження та ворожого ставлення з боку більшості громадян, які не сприймають ні причину, ні зміст такого пільгового положення</w:t>
      </w:r>
      <w:r w:rsidRPr="00EE6353">
        <w:rPr>
          <w:rFonts w:ascii="Arial" w:eastAsia="Calibri" w:hAnsi="Arial" w:cs="Arial"/>
          <w:sz w:val="24"/>
          <w:szCs w:val="24"/>
        </w:rPr>
        <w:t>. Тому багато ветераном соромляться визнавати свій статус.</w:t>
      </w:r>
    </w:p>
    <w:p w14:paraId="0108411D" w14:textId="77777777" w:rsidR="00EE6353" w:rsidRPr="00EE6353" w:rsidRDefault="00EE6353" w:rsidP="00EE6353">
      <w:pPr>
        <w:spacing w:after="120"/>
        <w:ind w:firstLine="360"/>
        <w:jc w:val="both"/>
        <w:rPr>
          <w:rFonts w:ascii="Arial" w:eastAsia="Calibri" w:hAnsi="Arial" w:cs="Arial"/>
          <w:sz w:val="24"/>
          <w:szCs w:val="24"/>
        </w:rPr>
      </w:pPr>
      <w:r w:rsidRPr="00EE6353">
        <w:rPr>
          <w:rFonts w:ascii="Arial" w:eastAsia="Calibri" w:hAnsi="Arial" w:cs="Arial"/>
          <w:sz w:val="24"/>
          <w:szCs w:val="24"/>
        </w:rPr>
        <w:t xml:space="preserve">По-друге, </w:t>
      </w:r>
      <w:r w:rsidRPr="00EE6353">
        <w:rPr>
          <w:rFonts w:ascii="Arial" w:eastAsia="Calibri" w:hAnsi="Arial" w:cs="Arial"/>
          <w:b/>
          <w:sz w:val="24"/>
          <w:szCs w:val="24"/>
        </w:rPr>
        <w:t>в армії домінує упереджене ставлення до жінок</w:t>
      </w:r>
      <w:r w:rsidRPr="00EE6353">
        <w:rPr>
          <w:rFonts w:ascii="Arial" w:eastAsia="Calibri" w:hAnsi="Arial" w:cs="Arial"/>
          <w:sz w:val="24"/>
          <w:szCs w:val="24"/>
        </w:rPr>
        <w:t xml:space="preserve">. З відповідей учасниць груп випливає висновок, що </w:t>
      </w:r>
      <w:r w:rsidRPr="00EE6353">
        <w:rPr>
          <w:rFonts w:ascii="Arial" w:eastAsia="Calibri" w:hAnsi="Arial" w:cs="Arial"/>
          <w:b/>
          <w:sz w:val="24"/>
          <w:szCs w:val="24"/>
        </w:rPr>
        <w:t>питання здоров’я та статі часто використовується керівництвом для звільнення жінок з військової служби</w:t>
      </w:r>
      <w:r w:rsidRPr="00EE6353">
        <w:rPr>
          <w:rFonts w:ascii="Arial" w:eastAsia="Calibri" w:hAnsi="Arial" w:cs="Arial"/>
          <w:sz w:val="24"/>
          <w:szCs w:val="24"/>
        </w:rPr>
        <w:t xml:space="preserve">. Крім того, через </w:t>
      </w:r>
      <w:proofErr w:type="spellStart"/>
      <w:r w:rsidRPr="00EE6353">
        <w:rPr>
          <w:rFonts w:ascii="Arial" w:eastAsia="Calibri" w:hAnsi="Arial" w:cs="Arial"/>
          <w:sz w:val="24"/>
          <w:szCs w:val="24"/>
        </w:rPr>
        <w:t>сексистське</w:t>
      </w:r>
      <w:proofErr w:type="spellEnd"/>
      <w:r w:rsidRPr="00EE6353">
        <w:rPr>
          <w:rFonts w:ascii="Arial" w:eastAsia="Calibri" w:hAnsi="Arial" w:cs="Arial"/>
          <w:sz w:val="24"/>
          <w:szCs w:val="24"/>
        </w:rPr>
        <w:t xml:space="preserve"> ставлення керівництва в/ч </w:t>
      </w:r>
      <w:proofErr w:type="spellStart"/>
      <w:r w:rsidRPr="00EE6353">
        <w:rPr>
          <w:rFonts w:ascii="Arial" w:eastAsia="Calibri" w:hAnsi="Arial" w:cs="Arial"/>
          <w:sz w:val="24"/>
          <w:szCs w:val="24"/>
        </w:rPr>
        <w:t>ветеранки</w:t>
      </w:r>
      <w:proofErr w:type="spellEnd"/>
      <w:r w:rsidRPr="00EE6353">
        <w:rPr>
          <w:rFonts w:ascii="Arial" w:eastAsia="Calibri" w:hAnsi="Arial" w:cs="Arial"/>
          <w:sz w:val="24"/>
          <w:szCs w:val="24"/>
        </w:rPr>
        <w:t xml:space="preserve"> часто не отримували заслуженого просування по службі.</w:t>
      </w:r>
    </w:p>
    <w:p w14:paraId="34B69A07" w14:textId="77777777" w:rsidR="00EE6353" w:rsidRPr="00EE6353" w:rsidRDefault="00EE6353" w:rsidP="00EE6353">
      <w:pPr>
        <w:spacing w:after="120"/>
        <w:jc w:val="both"/>
        <w:rPr>
          <w:rFonts w:ascii="Arial" w:eastAsia="Calibri" w:hAnsi="Arial" w:cs="Arial"/>
          <w:sz w:val="24"/>
          <w:szCs w:val="24"/>
        </w:rPr>
      </w:pPr>
    </w:p>
    <w:p w14:paraId="5C3FC3A0" w14:textId="77777777" w:rsidR="00EE6353" w:rsidRPr="00EE6353" w:rsidRDefault="00EE6353" w:rsidP="00EE6353">
      <w:pPr>
        <w:spacing w:after="120"/>
        <w:jc w:val="both"/>
        <w:rPr>
          <w:rFonts w:ascii="Arial" w:eastAsia="Calibri" w:hAnsi="Arial" w:cs="Arial"/>
          <w:b/>
          <w:sz w:val="24"/>
          <w:szCs w:val="24"/>
        </w:rPr>
      </w:pPr>
      <w:r w:rsidRPr="00EE6353">
        <w:rPr>
          <w:rFonts w:ascii="Arial" w:eastAsia="Calibri" w:hAnsi="Arial" w:cs="Arial"/>
          <w:b/>
          <w:sz w:val="24"/>
          <w:szCs w:val="24"/>
        </w:rPr>
        <w:t xml:space="preserve">Ставлення влади до проблематики ветеранів очима </w:t>
      </w:r>
      <w:proofErr w:type="spellStart"/>
      <w:r w:rsidRPr="00EE6353">
        <w:rPr>
          <w:rFonts w:ascii="Arial" w:eastAsia="Calibri" w:hAnsi="Arial" w:cs="Arial"/>
          <w:b/>
          <w:sz w:val="24"/>
          <w:szCs w:val="24"/>
        </w:rPr>
        <w:t>ветеранок</w:t>
      </w:r>
      <w:proofErr w:type="spellEnd"/>
    </w:p>
    <w:p w14:paraId="7D9DDB08" w14:textId="77777777" w:rsidR="00EE6353" w:rsidRDefault="00EE6353" w:rsidP="00EE6353">
      <w:pPr>
        <w:spacing w:after="120"/>
        <w:ind w:firstLine="360"/>
        <w:jc w:val="both"/>
        <w:rPr>
          <w:rFonts w:ascii="Arial" w:eastAsia="Calibri" w:hAnsi="Arial" w:cs="Arial"/>
          <w:sz w:val="24"/>
          <w:szCs w:val="24"/>
        </w:rPr>
      </w:pPr>
      <w:proofErr w:type="spellStart"/>
      <w:r w:rsidRPr="00EE6353">
        <w:rPr>
          <w:rFonts w:ascii="Arial" w:eastAsia="Calibri" w:hAnsi="Arial" w:cs="Arial"/>
          <w:b/>
          <w:sz w:val="24"/>
          <w:szCs w:val="24"/>
        </w:rPr>
        <w:t>Ветеранки</w:t>
      </w:r>
      <w:proofErr w:type="spellEnd"/>
      <w:r w:rsidRPr="00EE6353">
        <w:rPr>
          <w:rFonts w:ascii="Arial" w:eastAsia="Calibri" w:hAnsi="Arial" w:cs="Arial"/>
          <w:b/>
          <w:sz w:val="24"/>
          <w:szCs w:val="24"/>
        </w:rPr>
        <w:t xml:space="preserve"> відзначають, що обслуговування ветеранів великою мірою залежить від ставлення керівництва міста (району, області)</w:t>
      </w:r>
      <w:r w:rsidRPr="00EE6353">
        <w:rPr>
          <w:rFonts w:ascii="Arial" w:eastAsia="Calibri" w:hAnsi="Arial" w:cs="Arial"/>
          <w:sz w:val="24"/>
          <w:szCs w:val="24"/>
        </w:rPr>
        <w:t xml:space="preserve">. Зокрема, для ветеранів, зареєстрованих у Дніпрі, Львові та Маріуполі, міська влада надає більш якісну допомогу, ніж та, яку </w:t>
      </w:r>
      <w:proofErr w:type="spellStart"/>
      <w:r w:rsidRPr="00EE6353">
        <w:rPr>
          <w:rFonts w:ascii="Arial" w:eastAsia="Calibri" w:hAnsi="Arial" w:cs="Arial"/>
          <w:sz w:val="24"/>
          <w:szCs w:val="24"/>
        </w:rPr>
        <w:t>ветеранки</w:t>
      </w:r>
      <w:proofErr w:type="spellEnd"/>
      <w:r w:rsidRPr="00EE6353">
        <w:rPr>
          <w:rFonts w:ascii="Arial" w:eastAsia="Calibri" w:hAnsi="Arial" w:cs="Arial"/>
          <w:sz w:val="24"/>
          <w:szCs w:val="24"/>
        </w:rPr>
        <w:t xml:space="preserve"> отримують у відповідних областях. Тоді як у Кривому Розі та на Донбасі ставлення влади до ветеранів вкрай вороже.</w:t>
      </w:r>
    </w:p>
    <w:p w14:paraId="04601119" w14:textId="77777777" w:rsidR="00EE6353" w:rsidRDefault="00EE6353" w:rsidP="00EE6353">
      <w:pPr>
        <w:spacing w:after="120"/>
        <w:ind w:firstLine="360"/>
        <w:jc w:val="both"/>
        <w:rPr>
          <w:rFonts w:ascii="Arial" w:eastAsia="Calibri" w:hAnsi="Arial" w:cs="Arial"/>
          <w:sz w:val="24"/>
          <w:szCs w:val="24"/>
        </w:rPr>
      </w:pPr>
      <w:r w:rsidRPr="00EE6353">
        <w:rPr>
          <w:rFonts w:ascii="Arial" w:eastAsia="Calibri" w:hAnsi="Arial" w:cs="Arial"/>
          <w:b/>
          <w:sz w:val="24"/>
          <w:szCs w:val="24"/>
        </w:rPr>
        <w:t>Учасниці груп відзначають недбале, зверхнє та вороже ставлення представників місцевої влади до їхніх потреб, поширеність корупції в закладах, які займаються питаннями ветеранів</w:t>
      </w:r>
      <w:r w:rsidRPr="00EE6353">
        <w:rPr>
          <w:rFonts w:ascii="Arial" w:eastAsia="Calibri" w:hAnsi="Arial" w:cs="Arial"/>
          <w:sz w:val="24"/>
          <w:szCs w:val="24"/>
        </w:rPr>
        <w:t xml:space="preserve">. </w:t>
      </w:r>
    </w:p>
    <w:p w14:paraId="4DCFB3FD" w14:textId="77777777" w:rsidR="00EE6353" w:rsidRDefault="00EE6353" w:rsidP="00EE6353">
      <w:pPr>
        <w:spacing w:after="120"/>
        <w:ind w:firstLine="360"/>
        <w:jc w:val="both"/>
        <w:rPr>
          <w:rFonts w:ascii="Arial" w:eastAsia="Calibri" w:hAnsi="Arial" w:cs="Arial"/>
          <w:sz w:val="24"/>
          <w:szCs w:val="24"/>
        </w:rPr>
      </w:pPr>
      <w:r w:rsidRPr="00EE6353">
        <w:rPr>
          <w:rFonts w:ascii="Arial" w:eastAsia="Calibri" w:hAnsi="Arial" w:cs="Arial"/>
          <w:sz w:val="24"/>
          <w:szCs w:val="24"/>
        </w:rPr>
        <w:t xml:space="preserve">Часто відзначався непрофесіоналізм співробітників Ощадбанку, які мають займатися оформленням виплат для ветеранів. Швидке вирішення питань пільг, </w:t>
      </w:r>
      <w:r w:rsidRPr="00EE6353">
        <w:rPr>
          <w:rFonts w:ascii="Arial" w:eastAsia="Calibri" w:hAnsi="Arial" w:cs="Arial"/>
          <w:sz w:val="24"/>
          <w:szCs w:val="24"/>
        </w:rPr>
        <w:lastRenderedPageBreak/>
        <w:t xml:space="preserve">отримання житла чи виділення землі можливе лише шляхом підкупу посадових осіб, які у свою чергу відкрито чи опосередковано вимагають хабар. Мова йде про ОДА, місцеві управління </w:t>
      </w:r>
      <w:proofErr w:type="spellStart"/>
      <w:r w:rsidRPr="00EE6353">
        <w:rPr>
          <w:rFonts w:ascii="Arial" w:eastAsia="Calibri" w:hAnsi="Arial" w:cs="Arial"/>
          <w:sz w:val="24"/>
          <w:szCs w:val="24"/>
        </w:rPr>
        <w:t>соцзахисту</w:t>
      </w:r>
      <w:proofErr w:type="spellEnd"/>
      <w:r w:rsidRPr="00EE6353">
        <w:rPr>
          <w:rFonts w:ascii="Arial" w:eastAsia="Calibri" w:hAnsi="Arial" w:cs="Arial"/>
          <w:sz w:val="24"/>
          <w:szCs w:val="24"/>
        </w:rPr>
        <w:t xml:space="preserve"> та військкомати. Таке ставлення місцевих чиновників неодноразово згадувалося під час усіх трьох фокус групах.</w:t>
      </w:r>
    </w:p>
    <w:p w14:paraId="531FA7A3" w14:textId="1C72356E" w:rsidR="00EE6353" w:rsidRPr="00EE6353" w:rsidRDefault="00EE6353" w:rsidP="00EE6353">
      <w:pPr>
        <w:spacing w:after="120"/>
        <w:ind w:firstLine="360"/>
        <w:jc w:val="both"/>
        <w:rPr>
          <w:rFonts w:ascii="Arial" w:eastAsia="Calibri" w:hAnsi="Arial" w:cs="Arial"/>
          <w:sz w:val="24"/>
          <w:szCs w:val="24"/>
        </w:rPr>
      </w:pPr>
      <w:r>
        <w:rPr>
          <w:rFonts w:ascii="Arial" w:eastAsia="Calibri" w:hAnsi="Arial" w:cs="Arial"/>
          <w:sz w:val="24"/>
          <w:szCs w:val="24"/>
        </w:rPr>
        <w:t xml:space="preserve">На думку </w:t>
      </w:r>
      <w:proofErr w:type="spellStart"/>
      <w:r>
        <w:rPr>
          <w:rFonts w:ascii="Arial" w:eastAsia="Calibri" w:hAnsi="Arial" w:cs="Arial"/>
          <w:sz w:val="24"/>
          <w:szCs w:val="24"/>
        </w:rPr>
        <w:t>ветеранок</w:t>
      </w:r>
      <w:proofErr w:type="spellEnd"/>
      <w:r w:rsidRPr="00EE6353">
        <w:rPr>
          <w:rFonts w:ascii="Arial" w:eastAsia="Calibri" w:hAnsi="Arial" w:cs="Arial"/>
          <w:sz w:val="24"/>
          <w:szCs w:val="24"/>
        </w:rPr>
        <w:t xml:space="preserve">, </w:t>
      </w:r>
      <w:r w:rsidRPr="00EE6353">
        <w:rPr>
          <w:rFonts w:ascii="Arial" w:eastAsia="Calibri" w:hAnsi="Arial" w:cs="Arial"/>
          <w:b/>
          <w:sz w:val="24"/>
          <w:szCs w:val="24"/>
          <w:u w:val="single"/>
        </w:rPr>
        <w:t>точкове вирішення окремих питань соціальної допомоги не матиме жодного результату,</w:t>
      </w:r>
      <w:r w:rsidRPr="00EE6353">
        <w:rPr>
          <w:rFonts w:ascii="Arial" w:eastAsia="Calibri" w:hAnsi="Arial" w:cs="Arial"/>
          <w:b/>
          <w:sz w:val="24"/>
          <w:szCs w:val="24"/>
        </w:rPr>
        <w:t xml:space="preserve"> оскільки будь-які практичні рішення блокуватимуться через недосконалість всієї нормативно-правової бази, що регулює проходження служби в армії, армійську та міністерську бюрократію та низькі моральні й професійні якості командування військами на всіх рівнях</w:t>
      </w:r>
      <w:r w:rsidRPr="00EE6353">
        <w:rPr>
          <w:rFonts w:ascii="Arial" w:eastAsia="Calibri" w:hAnsi="Arial" w:cs="Arial"/>
          <w:sz w:val="24"/>
          <w:szCs w:val="24"/>
        </w:rPr>
        <w:t>. При цьому учасниці відзначали, що хороші командири – це винятки, і таких точно немає на генеральському рівні.</w:t>
      </w:r>
    </w:p>
    <w:p w14:paraId="647875FB" w14:textId="77777777" w:rsidR="00EE6353" w:rsidRDefault="00EE6353" w:rsidP="00EE6353">
      <w:pPr>
        <w:spacing w:after="120"/>
        <w:ind w:firstLine="360"/>
        <w:jc w:val="both"/>
        <w:rPr>
          <w:rFonts w:ascii="Arial" w:eastAsia="Calibri" w:hAnsi="Arial" w:cs="Arial"/>
          <w:b/>
          <w:sz w:val="24"/>
          <w:szCs w:val="24"/>
        </w:rPr>
      </w:pPr>
    </w:p>
    <w:p w14:paraId="3E3CE9C0" w14:textId="77777777" w:rsidR="00EE6353" w:rsidRPr="00EE6353" w:rsidRDefault="00EE6353" w:rsidP="00EE6353">
      <w:pPr>
        <w:spacing w:after="120"/>
        <w:ind w:firstLine="360"/>
        <w:jc w:val="both"/>
        <w:rPr>
          <w:rFonts w:ascii="Arial" w:eastAsia="Calibri" w:hAnsi="Arial" w:cs="Arial"/>
          <w:b/>
          <w:sz w:val="24"/>
          <w:szCs w:val="24"/>
        </w:rPr>
      </w:pPr>
      <w:r w:rsidRPr="00EE6353">
        <w:rPr>
          <w:rFonts w:ascii="Arial" w:eastAsia="Calibri" w:hAnsi="Arial" w:cs="Arial"/>
          <w:b/>
          <w:sz w:val="24"/>
          <w:szCs w:val="24"/>
        </w:rPr>
        <w:t>У сфері медичного обслуговування найчастіше порушувалися такі проблеми:</w:t>
      </w:r>
    </w:p>
    <w:p w14:paraId="41E03169" w14:textId="77777777" w:rsidR="00EE6353" w:rsidRPr="00EE6353" w:rsidRDefault="00EE6353" w:rsidP="00EE6353">
      <w:pPr>
        <w:numPr>
          <w:ilvl w:val="0"/>
          <w:numId w:val="14"/>
        </w:numPr>
        <w:spacing w:after="120"/>
        <w:jc w:val="both"/>
        <w:rPr>
          <w:rFonts w:ascii="Arial" w:eastAsia="Calibri" w:hAnsi="Arial" w:cs="Arial"/>
          <w:sz w:val="24"/>
          <w:szCs w:val="24"/>
        </w:rPr>
      </w:pPr>
      <w:r w:rsidRPr="00EE6353">
        <w:rPr>
          <w:rFonts w:ascii="Arial" w:eastAsia="Calibri" w:hAnsi="Arial" w:cs="Arial"/>
          <w:b/>
          <w:sz w:val="24"/>
          <w:szCs w:val="24"/>
        </w:rPr>
        <w:t>Пільгові спеціалізовані медичні послуги (наприклад, протезування зубів) для ветеранів насправді є низькоякісні, що вимагає неминучих доплат за якісну допомогу</w:t>
      </w:r>
      <w:r w:rsidRPr="00EE6353">
        <w:rPr>
          <w:rFonts w:ascii="Arial" w:eastAsia="Calibri" w:hAnsi="Arial" w:cs="Arial"/>
          <w:sz w:val="24"/>
          <w:szCs w:val="24"/>
        </w:rPr>
        <w:t>.</w:t>
      </w:r>
    </w:p>
    <w:p w14:paraId="50D45319" w14:textId="77777777" w:rsidR="00EE6353" w:rsidRPr="00EE6353" w:rsidRDefault="00EE6353" w:rsidP="00EE6353">
      <w:pPr>
        <w:numPr>
          <w:ilvl w:val="0"/>
          <w:numId w:val="14"/>
        </w:numPr>
        <w:spacing w:after="120"/>
        <w:jc w:val="both"/>
        <w:rPr>
          <w:rFonts w:ascii="Arial" w:eastAsia="Calibri" w:hAnsi="Arial" w:cs="Arial"/>
          <w:sz w:val="24"/>
          <w:szCs w:val="24"/>
        </w:rPr>
      </w:pPr>
      <w:r w:rsidRPr="00EE6353">
        <w:rPr>
          <w:rFonts w:ascii="Arial" w:eastAsia="Calibri" w:hAnsi="Arial" w:cs="Arial"/>
          <w:sz w:val="24"/>
          <w:szCs w:val="24"/>
        </w:rPr>
        <w:t xml:space="preserve">Державна санаторна реабілітація, за свідченнями учасниць, надається найгіршої якості, тоді як поряд для людей на посадах та із зв’язками надається весь спектр послуг, що додатково поглиблює серед </w:t>
      </w:r>
      <w:proofErr w:type="spellStart"/>
      <w:r w:rsidRPr="00EE6353">
        <w:rPr>
          <w:rFonts w:ascii="Arial" w:eastAsia="Calibri" w:hAnsi="Arial" w:cs="Arial"/>
          <w:sz w:val="24"/>
          <w:szCs w:val="24"/>
        </w:rPr>
        <w:t>ветеранок</w:t>
      </w:r>
      <w:proofErr w:type="spellEnd"/>
      <w:r w:rsidRPr="00EE6353">
        <w:rPr>
          <w:rFonts w:ascii="Arial" w:eastAsia="Calibri" w:hAnsi="Arial" w:cs="Arial"/>
          <w:sz w:val="24"/>
          <w:szCs w:val="24"/>
        </w:rPr>
        <w:t xml:space="preserve"> відчуття несправедливості та дискримінації.</w:t>
      </w:r>
    </w:p>
    <w:p w14:paraId="7C84CAA2" w14:textId="77777777" w:rsidR="00EE6353" w:rsidRPr="00EE6353" w:rsidRDefault="00EE6353" w:rsidP="00EE6353">
      <w:pPr>
        <w:numPr>
          <w:ilvl w:val="0"/>
          <w:numId w:val="14"/>
        </w:numPr>
        <w:spacing w:after="120"/>
        <w:jc w:val="both"/>
        <w:rPr>
          <w:rFonts w:ascii="Arial" w:eastAsia="Calibri" w:hAnsi="Arial" w:cs="Arial"/>
          <w:sz w:val="24"/>
          <w:szCs w:val="24"/>
        </w:rPr>
      </w:pPr>
      <w:r w:rsidRPr="00EE6353">
        <w:rPr>
          <w:rFonts w:ascii="Arial" w:eastAsia="Calibri" w:hAnsi="Arial" w:cs="Arial"/>
          <w:sz w:val="24"/>
          <w:szCs w:val="24"/>
        </w:rPr>
        <w:t xml:space="preserve">Учасниці групи відзначали, що передбачена державою і різними недержавними фондами психологічна допомога (в тому числі декомпресійна) найчастіше надається формально і непрофесійно. </w:t>
      </w:r>
    </w:p>
    <w:p w14:paraId="0D5E9FEB" w14:textId="77777777" w:rsidR="00EE6353" w:rsidRPr="00EE6353" w:rsidRDefault="00EE6353" w:rsidP="00EE6353">
      <w:pPr>
        <w:spacing w:after="120"/>
        <w:jc w:val="both"/>
        <w:rPr>
          <w:rFonts w:ascii="Arial" w:eastAsia="Calibri" w:hAnsi="Arial" w:cs="Arial"/>
          <w:sz w:val="24"/>
          <w:szCs w:val="24"/>
        </w:rPr>
      </w:pPr>
    </w:p>
    <w:p w14:paraId="02299F9D" w14:textId="77777777" w:rsidR="00EE6353" w:rsidRPr="00EE6353" w:rsidRDefault="00EE6353" w:rsidP="00EE6353">
      <w:pPr>
        <w:spacing w:after="120"/>
        <w:jc w:val="both"/>
        <w:rPr>
          <w:rFonts w:ascii="Arial" w:eastAsia="Calibri" w:hAnsi="Arial" w:cs="Arial"/>
          <w:b/>
          <w:sz w:val="24"/>
          <w:szCs w:val="24"/>
        </w:rPr>
      </w:pPr>
      <w:r w:rsidRPr="00EE6353">
        <w:rPr>
          <w:rFonts w:ascii="Arial" w:eastAsia="Calibri" w:hAnsi="Arial" w:cs="Arial"/>
          <w:b/>
          <w:sz w:val="24"/>
          <w:szCs w:val="24"/>
        </w:rPr>
        <w:t>У сфері зайнятості та дозвілля:</w:t>
      </w:r>
    </w:p>
    <w:p w14:paraId="11DD0814" w14:textId="77777777" w:rsidR="00EE6353" w:rsidRPr="00EE6353" w:rsidRDefault="00EE6353" w:rsidP="00EE6353">
      <w:pPr>
        <w:numPr>
          <w:ilvl w:val="0"/>
          <w:numId w:val="15"/>
        </w:numPr>
        <w:spacing w:after="120"/>
        <w:jc w:val="both"/>
        <w:rPr>
          <w:rFonts w:ascii="Arial" w:eastAsia="Calibri" w:hAnsi="Arial" w:cs="Arial"/>
          <w:sz w:val="24"/>
          <w:szCs w:val="24"/>
        </w:rPr>
      </w:pPr>
      <w:r w:rsidRPr="00EE6353">
        <w:rPr>
          <w:rFonts w:ascii="Arial" w:eastAsia="Calibri" w:hAnsi="Arial" w:cs="Arial"/>
          <w:b/>
          <w:sz w:val="24"/>
          <w:szCs w:val="24"/>
        </w:rPr>
        <w:t xml:space="preserve">Більшість жінок після служби мають проблеми з працевлаштуванням чи відновленням своєї підприємницької діяльності. </w:t>
      </w:r>
      <w:r w:rsidRPr="00EE6353">
        <w:rPr>
          <w:rFonts w:ascii="Arial" w:eastAsia="Calibri" w:hAnsi="Arial" w:cs="Arial"/>
          <w:sz w:val="24"/>
          <w:szCs w:val="24"/>
        </w:rPr>
        <w:t>Зокрема, працедавцям невигідні 100% відшкодування лікарняних, додаткова відпустка для УБД.</w:t>
      </w:r>
    </w:p>
    <w:p w14:paraId="678BAA07" w14:textId="77777777" w:rsidR="00EE6353" w:rsidRPr="00EE6353" w:rsidRDefault="00EE6353" w:rsidP="00EE6353">
      <w:pPr>
        <w:numPr>
          <w:ilvl w:val="0"/>
          <w:numId w:val="15"/>
        </w:numPr>
        <w:spacing w:after="120"/>
        <w:jc w:val="both"/>
        <w:rPr>
          <w:rFonts w:ascii="Arial" w:eastAsia="Calibri" w:hAnsi="Arial" w:cs="Arial"/>
          <w:sz w:val="24"/>
          <w:szCs w:val="24"/>
        </w:rPr>
      </w:pPr>
      <w:r w:rsidRPr="00EE6353">
        <w:rPr>
          <w:rFonts w:ascii="Arial" w:eastAsia="Calibri" w:hAnsi="Arial" w:cs="Arial"/>
          <w:b/>
          <w:sz w:val="24"/>
          <w:szCs w:val="24"/>
        </w:rPr>
        <w:t>Банки уникають надання кредитів ветеранам.</w:t>
      </w:r>
      <w:r w:rsidRPr="00EE6353">
        <w:rPr>
          <w:rFonts w:ascii="Arial" w:eastAsia="Calibri" w:hAnsi="Arial" w:cs="Arial"/>
          <w:sz w:val="24"/>
          <w:szCs w:val="24"/>
        </w:rPr>
        <w:t xml:space="preserve"> З таким ставленням </w:t>
      </w:r>
      <w:proofErr w:type="spellStart"/>
      <w:r w:rsidRPr="00EE6353">
        <w:rPr>
          <w:rFonts w:ascii="Arial" w:eastAsia="Calibri" w:hAnsi="Arial" w:cs="Arial"/>
          <w:sz w:val="24"/>
          <w:szCs w:val="24"/>
        </w:rPr>
        <w:t>ветеранки</w:t>
      </w:r>
      <w:proofErr w:type="spellEnd"/>
      <w:r w:rsidRPr="00EE6353">
        <w:rPr>
          <w:rFonts w:ascii="Arial" w:eastAsia="Calibri" w:hAnsi="Arial" w:cs="Arial"/>
          <w:sz w:val="24"/>
          <w:szCs w:val="24"/>
        </w:rPr>
        <w:t xml:space="preserve"> стикалися на власному досвіді.</w:t>
      </w:r>
    </w:p>
    <w:p w14:paraId="7406B950" w14:textId="77777777" w:rsidR="00EE6353" w:rsidRPr="00EE6353" w:rsidRDefault="00EE6353" w:rsidP="00EE6353">
      <w:pPr>
        <w:numPr>
          <w:ilvl w:val="0"/>
          <w:numId w:val="15"/>
        </w:numPr>
        <w:spacing w:after="120"/>
        <w:jc w:val="both"/>
        <w:rPr>
          <w:rFonts w:ascii="Arial" w:eastAsia="Calibri" w:hAnsi="Arial" w:cs="Arial"/>
          <w:sz w:val="24"/>
          <w:szCs w:val="24"/>
        </w:rPr>
      </w:pPr>
      <w:r w:rsidRPr="00EE6353">
        <w:rPr>
          <w:rFonts w:ascii="Arial" w:eastAsia="Calibri" w:hAnsi="Arial" w:cs="Arial"/>
          <w:sz w:val="24"/>
          <w:szCs w:val="24"/>
        </w:rPr>
        <w:t>Стосовно існуючих курсів та програм перекваліфікації учасниці висловлювали застереження, що витрачений час і зусилля та нові освоєні навички не гарантують працевлаштування. Тоді як саме отримання роботи і є головною мотивацією участі у таких програмах і курсах. Зокрема, коли мова йшла про курси підвищення кваліфікації, учасниці нарікали, що заняття проводилися формально, і складалося враження, що все робиться виключно заради освоєння грантових коштів.</w:t>
      </w:r>
    </w:p>
    <w:p w14:paraId="41002C0C" w14:textId="77777777" w:rsidR="00EE6353" w:rsidRPr="00EE6353" w:rsidRDefault="00EE6353" w:rsidP="00EE6353">
      <w:pPr>
        <w:numPr>
          <w:ilvl w:val="0"/>
          <w:numId w:val="15"/>
        </w:numPr>
        <w:spacing w:after="120"/>
        <w:jc w:val="both"/>
        <w:rPr>
          <w:rFonts w:ascii="Arial" w:eastAsia="Calibri" w:hAnsi="Arial" w:cs="Arial"/>
          <w:sz w:val="24"/>
          <w:szCs w:val="24"/>
        </w:rPr>
      </w:pPr>
      <w:r w:rsidRPr="00EE6353">
        <w:rPr>
          <w:rFonts w:ascii="Arial" w:eastAsia="Calibri" w:hAnsi="Arial" w:cs="Arial"/>
          <w:sz w:val="24"/>
          <w:szCs w:val="24"/>
        </w:rPr>
        <w:t xml:space="preserve">З розповідей </w:t>
      </w:r>
      <w:proofErr w:type="spellStart"/>
      <w:r w:rsidRPr="00EE6353">
        <w:rPr>
          <w:rFonts w:ascii="Arial" w:eastAsia="Calibri" w:hAnsi="Arial" w:cs="Arial"/>
          <w:sz w:val="24"/>
          <w:szCs w:val="24"/>
        </w:rPr>
        <w:t>ветеранок</w:t>
      </w:r>
      <w:proofErr w:type="spellEnd"/>
      <w:r w:rsidRPr="00EE6353">
        <w:rPr>
          <w:rFonts w:ascii="Arial" w:eastAsia="Calibri" w:hAnsi="Arial" w:cs="Arial"/>
          <w:sz w:val="24"/>
          <w:szCs w:val="24"/>
        </w:rPr>
        <w:t xml:space="preserve"> випливає, що найефективнішим способом повернення до мирного життя були подорожі та знаходження нового заняття, яке подобалося і приносило достатній заробіток, щоб почуватися впевнено у житті.</w:t>
      </w:r>
    </w:p>
    <w:p w14:paraId="3EA6971C" w14:textId="77777777" w:rsidR="00EE6353" w:rsidRPr="00EE6353" w:rsidRDefault="00EE6353" w:rsidP="00EE6353">
      <w:pPr>
        <w:spacing w:after="120"/>
        <w:jc w:val="both"/>
        <w:rPr>
          <w:rFonts w:ascii="Arial" w:eastAsia="Calibri" w:hAnsi="Arial" w:cs="Arial"/>
          <w:sz w:val="24"/>
          <w:szCs w:val="24"/>
        </w:rPr>
      </w:pPr>
    </w:p>
    <w:p w14:paraId="17FFE358" w14:textId="77777777" w:rsidR="00EE6353" w:rsidRPr="00EE6353" w:rsidRDefault="00EE6353" w:rsidP="00EE6353">
      <w:pPr>
        <w:spacing w:after="120"/>
        <w:jc w:val="both"/>
        <w:rPr>
          <w:rFonts w:ascii="Arial" w:eastAsia="Calibri" w:hAnsi="Arial" w:cs="Arial"/>
          <w:b/>
          <w:sz w:val="24"/>
          <w:szCs w:val="24"/>
        </w:rPr>
      </w:pPr>
      <w:r w:rsidRPr="00EE6353">
        <w:rPr>
          <w:rFonts w:ascii="Arial" w:eastAsia="Calibri" w:hAnsi="Arial" w:cs="Arial"/>
          <w:b/>
          <w:sz w:val="24"/>
          <w:szCs w:val="24"/>
        </w:rPr>
        <w:t>Найпоширеніші проблеми:</w:t>
      </w:r>
    </w:p>
    <w:p w14:paraId="4EC15619" w14:textId="77777777" w:rsidR="00EE6353" w:rsidRPr="00EE6353" w:rsidRDefault="00EE6353" w:rsidP="00EE6353">
      <w:pPr>
        <w:spacing w:after="120"/>
        <w:jc w:val="both"/>
        <w:rPr>
          <w:rFonts w:ascii="Arial" w:eastAsia="Calibri" w:hAnsi="Arial" w:cs="Arial"/>
          <w:i/>
          <w:sz w:val="24"/>
          <w:szCs w:val="24"/>
        </w:rPr>
      </w:pPr>
      <w:r w:rsidRPr="00EE6353">
        <w:rPr>
          <w:rFonts w:ascii="Arial" w:eastAsia="Calibri" w:hAnsi="Arial" w:cs="Arial"/>
          <w:i/>
          <w:sz w:val="24"/>
          <w:szCs w:val="24"/>
        </w:rPr>
        <w:t xml:space="preserve">Точка зору </w:t>
      </w:r>
      <w:proofErr w:type="spellStart"/>
      <w:r w:rsidRPr="00EE6353">
        <w:rPr>
          <w:rFonts w:ascii="Arial" w:eastAsia="Calibri" w:hAnsi="Arial" w:cs="Arial"/>
          <w:i/>
          <w:sz w:val="24"/>
          <w:szCs w:val="24"/>
        </w:rPr>
        <w:t>ветеранок</w:t>
      </w:r>
      <w:proofErr w:type="spellEnd"/>
    </w:p>
    <w:p w14:paraId="6A10E096" w14:textId="77777777" w:rsidR="00EE6353" w:rsidRPr="00EE6353" w:rsidRDefault="00EE6353" w:rsidP="00EE6353">
      <w:pPr>
        <w:numPr>
          <w:ilvl w:val="0"/>
          <w:numId w:val="16"/>
        </w:numPr>
        <w:spacing w:after="120"/>
        <w:jc w:val="both"/>
        <w:rPr>
          <w:rFonts w:ascii="Arial" w:eastAsia="Calibri" w:hAnsi="Arial" w:cs="Arial"/>
          <w:sz w:val="24"/>
          <w:szCs w:val="24"/>
        </w:rPr>
      </w:pPr>
      <w:r w:rsidRPr="00EE6353">
        <w:rPr>
          <w:rFonts w:ascii="Arial" w:eastAsia="Calibri" w:hAnsi="Arial" w:cs="Arial"/>
          <w:sz w:val="24"/>
          <w:szCs w:val="24"/>
        </w:rPr>
        <w:t xml:space="preserve">Для </w:t>
      </w:r>
      <w:proofErr w:type="spellStart"/>
      <w:r w:rsidRPr="00EE6353">
        <w:rPr>
          <w:rFonts w:ascii="Arial" w:eastAsia="Calibri" w:hAnsi="Arial" w:cs="Arial"/>
          <w:sz w:val="24"/>
          <w:szCs w:val="24"/>
        </w:rPr>
        <w:t>ветерано</w:t>
      </w:r>
      <w:proofErr w:type="spellEnd"/>
      <w:r w:rsidRPr="00EE6353">
        <w:rPr>
          <w:rFonts w:ascii="Arial" w:eastAsia="Calibri" w:hAnsi="Arial" w:cs="Arial"/>
          <w:sz w:val="24"/>
          <w:szCs w:val="24"/>
          <w:lang w:val="ru-RU"/>
        </w:rPr>
        <w:t xml:space="preserve">к, особливо </w:t>
      </w:r>
      <w:r w:rsidRPr="00EE6353">
        <w:rPr>
          <w:rFonts w:ascii="Arial" w:eastAsia="Calibri" w:hAnsi="Arial" w:cs="Arial"/>
          <w:sz w:val="24"/>
          <w:szCs w:val="24"/>
        </w:rPr>
        <w:t xml:space="preserve">одиноких з дітьми гостро стоїть проблема працевлаштування на роботу, яка могла б давати достатній дохід для утримання сім’ї та дозволяла приділяти належну увагу освіті, здоров’ю та дозвіллю своїх дітей. </w:t>
      </w:r>
    </w:p>
    <w:p w14:paraId="2484BCBA" w14:textId="77777777" w:rsidR="00EE6353" w:rsidRPr="00EE6353" w:rsidRDefault="00EE6353" w:rsidP="00EE6353">
      <w:pPr>
        <w:numPr>
          <w:ilvl w:val="0"/>
          <w:numId w:val="16"/>
        </w:numPr>
        <w:spacing w:after="120"/>
        <w:jc w:val="both"/>
        <w:rPr>
          <w:rFonts w:ascii="Arial" w:eastAsia="Calibri" w:hAnsi="Arial" w:cs="Arial"/>
          <w:sz w:val="24"/>
          <w:szCs w:val="24"/>
        </w:rPr>
      </w:pPr>
      <w:r w:rsidRPr="00EE6353">
        <w:rPr>
          <w:rFonts w:ascii="Arial" w:eastAsia="Calibri" w:hAnsi="Arial" w:cs="Arial"/>
          <w:sz w:val="24"/>
          <w:szCs w:val="24"/>
        </w:rPr>
        <w:t xml:space="preserve">Працедавці нетерпимо ставляться до </w:t>
      </w:r>
      <w:proofErr w:type="spellStart"/>
      <w:r w:rsidRPr="00EE6353">
        <w:rPr>
          <w:rFonts w:ascii="Arial" w:eastAsia="Calibri" w:hAnsi="Arial" w:cs="Arial"/>
          <w:sz w:val="24"/>
          <w:szCs w:val="24"/>
        </w:rPr>
        <w:t>ветеранок</w:t>
      </w:r>
      <w:proofErr w:type="spellEnd"/>
      <w:r w:rsidRPr="00EE6353">
        <w:rPr>
          <w:rFonts w:ascii="Arial" w:eastAsia="Calibri" w:hAnsi="Arial" w:cs="Arial"/>
          <w:sz w:val="24"/>
          <w:szCs w:val="24"/>
        </w:rPr>
        <w:t xml:space="preserve">, які займаються активною громадською діяльністю та змушені відпрошуватися час від часу з роботи. </w:t>
      </w:r>
    </w:p>
    <w:p w14:paraId="1348E412" w14:textId="77777777" w:rsidR="00EE6353" w:rsidRPr="00EE6353" w:rsidRDefault="00EE6353" w:rsidP="00EE6353">
      <w:pPr>
        <w:numPr>
          <w:ilvl w:val="0"/>
          <w:numId w:val="16"/>
        </w:numPr>
        <w:spacing w:after="120"/>
        <w:jc w:val="both"/>
        <w:rPr>
          <w:rFonts w:ascii="Arial" w:eastAsia="Calibri" w:hAnsi="Arial" w:cs="Arial"/>
          <w:sz w:val="24"/>
          <w:szCs w:val="24"/>
        </w:rPr>
      </w:pPr>
      <w:r w:rsidRPr="00EE6353">
        <w:rPr>
          <w:rFonts w:ascii="Arial" w:eastAsia="Calibri" w:hAnsi="Arial" w:cs="Arial"/>
          <w:sz w:val="24"/>
          <w:szCs w:val="24"/>
        </w:rPr>
        <w:t xml:space="preserve">Як і чоловіки, </w:t>
      </w:r>
      <w:proofErr w:type="spellStart"/>
      <w:r w:rsidRPr="00EE6353">
        <w:rPr>
          <w:rFonts w:ascii="Arial" w:eastAsia="Calibri" w:hAnsi="Arial" w:cs="Arial"/>
          <w:sz w:val="24"/>
          <w:szCs w:val="24"/>
        </w:rPr>
        <w:t>жінки-ветеранки</w:t>
      </w:r>
      <w:proofErr w:type="spellEnd"/>
      <w:r w:rsidRPr="00EE6353">
        <w:rPr>
          <w:rFonts w:ascii="Arial" w:eastAsia="Calibri" w:hAnsi="Arial" w:cs="Arial"/>
          <w:sz w:val="24"/>
          <w:szCs w:val="24"/>
        </w:rPr>
        <w:t xml:space="preserve"> відзначають проблему алкогольної залежності.</w:t>
      </w:r>
    </w:p>
    <w:p w14:paraId="6E62385D" w14:textId="77777777" w:rsidR="00EE6353" w:rsidRPr="00EE6353" w:rsidRDefault="00EE6353" w:rsidP="00EE6353">
      <w:pPr>
        <w:numPr>
          <w:ilvl w:val="0"/>
          <w:numId w:val="16"/>
        </w:numPr>
        <w:spacing w:after="120"/>
        <w:jc w:val="both"/>
        <w:rPr>
          <w:rFonts w:ascii="Arial" w:eastAsia="Calibri" w:hAnsi="Arial" w:cs="Arial"/>
          <w:sz w:val="24"/>
          <w:szCs w:val="24"/>
        </w:rPr>
      </w:pPr>
      <w:r w:rsidRPr="00EE6353">
        <w:rPr>
          <w:rFonts w:ascii="Arial" w:eastAsia="Calibri" w:hAnsi="Arial" w:cs="Arial"/>
          <w:sz w:val="24"/>
          <w:szCs w:val="24"/>
        </w:rPr>
        <w:t xml:space="preserve">Як і чоловіки, </w:t>
      </w:r>
      <w:proofErr w:type="spellStart"/>
      <w:r w:rsidRPr="00EE6353">
        <w:rPr>
          <w:rFonts w:ascii="Arial" w:eastAsia="Calibri" w:hAnsi="Arial" w:cs="Arial"/>
          <w:sz w:val="24"/>
          <w:szCs w:val="24"/>
        </w:rPr>
        <w:t>жінки-ветеранки</w:t>
      </w:r>
      <w:proofErr w:type="spellEnd"/>
      <w:r w:rsidRPr="00EE6353">
        <w:rPr>
          <w:rFonts w:ascii="Arial" w:eastAsia="Calibri" w:hAnsi="Arial" w:cs="Arial"/>
          <w:sz w:val="24"/>
          <w:szCs w:val="24"/>
        </w:rPr>
        <w:t xml:space="preserve"> помічали упереджене ставлення (страх, неприязнь) до себе під час спроб влаштуватися на роботу.</w:t>
      </w:r>
    </w:p>
    <w:p w14:paraId="49193FF8" w14:textId="77777777" w:rsidR="00EE6353" w:rsidRPr="00EE6353" w:rsidRDefault="00EE6353" w:rsidP="00EE6353">
      <w:pPr>
        <w:numPr>
          <w:ilvl w:val="0"/>
          <w:numId w:val="16"/>
        </w:numPr>
        <w:spacing w:after="120"/>
        <w:jc w:val="both"/>
        <w:rPr>
          <w:rFonts w:ascii="Arial" w:eastAsia="Calibri" w:hAnsi="Arial" w:cs="Arial"/>
          <w:sz w:val="24"/>
          <w:szCs w:val="24"/>
        </w:rPr>
      </w:pPr>
      <w:proofErr w:type="spellStart"/>
      <w:r w:rsidRPr="00EE6353">
        <w:rPr>
          <w:rFonts w:ascii="Arial" w:eastAsia="Calibri" w:hAnsi="Arial" w:cs="Arial"/>
          <w:sz w:val="24"/>
          <w:szCs w:val="24"/>
        </w:rPr>
        <w:t>Жінки-ветеранки</w:t>
      </w:r>
      <w:proofErr w:type="spellEnd"/>
      <w:r w:rsidRPr="00EE6353">
        <w:rPr>
          <w:rFonts w:ascii="Arial" w:eastAsia="Calibri" w:hAnsi="Arial" w:cs="Arial"/>
          <w:sz w:val="24"/>
          <w:szCs w:val="24"/>
        </w:rPr>
        <w:t xml:space="preserve"> зазначають, що після війни більшість шлюбів розпадаються через невирішеність побутових питань.</w:t>
      </w:r>
    </w:p>
    <w:p w14:paraId="68B7F46B" w14:textId="77777777" w:rsidR="00EE6353" w:rsidRPr="00EE6353" w:rsidRDefault="00EE6353" w:rsidP="00EE6353">
      <w:pPr>
        <w:numPr>
          <w:ilvl w:val="0"/>
          <w:numId w:val="16"/>
        </w:numPr>
        <w:spacing w:after="120"/>
        <w:jc w:val="both"/>
        <w:rPr>
          <w:rFonts w:ascii="Arial" w:eastAsia="Calibri" w:hAnsi="Arial" w:cs="Arial"/>
          <w:sz w:val="24"/>
          <w:szCs w:val="24"/>
        </w:rPr>
      </w:pPr>
      <w:r w:rsidRPr="00EE6353">
        <w:rPr>
          <w:rFonts w:ascii="Arial" w:eastAsia="Calibri" w:hAnsi="Arial" w:cs="Arial"/>
          <w:sz w:val="24"/>
          <w:szCs w:val="24"/>
        </w:rPr>
        <w:t xml:space="preserve">Особливо гостро питання розриву з колишнім колом спілкування відчувають </w:t>
      </w:r>
      <w:proofErr w:type="spellStart"/>
      <w:r w:rsidRPr="00EE6353">
        <w:rPr>
          <w:rFonts w:ascii="Arial" w:eastAsia="Calibri" w:hAnsi="Arial" w:cs="Arial"/>
          <w:sz w:val="24"/>
          <w:szCs w:val="24"/>
        </w:rPr>
        <w:t>ветеранки</w:t>
      </w:r>
      <w:proofErr w:type="spellEnd"/>
      <w:r w:rsidRPr="00EE6353">
        <w:rPr>
          <w:rFonts w:ascii="Arial" w:eastAsia="Calibri" w:hAnsi="Arial" w:cs="Arial"/>
          <w:sz w:val="24"/>
          <w:szCs w:val="24"/>
        </w:rPr>
        <w:t xml:space="preserve"> на сході України. Учасниці АТО/ООС потрапляють у соціальну ізоляцію, насамперед, через поширені стереотипи про причини війни та розбіжності в оцінках дій української армії, сепаратистів та Росії.</w:t>
      </w:r>
    </w:p>
    <w:p w14:paraId="74289937" w14:textId="175220B9" w:rsidR="00EE6353" w:rsidRPr="00EE6353" w:rsidRDefault="00EE6353" w:rsidP="00EE6353">
      <w:pPr>
        <w:spacing w:after="120"/>
        <w:jc w:val="both"/>
        <w:rPr>
          <w:rFonts w:ascii="Arial" w:eastAsia="Calibri" w:hAnsi="Arial" w:cs="Arial"/>
          <w:i/>
          <w:sz w:val="24"/>
          <w:szCs w:val="24"/>
        </w:rPr>
      </w:pPr>
      <w:r w:rsidRPr="00EE6353">
        <w:rPr>
          <w:rFonts w:ascii="Arial" w:eastAsia="Calibri" w:hAnsi="Arial" w:cs="Arial"/>
          <w:i/>
          <w:sz w:val="24"/>
          <w:szCs w:val="24"/>
        </w:rPr>
        <w:t>Точка зору експертів та представників держави, які займаються</w:t>
      </w:r>
      <w:r>
        <w:rPr>
          <w:rFonts w:ascii="Arial" w:eastAsia="Calibri" w:hAnsi="Arial" w:cs="Arial"/>
          <w:i/>
          <w:sz w:val="24"/>
          <w:szCs w:val="24"/>
        </w:rPr>
        <w:t xml:space="preserve"> допомогою УБД:</w:t>
      </w:r>
    </w:p>
    <w:p w14:paraId="548AC5D8" w14:textId="77777777" w:rsidR="00EE6353" w:rsidRPr="00EE6353" w:rsidRDefault="00EE6353" w:rsidP="00EE6353">
      <w:pPr>
        <w:numPr>
          <w:ilvl w:val="0"/>
          <w:numId w:val="17"/>
        </w:numPr>
        <w:spacing w:after="120"/>
        <w:jc w:val="both"/>
        <w:rPr>
          <w:rFonts w:ascii="Arial" w:eastAsia="Calibri" w:hAnsi="Arial" w:cs="Arial"/>
          <w:sz w:val="24"/>
          <w:szCs w:val="24"/>
        </w:rPr>
      </w:pPr>
      <w:r w:rsidRPr="00EE6353">
        <w:rPr>
          <w:rFonts w:ascii="Arial" w:eastAsia="Calibri" w:hAnsi="Arial" w:cs="Arial"/>
          <w:sz w:val="24"/>
          <w:szCs w:val="24"/>
        </w:rPr>
        <w:t xml:space="preserve">Найбільше проблем ветеранів та </w:t>
      </w:r>
      <w:proofErr w:type="spellStart"/>
      <w:r w:rsidRPr="00EE6353">
        <w:rPr>
          <w:rFonts w:ascii="Arial" w:eastAsia="Calibri" w:hAnsi="Arial" w:cs="Arial"/>
          <w:sz w:val="24"/>
          <w:szCs w:val="24"/>
        </w:rPr>
        <w:t>ветеранок</w:t>
      </w:r>
      <w:proofErr w:type="spellEnd"/>
      <w:r w:rsidRPr="00EE6353">
        <w:rPr>
          <w:rFonts w:ascii="Arial" w:eastAsia="Calibri" w:hAnsi="Arial" w:cs="Arial"/>
          <w:sz w:val="24"/>
          <w:szCs w:val="24"/>
        </w:rPr>
        <w:t xml:space="preserve"> виникають внаслідок неможливості знайти гідну роботу, забезпечити свою сім’ю та отримати на місці проживання якісну медичну допомогу.</w:t>
      </w:r>
    </w:p>
    <w:p w14:paraId="6AD4DAD7" w14:textId="77777777" w:rsidR="00EE6353" w:rsidRPr="00EE6353" w:rsidRDefault="00EE6353" w:rsidP="00EE6353">
      <w:pPr>
        <w:numPr>
          <w:ilvl w:val="0"/>
          <w:numId w:val="17"/>
        </w:numPr>
        <w:spacing w:after="120"/>
        <w:jc w:val="both"/>
        <w:rPr>
          <w:rFonts w:ascii="Arial" w:eastAsia="Calibri" w:hAnsi="Arial" w:cs="Arial"/>
          <w:sz w:val="24"/>
          <w:szCs w:val="24"/>
        </w:rPr>
      </w:pPr>
      <w:r w:rsidRPr="00EE6353">
        <w:rPr>
          <w:rFonts w:ascii="Arial" w:eastAsia="Calibri" w:hAnsi="Arial" w:cs="Arial"/>
          <w:sz w:val="24"/>
          <w:szCs w:val="24"/>
        </w:rPr>
        <w:t>Закони, які передбачають пільги для УБД, виділення землі не працюють через свою недосконалість, через відсутність відповідальності чиновників за їх невиконання, через брак коштів на місцях.</w:t>
      </w:r>
    </w:p>
    <w:p w14:paraId="02DC4F1D" w14:textId="77777777" w:rsidR="00EE6353" w:rsidRPr="00EE6353" w:rsidRDefault="00EE6353" w:rsidP="00EE6353">
      <w:pPr>
        <w:numPr>
          <w:ilvl w:val="0"/>
          <w:numId w:val="17"/>
        </w:numPr>
        <w:spacing w:after="120"/>
        <w:jc w:val="both"/>
        <w:rPr>
          <w:rFonts w:ascii="Arial" w:eastAsia="Calibri" w:hAnsi="Arial" w:cs="Arial"/>
          <w:sz w:val="24"/>
          <w:szCs w:val="24"/>
        </w:rPr>
      </w:pPr>
      <w:r w:rsidRPr="00EE6353">
        <w:rPr>
          <w:rFonts w:ascii="Arial" w:eastAsia="Calibri" w:hAnsi="Arial" w:cs="Arial"/>
          <w:sz w:val="24"/>
          <w:szCs w:val="24"/>
        </w:rPr>
        <w:t>Більшість психологічних проблем ветеранів є продовженням певних проблем, які людина мала до війни.</w:t>
      </w:r>
    </w:p>
    <w:p w14:paraId="58D3B951" w14:textId="77777777" w:rsidR="00EE6353" w:rsidRPr="00EE6353" w:rsidRDefault="00EE6353" w:rsidP="00EE6353">
      <w:pPr>
        <w:numPr>
          <w:ilvl w:val="0"/>
          <w:numId w:val="17"/>
        </w:numPr>
        <w:spacing w:after="120"/>
        <w:jc w:val="both"/>
        <w:rPr>
          <w:rFonts w:ascii="Arial" w:eastAsia="Calibri" w:hAnsi="Arial" w:cs="Arial"/>
          <w:sz w:val="24"/>
          <w:szCs w:val="24"/>
        </w:rPr>
      </w:pPr>
      <w:r w:rsidRPr="00EE6353">
        <w:rPr>
          <w:rFonts w:ascii="Arial" w:eastAsia="Calibri" w:hAnsi="Arial" w:cs="Arial"/>
          <w:sz w:val="24"/>
          <w:szCs w:val="24"/>
        </w:rPr>
        <w:t>Система психологічної допомоги для ветеранів не працює в принципі.</w:t>
      </w:r>
    </w:p>
    <w:p w14:paraId="4D793198" w14:textId="77777777" w:rsidR="00EE6353" w:rsidRPr="00EE6353" w:rsidRDefault="00EE6353" w:rsidP="00EE6353">
      <w:pPr>
        <w:numPr>
          <w:ilvl w:val="0"/>
          <w:numId w:val="17"/>
        </w:numPr>
        <w:spacing w:after="120"/>
        <w:jc w:val="both"/>
        <w:rPr>
          <w:rFonts w:ascii="Arial" w:eastAsia="Calibri" w:hAnsi="Arial" w:cs="Arial"/>
          <w:sz w:val="24"/>
          <w:szCs w:val="24"/>
        </w:rPr>
      </w:pPr>
      <w:proofErr w:type="spellStart"/>
      <w:r w:rsidRPr="00EE6353">
        <w:rPr>
          <w:rFonts w:ascii="Arial" w:eastAsia="Calibri" w:hAnsi="Arial" w:cs="Arial"/>
          <w:sz w:val="24"/>
          <w:szCs w:val="24"/>
        </w:rPr>
        <w:t>Ветеранкам</w:t>
      </w:r>
      <w:proofErr w:type="spellEnd"/>
      <w:r w:rsidRPr="00EE6353">
        <w:rPr>
          <w:rFonts w:ascii="Arial" w:eastAsia="Calibri" w:hAnsi="Arial" w:cs="Arial"/>
          <w:sz w:val="24"/>
          <w:szCs w:val="24"/>
        </w:rPr>
        <w:t xml:space="preserve"> з дітьми важче знайти роботу.</w:t>
      </w:r>
    </w:p>
    <w:p w14:paraId="3D70648B" w14:textId="186CDED2" w:rsidR="00EE6353" w:rsidRDefault="00EE6353" w:rsidP="00EE6353">
      <w:pPr>
        <w:numPr>
          <w:ilvl w:val="0"/>
          <w:numId w:val="17"/>
        </w:numPr>
        <w:spacing w:after="120"/>
        <w:rPr>
          <w:rFonts w:ascii="Arial" w:eastAsia="Calibri" w:hAnsi="Arial" w:cs="Arial"/>
          <w:sz w:val="24"/>
          <w:szCs w:val="24"/>
        </w:rPr>
      </w:pPr>
      <w:r w:rsidRPr="00EE6353">
        <w:rPr>
          <w:rFonts w:ascii="Arial" w:eastAsia="Calibri" w:hAnsi="Arial" w:cs="Arial"/>
          <w:sz w:val="24"/>
          <w:szCs w:val="24"/>
        </w:rPr>
        <w:t>Штучне розділення ветеранів на чоловіків та жінок лише ускладнюватиме ситуацію, оскільки базові потреби і проблеми, за винятком гінеко</w:t>
      </w:r>
      <w:r>
        <w:rPr>
          <w:rFonts w:ascii="Arial" w:eastAsia="Calibri" w:hAnsi="Arial" w:cs="Arial"/>
          <w:sz w:val="24"/>
          <w:szCs w:val="24"/>
        </w:rPr>
        <w:t>логічної допомоги, є спільними.</w:t>
      </w:r>
    </w:p>
    <w:p w14:paraId="23ACCA46" w14:textId="77777777" w:rsidR="00EE6353" w:rsidRDefault="00EE6353" w:rsidP="00EE6353">
      <w:pPr>
        <w:spacing w:after="120"/>
        <w:rPr>
          <w:rFonts w:ascii="Arial" w:eastAsia="Calibri" w:hAnsi="Arial" w:cs="Arial"/>
          <w:sz w:val="24"/>
          <w:szCs w:val="24"/>
        </w:rPr>
      </w:pPr>
    </w:p>
    <w:p w14:paraId="10A4C5B7" w14:textId="77777777" w:rsidR="00EE6353" w:rsidRPr="00EE6353" w:rsidRDefault="00EE6353" w:rsidP="00764A3A">
      <w:pPr>
        <w:spacing w:after="120"/>
        <w:jc w:val="both"/>
        <w:rPr>
          <w:rFonts w:ascii="Arial" w:eastAsia="Calibri" w:hAnsi="Arial" w:cs="Arial"/>
          <w:b/>
          <w:sz w:val="24"/>
          <w:szCs w:val="24"/>
        </w:rPr>
      </w:pPr>
      <w:r w:rsidRPr="00EE6353">
        <w:rPr>
          <w:rFonts w:ascii="Arial" w:eastAsia="Calibri" w:hAnsi="Arial" w:cs="Arial"/>
          <w:b/>
          <w:sz w:val="24"/>
          <w:szCs w:val="24"/>
        </w:rPr>
        <w:t>Ілюстративні цитати</w:t>
      </w:r>
    </w:p>
    <w:p w14:paraId="1C41A4E5" w14:textId="77777777" w:rsidR="00EE6353" w:rsidRPr="00EE6353" w:rsidRDefault="00EE6353" w:rsidP="00764A3A">
      <w:pPr>
        <w:spacing w:after="120"/>
        <w:jc w:val="both"/>
        <w:rPr>
          <w:rFonts w:ascii="Arial" w:eastAsia="Calibri" w:hAnsi="Arial" w:cs="Arial"/>
          <w:i/>
          <w:sz w:val="24"/>
          <w:szCs w:val="24"/>
        </w:rPr>
      </w:pPr>
      <w:r w:rsidRPr="00EE6353">
        <w:rPr>
          <w:rFonts w:ascii="Arial" w:eastAsia="Calibri" w:hAnsi="Arial" w:cs="Arial"/>
          <w:i/>
          <w:sz w:val="24"/>
          <w:szCs w:val="24"/>
        </w:rPr>
        <w:t xml:space="preserve">О проблемах </w:t>
      </w:r>
      <w:proofErr w:type="spellStart"/>
      <w:r w:rsidRPr="00EE6353">
        <w:rPr>
          <w:rFonts w:ascii="Arial" w:eastAsia="Calibri" w:hAnsi="Arial" w:cs="Arial"/>
          <w:i/>
          <w:sz w:val="24"/>
          <w:szCs w:val="24"/>
        </w:rPr>
        <w:t>служащих</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женщин</w:t>
      </w:r>
      <w:proofErr w:type="spellEnd"/>
      <w:r w:rsidRPr="00EE6353">
        <w:rPr>
          <w:rFonts w:ascii="Arial" w:eastAsia="Calibri" w:hAnsi="Arial" w:cs="Arial"/>
          <w:i/>
          <w:sz w:val="24"/>
          <w:szCs w:val="24"/>
        </w:rPr>
        <w:t xml:space="preserve"> я, конечно, </w:t>
      </w:r>
      <w:proofErr w:type="spellStart"/>
      <w:r w:rsidRPr="00EE6353">
        <w:rPr>
          <w:rFonts w:ascii="Arial" w:eastAsia="Calibri" w:hAnsi="Arial" w:cs="Arial"/>
          <w:i/>
          <w:sz w:val="24"/>
          <w:szCs w:val="24"/>
        </w:rPr>
        <w:t>много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могу</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рассказать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Чтоб</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чего-то</w:t>
      </w:r>
      <w:proofErr w:type="spellEnd"/>
      <w:r w:rsidRPr="00EE6353">
        <w:rPr>
          <w:rFonts w:ascii="Arial" w:eastAsia="Calibri" w:hAnsi="Arial" w:cs="Arial"/>
          <w:i/>
          <w:sz w:val="24"/>
          <w:szCs w:val="24"/>
        </w:rPr>
        <w:t xml:space="preserve"> там </w:t>
      </w:r>
      <w:proofErr w:type="spellStart"/>
      <w:r w:rsidRPr="00EE6353">
        <w:rPr>
          <w:rFonts w:ascii="Arial" w:eastAsia="Calibri" w:hAnsi="Arial" w:cs="Arial"/>
          <w:i/>
          <w:sz w:val="24"/>
          <w:szCs w:val="24"/>
        </w:rPr>
        <w:t>добиться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это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вообще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очень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сложно</w:t>
      </w:r>
      <w:proofErr w:type="spellEnd"/>
      <w:r w:rsidRPr="00EE6353">
        <w:rPr>
          <w:rFonts w:ascii="Arial" w:eastAsia="Calibri" w:hAnsi="Arial" w:cs="Arial"/>
          <w:i/>
          <w:sz w:val="24"/>
          <w:szCs w:val="24"/>
        </w:rPr>
        <w:t xml:space="preserve">. По поводу </w:t>
      </w:r>
      <w:proofErr w:type="spellStart"/>
      <w:r w:rsidRPr="00EE6353">
        <w:rPr>
          <w:rFonts w:ascii="Arial" w:eastAsia="Calibri" w:hAnsi="Arial" w:cs="Arial"/>
          <w:i/>
          <w:sz w:val="24"/>
          <w:szCs w:val="24"/>
        </w:rPr>
        <w:t>гендера</w:t>
      </w:r>
      <w:proofErr w:type="spellEnd"/>
      <w:r w:rsidRPr="00EE6353">
        <w:rPr>
          <w:rFonts w:ascii="Arial" w:eastAsia="Calibri" w:hAnsi="Arial" w:cs="Arial"/>
          <w:i/>
          <w:sz w:val="24"/>
          <w:szCs w:val="24"/>
        </w:rPr>
        <w:t xml:space="preserve">, я </w:t>
      </w:r>
      <w:proofErr w:type="spellStart"/>
      <w:r w:rsidRPr="00EE6353">
        <w:rPr>
          <w:rFonts w:ascii="Arial" w:eastAsia="Calibri" w:hAnsi="Arial" w:cs="Arial"/>
          <w:i/>
          <w:sz w:val="24"/>
          <w:szCs w:val="24"/>
        </w:rPr>
        <w:t>вообще</w:t>
      </w:r>
      <w:proofErr w:type="spellEnd"/>
      <w:r w:rsidRPr="00EE6353">
        <w:rPr>
          <w:rFonts w:ascii="Arial" w:eastAsia="Calibri" w:hAnsi="Arial" w:cs="Arial"/>
          <w:i/>
          <w:sz w:val="24"/>
          <w:szCs w:val="24"/>
        </w:rPr>
        <w:t xml:space="preserve"> не знаю, </w:t>
      </w:r>
      <w:proofErr w:type="spellStart"/>
      <w:r w:rsidRPr="00EE6353">
        <w:rPr>
          <w:rFonts w:ascii="Arial" w:eastAsia="Calibri" w:hAnsi="Arial" w:cs="Arial"/>
          <w:i/>
          <w:sz w:val="24"/>
          <w:szCs w:val="24"/>
        </w:rPr>
        <w:t>где</w:t>
      </w:r>
      <w:proofErr w:type="spellEnd"/>
      <w:r w:rsidRPr="00EE6353">
        <w:rPr>
          <w:rFonts w:ascii="Arial" w:eastAsia="Calibri" w:hAnsi="Arial" w:cs="Arial"/>
          <w:i/>
          <w:sz w:val="24"/>
          <w:szCs w:val="24"/>
        </w:rPr>
        <w:t xml:space="preserve"> он </w:t>
      </w:r>
      <w:proofErr w:type="spellStart"/>
      <w:r w:rsidRPr="00EE6353">
        <w:rPr>
          <w:rFonts w:ascii="Arial" w:eastAsia="Calibri" w:hAnsi="Arial" w:cs="Arial"/>
          <w:i/>
          <w:sz w:val="24"/>
          <w:szCs w:val="24"/>
        </w:rPr>
        <w:t>есть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По-моему</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его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нигде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нету</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Это</w:t>
      </w:r>
      <w:proofErr w:type="spellEnd"/>
      <w:r w:rsidRPr="00EE6353">
        <w:rPr>
          <w:rFonts w:ascii="Arial" w:eastAsia="Calibri" w:hAnsi="Arial" w:cs="Arial"/>
          <w:i/>
          <w:sz w:val="24"/>
          <w:szCs w:val="24"/>
        </w:rPr>
        <w:t xml:space="preserve"> всё на словах, а на </w:t>
      </w:r>
      <w:proofErr w:type="spellStart"/>
      <w:r w:rsidRPr="00EE6353">
        <w:rPr>
          <w:rFonts w:ascii="Arial" w:eastAsia="Calibri" w:hAnsi="Arial" w:cs="Arial"/>
          <w:i/>
          <w:sz w:val="24"/>
          <w:szCs w:val="24"/>
        </w:rPr>
        <w:t>деле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ты</w:t>
      </w:r>
      <w:proofErr w:type="spellEnd"/>
      <w:r w:rsidRPr="00EE6353">
        <w:rPr>
          <w:rFonts w:ascii="Arial" w:eastAsia="Calibri" w:hAnsi="Arial" w:cs="Arial"/>
          <w:i/>
          <w:sz w:val="24"/>
          <w:szCs w:val="24"/>
        </w:rPr>
        <w:t xml:space="preserve"> — </w:t>
      </w:r>
      <w:proofErr w:type="spellStart"/>
      <w:r w:rsidRPr="00EE6353">
        <w:rPr>
          <w:rFonts w:ascii="Arial" w:eastAsia="Calibri" w:hAnsi="Arial" w:cs="Arial"/>
          <w:i/>
          <w:sz w:val="24"/>
          <w:szCs w:val="24"/>
        </w:rPr>
        <w:t>никто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ты</w:t>
      </w:r>
      <w:proofErr w:type="spellEnd"/>
      <w:r w:rsidRPr="00EE6353">
        <w:rPr>
          <w:rFonts w:ascii="Arial" w:eastAsia="Calibri" w:hAnsi="Arial" w:cs="Arial"/>
          <w:i/>
          <w:sz w:val="24"/>
          <w:szCs w:val="24"/>
        </w:rPr>
        <w:t xml:space="preserve"> — </w:t>
      </w:r>
      <w:proofErr w:type="spellStart"/>
      <w:r w:rsidRPr="00EE6353">
        <w:rPr>
          <w:rFonts w:ascii="Arial" w:eastAsia="Calibri" w:hAnsi="Arial" w:cs="Arial"/>
          <w:i/>
          <w:sz w:val="24"/>
          <w:szCs w:val="24"/>
        </w:rPr>
        <w:t>ничто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ты</w:t>
      </w:r>
      <w:proofErr w:type="spellEnd"/>
      <w:r w:rsidRPr="00EE6353">
        <w:rPr>
          <w:rFonts w:ascii="Arial" w:eastAsia="Calibri" w:hAnsi="Arial" w:cs="Arial"/>
          <w:i/>
          <w:sz w:val="24"/>
          <w:szCs w:val="24"/>
        </w:rPr>
        <w:t xml:space="preserve"> — мусор. Мне, </w:t>
      </w:r>
      <w:proofErr w:type="spellStart"/>
      <w:r w:rsidRPr="00EE6353">
        <w:rPr>
          <w:rFonts w:ascii="Arial" w:eastAsia="Calibri" w:hAnsi="Arial" w:cs="Arial"/>
          <w:i/>
          <w:sz w:val="24"/>
          <w:szCs w:val="24"/>
        </w:rPr>
        <w:t>благодаря</w:t>
      </w:r>
      <w:proofErr w:type="spellEnd"/>
      <w:r w:rsidRPr="00EE6353">
        <w:rPr>
          <w:rFonts w:ascii="Arial" w:eastAsia="Calibri" w:hAnsi="Arial" w:cs="Arial"/>
          <w:i/>
          <w:sz w:val="24"/>
          <w:szCs w:val="24"/>
        </w:rPr>
        <w:t xml:space="preserve"> волонтерам и тем парням, </w:t>
      </w:r>
      <w:proofErr w:type="spellStart"/>
      <w:r w:rsidRPr="00EE6353">
        <w:rPr>
          <w:rFonts w:ascii="Arial" w:eastAsia="Calibri" w:hAnsi="Arial" w:cs="Arial"/>
          <w:i/>
          <w:sz w:val="24"/>
          <w:szCs w:val="24"/>
        </w:rPr>
        <w:lastRenderedPageBreak/>
        <w:t>которые</w:t>
      </w:r>
      <w:proofErr w:type="spellEnd"/>
      <w:r w:rsidRPr="00EE6353">
        <w:rPr>
          <w:rFonts w:ascii="Arial" w:eastAsia="Calibri" w:hAnsi="Arial" w:cs="Arial"/>
          <w:i/>
          <w:sz w:val="24"/>
          <w:szCs w:val="24"/>
        </w:rPr>
        <w:t xml:space="preserve"> в </w:t>
      </w:r>
      <w:proofErr w:type="spellStart"/>
      <w:r w:rsidRPr="00EE6353">
        <w:rPr>
          <w:rFonts w:ascii="Arial" w:eastAsia="Calibri" w:hAnsi="Arial" w:cs="Arial"/>
          <w:i/>
          <w:sz w:val="24"/>
          <w:szCs w:val="24"/>
        </w:rPr>
        <w:t>Кривом</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Роге</w:t>
      </w:r>
      <w:proofErr w:type="spellEnd"/>
      <w:r w:rsidRPr="00EE6353">
        <w:rPr>
          <w:rFonts w:ascii="Arial" w:eastAsia="Calibri" w:hAnsi="Arial" w:cs="Arial"/>
          <w:i/>
          <w:sz w:val="24"/>
          <w:szCs w:val="24"/>
        </w:rPr>
        <w:t xml:space="preserve">, и </w:t>
      </w:r>
      <w:proofErr w:type="spellStart"/>
      <w:r w:rsidRPr="00EE6353">
        <w:rPr>
          <w:rFonts w:ascii="Arial" w:eastAsia="Calibri" w:hAnsi="Arial" w:cs="Arial"/>
          <w:i/>
          <w:sz w:val="24"/>
          <w:szCs w:val="24"/>
        </w:rPr>
        <w:t>из-за</w:t>
      </w:r>
      <w:proofErr w:type="spellEnd"/>
      <w:r w:rsidRPr="00EE6353">
        <w:rPr>
          <w:rFonts w:ascii="Arial" w:eastAsia="Calibri" w:hAnsi="Arial" w:cs="Arial"/>
          <w:i/>
          <w:sz w:val="24"/>
          <w:szCs w:val="24"/>
        </w:rPr>
        <w:t xml:space="preserve"> того, </w:t>
      </w:r>
      <w:proofErr w:type="spellStart"/>
      <w:r w:rsidRPr="00EE6353">
        <w:rPr>
          <w:rFonts w:ascii="Arial" w:eastAsia="Calibri" w:hAnsi="Arial" w:cs="Arial"/>
          <w:i/>
          <w:sz w:val="24"/>
          <w:szCs w:val="24"/>
        </w:rPr>
        <w:t>что</w:t>
      </w:r>
      <w:proofErr w:type="spellEnd"/>
      <w:r w:rsidRPr="00EE6353">
        <w:rPr>
          <w:rFonts w:ascii="Arial" w:eastAsia="Calibri" w:hAnsi="Arial" w:cs="Arial"/>
          <w:i/>
          <w:sz w:val="24"/>
          <w:szCs w:val="24"/>
        </w:rPr>
        <w:t xml:space="preserve"> я </w:t>
      </w:r>
      <w:proofErr w:type="spellStart"/>
      <w:r w:rsidRPr="00EE6353">
        <w:rPr>
          <w:rFonts w:ascii="Arial" w:eastAsia="Calibri" w:hAnsi="Arial" w:cs="Arial"/>
          <w:i/>
          <w:sz w:val="24"/>
          <w:szCs w:val="24"/>
        </w:rPr>
        <w:t>такая</w:t>
      </w:r>
      <w:proofErr w:type="spellEnd"/>
      <w:r w:rsidRPr="00EE6353">
        <w:rPr>
          <w:rFonts w:ascii="Arial" w:eastAsia="Calibri" w:hAnsi="Arial" w:cs="Arial"/>
          <w:i/>
          <w:sz w:val="24"/>
          <w:szCs w:val="24"/>
        </w:rPr>
        <w:t xml:space="preserve"> вся </w:t>
      </w:r>
      <w:proofErr w:type="spellStart"/>
      <w:r w:rsidRPr="00EE6353">
        <w:rPr>
          <w:rFonts w:ascii="Arial" w:eastAsia="Calibri" w:hAnsi="Arial" w:cs="Arial"/>
          <w:i/>
          <w:sz w:val="24"/>
          <w:szCs w:val="24"/>
        </w:rPr>
        <w:t>общительная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везде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пытаюсь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добиться</w:t>
      </w:r>
      <w:proofErr w:type="spellEnd"/>
      <w:r w:rsidRPr="00EE6353">
        <w:rPr>
          <w:rFonts w:ascii="Arial" w:eastAsia="Calibri" w:hAnsi="Arial" w:cs="Arial"/>
          <w:i/>
          <w:sz w:val="24"/>
          <w:szCs w:val="24"/>
        </w:rPr>
        <w:t xml:space="preserve"> квартиру, </w:t>
      </w:r>
      <w:proofErr w:type="spellStart"/>
      <w:r w:rsidRPr="00EE6353">
        <w:rPr>
          <w:rFonts w:ascii="Arial" w:eastAsia="Calibri" w:hAnsi="Arial" w:cs="Arial"/>
          <w:i/>
          <w:sz w:val="24"/>
          <w:szCs w:val="24"/>
        </w:rPr>
        <w:t>какую-то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помощь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детям</w:t>
      </w:r>
      <w:proofErr w:type="spellEnd"/>
      <w:r w:rsidRPr="00EE6353">
        <w:rPr>
          <w:rFonts w:ascii="Arial" w:eastAsia="Calibri" w:hAnsi="Arial" w:cs="Arial"/>
          <w:i/>
          <w:sz w:val="24"/>
          <w:szCs w:val="24"/>
        </w:rPr>
        <w:t xml:space="preserve">, просто </w:t>
      </w:r>
      <w:proofErr w:type="spellStart"/>
      <w:r w:rsidRPr="00EE6353">
        <w:rPr>
          <w:rFonts w:ascii="Arial" w:eastAsia="Calibri" w:hAnsi="Arial" w:cs="Arial"/>
          <w:i/>
          <w:sz w:val="24"/>
          <w:szCs w:val="24"/>
        </w:rPr>
        <w:t>меня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знают</w:t>
      </w:r>
      <w:proofErr w:type="spellEnd"/>
      <w:r w:rsidRPr="00EE6353">
        <w:rPr>
          <w:rFonts w:ascii="Arial" w:eastAsia="Calibri" w:hAnsi="Arial" w:cs="Arial"/>
          <w:i/>
          <w:sz w:val="24"/>
          <w:szCs w:val="24"/>
        </w:rPr>
        <w:t xml:space="preserve"> и не раз </w:t>
      </w:r>
      <w:proofErr w:type="spellStart"/>
      <w:r w:rsidRPr="00EE6353">
        <w:rPr>
          <w:rFonts w:ascii="Arial" w:eastAsia="Calibri" w:hAnsi="Arial" w:cs="Arial"/>
          <w:i/>
          <w:sz w:val="24"/>
          <w:szCs w:val="24"/>
        </w:rPr>
        <w:t>со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мной</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интервью</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снимали</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но</w:t>
      </w:r>
      <w:proofErr w:type="spellEnd"/>
      <w:r w:rsidRPr="00EE6353">
        <w:rPr>
          <w:rFonts w:ascii="Arial" w:eastAsia="Calibri" w:hAnsi="Arial" w:cs="Arial"/>
          <w:i/>
          <w:sz w:val="24"/>
          <w:szCs w:val="24"/>
        </w:rPr>
        <w:t xml:space="preserve"> дальше </w:t>
      </w:r>
      <w:proofErr w:type="spellStart"/>
      <w:r w:rsidRPr="00EE6353">
        <w:rPr>
          <w:rFonts w:ascii="Arial" w:eastAsia="Calibri" w:hAnsi="Arial" w:cs="Arial"/>
          <w:i/>
          <w:sz w:val="24"/>
          <w:szCs w:val="24"/>
        </w:rPr>
        <w:t>интервью</w:t>
      </w:r>
      <w:proofErr w:type="spellEnd"/>
      <w:r w:rsidRPr="00EE6353">
        <w:rPr>
          <w:rFonts w:ascii="Arial" w:eastAsia="Calibri" w:hAnsi="Arial" w:cs="Arial"/>
          <w:i/>
          <w:sz w:val="24"/>
          <w:szCs w:val="24"/>
        </w:rPr>
        <w:t xml:space="preserve"> не </w:t>
      </w:r>
      <w:proofErr w:type="spellStart"/>
      <w:r w:rsidRPr="00EE6353">
        <w:rPr>
          <w:rFonts w:ascii="Arial" w:eastAsia="Calibri" w:hAnsi="Arial" w:cs="Arial"/>
          <w:i/>
          <w:sz w:val="24"/>
          <w:szCs w:val="24"/>
        </w:rPr>
        <w:t>идет</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ничего</w:t>
      </w:r>
      <w:proofErr w:type="spellEnd"/>
      <w:r w:rsidRPr="00EE6353">
        <w:rPr>
          <w:rFonts w:ascii="Arial" w:eastAsia="Calibri" w:hAnsi="Arial" w:cs="Arial"/>
          <w:i/>
          <w:sz w:val="24"/>
          <w:szCs w:val="24"/>
        </w:rPr>
        <w:t>.</w:t>
      </w:r>
    </w:p>
    <w:p w14:paraId="1D5FAD80" w14:textId="77777777" w:rsidR="00EE6353" w:rsidRPr="00EE6353" w:rsidRDefault="00EE6353" w:rsidP="00764A3A">
      <w:pPr>
        <w:spacing w:after="120"/>
        <w:jc w:val="both"/>
        <w:rPr>
          <w:rFonts w:ascii="Arial" w:eastAsia="Calibri" w:hAnsi="Arial" w:cs="Arial"/>
          <w:b/>
          <w:i/>
          <w:sz w:val="24"/>
          <w:szCs w:val="24"/>
        </w:rPr>
      </w:pPr>
      <w:r w:rsidRPr="00EE6353">
        <w:rPr>
          <w:rFonts w:ascii="Arial" w:eastAsia="Calibri" w:hAnsi="Arial" w:cs="Arial"/>
          <w:b/>
          <w:i/>
          <w:sz w:val="24"/>
          <w:szCs w:val="24"/>
        </w:rPr>
        <w:t>Військовий медик, учасниця АТО/ООС, волонтерка, Кривий Ріг</w:t>
      </w:r>
    </w:p>
    <w:p w14:paraId="7A8FC5D6" w14:textId="77777777" w:rsidR="00EE6353" w:rsidRPr="00EE6353" w:rsidRDefault="00EE6353" w:rsidP="00764A3A">
      <w:pPr>
        <w:spacing w:after="120"/>
        <w:jc w:val="both"/>
        <w:rPr>
          <w:rFonts w:ascii="Arial" w:eastAsia="Calibri" w:hAnsi="Arial" w:cs="Arial"/>
          <w:i/>
          <w:sz w:val="24"/>
          <w:szCs w:val="24"/>
        </w:rPr>
      </w:pPr>
    </w:p>
    <w:p w14:paraId="78A5A7BD" w14:textId="164D4198" w:rsidR="00EE6353" w:rsidRPr="00EE6353" w:rsidRDefault="00EE6353" w:rsidP="00764A3A">
      <w:pPr>
        <w:spacing w:after="120"/>
        <w:jc w:val="both"/>
        <w:rPr>
          <w:rFonts w:ascii="Arial" w:eastAsia="Calibri" w:hAnsi="Arial" w:cs="Arial"/>
          <w:i/>
          <w:sz w:val="24"/>
          <w:szCs w:val="24"/>
        </w:rPr>
      </w:pPr>
      <w:r w:rsidRPr="00EE6353">
        <w:rPr>
          <w:rFonts w:ascii="Arial" w:eastAsia="Calibri" w:hAnsi="Arial" w:cs="Arial"/>
          <w:i/>
          <w:sz w:val="24"/>
          <w:szCs w:val="24"/>
        </w:rPr>
        <w:t xml:space="preserve">Ну </w:t>
      </w:r>
      <w:proofErr w:type="spellStart"/>
      <w:r w:rsidRPr="00EE6353">
        <w:rPr>
          <w:rFonts w:ascii="Arial" w:eastAsia="Calibri" w:hAnsi="Arial" w:cs="Arial"/>
          <w:i/>
          <w:sz w:val="24"/>
          <w:szCs w:val="24"/>
        </w:rPr>
        <w:t>возможностей</w:t>
      </w:r>
      <w:proofErr w:type="spellEnd"/>
      <w:r w:rsidRPr="00EE6353">
        <w:rPr>
          <w:rFonts w:ascii="Arial" w:eastAsia="Calibri" w:hAnsi="Arial" w:cs="Arial"/>
          <w:i/>
          <w:sz w:val="24"/>
          <w:szCs w:val="24"/>
        </w:rPr>
        <w:t xml:space="preserve"> того, </w:t>
      </w:r>
      <w:proofErr w:type="spellStart"/>
      <w:r w:rsidRPr="00EE6353">
        <w:rPr>
          <w:rFonts w:ascii="Arial" w:eastAsia="Calibri" w:hAnsi="Arial" w:cs="Arial"/>
          <w:i/>
          <w:sz w:val="24"/>
          <w:szCs w:val="24"/>
        </w:rPr>
        <w:t>чтобы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реализоваться</w:t>
      </w:r>
      <w:proofErr w:type="spellEnd"/>
      <w:r w:rsidRPr="00EE6353">
        <w:rPr>
          <w:rFonts w:ascii="Arial" w:eastAsia="Calibri" w:hAnsi="Arial" w:cs="Arial"/>
          <w:i/>
          <w:sz w:val="24"/>
          <w:szCs w:val="24"/>
        </w:rPr>
        <w:t xml:space="preserve"> в </w:t>
      </w:r>
      <w:proofErr w:type="spellStart"/>
      <w:r w:rsidRPr="00EE6353">
        <w:rPr>
          <w:rFonts w:ascii="Arial" w:eastAsia="Calibri" w:hAnsi="Arial" w:cs="Arial"/>
          <w:i/>
          <w:sz w:val="24"/>
          <w:szCs w:val="24"/>
        </w:rPr>
        <w:t>профессии</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нет</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если</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ты</w:t>
      </w:r>
      <w:proofErr w:type="spellEnd"/>
      <w:r w:rsidRPr="00EE6353">
        <w:rPr>
          <w:rFonts w:ascii="Arial" w:eastAsia="Calibri" w:hAnsi="Arial" w:cs="Arial"/>
          <w:i/>
          <w:sz w:val="24"/>
          <w:szCs w:val="24"/>
        </w:rPr>
        <w:t xml:space="preserve"> не </w:t>
      </w:r>
      <w:r w:rsidR="00A3425B">
        <w:rPr>
          <w:rFonts w:ascii="Arial" w:eastAsia="Calibri" w:hAnsi="Arial" w:cs="Arial"/>
          <w:i/>
          <w:sz w:val="24"/>
          <w:szCs w:val="24"/>
        </w:rPr>
        <w:t xml:space="preserve">стелишся перед </w:t>
      </w:r>
      <w:r w:rsidRPr="00EE6353">
        <w:rPr>
          <w:rFonts w:ascii="Arial" w:eastAsia="Calibri" w:hAnsi="Arial" w:cs="Arial"/>
          <w:i/>
          <w:sz w:val="24"/>
          <w:szCs w:val="24"/>
        </w:rPr>
        <w:t xml:space="preserve">тем, </w:t>
      </w:r>
      <w:proofErr w:type="spellStart"/>
      <w:r w:rsidRPr="00EE6353">
        <w:rPr>
          <w:rFonts w:ascii="Arial" w:eastAsia="Calibri" w:hAnsi="Arial" w:cs="Arial"/>
          <w:i/>
          <w:sz w:val="24"/>
          <w:szCs w:val="24"/>
        </w:rPr>
        <w:t>кто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принимает</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решение</w:t>
      </w:r>
      <w:proofErr w:type="spellEnd"/>
      <w:r w:rsidRPr="00EE6353">
        <w:rPr>
          <w:rFonts w:ascii="Arial" w:eastAsia="Calibri" w:hAnsi="Arial" w:cs="Arial"/>
          <w:i/>
          <w:sz w:val="24"/>
          <w:szCs w:val="24"/>
        </w:rPr>
        <w:t>.</w:t>
      </w:r>
    </w:p>
    <w:p w14:paraId="0620E763" w14:textId="77777777" w:rsidR="00EE6353" w:rsidRPr="00EE6353" w:rsidRDefault="00EE6353" w:rsidP="00764A3A">
      <w:pPr>
        <w:spacing w:after="120"/>
        <w:jc w:val="both"/>
        <w:rPr>
          <w:rFonts w:ascii="Arial" w:eastAsia="Calibri" w:hAnsi="Arial" w:cs="Arial"/>
          <w:b/>
          <w:i/>
          <w:sz w:val="24"/>
          <w:szCs w:val="24"/>
        </w:rPr>
      </w:pPr>
      <w:r w:rsidRPr="00EE6353">
        <w:rPr>
          <w:rFonts w:ascii="Arial" w:eastAsia="Calibri" w:hAnsi="Arial" w:cs="Arial"/>
          <w:b/>
          <w:i/>
          <w:sz w:val="24"/>
          <w:szCs w:val="24"/>
        </w:rPr>
        <w:t>Учасниця АТО/ООС, Дніпро</w:t>
      </w:r>
    </w:p>
    <w:p w14:paraId="37597FD5" w14:textId="77777777" w:rsidR="00EE6353" w:rsidRPr="00EE6353" w:rsidRDefault="00EE6353" w:rsidP="00764A3A">
      <w:pPr>
        <w:spacing w:after="120"/>
        <w:jc w:val="both"/>
        <w:rPr>
          <w:rFonts w:ascii="Arial" w:eastAsia="Calibri" w:hAnsi="Arial" w:cs="Arial"/>
          <w:i/>
          <w:sz w:val="24"/>
          <w:szCs w:val="24"/>
        </w:rPr>
      </w:pPr>
    </w:p>
    <w:p w14:paraId="7F89D110" w14:textId="77777777" w:rsidR="00EE6353" w:rsidRPr="00EE6353" w:rsidRDefault="00EE6353" w:rsidP="00764A3A">
      <w:pPr>
        <w:spacing w:after="120"/>
        <w:jc w:val="both"/>
        <w:rPr>
          <w:rFonts w:ascii="Arial" w:eastAsia="Calibri" w:hAnsi="Arial" w:cs="Arial"/>
          <w:i/>
          <w:sz w:val="24"/>
          <w:szCs w:val="24"/>
        </w:rPr>
      </w:pPr>
      <w:r w:rsidRPr="00EE6353">
        <w:rPr>
          <w:rFonts w:ascii="Arial" w:eastAsia="Calibri" w:hAnsi="Arial" w:cs="Arial"/>
          <w:i/>
          <w:sz w:val="24"/>
          <w:szCs w:val="24"/>
        </w:rPr>
        <w:t xml:space="preserve">На </w:t>
      </w:r>
      <w:proofErr w:type="spellStart"/>
      <w:r w:rsidRPr="00EE6353">
        <w:rPr>
          <w:rFonts w:ascii="Arial" w:eastAsia="Calibri" w:hAnsi="Arial" w:cs="Arial"/>
          <w:i/>
          <w:sz w:val="24"/>
          <w:szCs w:val="24"/>
        </w:rPr>
        <w:t>мой</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взгляд</w:t>
      </w:r>
      <w:proofErr w:type="spellEnd"/>
      <w:r w:rsidRPr="00EE6353">
        <w:rPr>
          <w:rFonts w:ascii="Arial" w:eastAsia="Calibri" w:hAnsi="Arial" w:cs="Arial"/>
          <w:i/>
          <w:sz w:val="24"/>
          <w:szCs w:val="24"/>
        </w:rPr>
        <w:t xml:space="preserve">, всё, </w:t>
      </w:r>
      <w:proofErr w:type="spellStart"/>
      <w:r w:rsidRPr="00EE6353">
        <w:rPr>
          <w:rFonts w:ascii="Arial" w:eastAsia="Calibri" w:hAnsi="Arial" w:cs="Arial"/>
          <w:i/>
          <w:sz w:val="24"/>
          <w:szCs w:val="24"/>
        </w:rPr>
        <w:t>чем</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занимаемся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сейчас</w:t>
      </w:r>
      <w:proofErr w:type="spellEnd"/>
      <w:r w:rsidRPr="00EE6353">
        <w:rPr>
          <w:rFonts w:ascii="Arial" w:eastAsia="Calibri" w:hAnsi="Arial" w:cs="Arial"/>
          <w:i/>
          <w:sz w:val="24"/>
          <w:szCs w:val="24"/>
        </w:rPr>
        <w:t xml:space="preserve">, к </w:t>
      </w:r>
      <w:proofErr w:type="spellStart"/>
      <w:r w:rsidRPr="00EE6353">
        <w:rPr>
          <w:rFonts w:ascii="Arial" w:eastAsia="Calibri" w:hAnsi="Arial" w:cs="Arial"/>
          <w:i/>
          <w:sz w:val="24"/>
          <w:szCs w:val="24"/>
        </w:rPr>
        <w:t>сожалению</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особенно</w:t>
      </w:r>
      <w:proofErr w:type="spellEnd"/>
      <w:r w:rsidRPr="00EE6353">
        <w:rPr>
          <w:rFonts w:ascii="Arial" w:eastAsia="Calibri" w:hAnsi="Arial" w:cs="Arial"/>
          <w:i/>
          <w:sz w:val="24"/>
          <w:szCs w:val="24"/>
        </w:rPr>
        <w:t xml:space="preserve"> в той </w:t>
      </w:r>
      <w:proofErr w:type="spellStart"/>
      <w:r w:rsidRPr="00EE6353">
        <w:rPr>
          <w:rFonts w:ascii="Arial" w:eastAsia="Calibri" w:hAnsi="Arial" w:cs="Arial"/>
          <w:i/>
          <w:sz w:val="24"/>
          <w:szCs w:val="24"/>
        </w:rPr>
        <w:t>ситуации</w:t>
      </w:r>
      <w:proofErr w:type="spellEnd"/>
      <w:r w:rsidRPr="00EE6353">
        <w:rPr>
          <w:rFonts w:ascii="Arial" w:eastAsia="Calibri" w:hAnsi="Arial" w:cs="Arial"/>
          <w:i/>
          <w:sz w:val="24"/>
          <w:szCs w:val="24"/>
        </w:rPr>
        <w:t xml:space="preserve">, в </w:t>
      </w:r>
      <w:proofErr w:type="spellStart"/>
      <w:r w:rsidRPr="00EE6353">
        <w:rPr>
          <w:rFonts w:ascii="Arial" w:eastAsia="Calibri" w:hAnsi="Arial" w:cs="Arial"/>
          <w:i/>
          <w:sz w:val="24"/>
          <w:szCs w:val="24"/>
        </w:rPr>
        <w:t>которой</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сейчас</w:t>
      </w:r>
      <w:proofErr w:type="spellEnd"/>
      <w:r w:rsidRPr="00EE6353">
        <w:rPr>
          <w:rFonts w:ascii="Arial" w:eastAsia="Calibri" w:hAnsi="Arial" w:cs="Arial"/>
          <w:i/>
          <w:sz w:val="24"/>
          <w:szCs w:val="24"/>
        </w:rPr>
        <w:t xml:space="preserve"> оказались </w:t>
      </w:r>
      <w:proofErr w:type="spellStart"/>
      <w:r w:rsidRPr="00EE6353">
        <w:rPr>
          <w:rFonts w:ascii="Arial" w:eastAsia="Calibri" w:hAnsi="Arial" w:cs="Arial"/>
          <w:i/>
          <w:sz w:val="24"/>
          <w:szCs w:val="24"/>
        </w:rPr>
        <w:t>последние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полгода</w:t>
      </w:r>
      <w:proofErr w:type="spellEnd"/>
      <w:r w:rsidRPr="00EE6353">
        <w:rPr>
          <w:rFonts w:ascii="Arial" w:eastAsia="Calibri" w:hAnsi="Arial" w:cs="Arial"/>
          <w:i/>
          <w:sz w:val="24"/>
          <w:szCs w:val="24"/>
        </w:rPr>
        <w:t xml:space="preserve">, просто не </w:t>
      </w:r>
      <w:proofErr w:type="spellStart"/>
      <w:r w:rsidRPr="00EE6353">
        <w:rPr>
          <w:rFonts w:ascii="Arial" w:eastAsia="Calibri" w:hAnsi="Arial" w:cs="Arial"/>
          <w:i/>
          <w:sz w:val="24"/>
          <w:szCs w:val="24"/>
        </w:rPr>
        <w:t>работает</w:t>
      </w:r>
      <w:proofErr w:type="spellEnd"/>
      <w:r w:rsidRPr="00EE6353">
        <w:rPr>
          <w:rFonts w:ascii="Arial" w:eastAsia="Calibri" w:hAnsi="Arial" w:cs="Arial"/>
          <w:i/>
          <w:sz w:val="24"/>
          <w:szCs w:val="24"/>
        </w:rPr>
        <w:t xml:space="preserve">. И </w:t>
      </w:r>
      <w:proofErr w:type="spellStart"/>
      <w:r w:rsidRPr="00EE6353">
        <w:rPr>
          <w:rFonts w:ascii="Arial" w:eastAsia="Calibri" w:hAnsi="Arial" w:cs="Arial"/>
          <w:i/>
          <w:sz w:val="24"/>
          <w:szCs w:val="24"/>
        </w:rPr>
        <w:t>честно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говоря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наверное</w:t>
      </w:r>
      <w:proofErr w:type="spellEnd"/>
      <w:r w:rsidRPr="00EE6353">
        <w:rPr>
          <w:rFonts w:ascii="Arial" w:eastAsia="Calibri" w:hAnsi="Arial" w:cs="Arial"/>
          <w:i/>
          <w:sz w:val="24"/>
          <w:szCs w:val="24"/>
        </w:rPr>
        <w:t xml:space="preserve">, один </w:t>
      </w:r>
      <w:proofErr w:type="spellStart"/>
      <w:r w:rsidRPr="00EE6353">
        <w:rPr>
          <w:rFonts w:ascii="Arial" w:eastAsia="Calibri" w:hAnsi="Arial" w:cs="Arial"/>
          <w:i/>
          <w:sz w:val="24"/>
          <w:szCs w:val="24"/>
        </w:rPr>
        <w:t>из</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самых</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сложных</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психологических</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моментов</w:t>
      </w:r>
      <w:proofErr w:type="spellEnd"/>
      <w:r w:rsidRPr="00EE6353">
        <w:rPr>
          <w:rFonts w:ascii="Arial" w:eastAsia="Calibri" w:hAnsi="Arial" w:cs="Arial"/>
          <w:i/>
          <w:sz w:val="24"/>
          <w:szCs w:val="24"/>
        </w:rPr>
        <w:t xml:space="preserve"> — я перестала </w:t>
      </w:r>
      <w:proofErr w:type="spellStart"/>
      <w:r w:rsidRPr="00EE6353">
        <w:rPr>
          <w:rFonts w:ascii="Arial" w:eastAsia="Calibri" w:hAnsi="Arial" w:cs="Arial"/>
          <w:i/>
          <w:sz w:val="24"/>
          <w:szCs w:val="24"/>
        </w:rPr>
        <w:t>верить</w:t>
      </w:r>
      <w:proofErr w:type="spellEnd"/>
      <w:r w:rsidRPr="00EE6353">
        <w:rPr>
          <w:rFonts w:ascii="Arial" w:eastAsia="Calibri" w:hAnsi="Arial" w:cs="Arial"/>
          <w:i/>
          <w:sz w:val="24"/>
          <w:szCs w:val="24"/>
        </w:rPr>
        <w:t xml:space="preserve"> в то, </w:t>
      </w:r>
      <w:proofErr w:type="spellStart"/>
      <w:r w:rsidRPr="00EE6353">
        <w:rPr>
          <w:rFonts w:ascii="Arial" w:eastAsia="Calibri" w:hAnsi="Arial" w:cs="Arial"/>
          <w:i/>
          <w:sz w:val="24"/>
          <w:szCs w:val="24"/>
        </w:rPr>
        <w:t>что</w:t>
      </w:r>
      <w:proofErr w:type="spellEnd"/>
      <w:r w:rsidRPr="00EE6353">
        <w:rPr>
          <w:rFonts w:ascii="Arial" w:eastAsia="Calibri" w:hAnsi="Arial" w:cs="Arial"/>
          <w:i/>
          <w:sz w:val="24"/>
          <w:szCs w:val="24"/>
        </w:rPr>
        <w:t xml:space="preserve"> в </w:t>
      </w:r>
      <w:proofErr w:type="spellStart"/>
      <w:r w:rsidRPr="00EE6353">
        <w:rPr>
          <w:rFonts w:ascii="Arial" w:eastAsia="Calibri" w:hAnsi="Arial" w:cs="Arial"/>
          <w:i/>
          <w:sz w:val="24"/>
          <w:szCs w:val="24"/>
        </w:rPr>
        <w:t>этой</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стране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можно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что-то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поменять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что</w:t>
      </w:r>
      <w:proofErr w:type="spellEnd"/>
      <w:r w:rsidRPr="00EE6353">
        <w:rPr>
          <w:rFonts w:ascii="Arial" w:eastAsia="Calibri" w:hAnsi="Arial" w:cs="Arial"/>
          <w:i/>
          <w:sz w:val="24"/>
          <w:szCs w:val="24"/>
        </w:rPr>
        <w:t xml:space="preserve"> кому-то, </w:t>
      </w:r>
      <w:proofErr w:type="spellStart"/>
      <w:r w:rsidRPr="00EE6353">
        <w:rPr>
          <w:rFonts w:ascii="Arial" w:eastAsia="Calibri" w:hAnsi="Arial" w:cs="Arial"/>
          <w:i/>
          <w:sz w:val="24"/>
          <w:szCs w:val="24"/>
        </w:rPr>
        <w:t>кроме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тебя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нужен</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Особенно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если</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ты</w:t>
      </w:r>
      <w:proofErr w:type="spellEnd"/>
      <w:r w:rsidRPr="00EE6353">
        <w:rPr>
          <w:rFonts w:ascii="Arial" w:eastAsia="Calibri" w:hAnsi="Arial" w:cs="Arial"/>
          <w:i/>
          <w:sz w:val="24"/>
          <w:szCs w:val="24"/>
        </w:rPr>
        <w:t xml:space="preserve"> с </w:t>
      </w:r>
      <w:proofErr w:type="spellStart"/>
      <w:r w:rsidRPr="00EE6353">
        <w:rPr>
          <w:rFonts w:ascii="Arial" w:eastAsia="Calibri" w:hAnsi="Arial" w:cs="Arial"/>
          <w:i/>
          <w:sz w:val="24"/>
          <w:szCs w:val="24"/>
        </w:rPr>
        <w:t>какими-то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определенными</w:t>
      </w:r>
      <w:proofErr w:type="spellEnd"/>
      <w:r w:rsidRPr="00EE6353">
        <w:rPr>
          <w:rFonts w:ascii="Arial" w:eastAsia="Calibri" w:hAnsi="Arial" w:cs="Arial"/>
          <w:i/>
          <w:sz w:val="24"/>
          <w:szCs w:val="24"/>
        </w:rPr>
        <w:t xml:space="preserve"> проблемами. И в </w:t>
      </w:r>
      <w:proofErr w:type="spellStart"/>
      <w:r w:rsidRPr="00EE6353">
        <w:rPr>
          <w:rFonts w:ascii="Arial" w:eastAsia="Calibri" w:hAnsi="Arial" w:cs="Arial"/>
          <w:i/>
          <w:sz w:val="24"/>
          <w:szCs w:val="24"/>
        </w:rPr>
        <w:t>принципе</w:t>
      </w:r>
      <w:proofErr w:type="spellEnd"/>
      <w:r w:rsidRPr="00EE6353">
        <w:rPr>
          <w:rFonts w:ascii="Arial" w:eastAsia="Calibri" w:hAnsi="Arial" w:cs="Arial"/>
          <w:i/>
          <w:sz w:val="24"/>
          <w:szCs w:val="24"/>
        </w:rPr>
        <w:t xml:space="preserve">, я перестала </w:t>
      </w:r>
      <w:proofErr w:type="spellStart"/>
      <w:r w:rsidRPr="00EE6353">
        <w:rPr>
          <w:rFonts w:ascii="Arial" w:eastAsia="Calibri" w:hAnsi="Arial" w:cs="Arial"/>
          <w:i/>
          <w:sz w:val="24"/>
          <w:szCs w:val="24"/>
        </w:rPr>
        <w:t>верить</w:t>
      </w:r>
      <w:proofErr w:type="spellEnd"/>
      <w:r w:rsidRPr="00EE6353">
        <w:rPr>
          <w:rFonts w:ascii="Arial" w:eastAsia="Calibri" w:hAnsi="Arial" w:cs="Arial"/>
          <w:i/>
          <w:sz w:val="24"/>
          <w:szCs w:val="24"/>
        </w:rPr>
        <w:t xml:space="preserve"> в </w:t>
      </w:r>
      <w:proofErr w:type="spellStart"/>
      <w:r w:rsidRPr="00EE6353">
        <w:rPr>
          <w:rFonts w:ascii="Arial" w:eastAsia="Calibri" w:hAnsi="Arial" w:cs="Arial"/>
          <w:i/>
          <w:sz w:val="24"/>
          <w:szCs w:val="24"/>
        </w:rPr>
        <w:t>эту</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идею</w:t>
      </w:r>
      <w:proofErr w:type="spellEnd"/>
      <w:r w:rsidRPr="00EE6353">
        <w:rPr>
          <w:rFonts w:ascii="Arial" w:eastAsia="Calibri" w:hAnsi="Arial" w:cs="Arial"/>
          <w:i/>
          <w:sz w:val="24"/>
          <w:szCs w:val="24"/>
        </w:rPr>
        <w:t xml:space="preserve">, за </w:t>
      </w:r>
      <w:proofErr w:type="spellStart"/>
      <w:r w:rsidRPr="00EE6353">
        <w:rPr>
          <w:rFonts w:ascii="Arial" w:eastAsia="Calibri" w:hAnsi="Arial" w:cs="Arial"/>
          <w:i/>
          <w:sz w:val="24"/>
          <w:szCs w:val="24"/>
        </w:rPr>
        <w:t>которую</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мы</w:t>
      </w:r>
      <w:proofErr w:type="spellEnd"/>
      <w:r w:rsidRPr="00EE6353">
        <w:rPr>
          <w:rFonts w:ascii="Arial" w:eastAsia="Calibri" w:hAnsi="Arial" w:cs="Arial"/>
          <w:i/>
          <w:sz w:val="24"/>
          <w:szCs w:val="24"/>
        </w:rPr>
        <w:t xml:space="preserve"> все боролись. Потому </w:t>
      </w:r>
      <w:proofErr w:type="spellStart"/>
      <w:r w:rsidRPr="00EE6353">
        <w:rPr>
          <w:rFonts w:ascii="Arial" w:eastAsia="Calibri" w:hAnsi="Arial" w:cs="Arial"/>
          <w:i/>
          <w:sz w:val="24"/>
          <w:szCs w:val="24"/>
        </w:rPr>
        <w:t>что</w:t>
      </w:r>
      <w:proofErr w:type="spellEnd"/>
      <w:r w:rsidRPr="00EE6353">
        <w:rPr>
          <w:rFonts w:ascii="Arial" w:eastAsia="Calibri" w:hAnsi="Arial" w:cs="Arial"/>
          <w:i/>
          <w:sz w:val="24"/>
          <w:szCs w:val="24"/>
        </w:rPr>
        <w:t xml:space="preserve">, то, </w:t>
      </w:r>
      <w:proofErr w:type="spellStart"/>
      <w:r w:rsidRPr="00EE6353">
        <w:rPr>
          <w:rFonts w:ascii="Arial" w:eastAsia="Calibri" w:hAnsi="Arial" w:cs="Arial"/>
          <w:i/>
          <w:sz w:val="24"/>
          <w:szCs w:val="24"/>
        </w:rPr>
        <w:t>что</w:t>
      </w:r>
      <w:proofErr w:type="spellEnd"/>
      <w:r w:rsidRPr="00EE6353">
        <w:rPr>
          <w:rFonts w:ascii="Arial" w:eastAsia="Calibri" w:hAnsi="Arial" w:cs="Arial"/>
          <w:i/>
          <w:sz w:val="24"/>
          <w:szCs w:val="24"/>
        </w:rPr>
        <w:t xml:space="preserve"> я </w:t>
      </w:r>
      <w:bookmarkStart w:id="0" w:name="_GoBack"/>
      <w:bookmarkEnd w:id="0"/>
      <w:proofErr w:type="spellStart"/>
      <w:r w:rsidRPr="00EE6353">
        <w:rPr>
          <w:rFonts w:ascii="Arial" w:eastAsia="Calibri" w:hAnsi="Arial" w:cs="Arial"/>
          <w:i/>
          <w:sz w:val="24"/>
          <w:szCs w:val="24"/>
        </w:rPr>
        <w:t>сейчас</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вижу</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оно</w:t>
      </w:r>
      <w:proofErr w:type="spellEnd"/>
      <w:r w:rsidRPr="00EE6353">
        <w:rPr>
          <w:rFonts w:ascii="Arial" w:eastAsia="Calibri" w:hAnsi="Arial" w:cs="Arial"/>
          <w:i/>
          <w:sz w:val="24"/>
          <w:szCs w:val="24"/>
        </w:rPr>
        <w:t xml:space="preserve">, к </w:t>
      </w:r>
      <w:proofErr w:type="spellStart"/>
      <w:r w:rsidRPr="00EE6353">
        <w:rPr>
          <w:rFonts w:ascii="Arial" w:eastAsia="Calibri" w:hAnsi="Arial" w:cs="Arial"/>
          <w:i/>
          <w:sz w:val="24"/>
          <w:szCs w:val="24"/>
        </w:rPr>
        <w:t>сожалению</w:t>
      </w:r>
      <w:proofErr w:type="spellEnd"/>
      <w:r w:rsidRPr="00EE6353">
        <w:rPr>
          <w:rFonts w:ascii="Arial" w:eastAsia="Calibri" w:hAnsi="Arial" w:cs="Arial"/>
          <w:i/>
          <w:sz w:val="24"/>
          <w:szCs w:val="24"/>
        </w:rPr>
        <w:t xml:space="preserve">, кардинально </w:t>
      </w:r>
      <w:proofErr w:type="spellStart"/>
      <w:r w:rsidRPr="00EE6353">
        <w:rPr>
          <w:rFonts w:ascii="Arial" w:eastAsia="Calibri" w:hAnsi="Arial" w:cs="Arial"/>
          <w:i/>
          <w:sz w:val="24"/>
          <w:szCs w:val="24"/>
        </w:rPr>
        <w:t>отличается</w:t>
      </w:r>
      <w:proofErr w:type="spellEnd"/>
      <w:r w:rsidRPr="00EE6353">
        <w:rPr>
          <w:rFonts w:ascii="Arial" w:eastAsia="Calibri" w:hAnsi="Arial" w:cs="Arial"/>
          <w:i/>
          <w:sz w:val="24"/>
          <w:szCs w:val="24"/>
        </w:rPr>
        <w:t xml:space="preserve"> от того, </w:t>
      </w:r>
      <w:proofErr w:type="spellStart"/>
      <w:r w:rsidRPr="00EE6353">
        <w:rPr>
          <w:rFonts w:ascii="Arial" w:eastAsia="Calibri" w:hAnsi="Arial" w:cs="Arial"/>
          <w:i/>
          <w:sz w:val="24"/>
          <w:szCs w:val="24"/>
        </w:rPr>
        <w:t>зачем</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туда</w:t>
      </w:r>
      <w:proofErr w:type="spellEnd"/>
      <w:r w:rsidRPr="00EE6353">
        <w:rPr>
          <w:rFonts w:ascii="Arial" w:eastAsia="Calibri" w:hAnsi="Arial" w:cs="Arial"/>
          <w:i/>
          <w:sz w:val="24"/>
          <w:szCs w:val="24"/>
        </w:rPr>
        <w:t xml:space="preserve"> шли. И, </w:t>
      </w:r>
      <w:proofErr w:type="spellStart"/>
      <w:r w:rsidRPr="00EE6353">
        <w:rPr>
          <w:rFonts w:ascii="Arial" w:eastAsia="Calibri" w:hAnsi="Arial" w:cs="Arial"/>
          <w:i/>
          <w:sz w:val="24"/>
          <w:szCs w:val="24"/>
        </w:rPr>
        <w:t>наверное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психологическое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состояние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которое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сейчас</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есть</w:t>
      </w:r>
      <w:proofErr w:type="spellEnd"/>
      <w:r w:rsidRPr="00EE6353">
        <w:rPr>
          <w:rFonts w:ascii="Arial" w:eastAsia="Calibri" w:hAnsi="Arial" w:cs="Arial"/>
          <w:i/>
          <w:sz w:val="24"/>
          <w:szCs w:val="24"/>
        </w:rPr>
        <w:t xml:space="preserve">, похоронив </w:t>
      </w:r>
      <w:proofErr w:type="spellStart"/>
      <w:r w:rsidRPr="00EE6353">
        <w:rPr>
          <w:rFonts w:ascii="Arial" w:eastAsia="Calibri" w:hAnsi="Arial" w:cs="Arial"/>
          <w:i/>
          <w:sz w:val="24"/>
          <w:szCs w:val="24"/>
        </w:rPr>
        <w:t>большое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количество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близких</w:t>
      </w:r>
      <w:proofErr w:type="spellEnd"/>
      <w:r w:rsidRPr="00EE6353">
        <w:rPr>
          <w:rFonts w:ascii="Arial" w:eastAsia="Calibri" w:hAnsi="Arial" w:cs="Arial"/>
          <w:i/>
          <w:sz w:val="24"/>
          <w:szCs w:val="24"/>
        </w:rPr>
        <w:t xml:space="preserve"> тебе людей, </w:t>
      </w:r>
      <w:proofErr w:type="spellStart"/>
      <w:r w:rsidRPr="00EE6353">
        <w:rPr>
          <w:rFonts w:ascii="Arial" w:eastAsia="Calibri" w:hAnsi="Arial" w:cs="Arial"/>
          <w:i/>
          <w:sz w:val="24"/>
          <w:szCs w:val="24"/>
        </w:rPr>
        <w:t>оно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очень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сложное</w:t>
      </w:r>
      <w:proofErr w:type="spellEnd"/>
      <w:r w:rsidRPr="00EE6353">
        <w:rPr>
          <w:rFonts w:ascii="Arial" w:eastAsia="Calibri" w:hAnsi="Arial" w:cs="Arial"/>
          <w:i/>
          <w:sz w:val="24"/>
          <w:szCs w:val="24"/>
        </w:rPr>
        <w:t xml:space="preserve">. Потому </w:t>
      </w:r>
      <w:proofErr w:type="spellStart"/>
      <w:r w:rsidRPr="00EE6353">
        <w:rPr>
          <w:rFonts w:ascii="Arial" w:eastAsia="Calibri" w:hAnsi="Arial" w:cs="Arial"/>
          <w:i/>
          <w:sz w:val="24"/>
          <w:szCs w:val="24"/>
        </w:rPr>
        <w:t>что</w:t>
      </w:r>
      <w:proofErr w:type="spellEnd"/>
      <w:r w:rsidRPr="00EE6353">
        <w:rPr>
          <w:rFonts w:ascii="Arial" w:eastAsia="Calibri" w:hAnsi="Arial" w:cs="Arial"/>
          <w:i/>
          <w:sz w:val="24"/>
          <w:szCs w:val="24"/>
        </w:rPr>
        <w:t xml:space="preserve"> я не </w:t>
      </w:r>
      <w:proofErr w:type="spellStart"/>
      <w:r w:rsidRPr="00EE6353">
        <w:rPr>
          <w:rFonts w:ascii="Arial" w:eastAsia="Calibri" w:hAnsi="Arial" w:cs="Arial"/>
          <w:i/>
          <w:sz w:val="24"/>
          <w:szCs w:val="24"/>
        </w:rPr>
        <w:t>понимаю</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зачем</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были</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нужны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такие</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жертвы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если</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мы</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возвращаемся</w:t>
      </w:r>
      <w:proofErr w:type="spellEnd"/>
      <w:r w:rsidRPr="00EE6353">
        <w:rPr>
          <w:rFonts w:ascii="Arial" w:eastAsia="Calibri" w:hAnsi="Arial" w:cs="Arial"/>
          <w:i/>
          <w:sz w:val="24"/>
          <w:szCs w:val="24"/>
        </w:rPr>
        <w:t xml:space="preserve"> на круги своя. </w:t>
      </w:r>
      <w:proofErr w:type="spellStart"/>
      <w:r w:rsidRPr="00EE6353">
        <w:rPr>
          <w:rFonts w:ascii="Arial" w:eastAsia="Calibri" w:hAnsi="Arial" w:cs="Arial"/>
          <w:i/>
          <w:sz w:val="24"/>
          <w:szCs w:val="24"/>
        </w:rPr>
        <w:t>Слишком</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дорогая</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цена</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очень</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много</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поломанных</w:t>
      </w:r>
      <w:proofErr w:type="spellEnd"/>
      <w:r w:rsidRPr="00EE6353">
        <w:rPr>
          <w:rFonts w:ascii="Arial" w:eastAsia="Calibri" w:hAnsi="Arial" w:cs="Arial"/>
          <w:i/>
          <w:sz w:val="24"/>
          <w:szCs w:val="24"/>
        </w:rPr>
        <w:t xml:space="preserve"> </w:t>
      </w:r>
      <w:proofErr w:type="spellStart"/>
      <w:r w:rsidRPr="00EE6353">
        <w:rPr>
          <w:rFonts w:ascii="Arial" w:eastAsia="Calibri" w:hAnsi="Arial" w:cs="Arial"/>
          <w:i/>
          <w:sz w:val="24"/>
          <w:szCs w:val="24"/>
        </w:rPr>
        <w:t>жизней</w:t>
      </w:r>
      <w:proofErr w:type="spellEnd"/>
      <w:r w:rsidRPr="00EE6353">
        <w:rPr>
          <w:rFonts w:ascii="Arial" w:eastAsia="Calibri" w:hAnsi="Arial" w:cs="Arial"/>
          <w:i/>
          <w:sz w:val="24"/>
          <w:szCs w:val="24"/>
        </w:rPr>
        <w:t>, а результат...</w:t>
      </w:r>
    </w:p>
    <w:p w14:paraId="652645FA" w14:textId="77777777" w:rsidR="00EE6353" w:rsidRPr="00EE6353" w:rsidRDefault="00EE6353" w:rsidP="00764A3A">
      <w:pPr>
        <w:spacing w:after="120"/>
        <w:jc w:val="both"/>
        <w:rPr>
          <w:rFonts w:ascii="Arial" w:eastAsia="Calibri" w:hAnsi="Arial" w:cs="Arial"/>
          <w:b/>
          <w:i/>
          <w:sz w:val="24"/>
          <w:szCs w:val="24"/>
        </w:rPr>
      </w:pPr>
      <w:r w:rsidRPr="00EE6353">
        <w:rPr>
          <w:rFonts w:ascii="Arial" w:eastAsia="Calibri" w:hAnsi="Arial" w:cs="Arial"/>
          <w:b/>
          <w:i/>
          <w:sz w:val="24"/>
          <w:szCs w:val="24"/>
        </w:rPr>
        <w:t>Учасниця АТО/ООС, волонтерка, Дніпро</w:t>
      </w:r>
    </w:p>
    <w:p w14:paraId="085768B5" w14:textId="77777777" w:rsidR="00EE6353" w:rsidRPr="00EE6353" w:rsidRDefault="00EE6353" w:rsidP="00764A3A">
      <w:pPr>
        <w:spacing w:after="120"/>
        <w:jc w:val="both"/>
        <w:rPr>
          <w:rFonts w:ascii="Arial" w:eastAsia="Calibri" w:hAnsi="Arial" w:cs="Arial"/>
          <w:i/>
          <w:sz w:val="24"/>
          <w:szCs w:val="24"/>
        </w:rPr>
      </w:pPr>
    </w:p>
    <w:p w14:paraId="1C5895EA" w14:textId="77777777" w:rsidR="00EE6353" w:rsidRPr="00EE6353" w:rsidRDefault="00EE6353" w:rsidP="00764A3A">
      <w:pPr>
        <w:spacing w:after="120"/>
        <w:jc w:val="both"/>
        <w:rPr>
          <w:rFonts w:ascii="Arial" w:eastAsia="Calibri" w:hAnsi="Arial" w:cs="Arial"/>
          <w:i/>
          <w:sz w:val="24"/>
          <w:szCs w:val="24"/>
        </w:rPr>
      </w:pPr>
      <w:r w:rsidRPr="00EE6353">
        <w:rPr>
          <w:rFonts w:ascii="Arial" w:eastAsia="Calibri" w:hAnsi="Arial" w:cs="Arial"/>
          <w:i/>
          <w:sz w:val="24"/>
          <w:szCs w:val="24"/>
        </w:rPr>
        <w:t xml:space="preserve">От мені  явно дав  зрозуміти один чиновник з державної обладміністрації,  до мене звернувся і каже —  давай, ми на тебе типу візьмемо цю землю,  але одразу купимо.  Це стандартна процедура  і часто таке буває.  Непогану землю,  в </w:t>
      </w:r>
      <w:proofErr w:type="spellStart"/>
      <w:r w:rsidRPr="00EE6353">
        <w:rPr>
          <w:rFonts w:ascii="Arial" w:eastAsia="Calibri" w:hAnsi="Arial" w:cs="Arial"/>
          <w:i/>
          <w:sz w:val="24"/>
          <w:szCs w:val="24"/>
        </w:rPr>
        <w:t>Брюховичах</w:t>
      </w:r>
      <w:proofErr w:type="spellEnd"/>
      <w:r w:rsidRPr="00EE6353">
        <w:rPr>
          <w:rFonts w:ascii="Arial" w:eastAsia="Calibri" w:hAnsi="Arial" w:cs="Arial"/>
          <w:i/>
          <w:sz w:val="24"/>
          <w:szCs w:val="24"/>
        </w:rPr>
        <w:t>,  ти типу отримаєш,  але тобі зразу віддадуть гроші.  Я кажу  —  ні я за такою схемою не працюю.  А він мені,  ти все одно не отримаєш ту землю,  ти можеш її отримати тільки через нас.</w:t>
      </w:r>
    </w:p>
    <w:p w14:paraId="0D7BE14A" w14:textId="77777777" w:rsidR="00EE6353" w:rsidRPr="00EE6353" w:rsidRDefault="00EE6353" w:rsidP="00764A3A">
      <w:pPr>
        <w:spacing w:after="120"/>
        <w:jc w:val="both"/>
        <w:rPr>
          <w:rFonts w:ascii="Arial" w:eastAsia="Calibri" w:hAnsi="Arial" w:cs="Arial"/>
          <w:b/>
          <w:i/>
          <w:sz w:val="24"/>
          <w:szCs w:val="24"/>
        </w:rPr>
      </w:pPr>
      <w:r w:rsidRPr="00EE6353">
        <w:rPr>
          <w:rFonts w:ascii="Arial" w:eastAsia="Calibri" w:hAnsi="Arial" w:cs="Arial"/>
          <w:b/>
          <w:i/>
          <w:sz w:val="24"/>
          <w:szCs w:val="24"/>
        </w:rPr>
        <w:t>Учасниця АТО/ООС, Львів</w:t>
      </w:r>
    </w:p>
    <w:p w14:paraId="647E9EF6" w14:textId="77777777" w:rsidR="00EE6353" w:rsidRPr="00EE6353" w:rsidRDefault="00EE6353" w:rsidP="00764A3A">
      <w:pPr>
        <w:spacing w:after="120"/>
        <w:jc w:val="both"/>
        <w:rPr>
          <w:rFonts w:ascii="Arial" w:eastAsia="Calibri" w:hAnsi="Arial" w:cs="Arial"/>
          <w:i/>
          <w:sz w:val="24"/>
          <w:szCs w:val="24"/>
          <w:lang w:val="ru-RU"/>
        </w:rPr>
      </w:pPr>
    </w:p>
    <w:p w14:paraId="68A51D5B" w14:textId="77777777" w:rsidR="00EE6353" w:rsidRPr="00EE6353" w:rsidRDefault="00EE6353" w:rsidP="00764A3A">
      <w:pPr>
        <w:spacing w:after="120"/>
        <w:jc w:val="both"/>
        <w:rPr>
          <w:rFonts w:ascii="Arial" w:eastAsia="Calibri" w:hAnsi="Arial" w:cs="Arial"/>
          <w:b/>
          <w:sz w:val="24"/>
          <w:szCs w:val="24"/>
          <w:lang w:val="ru-RU"/>
        </w:rPr>
      </w:pPr>
      <w:proofErr w:type="spellStart"/>
      <w:r w:rsidRPr="00EE6353">
        <w:rPr>
          <w:rFonts w:ascii="Arial" w:eastAsia="Calibri" w:hAnsi="Arial" w:cs="Arial"/>
          <w:b/>
          <w:sz w:val="24"/>
          <w:szCs w:val="24"/>
          <w:lang w:val="ru-RU"/>
        </w:rPr>
        <w:t>Цитати</w:t>
      </w:r>
      <w:proofErr w:type="spellEnd"/>
      <w:r w:rsidRPr="00EE6353">
        <w:rPr>
          <w:rFonts w:ascii="Arial" w:eastAsia="Calibri" w:hAnsi="Arial" w:cs="Arial"/>
          <w:b/>
          <w:sz w:val="24"/>
          <w:szCs w:val="24"/>
          <w:lang w:val="ru-RU"/>
        </w:rPr>
        <w:t xml:space="preserve"> з </w:t>
      </w:r>
      <w:proofErr w:type="spellStart"/>
      <w:r w:rsidRPr="00EE6353">
        <w:rPr>
          <w:rFonts w:ascii="Arial" w:eastAsia="Calibri" w:hAnsi="Arial" w:cs="Arial"/>
          <w:b/>
          <w:sz w:val="24"/>
          <w:szCs w:val="24"/>
          <w:lang w:val="ru-RU"/>
        </w:rPr>
        <w:t>глибинних</w:t>
      </w:r>
      <w:proofErr w:type="spellEnd"/>
      <w:r w:rsidRPr="00EE6353">
        <w:rPr>
          <w:rFonts w:ascii="Arial" w:eastAsia="Calibri" w:hAnsi="Arial" w:cs="Arial"/>
          <w:b/>
          <w:sz w:val="24"/>
          <w:szCs w:val="24"/>
          <w:lang w:val="ru-RU"/>
        </w:rPr>
        <w:t xml:space="preserve"> </w:t>
      </w:r>
      <w:proofErr w:type="spellStart"/>
      <w:r w:rsidRPr="00EE6353">
        <w:rPr>
          <w:rFonts w:ascii="Arial" w:eastAsia="Calibri" w:hAnsi="Arial" w:cs="Arial"/>
          <w:b/>
          <w:sz w:val="24"/>
          <w:szCs w:val="24"/>
          <w:lang w:val="ru-RU"/>
        </w:rPr>
        <w:t>інтерв'ю</w:t>
      </w:r>
      <w:proofErr w:type="spellEnd"/>
      <w:r w:rsidRPr="00EE6353">
        <w:rPr>
          <w:rFonts w:ascii="Arial" w:eastAsia="Calibri" w:hAnsi="Arial" w:cs="Arial"/>
          <w:b/>
          <w:sz w:val="24"/>
          <w:szCs w:val="24"/>
          <w:lang w:val="ru-RU"/>
        </w:rPr>
        <w:t>:</w:t>
      </w:r>
    </w:p>
    <w:p w14:paraId="21640BAB" w14:textId="77777777" w:rsidR="00EE6353" w:rsidRPr="00EE6353" w:rsidRDefault="00EE6353" w:rsidP="00764A3A">
      <w:pPr>
        <w:spacing w:after="120"/>
        <w:jc w:val="both"/>
        <w:rPr>
          <w:rFonts w:ascii="Arial" w:eastAsia="Calibri" w:hAnsi="Arial" w:cs="Arial"/>
          <w:i/>
          <w:sz w:val="24"/>
          <w:szCs w:val="24"/>
          <w:lang w:val="ru-RU"/>
        </w:rPr>
      </w:pPr>
      <w:r w:rsidRPr="00EE6353">
        <w:rPr>
          <w:rFonts w:ascii="Arial" w:eastAsia="Calibri" w:hAnsi="Arial" w:cs="Arial"/>
          <w:i/>
          <w:sz w:val="24"/>
          <w:szCs w:val="24"/>
          <w:lang w:val="ru-RU"/>
        </w:rPr>
        <w:t xml:space="preserve">Во время работы для себя я делаю выводы, что мужчине легче прийти на профориентацию, чем женщине. Женщина более занята, потому что на ее плечи ложится больше восстановление семьи, потому что, если были дети, то дети были с бабушками, были отчуждены. И она больше уделяет внимания  тому, что ребенка надо привести в порядок и опять приучить к себе. И это есть психологическая тоже проблема. Поделится этим они не могут. Они не приходят сразу. И нет доверия. То есть, пока ты не начинаешь с ними работать, не возникает вот это доверие, они тебе об этом не расскажут… Женщине более тяжело сформулировать свои потребности, потому что их больше. Она приходит, она забывает о своем внешнем виде. То есть часто это - рушатся семьи. Если были отношения, они совершенно меняются. </w:t>
      </w:r>
      <w:r w:rsidRPr="00EE6353">
        <w:rPr>
          <w:rFonts w:ascii="Arial" w:eastAsia="Calibri" w:hAnsi="Arial" w:cs="Arial"/>
          <w:i/>
          <w:sz w:val="24"/>
          <w:szCs w:val="24"/>
          <w:lang w:val="ru-RU"/>
        </w:rPr>
        <w:lastRenderedPageBreak/>
        <w:t>Потому что они говорят на разных языках. И они ближе становятся с побратимами, им есть больше о чем поговорить. Меняется все. Она говорит: «У меня изменилась походка. Я совершенно по-другому хожу. Я даже забила, как я расчесывалась, и вот мне муж говорит…» Уже муж фиксирует на утрате женственности. Поэтому очень важно создать клубы психологической реабилитации, чтобы работали не столько психологи, потому что если назвать психолог, туда просто никто не придет. То есть просто женский клуб, который будет по интересам работать. Очень многие занимались рукоделием. Очень много могут готовить. Их нужно вернуть к женственности. И еще этот клуб нужно делать по субботам. Есть много маленьких детей. Чтобы отдельно молим прийти с детьми. Детьми занимались. Женщины сами по себе. А дети проходили какие-то мастер-классы интересные. Как-то, чтобы это действовало на развитие и на сплочение семей. Проводить какие-то конкурсы. Не конкурсы как соревновательные, а те же спортивные трассы, куда-то выезжать. Их нужно объединять. Им интересно, есть о чем поговорить, о чем разговаривать, но обязательно это должны быть совместные мероприятия с обычными мирными жителями. Их нужно социально адаптировать. Мы пробовали это делать на базе нашего клуба «Академия красоты», то, что я вам говорила. Мы приглашаем одних и других, когда нет разницы. Просто никто не акцентирует, тогда приходит равновесие. Видя поведение на примерах, и когда они начинают взаимодействовать, это их возвращает.</w:t>
      </w:r>
    </w:p>
    <w:p w14:paraId="16207045" w14:textId="77777777" w:rsidR="00EE6353" w:rsidRPr="00EE6353" w:rsidRDefault="00EE6353" w:rsidP="00764A3A">
      <w:pPr>
        <w:spacing w:after="120"/>
        <w:jc w:val="both"/>
        <w:rPr>
          <w:rFonts w:ascii="Arial" w:eastAsia="Calibri" w:hAnsi="Arial" w:cs="Arial"/>
          <w:b/>
          <w:i/>
          <w:sz w:val="24"/>
          <w:szCs w:val="24"/>
          <w:lang w:val="ru-RU"/>
        </w:rPr>
      </w:pPr>
      <w:proofErr w:type="spellStart"/>
      <w:r w:rsidRPr="00EE6353">
        <w:rPr>
          <w:rFonts w:ascii="Arial" w:eastAsia="Calibri" w:hAnsi="Arial" w:cs="Arial"/>
          <w:b/>
          <w:i/>
          <w:sz w:val="24"/>
          <w:szCs w:val="24"/>
          <w:lang w:val="ru-RU"/>
        </w:rPr>
        <w:t>Юлія</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Липовецька</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керівник</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громадської</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організації</w:t>
      </w:r>
      <w:proofErr w:type="spellEnd"/>
      <w:r w:rsidRPr="00EE6353">
        <w:rPr>
          <w:rFonts w:ascii="Arial" w:eastAsia="Calibri" w:hAnsi="Arial" w:cs="Arial"/>
          <w:b/>
          <w:i/>
          <w:sz w:val="24"/>
          <w:szCs w:val="24"/>
          <w:lang w:val="ru-RU"/>
        </w:rPr>
        <w:t xml:space="preserve"> «Право для </w:t>
      </w:r>
      <w:proofErr w:type="spellStart"/>
      <w:r w:rsidRPr="00EE6353">
        <w:rPr>
          <w:rFonts w:ascii="Arial" w:eastAsia="Calibri" w:hAnsi="Arial" w:cs="Arial"/>
          <w:b/>
          <w:i/>
          <w:sz w:val="24"/>
          <w:szCs w:val="24"/>
          <w:lang w:val="ru-RU"/>
        </w:rPr>
        <w:t>всіх</w:t>
      </w:r>
      <w:proofErr w:type="spellEnd"/>
      <w:r w:rsidRPr="00EE6353">
        <w:rPr>
          <w:rFonts w:ascii="Arial" w:eastAsia="Calibri" w:hAnsi="Arial" w:cs="Arial"/>
          <w:b/>
          <w:i/>
          <w:sz w:val="24"/>
          <w:szCs w:val="24"/>
          <w:lang w:val="ru-RU"/>
        </w:rPr>
        <w:t>», тренер-психолог проекту «All4One»</w:t>
      </w:r>
    </w:p>
    <w:p w14:paraId="47E73A30" w14:textId="77777777" w:rsidR="00EE6353" w:rsidRPr="00EE6353" w:rsidRDefault="00EE6353" w:rsidP="00764A3A">
      <w:pPr>
        <w:spacing w:after="120"/>
        <w:jc w:val="both"/>
        <w:rPr>
          <w:rFonts w:ascii="Arial" w:eastAsia="Calibri" w:hAnsi="Arial" w:cs="Arial"/>
          <w:i/>
          <w:sz w:val="24"/>
          <w:szCs w:val="24"/>
          <w:lang w:val="ru-RU"/>
        </w:rPr>
      </w:pPr>
    </w:p>
    <w:p w14:paraId="757FD60A" w14:textId="77777777" w:rsidR="00EE6353" w:rsidRPr="00EE6353" w:rsidRDefault="00EE6353" w:rsidP="00764A3A">
      <w:pPr>
        <w:spacing w:after="120"/>
        <w:jc w:val="both"/>
        <w:rPr>
          <w:rFonts w:ascii="Arial" w:eastAsia="Calibri" w:hAnsi="Arial" w:cs="Arial"/>
          <w:i/>
          <w:sz w:val="24"/>
          <w:szCs w:val="24"/>
          <w:lang w:val="ru-RU"/>
        </w:rPr>
      </w:pPr>
      <w:r w:rsidRPr="00EE6353">
        <w:rPr>
          <w:rFonts w:ascii="Arial" w:eastAsia="Calibri" w:hAnsi="Arial" w:cs="Arial"/>
          <w:i/>
          <w:sz w:val="24"/>
          <w:szCs w:val="24"/>
          <w:lang w:val="ru-RU"/>
        </w:rPr>
        <w:t xml:space="preserve">На </w:t>
      </w:r>
      <w:proofErr w:type="spellStart"/>
      <w:r w:rsidRPr="00EE6353">
        <w:rPr>
          <w:rFonts w:ascii="Arial" w:eastAsia="Calibri" w:hAnsi="Arial" w:cs="Arial"/>
          <w:i/>
          <w:sz w:val="24"/>
          <w:szCs w:val="24"/>
          <w:lang w:val="ru-RU"/>
        </w:rPr>
        <w:t>мій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погляд</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розділяти</w:t>
      </w:r>
      <w:proofErr w:type="spellEnd"/>
      <w:r w:rsidRPr="00EE6353">
        <w:rPr>
          <w:rFonts w:ascii="Arial" w:eastAsia="Calibri" w:hAnsi="Arial" w:cs="Arial"/>
          <w:i/>
          <w:sz w:val="24"/>
          <w:szCs w:val="24"/>
          <w:lang w:val="ru-RU"/>
        </w:rPr>
        <w:t xml:space="preserve"> треба в </w:t>
      </w:r>
      <w:proofErr w:type="spellStart"/>
      <w:r w:rsidRPr="00EE6353">
        <w:rPr>
          <w:rFonts w:ascii="Arial" w:eastAsia="Calibri" w:hAnsi="Arial" w:cs="Arial"/>
          <w:i/>
          <w:sz w:val="24"/>
          <w:szCs w:val="24"/>
          <w:lang w:val="ru-RU"/>
        </w:rPr>
        <w:t>плані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психологічної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реабілітація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Тобто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жінкам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потрібна</w:t>
      </w:r>
      <w:proofErr w:type="spellEnd"/>
      <w:r w:rsidRPr="00EE6353">
        <w:rPr>
          <w:rFonts w:ascii="Arial" w:eastAsia="Calibri" w:hAnsi="Arial" w:cs="Arial"/>
          <w:i/>
          <w:sz w:val="24"/>
          <w:szCs w:val="24"/>
          <w:lang w:val="ru-RU"/>
        </w:rPr>
        <w:t xml:space="preserve"> все ж таки </w:t>
      </w:r>
      <w:proofErr w:type="spellStart"/>
      <w:r w:rsidRPr="00EE6353">
        <w:rPr>
          <w:rFonts w:ascii="Arial" w:eastAsia="Calibri" w:hAnsi="Arial" w:cs="Arial"/>
          <w:i/>
          <w:sz w:val="24"/>
          <w:szCs w:val="24"/>
          <w:lang w:val="ru-RU"/>
        </w:rPr>
        <w:t>якась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окрема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програма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жінка</w:t>
      </w:r>
      <w:proofErr w:type="spellEnd"/>
      <w:r w:rsidRPr="00EE6353">
        <w:rPr>
          <w:rFonts w:ascii="Arial" w:eastAsia="Calibri" w:hAnsi="Arial" w:cs="Arial"/>
          <w:i/>
          <w:sz w:val="24"/>
          <w:szCs w:val="24"/>
          <w:lang w:val="ru-RU"/>
        </w:rPr>
        <w:t xml:space="preserve">, повернувшись з </w:t>
      </w:r>
      <w:proofErr w:type="spellStart"/>
      <w:r w:rsidRPr="00EE6353">
        <w:rPr>
          <w:rFonts w:ascii="Arial" w:eastAsia="Calibri" w:hAnsi="Arial" w:cs="Arial"/>
          <w:i/>
          <w:sz w:val="24"/>
          <w:szCs w:val="24"/>
          <w:lang w:val="ru-RU"/>
        </w:rPr>
        <w:t>війни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чи</w:t>
      </w:r>
      <w:proofErr w:type="spellEnd"/>
      <w:r w:rsidRPr="00EE6353">
        <w:rPr>
          <w:rFonts w:ascii="Arial" w:eastAsia="Calibri" w:hAnsi="Arial" w:cs="Arial"/>
          <w:i/>
          <w:sz w:val="24"/>
          <w:szCs w:val="24"/>
          <w:lang w:val="ru-RU"/>
        </w:rPr>
        <w:t xml:space="preserve"> повернувшись з контракту, вона </w:t>
      </w:r>
      <w:proofErr w:type="spellStart"/>
      <w:r w:rsidRPr="00EE6353">
        <w:rPr>
          <w:rFonts w:ascii="Arial" w:eastAsia="Calibri" w:hAnsi="Arial" w:cs="Arial"/>
          <w:i/>
          <w:sz w:val="24"/>
          <w:szCs w:val="24"/>
          <w:lang w:val="ru-RU"/>
        </w:rPr>
        <w:t>ще</w:t>
      </w:r>
      <w:proofErr w:type="spellEnd"/>
      <w:r w:rsidRPr="00EE6353">
        <w:rPr>
          <w:rFonts w:ascii="Arial" w:eastAsia="Calibri" w:hAnsi="Arial" w:cs="Arial"/>
          <w:i/>
          <w:sz w:val="24"/>
          <w:szCs w:val="24"/>
          <w:lang w:val="ru-RU"/>
        </w:rPr>
        <w:t xml:space="preserve"> й </w:t>
      </w:r>
      <w:proofErr w:type="spellStart"/>
      <w:r w:rsidRPr="00EE6353">
        <w:rPr>
          <w:rFonts w:ascii="Arial" w:eastAsia="Calibri" w:hAnsi="Arial" w:cs="Arial"/>
          <w:i/>
          <w:sz w:val="24"/>
          <w:szCs w:val="24"/>
          <w:lang w:val="ru-RU"/>
        </w:rPr>
        <w:t>мати</w:t>
      </w:r>
      <w:proofErr w:type="spellEnd"/>
      <w:r w:rsidRPr="00EE6353">
        <w:rPr>
          <w:rFonts w:ascii="Arial" w:eastAsia="Calibri" w:hAnsi="Arial" w:cs="Arial"/>
          <w:i/>
          <w:sz w:val="24"/>
          <w:szCs w:val="24"/>
          <w:lang w:val="ru-RU"/>
        </w:rPr>
        <w:t xml:space="preserve">. Вона </w:t>
      </w:r>
      <w:proofErr w:type="spellStart"/>
      <w:r w:rsidRPr="00EE6353">
        <w:rPr>
          <w:rFonts w:ascii="Arial" w:eastAsia="Calibri" w:hAnsi="Arial" w:cs="Arial"/>
          <w:i/>
          <w:sz w:val="24"/>
          <w:szCs w:val="24"/>
          <w:lang w:val="ru-RU"/>
        </w:rPr>
        <w:t>стикається</w:t>
      </w:r>
      <w:proofErr w:type="spellEnd"/>
      <w:r w:rsidRPr="00EE6353">
        <w:rPr>
          <w:rFonts w:ascii="Arial" w:eastAsia="Calibri" w:hAnsi="Arial" w:cs="Arial"/>
          <w:i/>
          <w:sz w:val="24"/>
          <w:szCs w:val="24"/>
          <w:lang w:val="ru-RU"/>
        </w:rPr>
        <w:t xml:space="preserve"> з </w:t>
      </w:r>
      <w:proofErr w:type="spellStart"/>
      <w:r w:rsidRPr="00EE6353">
        <w:rPr>
          <w:rFonts w:ascii="Arial" w:eastAsia="Calibri" w:hAnsi="Arial" w:cs="Arial"/>
          <w:i/>
          <w:sz w:val="24"/>
          <w:szCs w:val="24"/>
          <w:lang w:val="ru-RU"/>
        </w:rPr>
        <w:t>осудом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суспільства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чому</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пішла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чоловік</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Тобто</w:t>
      </w:r>
      <w:proofErr w:type="spellEnd"/>
      <w:r w:rsidRPr="00EE6353">
        <w:rPr>
          <w:rFonts w:ascii="Arial" w:eastAsia="Calibri" w:hAnsi="Arial" w:cs="Arial"/>
          <w:i/>
          <w:sz w:val="24"/>
          <w:szCs w:val="24"/>
          <w:lang w:val="ru-RU"/>
        </w:rPr>
        <w:t xml:space="preserve"> в </w:t>
      </w:r>
      <w:proofErr w:type="spellStart"/>
      <w:r w:rsidRPr="00EE6353">
        <w:rPr>
          <w:rFonts w:ascii="Arial" w:eastAsia="Calibri" w:hAnsi="Arial" w:cs="Arial"/>
          <w:i/>
          <w:sz w:val="24"/>
          <w:szCs w:val="24"/>
          <w:lang w:val="ru-RU"/>
        </w:rPr>
        <w:t>плані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психологічної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реабілітації</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такої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декомпенсації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мені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здається</w:t>
      </w:r>
      <w:proofErr w:type="spellEnd"/>
      <w:r w:rsidRPr="00EE6353">
        <w:rPr>
          <w:rFonts w:ascii="Arial" w:eastAsia="Calibri" w:hAnsi="Arial" w:cs="Arial"/>
          <w:i/>
          <w:sz w:val="24"/>
          <w:szCs w:val="24"/>
          <w:lang w:val="ru-RU"/>
        </w:rPr>
        <w:t xml:space="preserve">, треба </w:t>
      </w:r>
      <w:proofErr w:type="spellStart"/>
      <w:r w:rsidRPr="00EE6353">
        <w:rPr>
          <w:rFonts w:ascii="Arial" w:eastAsia="Calibri" w:hAnsi="Arial" w:cs="Arial"/>
          <w:i/>
          <w:sz w:val="24"/>
          <w:szCs w:val="24"/>
          <w:lang w:val="ru-RU"/>
        </w:rPr>
        <w:t>окремо</w:t>
      </w:r>
      <w:proofErr w:type="spellEnd"/>
      <w:r w:rsidRPr="00EE6353">
        <w:rPr>
          <w:rFonts w:ascii="Arial" w:eastAsia="Calibri" w:hAnsi="Arial" w:cs="Arial"/>
          <w:i/>
          <w:sz w:val="24"/>
          <w:szCs w:val="24"/>
          <w:lang w:val="ru-RU"/>
        </w:rPr>
        <w:t xml:space="preserve">. Те,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й з </w:t>
      </w:r>
      <w:proofErr w:type="spellStart"/>
      <w:r w:rsidRPr="00EE6353">
        <w:rPr>
          <w:rFonts w:ascii="Arial" w:eastAsia="Calibri" w:hAnsi="Arial" w:cs="Arial"/>
          <w:i/>
          <w:sz w:val="24"/>
          <w:szCs w:val="24"/>
          <w:lang w:val="ru-RU"/>
        </w:rPr>
        <w:t>чоловіками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потрібно</w:t>
      </w:r>
      <w:proofErr w:type="spellEnd"/>
      <w:r w:rsidRPr="00EE6353">
        <w:rPr>
          <w:rFonts w:ascii="Arial" w:eastAsia="Calibri" w:hAnsi="Arial" w:cs="Arial"/>
          <w:i/>
          <w:sz w:val="24"/>
          <w:szCs w:val="24"/>
          <w:lang w:val="ru-RU"/>
        </w:rPr>
        <w:t xml:space="preserve"> так, але </w:t>
      </w:r>
      <w:proofErr w:type="spellStart"/>
      <w:r w:rsidRPr="00EE6353">
        <w:rPr>
          <w:rFonts w:ascii="Arial" w:eastAsia="Calibri" w:hAnsi="Arial" w:cs="Arial"/>
          <w:i/>
          <w:sz w:val="24"/>
          <w:szCs w:val="24"/>
          <w:lang w:val="ru-RU"/>
        </w:rPr>
        <w:t>жінкам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потрібна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якась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особлива</w:t>
      </w:r>
      <w:proofErr w:type="spellEnd"/>
      <w:r w:rsidRPr="00EE6353">
        <w:rPr>
          <w:rFonts w:ascii="Arial" w:eastAsia="Calibri" w:hAnsi="Arial" w:cs="Arial"/>
          <w:i/>
          <w:sz w:val="24"/>
          <w:szCs w:val="24"/>
          <w:lang w:val="ru-RU"/>
        </w:rPr>
        <w:t xml:space="preserve">, на </w:t>
      </w:r>
      <w:proofErr w:type="spellStart"/>
      <w:r w:rsidRPr="00EE6353">
        <w:rPr>
          <w:rFonts w:ascii="Arial" w:eastAsia="Calibri" w:hAnsi="Arial" w:cs="Arial"/>
          <w:i/>
          <w:sz w:val="24"/>
          <w:szCs w:val="24"/>
          <w:lang w:val="ru-RU"/>
        </w:rPr>
        <w:t>мій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погляд</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програма</w:t>
      </w:r>
      <w:proofErr w:type="spellEnd"/>
      <w:r w:rsidRPr="00EE6353">
        <w:rPr>
          <w:rFonts w:ascii="Arial" w:eastAsia="Calibri" w:hAnsi="Arial" w:cs="Arial"/>
          <w:i/>
          <w:sz w:val="24"/>
          <w:szCs w:val="24"/>
          <w:lang w:val="ru-RU"/>
        </w:rPr>
        <w:t>…</w:t>
      </w:r>
    </w:p>
    <w:p w14:paraId="444328B5" w14:textId="77777777" w:rsidR="00EE6353" w:rsidRPr="00EE6353" w:rsidRDefault="00EE6353" w:rsidP="00764A3A">
      <w:pPr>
        <w:spacing w:after="120"/>
        <w:jc w:val="both"/>
        <w:rPr>
          <w:rFonts w:ascii="Arial" w:eastAsia="Calibri" w:hAnsi="Arial" w:cs="Arial"/>
          <w:i/>
          <w:sz w:val="24"/>
          <w:szCs w:val="24"/>
          <w:lang w:val="ru-RU"/>
        </w:rPr>
      </w:pPr>
      <w:proofErr w:type="spellStart"/>
      <w:r w:rsidRPr="00EE6353">
        <w:rPr>
          <w:rFonts w:ascii="Arial" w:eastAsia="Calibri" w:hAnsi="Arial" w:cs="Arial"/>
          <w:i/>
          <w:sz w:val="24"/>
          <w:szCs w:val="24"/>
          <w:lang w:val="ru-RU"/>
        </w:rPr>
        <w:t>Потрібно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робити</w:t>
      </w:r>
      <w:proofErr w:type="spellEnd"/>
      <w:r w:rsidRPr="00EE6353">
        <w:rPr>
          <w:rFonts w:ascii="Arial" w:eastAsia="Calibri" w:hAnsi="Arial" w:cs="Arial"/>
          <w:i/>
          <w:sz w:val="24"/>
          <w:szCs w:val="24"/>
          <w:lang w:val="ru-RU"/>
        </w:rPr>
        <w:t xml:space="preserve"> акцент на тому,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жінки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воюють</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жінки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повертаються</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жінки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також</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такі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самі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ветерани</w:t>
      </w:r>
      <w:proofErr w:type="spellEnd"/>
      <w:r w:rsidRPr="00EE6353">
        <w:rPr>
          <w:rFonts w:ascii="Arial" w:eastAsia="Calibri" w:hAnsi="Arial" w:cs="Arial"/>
          <w:i/>
          <w:sz w:val="24"/>
          <w:szCs w:val="24"/>
          <w:lang w:val="ru-RU"/>
        </w:rPr>
        <w:t xml:space="preserve">. І треба </w:t>
      </w:r>
      <w:proofErr w:type="spellStart"/>
      <w:r w:rsidRPr="00EE6353">
        <w:rPr>
          <w:rFonts w:ascii="Arial" w:eastAsia="Calibri" w:hAnsi="Arial" w:cs="Arial"/>
          <w:i/>
          <w:sz w:val="24"/>
          <w:szCs w:val="24"/>
          <w:lang w:val="ru-RU"/>
        </w:rPr>
        <w:t>також</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соціальну</w:t>
      </w:r>
      <w:proofErr w:type="spellEnd"/>
      <w:r w:rsidRPr="00EE6353">
        <w:rPr>
          <w:rFonts w:ascii="Arial" w:eastAsia="Calibri" w:hAnsi="Arial" w:cs="Arial"/>
          <w:i/>
          <w:sz w:val="24"/>
          <w:szCs w:val="24"/>
          <w:lang w:val="ru-RU"/>
        </w:rPr>
        <w:t xml:space="preserve"> рекламу </w:t>
      </w:r>
      <w:proofErr w:type="spellStart"/>
      <w:r w:rsidRPr="00EE6353">
        <w:rPr>
          <w:rFonts w:ascii="Arial" w:eastAsia="Calibri" w:hAnsi="Arial" w:cs="Arial"/>
          <w:i/>
          <w:sz w:val="24"/>
          <w:szCs w:val="24"/>
          <w:lang w:val="ru-RU"/>
        </w:rPr>
        <w:t>знімати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Ті</w:t>
      </w:r>
      <w:proofErr w:type="spellEnd"/>
      <w:r w:rsidRPr="00EE6353">
        <w:rPr>
          <w:rFonts w:ascii="Arial" w:eastAsia="Calibri" w:hAnsi="Arial" w:cs="Arial"/>
          <w:i/>
          <w:sz w:val="24"/>
          <w:szCs w:val="24"/>
          <w:lang w:val="ru-RU"/>
        </w:rPr>
        <w:t xml:space="preserve"> ролики </w:t>
      </w:r>
      <w:proofErr w:type="spellStart"/>
      <w:r w:rsidRPr="00EE6353">
        <w:rPr>
          <w:rFonts w:ascii="Arial" w:eastAsia="Calibri" w:hAnsi="Arial" w:cs="Arial"/>
          <w:i/>
          <w:sz w:val="24"/>
          <w:szCs w:val="24"/>
          <w:lang w:val="ru-RU"/>
        </w:rPr>
        <w:t>були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Завдяки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тобі</w:t>
      </w:r>
      <w:proofErr w:type="spellEnd"/>
      <w:r w:rsidRPr="00EE6353">
        <w:rPr>
          <w:rFonts w:ascii="Arial" w:eastAsia="Calibri" w:hAnsi="Arial" w:cs="Arial"/>
          <w:i/>
          <w:sz w:val="24"/>
          <w:szCs w:val="24"/>
          <w:lang w:val="ru-RU"/>
        </w:rPr>
        <w:t>», «</w:t>
      </w:r>
      <w:proofErr w:type="spellStart"/>
      <w:r w:rsidRPr="00EE6353">
        <w:rPr>
          <w:rFonts w:ascii="Arial" w:eastAsia="Calibri" w:hAnsi="Arial" w:cs="Arial"/>
          <w:i/>
          <w:sz w:val="24"/>
          <w:szCs w:val="24"/>
          <w:lang w:val="ru-RU"/>
        </w:rPr>
        <w:t>Дякуємо</w:t>
      </w:r>
      <w:proofErr w:type="spellEnd"/>
      <w:r w:rsidRPr="00EE6353">
        <w:rPr>
          <w:rFonts w:ascii="Arial" w:eastAsia="Calibri" w:hAnsi="Arial" w:cs="Arial"/>
          <w:i/>
          <w:sz w:val="24"/>
          <w:szCs w:val="24"/>
          <w:lang w:val="ru-RU"/>
        </w:rPr>
        <w:t xml:space="preserve"> ветеранам». Там же </w:t>
      </w:r>
      <w:proofErr w:type="spellStart"/>
      <w:r w:rsidRPr="00EE6353">
        <w:rPr>
          <w:rFonts w:ascii="Arial" w:eastAsia="Calibri" w:hAnsi="Arial" w:cs="Arial"/>
          <w:i/>
          <w:sz w:val="24"/>
          <w:szCs w:val="24"/>
          <w:lang w:val="ru-RU"/>
        </w:rPr>
        <w:t>тільки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хлопців</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знімали</w:t>
      </w:r>
      <w:proofErr w:type="spellEnd"/>
      <w:r w:rsidRPr="00EE6353">
        <w:rPr>
          <w:rFonts w:ascii="Arial" w:eastAsia="Calibri" w:hAnsi="Arial" w:cs="Arial"/>
          <w:i/>
          <w:sz w:val="24"/>
          <w:szCs w:val="24"/>
          <w:lang w:val="ru-RU"/>
        </w:rPr>
        <w:t xml:space="preserve">, а </w:t>
      </w:r>
      <w:proofErr w:type="spellStart"/>
      <w:r w:rsidRPr="00EE6353">
        <w:rPr>
          <w:rFonts w:ascii="Arial" w:eastAsia="Calibri" w:hAnsi="Arial" w:cs="Arial"/>
          <w:i/>
          <w:sz w:val="24"/>
          <w:szCs w:val="24"/>
          <w:lang w:val="ru-RU"/>
        </w:rPr>
        <w:t>можна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було</w:t>
      </w:r>
      <w:proofErr w:type="spellEnd"/>
      <w:r w:rsidRPr="00EE6353">
        <w:rPr>
          <w:rFonts w:ascii="Arial" w:eastAsia="Calibri" w:hAnsi="Arial" w:cs="Arial"/>
          <w:i/>
          <w:sz w:val="24"/>
          <w:szCs w:val="24"/>
          <w:lang w:val="ru-RU"/>
        </w:rPr>
        <w:t xml:space="preserve"> б </w:t>
      </w:r>
      <w:proofErr w:type="spellStart"/>
      <w:r w:rsidRPr="00EE6353">
        <w:rPr>
          <w:rFonts w:ascii="Arial" w:eastAsia="Calibri" w:hAnsi="Arial" w:cs="Arial"/>
          <w:i/>
          <w:sz w:val="24"/>
          <w:szCs w:val="24"/>
          <w:lang w:val="ru-RU"/>
        </w:rPr>
        <w:t>десь</w:t>
      </w:r>
      <w:proofErr w:type="spellEnd"/>
      <w:r w:rsidRPr="00EE6353">
        <w:rPr>
          <w:rFonts w:ascii="Arial" w:eastAsia="Calibri" w:hAnsi="Arial" w:cs="Arial"/>
          <w:i/>
          <w:sz w:val="24"/>
          <w:szCs w:val="24"/>
          <w:lang w:val="ru-RU"/>
        </w:rPr>
        <w:t xml:space="preserve"> там і </w:t>
      </w:r>
      <w:proofErr w:type="spellStart"/>
      <w:r w:rsidRPr="00EE6353">
        <w:rPr>
          <w:rFonts w:ascii="Arial" w:eastAsia="Calibri" w:hAnsi="Arial" w:cs="Arial"/>
          <w:i/>
          <w:sz w:val="24"/>
          <w:szCs w:val="24"/>
          <w:lang w:val="ru-RU"/>
        </w:rPr>
        <w:t>жінок</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познімати</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розповсюджувати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щоб</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якось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потрошку</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зрушити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цей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саме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осуд</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такий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суспільний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багато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хто</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розуміє</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чого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туди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пішла</w:t>
      </w:r>
      <w:proofErr w:type="spellEnd"/>
      <w:r w:rsidRPr="00EE6353">
        <w:rPr>
          <w:rFonts w:ascii="Arial" w:eastAsia="Calibri" w:hAnsi="Arial" w:cs="Arial"/>
          <w:i/>
          <w:sz w:val="24"/>
          <w:szCs w:val="24"/>
          <w:lang w:val="ru-RU"/>
        </w:rPr>
        <w:t>.</w:t>
      </w:r>
    </w:p>
    <w:p w14:paraId="5F7D70F5" w14:textId="77777777" w:rsidR="00EE6353" w:rsidRPr="00EE6353" w:rsidRDefault="00EE6353" w:rsidP="00764A3A">
      <w:pPr>
        <w:spacing w:after="120"/>
        <w:jc w:val="both"/>
        <w:rPr>
          <w:rFonts w:ascii="Arial" w:eastAsia="Calibri" w:hAnsi="Arial" w:cs="Arial"/>
          <w:b/>
          <w:i/>
          <w:sz w:val="24"/>
          <w:szCs w:val="24"/>
          <w:lang w:val="ru-RU"/>
        </w:rPr>
      </w:pPr>
      <w:r w:rsidRPr="00EE6353">
        <w:rPr>
          <w:rFonts w:ascii="Arial" w:eastAsia="Calibri" w:hAnsi="Arial" w:cs="Arial"/>
          <w:b/>
          <w:i/>
          <w:sz w:val="24"/>
          <w:szCs w:val="24"/>
          <w:lang w:val="ru-RU"/>
        </w:rPr>
        <w:t xml:space="preserve">Анна Адам, начальник </w:t>
      </w:r>
      <w:proofErr w:type="spellStart"/>
      <w:r w:rsidRPr="00EE6353">
        <w:rPr>
          <w:rFonts w:ascii="Arial" w:eastAsia="Calibri" w:hAnsi="Arial" w:cs="Arial"/>
          <w:b/>
          <w:i/>
          <w:sz w:val="24"/>
          <w:szCs w:val="24"/>
          <w:lang w:val="ru-RU"/>
        </w:rPr>
        <w:t>відділу</w:t>
      </w:r>
      <w:proofErr w:type="spellEnd"/>
      <w:r w:rsidRPr="00EE6353">
        <w:rPr>
          <w:rFonts w:ascii="Arial" w:eastAsia="Calibri" w:hAnsi="Arial" w:cs="Arial"/>
          <w:b/>
          <w:i/>
          <w:sz w:val="24"/>
          <w:szCs w:val="24"/>
          <w:lang w:val="ru-RU"/>
        </w:rPr>
        <w:t xml:space="preserve"> у </w:t>
      </w:r>
      <w:proofErr w:type="spellStart"/>
      <w:r w:rsidRPr="00EE6353">
        <w:rPr>
          <w:rFonts w:ascii="Arial" w:eastAsia="Calibri" w:hAnsi="Arial" w:cs="Arial"/>
          <w:b/>
          <w:i/>
          <w:sz w:val="24"/>
          <w:szCs w:val="24"/>
          <w:lang w:val="ru-RU"/>
        </w:rPr>
        <w:t>Донецькій</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області</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Міністерства</w:t>
      </w:r>
      <w:proofErr w:type="spellEnd"/>
      <w:r w:rsidRPr="00EE6353">
        <w:rPr>
          <w:rFonts w:ascii="Arial" w:eastAsia="Calibri" w:hAnsi="Arial" w:cs="Arial"/>
          <w:b/>
          <w:i/>
          <w:sz w:val="24"/>
          <w:szCs w:val="24"/>
          <w:lang w:val="ru-RU"/>
        </w:rPr>
        <w:t xml:space="preserve"> у справах </w:t>
      </w:r>
      <w:proofErr w:type="spellStart"/>
      <w:r w:rsidRPr="00EE6353">
        <w:rPr>
          <w:rFonts w:ascii="Arial" w:eastAsia="Calibri" w:hAnsi="Arial" w:cs="Arial"/>
          <w:b/>
          <w:i/>
          <w:sz w:val="24"/>
          <w:szCs w:val="24"/>
          <w:lang w:val="ru-RU"/>
        </w:rPr>
        <w:t>ветеранів</w:t>
      </w:r>
      <w:proofErr w:type="spellEnd"/>
    </w:p>
    <w:p w14:paraId="6A635299" w14:textId="77777777" w:rsidR="00EE6353" w:rsidRPr="00EE6353" w:rsidRDefault="00EE6353" w:rsidP="00764A3A">
      <w:pPr>
        <w:spacing w:after="120"/>
        <w:jc w:val="both"/>
        <w:rPr>
          <w:rFonts w:ascii="Arial" w:eastAsia="Calibri" w:hAnsi="Arial" w:cs="Arial"/>
          <w:i/>
          <w:sz w:val="24"/>
          <w:szCs w:val="24"/>
          <w:lang w:val="ru-RU"/>
        </w:rPr>
      </w:pPr>
    </w:p>
    <w:p w14:paraId="7F64B17D" w14:textId="77777777" w:rsidR="00EE6353" w:rsidRPr="00EE6353" w:rsidRDefault="00EE6353" w:rsidP="00764A3A">
      <w:pPr>
        <w:spacing w:after="120"/>
        <w:jc w:val="both"/>
        <w:rPr>
          <w:rFonts w:ascii="Arial" w:eastAsia="Calibri" w:hAnsi="Arial" w:cs="Arial"/>
          <w:i/>
          <w:sz w:val="24"/>
          <w:szCs w:val="24"/>
          <w:lang w:val="ru-RU"/>
        </w:rPr>
      </w:pPr>
      <w:proofErr w:type="spellStart"/>
      <w:r w:rsidRPr="00EE6353">
        <w:rPr>
          <w:rFonts w:ascii="Arial" w:eastAsia="Calibri" w:hAnsi="Arial" w:cs="Arial"/>
          <w:i/>
          <w:sz w:val="24"/>
          <w:szCs w:val="24"/>
          <w:lang w:val="ru-RU"/>
        </w:rPr>
        <w:t>Насправді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загалом</w:t>
      </w:r>
      <w:proofErr w:type="spellEnd"/>
      <w:r w:rsidRPr="00EE6353">
        <w:rPr>
          <w:rFonts w:ascii="Arial" w:eastAsia="Calibri" w:hAnsi="Arial" w:cs="Arial"/>
          <w:i/>
          <w:sz w:val="24"/>
          <w:szCs w:val="24"/>
          <w:lang w:val="ru-RU"/>
        </w:rPr>
        <w:t xml:space="preserve"> держава </w:t>
      </w:r>
      <w:proofErr w:type="spellStart"/>
      <w:r w:rsidRPr="00EE6353">
        <w:rPr>
          <w:rFonts w:ascii="Arial" w:eastAsia="Calibri" w:hAnsi="Arial" w:cs="Arial"/>
          <w:i/>
          <w:sz w:val="24"/>
          <w:szCs w:val="24"/>
          <w:lang w:val="ru-RU"/>
        </w:rPr>
        <w:t>дійсно</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веде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конкретної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роботи</w:t>
      </w:r>
      <w:proofErr w:type="spellEnd"/>
      <w:r w:rsidRPr="00EE6353">
        <w:rPr>
          <w:rFonts w:ascii="Arial" w:eastAsia="Calibri" w:hAnsi="Arial" w:cs="Arial"/>
          <w:i/>
          <w:sz w:val="24"/>
          <w:szCs w:val="24"/>
          <w:lang w:val="ru-RU"/>
        </w:rPr>
        <w:t xml:space="preserve"> з ветеранками. Робота з ветеранами </w:t>
      </w:r>
      <w:proofErr w:type="spellStart"/>
      <w:r w:rsidRPr="00EE6353">
        <w:rPr>
          <w:rFonts w:ascii="Arial" w:eastAsia="Calibri" w:hAnsi="Arial" w:cs="Arial"/>
          <w:i/>
          <w:sz w:val="24"/>
          <w:szCs w:val="24"/>
          <w:lang w:val="ru-RU"/>
        </w:rPr>
        <w:t>ведеться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загалом</w:t>
      </w:r>
      <w:proofErr w:type="spellEnd"/>
      <w:r w:rsidRPr="00EE6353">
        <w:rPr>
          <w:rFonts w:ascii="Arial" w:eastAsia="Calibri" w:hAnsi="Arial" w:cs="Arial"/>
          <w:i/>
          <w:sz w:val="24"/>
          <w:szCs w:val="24"/>
          <w:lang w:val="ru-RU"/>
        </w:rPr>
        <w:t xml:space="preserve">, в </w:t>
      </w:r>
      <w:proofErr w:type="spellStart"/>
      <w:r w:rsidRPr="00EE6353">
        <w:rPr>
          <w:rFonts w:ascii="Arial" w:eastAsia="Calibri" w:hAnsi="Arial" w:cs="Arial"/>
          <w:i/>
          <w:sz w:val="24"/>
          <w:szCs w:val="24"/>
          <w:lang w:val="ru-RU"/>
        </w:rPr>
        <w:t>цілому</w:t>
      </w:r>
      <w:proofErr w:type="spellEnd"/>
      <w:r w:rsidRPr="00EE6353">
        <w:rPr>
          <w:rFonts w:ascii="Arial" w:eastAsia="Calibri" w:hAnsi="Arial" w:cs="Arial"/>
          <w:i/>
          <w:sz w:val="24"/>
          <w:szCs w:val="24"/>
          <w:lang w:val="ru-RU"/>
        </w:rPr>
        <w:t xml:space="preserve">, без </w:t>
      </w:r>
      <w:proofErr w:type="spellStart"/>
      <w:r w:rsidRPr="00EE6353">
        <w:rPr>
          <w:rFonts w:ascii="Arial" w:eastAsia="Calibri" w:hAnsi="Arial" w:cs="Arial"/>
          <w:i/>
          <w:sz w:val="24"/>
          <w:szCs w:val="24"/>
          <w:lang w:val="ru-RU"/>
        </w:rPr>
        <w:t>деталізації</w:t>
      </w:r>
      <w:proofErr w:type="spellEnd"/>
      <w:r w:rsidRPr="00EE6353">
        <w:rPr>
          <w:rFonts w:ascii="Arial" w:eastAsia="Calibri" w:hAnsi="Arial" w:cs="Arial"/>
          <w:i/>
          <w:sz w:val="24"/>
          <w:szCs w:val="24"/>
          <w:lang w:val="ru-RU"/>
        </w:rPr>
        <w:t xml:space="preserve">, без </w:t>
      </w:r>
      <w:proofErr w:type="spellStart"/>
      <w:r w:rsidRPr="00EE6353">
        <w:rPr>
          <w:rFonts w:ascii="Arial" w:eastAsia="Calibri" w:hAnsi="Arial" w:cs="Arial"/>
          <w:i/>
          <w:sz w:val="24"/>
          <w:szCs w:val="24"/>
          <w:lang w:val="ru-RU"/>
        </w:rPr>
        <w:t>врахування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статі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Цього</w:t>
      </w:r>
      <w:proofErr w:type="spellEnd"/>
      <w:r w:rsidRPr="00EE6353">
        <w:rPr>
          <w:rFonts w:ascii="Arial" w:eastAsia="Calibri" w:hAnsi="Arial" w:cs="Arial"/>
          <w:i/>
          <w:sz w:val="24"/>
          <w:szCs w:val="24"/>
          <w:lang w:val="ru-RU"/>
        </w:rPr>
        <w:t xml:space="preserve"> нема в </w:t>
      </w:r>
      <w:proofErr w:type="spellStart"/>
      <w:r w:rsidRPr="00EE6353">
        <w:rPr>
          <w:rFonts w:ascii="Arial" w:eastAsia="Calibri" w:hAnsi="Arial" w:cs="Arial"/>
          <w:i/>
          <w:sz w:val="24"/>
          <w:szCs w:val="24"/>
          <w:lang w:val="ru-RU"/>
        </w:rPr>
        <w:t>принципі</w:t>
      </w:r>
      <w:proofErr w:type="spellEnd"/>
      <w:r w:rsidRPr="00EE6353">
        <w:rPr>
          <w:rFonts w:ascii="Arial" w:eastAsia="Calibri" w:hAnsi="Arial" w:cs="Arial"/>
          <w:i/>
          <w:sz w:val="24"/>
          <w:szCs w:val="24"/>
          <w:lang w:val="ru-RU"/>
        </w:rPr>
        <w:t xml:space="preserve">. Напевно, </w:t>
      </w:r>
      <w:proofErr w:type="spellStart"/>
      <w:r w:rsidRPr="00EE6353">
        <w:rPr>
          <w:rFonts w:ascii="Arial" w:eastAsia="Calibri" w:hAnsi="Arial" w:cs="Arial"/>
          <w:i/>
          <w:sz w:val="24"/>
          <w:szCs w:val="24"/>
          <w:lang w:val="ru-RU"/>
        </w:rPr>
        <w:t>дійсно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прийшов</w:t>
      </w:r>
      <w:proofErr w:type="spellEnd"/>
      <w:r w:rsidRPr="00EE6353">
        <w:rPr>
          <w:rFonts w:ascii="Arial" w:eastAsia="Calibri" w:hAnsi="Arial" w:cs="Arial"/>
          <w:i/>
          <w:sz w:val="24"/>
          <w:szCs w:val="24"/>
          <w:lang w:val="ru-RU"/>
        </w:rPr>
        <w:t xml:space="preserve"> час </w:t>
      </w:r>
      <w:proofErr w:type="spellStart"/>
      <w:r w:rsidRPr="00EE6353">
        <w:rPr>
          <w:rFonts w:ascii="Arial" w:eastAsia="Calibri" w:hAnsi="Arial" w:cs="Arial"/>
          <w:i/>
          <w:sz w:val="24"/>
          <w:szCs w:val="24"/>
          <w:lang w:val="ru-RU"/>
        </w:rPr>
        <w:t>враховуючи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дійсно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досить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значну</w:t>
      </w:r>
      <w:proofErr w:type="spellEnd"/>
      <w:r w:rsidRPr="00EE6353">
        <w:rPr>
          <w:rFonts w:ascii="Arial" w:eastAsia="Calibri" w:hAnsi="Arial" w:cs="Arial"/>
          <w:i/>
          <w:sz w:val="24"/>
          <w:szCs w:val="24"/>
          <w:lang w:val="ru-RU"/>
        </w:rPr>
        <w:t xml:space="preserve"> в масштабах </w:t>
      </w:r>
      <w:proofErr w:type="spellStart"/>
      <w:r w:rsidRPr="00EE6353">
        <w:rPr>
          <w:rFonts w:ascii="Arial" w:eastAsia="Calibri" w:hAnsi="Arial" w:cs="Arial"/>
          <w:i/>
          <w:sz w:val="24"/>
          <w:szCs w:val="24"/>
          <w:lang w:val="ru-RU"/>
        </w:rPr>
        <w:t>держави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кількість</w:t>
      </w:r>
      <w:proofErr w:type="spellEnd"/>
      <w:r w:rsidRPr="00EE6353">
        <w:rPr>
          <w:rFonts w:ascii="Arial" w:eastAsia="Calibri" w:hAnsi="Arial" w:cs="Arial"/>
          <w:i/>
          <w:sz w:val="24"/>
          <w:szCs w:val="24"/>
          <w:lang w:val="ru-RU"/>
        </w:rPr>
        <w:t xml:space="preserve"> ветеранок, </w:t>
      </w:r>
      <w:proofErr w:type="spellStart"/>
      <w:r w:rsidRPr="00EE6353">
        <w:rPr>
          <w:rFonts w:ascii="Arial" w:eastAsia="Calibri" w:hAnsi="Arial" w:cs="Arial"/>
          <w:i/>
          <w:sz w:val="24"/>
          <w:szCs w:val="24"/>
          <w:lang w:val="ru-RU"/>
        </w:rPr>
        <w:t>непевно</w:t>
      </w:r>
      <w:proofErr w:type="spellEnd"/>
      <w:r w:rsidRPr="00EE6353">
        <w:rPr>
          <w:rFonts w:ascii="Arial" w:eastAsia="Calibri" w:hAnsi="Arial" w:cs="Arial"/>
          <w:i/>
          <w:sz w:val="24"/>
          <w:szCs w:val="24"/>
          <w:lang w:val="ru-RU"/>
        </w:rPr>
        <w:t xml:space="preserve">, треба </w:t>
      </w:r>
      <w:proofErr w:type="spellStart"/>
      <w:r w:rsidRPr="00EE6353">
        <w:rPr>
          <w:rFonts w:ascii="Arial" w:eastAsia="Calibri" w:hAnsi="Arial" w:cs="Arial"/>
          <w:i/>
          <w:sz w:val="24"/>
          <w:szCs w:val="24"/>
          <w:lang w:val="ru-RU"/>
        </w:rPr>
        <w:t>розділяти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питання</w:t>
      </w:r>
      <w:proofErr w:type="spellEnd"/>
      <w:r w:rsidRPr="00EE6353">
        <w:rPr>
          <w:rFonts w:ascii="Arial" w:eastAsia="Calibri" w:hAnsi="Arial" w:cs="Arial"/>
          <w:i/>
          <w:sz w:val="24"/>
          <w:szCs w:val="24"/>
          <w:lang w:val="ru-RU"/>
        </w:rPr>
        <w:t xml:space="preserve">. Я </w:t>
      </w:r>
      <w:proofErr w:type="spellStart"/>
      <w:r w:rsidRPr="00EE6353">
        <w:rPr>
          <w:rFonts w:ascii="Arial" w:eastAsia="Calibri" w:hAnsi="Arial" w:cs="Arial"/>
          <w:i/>
          <w:sz w:val="24"/>
          <w:szCs w:val="24"/>
          <w:lang w:val="ru-RU"/>
        </w:rPr>
        <w:t>підтверджу</w:t>
      </w:r>
      <w:proofErr w:type="spellEnd"/>
      <w:r w:rsidRPr="00EE6353">
        <w:rPr>
          <w:rFonts w:ascii="Arial" w:eastAsia="Calibri" w:hAnsi="Arial" w:cs="Arial"/>
          <w:i/>
          <w:sz w:val="24"/>
          <w:szCs w:val="24"/>
          <w:lang w:val="ru-RU"/>
        </w:rPr>
        <w:t xml:space="preserve">, я </w:t>
      </w:r>
      <w:proofErr w:type="spellStart"/>
      <w:r w:rsidRPr="00EE6353">
        <w:rPr>
          <w:rFonts w:ascii="Arial" w:eastAsia="Calibri" w:hAnsi="Arial" w:cs="Arial"/>
          <w:i/>
          <w:sz w:val="24"/>
          <w:szCs w:val="24"/>
          <w:lang w:val="ru-RU"/>
        </w:rPr>
        <w:t>уявляю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ситуацію</w:t>
      </w:r>
      <w:proofErr w:type="spellEnd"/>
      <w:r w:rsidRPr="00EE6353">
        <w:rPr>
          <w:rFonts w:ascii="Arial" w:eastAsia="Calibri" w:hAnsi="Arial" w:cs="Arial"/>
          <w:i/>
          <w:sz w:val="24"/>
          <w:szCs w:val="24"/>
          <w:lang w:val="ru-RU"/>
        </w:rPr>
        <w:t xml:space="preserve">, </w:t>
      </w:r>
      <w:r w:rsidRPr="00EE6353">
        <w:rPr>
          <w:rFonts w:ascii="Arial" w:eastAsia="Calibri" w:hAnsi="Arial" w:cs="Arial"/>
          <w:i/>
          <w:sz w:val="24"/>
          <w:szCs w:val="24"/>
          <w:lang w:val="ru-RU"/>
        </w:rPr>
        <w:lastRenderedPageBreak/>
        <w:t xml:space="preserve">коли </w:t>
      </w:r>
      <w:proofErr w:type="spellStart"/>
      <w:r w:rsidRPr="00EE6353">
        <w:rPr>
          <w:rFonts w:ascii="Arial" w:eastAsia="Calibri" w:hAnsi="Arial" w:cs="Arial"/>
          <w:i/>
          <w:sz w:val="24"/>
          <w:szCs w:val="24"/>
          <w:lang w:val="ru-RU"/>
        </w:rPr>
        <w:t>дійсно</w:t>
      </w:r>
      <w:proofErr w:type="spellEnd"/>
      <w:r w:rsidRPr="00EE6353">
        <w:rPr>
          <w:rFonts w:ascii="Arial" w:eastAsia="Calibri" w:hAnsi="Arial" w:cs="Arial"/>
          <w:i/>
          <w:sz w:val="24"/>
          <w:szCs w:val="24"/>
          <w:lang w:val="ru-RU"/>
        </w:rPr>
        <w:t xml:space="preserve"> ветеранка </w:t>
      </w:r>
      <w:proofErr w:type="spellStart"/>
      <w:r w:rsidRPr="00EE6353">
        <w:rPr>
          <w:rFonts w:ascii="Arial" w:eastAsia="Calibri" w:hAnsi="Arial" w:cs="Arial"/>
          <w:i/>
          <w:sz w:val="24"/>
          <w:szCs w:val="24"/>
          <w:lang w:val="ru-RU"/>
        </w:rPr>
        <w:t>хоче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десь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лікуватися</w:t>
      </w:r>
      <w:proofErr w:type="spellEnd"/>
      <w:r w:rsidRPr="00EE6353">
        <w:rPr>
          <w:rFonts w:ascii="Arial" w:eastAsia="Calibri" w:hAnsi="Arial" w:cs="Arial"/>
          <w:i/>
          <w:sz w:val="24"/>
          <w:szCs w:val="24"/>
          <w:lang w:val="ru-RU"/>
        </w:rPr>
        <w:t xml:space="preserve">. А для </w:t>
      </w:r>
      <w:proofErr w:type="spellStart"/>
      <w:r w:rsidRPr="00EE6353">
        <w:rPr>
          <w:rFonts w:ascii="Arial" w:eastAsia="Calibri" w:hAnsi="Arial" w:cs="Arial"/>
          <w:i/>
          <w:sz w:val="24"/>
          <w:szCs w:val="24"/>
          <w:lang w:val="ru-RU"/>
        </w:rPr>
        <w:t>неї</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можуть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знайти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окрему</w:t>
      </w:r>
      <w:proofErr w:type="spellEnd"/>
      <w:r w:rsidRPr="00EE6353">
        <w:rPr>
          <w:rFonts w:ascii="Arial" w:eastAsia="Calibri" w:hAnsi="Arial" w:cs="Arial"/>
          <w:i/>
          <w:sz w:val="24"/>
          <w:szCs w:val="24"/>
          <w:lang w:val="ru-RU"/>
        </w:rPr>
        <w:t xml:space="preserve"> палату. </w:t>
      </w:r>
      <w:proofErr w:type="spellStart"/>
      <w:r w:rsidRPr="00EE6353">
        <w:rPr>
          <w:rFonts w:ascii="Arial" w:eastAsia="Calibri" w:hAnsi="Arial" w:cs="Arial"/>
          <w:i/>
          <w:sz w:val="24"/>
          <w:szCs w:val="24"/>
          <w:lang w:val="ru-RU"/>
        </w:rPr>
        <w:t>Окремо</w:t>
      </w:r>
      <w:proofErr w:type="spellEnd"/>
      <w:r w:rsidRPr="00EE6353">
        <w:rPr>
          <w:rFonts w:ascii="Arial" w:eastAsia="Calibri" w:hAnsi="Arial" w:cs="Arial"/>
          <w:i/>
          <w:sz w:val="24"/>
          <w:szCs w:val="24"/>
          <w:lang w:val="ru-RU"/>
        </w:rPr>
        <w:t xml:space="preserve"> не поселять, а </w:t>
      </w:r>
      <w:proofErr w:type="spellStart"/>
      <w:r w:rsidRPr="00EE6353">
        <w:rPr>
          <w:rFonts w:ascii="Arial" w:eastAsia="Calibri" w:hAnsi="Arial" w:cs="Arial"/>
          <w:i/>
          <w:sz w:val="24"/>
          <w:szCs w:val="24"/>
          <w:lang w:val="ru-RU"/>
        </w:rPr>
        <w:t>жіночої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немає</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насправді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десь</w:t>
      </w:r>
      <w:proofErr w:type="spellEnd"/>
      <w:r w:rsidRPr="00EE6353">
        <w:rPr>
          <w:rFonts w:ascii="Arial" w:eastAsia="Calibri" w:hAnsi="Arial" w:cs="Arial"/>
          <w:i/>
          <w:sz w:val="24"/>
          <w:szCs w:val="24"/>
          <w:lang w:val="ru-RU"/>
        </w:rPr>
        <w:t xml:space="preserve"> так є. </w:t>
      </w:r>
      <w:proofErr w:type="spellStart"/>
      <w:r w:rsidRPr="00EE6353">
        <w:rPr>
          <w:rFonts w:ascii="Arial" w:eastAsia="Calibri" w:hAnsi="Arial" w:cs="Arial"/>
          <w:i/>
          <w:sz w:val="24"/>
          <w:szCs w:val="24"/>
          <w:lang w:val="ru-RU"/>
        </w:rPr>
        <w:t>Насправді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питання</w:t>
      </w:r>
      <w:proofErr w:type="spellEnd"/>
      <w:r w:rsidRPr="00EE6353">
        <w:rPr>
          <w:rFonts w:ascii="Arial" w:eastAsia="Calibri" w:hAnsi="Arial" w:cs="Arial"/>
          <w:i/>
          <w:sz w:val="24"/>
          <w:szCs w:val="24"/>
          <w:lang w:val="ru-RU"/>
        </w:rPr>
        <w:t xml:space="preserve"> ветеранок не </w:t>
      </w:r>
      <w:proofErr w:type="spellStart"/>
      <w:r w:rsidRPr="00EE6353">
        <w:rPr>
          <w:rFonts w:ascii="Arial" w:eastAsia="Calibri" w:hAnsi="Arial" w:cs="Arial"/>
          <w:i/>
          <w:sz w:val="24"/>
          <w:szCs w:val="24"/>
          <w:lang w:val="ru-RU"/>
        </w:rPr>
        <w:t>відслідковується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окремо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Їх</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розглядають</w:t>
      </w:r>
      <w:proofErr w:type="spellEnd"/>
      <w:r w:rsidRPr="00EE6353">
        <w:rPr>
          <w:rFonts w:ascii="Arial" w:eastAsia="Calibri" w:hAnsi="Arial" w:cs="Arial"/>
          <w:i/>
          <w:sz w:val="24"/>
          <w:szCs w:val="24"/>
          <w:lang w:val="ru-RU"/>
        </w:rPr>
        <w:t xml:space="preserve"> в </w:t>
      </w:r>
      <w:proofErr w:type="spellStart"/>
      <w:r w:rsidRPr="00EE6353">
        <w:rPr>
          <w:rFonts w:ascii="Arial" w:eastAsia="Calibri" w:hAnsi="Arial" w:cs="Arial"/>
          <w:i/>
          <w:sz w:val="24"/>
          <w:szCs w:val="24"/>
          <w:lang w:val="ru-RU"/>
        </w:rPr>
        <w:t>загальній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масі</w:t>
      </w:r>
      <w:proofErr w:type="spellEnd"/>
      <w:r w:rsidRPr="00EE6353">
        <w:rPr>
          <w:rFonts w:ascii="Arial" w:eastAsia="Calibri" w:hAnsi="Arial" w:cs="Arial"/>
          <w:i/>
          <w:sz w:val="24"/>
          <w:szCs w:val="24"/>
          <w:lang w:val="ru-RU"/>
        </w:rPr>
        <w:t xml:space="preserve">. Так як я </w:t>
      </w:r>
      <w:proofErr w:type="spellStart"/>
      <w:r w:rsidRPr="00EE6353">
        <w:rPr>
          <w:rFonts w:ascii="Arial" w:eastAsia="Calibri" w:hAnsi="Arial" w:cs="Arial"/>
          <w:i/>
          <w:sz w:val="24"/>
          <w:szCs w:val="24"/>
          <w:lang w:val="ru-RU"/>
        </w:rPr>
        <w:t>вже</w:t>
      </w:r>
      <w:proofErr w:type="spellEnd"/>
      <w:r w:rsidRPr="00EE6353">
        <w:rPr>
          <w:rFonts w:ascii="Arial" w:eastAsia="Calibri" w:hAnsi="Arial" w:cs="Arial"/>
          <w:i/>
          <w:sz w:val="24"/>
          <w:szCs w:val="24"/>
          <w:lang w:val="ru-RU"/>
        </w:rPr>
        <w:t xml:space="preserve"> казала,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загальна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маса</w:t>
      </w:r>
      <w:proofErr w:type="spellEnd"/>
      <w:r w:rsidRPr="00EE6353">
        <w:rPr>
          <w:rFonts w:ascii="Arial" w:eastAsia="Calibri" w:hAnsi="Arial" w:cs="Arial"/>
          <w:i/>
          <w:sz w:val="24"/>
          <w:szCs w:val="24"/>
          <w:lang w:val="ru-RU"/>
        </w:rPr>
        <w:t xml:space="preserve"> –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90 </w:t>
      </w:r>
      <w:proofErr w:type="spellStart"/>
      <w:r w:rsidRPr="00EE6353">
        <w:rPr>
          <w:rFonts w:ascii="Arial" w:eastAsia="Calibri" w:hAnsi="Arial" w:cs="Arial"/>
          <w:i/>
          <w:sz w:val="24"/>
          <w:szCs w:val="24"/>
          <w:lang w:val="ru-RU"/>
        </w:rPr>
        <w:t>відсотків</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чоловіки</w:t>
      </w:r>
      <w:proofErr w:type="spellEnd"/>
      <w:r w:rsidRPr="00EE6353">
        <w:rPr>
          <w:rFonts w:ascii="Arial" w:eastAsia="Calibri" w:hAnsi="Arial" w:cs="Arial"/>
          <w:i/>
          <w:sz w:val="24"/>
          <w:szCs w:val="24"/>
          <w:lang w:val="ru-RU"/>
        </w:rPr>
        <w:t xml:space="preserve">, то </w:t>
      </w:r>
      <w:proofErr w:type="spellStart"/>
      <w:r w:rsidRPr="00EE6353">
        <w:rPr>
          <w:rFonts w:ascii="Arial" w:eastAsia="Calibri" w:hAnsi="Arial" w:cs="Arial"/>
          <w:i/>
          <w:sz w:val="24"/>
          <w:szCs w:val="24"/>
          <w:lang w:val="ru-RU"/>
        </w:rPr>
        <w:t>питання</w:t>
      </w:r>
      <w:proofErr w:type="spellEnd"/>
      <w:r w:rsidRPr="00EE6353">
        <w:rPr>
          <w:rFonts w:ascii="Arial" w:eastAsia="Calibri" w:hAnsi="Arial" w:cs="Arial"/>
          <w:i/>
          <w:sz w:val="24"/>
          <w:szCs w:val="24"/>
          <w:lang w:val="ru-RU"/>
        </w:rPr>
        <w:t xml:space="preserve"> ветеранок </w:t>
      </w:r>
      <w:proofErr w:type="spellStart"/>
      <w:r w:rsidRPr="00EE6353">
        <w:rPr>
          <w:rFonts w:ascii="Arial" w:eastAsia="Calibri" w:hAnsi="Arial" w:cs="Arial"/>
          <w:i/>
          <w:sz w:val="24"/>
          <w:szCs w:val="24"/>
          <w:lang w:val="ru-RU"/>
        </w:rPr>
        <w:t>десь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точково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вирішується</w:t>
      </w:r>
      <w:proofErr w:type="spellEnd"/>
      <w:r w:rsidRPr="00EE6353">
        <w:rPr>
          <w:rFonts w:ascii="Arial" w:eastAsia="Calibri" w:hAnsi="Arial" w:cs="Arial"/>
          <w:i/>
          <w:sz w:val="24"/>
          <w:szCs w:val="24"/>
          <w:lang w:val="ru-RU"/>
        </w:rPr>
        <w:t xml:space="preserve"> в </w:t>
      </w:r>
      <w:proofErr w:type="spellStart"/>
      <w:r w:rsidRPr="00EE6353">
        <w:rPr>
          <w:rFonts w:ascii="Arial" w:eastAsia="Calibri" w:hAnsi="Arial" w:cs="Arial"/>
          <w:i/>
          <w:sz w:val="24"/>
          <w:szCs w:val="24"/>
          <w:lang w:val="ru-RU"/>
        </w:rPr>
        <w:t>крайніх</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ситуаціях</w:t>
      </w:r>
      <w:proofErr w:type="spellEnd"/>
      <w:r w:rsidRPr="00EE6353">
        <w:rPr>
          <w:rFonts w:ascii="Arial" w:eastAsia="Calibri" w:hAnsi="Arial" w:cs="Arial"/>
          <w:i/>
          <w:sz w:val="24"/>
          <w:szCs w:val="24"/>
          <w:lang w:val="ru-RU"/>
        </w:rPr>
        <w:t xml:space="preserve">, коли </w:t>
      </w:r>
      <w:proofErr w:type="spellStart"/>
      <w:r w:rsidRPr="00EE6353">
        <w:rPr>
          <w:rFonts w:ascii="Arial" w:eastAsia="Calibri" w:hAnsi="Arial" w:cs="Arial"/>
          <w:i/>
          <w:sz w:val="24"/>
          <w:szCs w:val="24"/>
          <w:lang w:val="ru-RU"/>
        </w:rPr>
        <w:t>вже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дійсно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людина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звертається</w:t>
      </w:r>
      <w:proofErr w:type="spellEnd"/>
      <w:r w:rsidRPr="00EE6353">
        <w:rPr>
          <w:rFonts w:ascii="Arial" w:eastAsia="Calibri" w:hAnsi="Arial" w:cs="Arial"/>
          <w:i/>
          <w:sz w:val="24"/>
          <w:szCs w:val="24"/>
          <w:lang w:val="ru-RU"/>
        </w:rPr>
        <w:t xml:space="preserve"> за </w:t>
      </w:r>
      <w:proofErr w:type="spellStart"/>
      <w:r w:rsidRPr="00EE6353">
        <w:rPr>
          <w:rFonts w:ascii="Arial" w:eastAsia="Calibri" w:hAnsi="Arial" w:cs="Arial"/>
          <w:i/>
          <w:sz w:val="24"/>
          <w:szCs w:val="24"/>
          <w:lang w:val="ru-RU"/>
        </w:rPr>
        <w:t>допомогою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їй</w:t>
      </w:r>
      <w:proofErr w:type="spellEnd"/>
      <w:r w:rsidRPr="00EE6353">
        <w:rPr>
          <w:rFonts w:ascii="Arial" w:eastAsia="Calibri" w:hAnsi="Arial" w:cs="Arial"/>
          <w:i/>
          <w:sz w:val="24"/>
          <w:szCs w:val="24"/>
          <w:lang w:val="ru-RU"/>
        </w:rPr>
        <w:t xml:space="preserve"> конкретно. </w:t>
      </w:r>
      <w:proofErr w:type="spellStart"/>
      <w:r w:rsidRPr="00EE6353">
        <w:rPr>
          <w:rFonts w:ascii="Arial" w:eastAsia="Calibri" w:hAnsi="Arial" w:cs="Arial"/>
          <w:i/>
          <w:sz w:val="24"/>
          <w:szCs w:val="24"/>
          <w:lang w:val="ru-RU"/>
        </w:rPr>
        <w:t>Тобто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насправді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немає</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такої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специфіки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роботи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наскільки</w:t>
      </w:r>
      <w:proofErr w:type="spellEnd"/>
      <w:r w:rsidRPr="00EE6353">
        <w:rPr>
          <w:rFonts w:ascii="Arial" w:eastAsia="Calibri" w:hAnsi="Arial" w:cs="Arial"/>
          <w:i/>
          <w:sz w:val="24"/>
          <w:szCs w:val="24"/>
          <w:lang w:val="ru-RU"/>
        </w:rPr>
        <w:t xml:space="preserve"> я знаю, </w:t>
      </w:r>
      <w:proofErr w:type="spellStart"/>
      <w:r w:rsidRPr="00EE6353">
        <w:rPr>
          <w:rFonts w:ascii="Arial" w:eastAsia="Calibri" w:hAnsi="Arial" w:cs="Arial"/>
          <w:i/>
          <w:sz w:val="24"/>
          <w:szCs w:val="24"/>
          <w:lang w:val="ru-RU"/>
        </w:rPr>
        <w:t>психологів</w:t>
      </w:r>
      <w:proofErr w:type="spellEnd"/>
      <w:r w:rsidRPr="00EE6353">
        <w:rPr>
          <w:rFonts w:ascii="Arial" w:eastAsia="Calibri" w:hAnsi="Arial" w:cs="Arial"/>
          <w:i/>
          <w:sz w:val="24"/>
          <w:szCs w:val="24"/>
          <w:lang w:val="ru-RU"/>
        </w:rPr>
        <w:t xml:space="preserve"> з </w:t>
      </w:r>
      <w:proofErr w:type="spellStart"/>
      <w:r w:rsidRPr="00EE6353">
        <w:rPr>
          <w:rFonts w:ascii="Arial" w:eastAsia="Calibri" w:hAnsi="Arial" w:cs="Arial"/>
          <w:i/>
          <w:sz w:val="24"/>
          <w:szCs w:val="24"/>
          <w:lang w:val="ru-RU"/>
        </w:rPr>
        <w:t>жіночими</w:t>
      </w:r>
      <w:proofErr w:type="spellEnd"/>
      <w:r w:rsidRPr="00EE6353">
        <w:rPr>
          <w:rFonts w:ascii="Arial" w:eastAsia="Calibri" w:hAnsi="Arial" w:cs="Arial"/>
          <w:i/>
          <w:sz w:val="24"/>
          <w:szCs w:val="24"/>
          <w:lang w:val="ru-RU"/>
        </w:rPr>
        <w:t xml:space="preserve"> проблемами. Я </w:t>
      </w:r>
      <w:proofErr w:type="spellStart"/>
      <w:r w:rsidRPr="00EE6353">
        <w:rPr>
          <w:rFonts w:ascii="Arial" w:eastAsia="Calibri" w:hAnsi="Arial" w:cs="Arial"/>
          <w:i/>
          <w:sz w:val="24"/>
          <w:szCs w:val="24"/>
          <w:lang w:val="ru-RU"/>
        </w:rPr>
        <w:t>впевнена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проблеми</w:t>
      </w:r>
      <w:proofErr w:type="spellEnd"/>
      <w:r w:rsidRPr="00EE6353">
        <w:rPr>
          <w:rFonts w:ascii="Arial" w:eastAsia="Calibri" w:hAnsi="Arial" w:cs="Arial"/>
          <w:i/>
          <w:sz w:val="24"/>
          <w:szCs w:val="24"/>
          <w:lang w:val="ru-RU"/>
        </w:rPr>
        <w:t xml:space="preserve"> є. Але я </w:t>
      </w:r>
      <w:proofErr w:type="spellStart"/>
      <w:r w:rsidRPr="00EE6353">
        <w:rPr>
          <w:rFonts w:ascii="Arial" w:eastAsia="Calibri" w:hAnsi="Arial" w:cs="Arial"/>
          <w:i/>
          <w:sz w:val="24"/>
          <w:szCs w:val="24"/>
          <w:lang w:val="ru-RU"/>
        </w:rPr>
        <w:t>цього</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бачу</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спостерігаю</w:t>
      </w:r>
      <w:proofErr w:type="spellEnd"/>
      <w:r w:rsidRPr="00EE6353">
        <w:rPr>
          <w:rFonts w:ascii="Arial" w:eastAsia="Calibri" w:hAnsi="Arial" w:cs="Arial"/>
          <w:i/>
          <w:sz w:val="24"/>
          <w:szCs w:val="24"/>
          <w:lang w:val="ru-RU"/>
        </w:rPr>
        <w:t xml:space="preserve">. Я </w:t>
      </w:r>
      <w:proofErr w:type="spellStart"/>
      <w:r w:rsidRPr="00EE6353">
        <w:rPr>
          <w:rFonts w:ascii="Arial" w:eastAsia="Calibri" w:hAnsi="Arial" w:cs="Arial"/>
          <w:i/>
          <w:sz w:val="24"/>
          <w:szCs w:val="24"/>
          <w:lang w:val="ru-RU"/>
        </w:rPr>
        <w:t>ніколи</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чула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от є </w:t>
      </w:r>
      <w:proofErr w:type="spellStart"/>
      <w:r w:rsidRPr="00EE6353">
        <w:rPr>
          <w:rFonts w:ascii="Arial" w:eastAsia="Calibri" w:hAnsi="Arial" w:cs="Arial"/>
          <w:i/>
          <w:sz w:val="24"/>
          <w:szCs w:val="24"/>
          <w:lang w:val="ru-RU"/>
        </w:rPr>
        <w:t>якісь</w:t>
      </w:r>
      <w:proofErr w:type="spellEnd"/>
      <w:r w:rsidRPr="00EE6353">
        <w:rPr>
          <w:rFonts w:ascii="Arial" w:eastAsia="Calibri" w:hAnsi="Arial" w:cs="Arial"/>
          <w:i/>
          <w:sz w:val="24"/>
          <w:szCs w:val="24"/>
          <w:lang w:val="ru-RU"/>
        </w:rPr>
        <w:t xml:space="preserve"> шляхи і напрямки </w:t>
      </w:r>
      <w:proofErr w:type="spellStart"/>
      <w:r w:rsidRPr="00EE6353">
        <w:rPr>
          <w:rFonts w:ascii="Arial" w:eastAsia="Calibri" w:hAnsi="Arial" w:cs="Arial"/>
          <w:i/>
          <w:sz w:val="24"/>
          <w:szCs w:val="24"/>
          <w:lang w:val="ru-RU"/>
        </w:rPr>
        <w:t>роботи</w:t>
      </w:r>
      <w:proofErr w:type="spellEnd"/>
      <w:r w:rsidRPr="00EE6353">
        <w:rPr>
          <w:rFonts w:ascii="Arial" w:eastAsia="Calibri" w:hAnsi="Arial" w:cs="Arial"/>
          <w:i/>
          <w:sz w:val="24"/>
          <w:szCs w:val="24"/>
          <w:lang w:val="ru-RU"/>
        </w:rPr>
        <w:t xml:space="preserve"> з </w:t>
      </w:r>
      <w:proofErr w:type="spellStart"/>
      <w:r w:rsidRPr="00EE6353">
        <w:rPr>
          <w:rFonts w:ascii="Arial" w:eastAsia="Calibri" w:hAnsi="Arial" w:cs="Arial"/>
          <w:i/>
          <w:sz w:val="24"/>
          <w:szCs w:val="24"/>
          <w:lang w:val="ru-RU"/>
        </w:rPr>
        <w:t>цим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питанням</w:t>
      </w:r>
      <w:proofErr w:type="spellEnd"/>
      <w:r w:rsidRPr="00EE6353">
        <w:rPr>
          <w:rFonts w:ascii="Arial" w:eastAsia="Calibri" w:hAnsi="Arial" w:cs="Arial"/>
          <w:i/>
          <w:sz w:val="24"/>
          <w:szCs w:val="24"/>
          <w:lang w:val="ru-RU"/>
        </w:rPr>
        <w:t xml:space="preserve">. Є медицина, яка </w:t>
      </w:r>
      <w:proofErr w:type="spellStart"/>
      <w:r w:rsidRPr="00EE6353">
        <w:rPr>
          <w:rFonts w:ascii="Arial" w:eastAsia="Calibri" w:hAnsi="Arial" w:cs="Arial"/>
          <w:i/>
          <w:sz w:val="24"/>
          <w:szCs w:val="24"/>
          <w:lang w:val="ru-RU"/>
        </w:rPr>
        <w:t>дійсно</w:t>
      </w:r>
      <w:proofErr w:type="spellEnd"/>
      <w:r w:rsidRPr="00EE6353">
        <w:rPr>
          <w:rFonts w:ascii="Arial" w:eastAsia="Calibri" w:hAnsi="Arial" w:cs="Arial"/>
          <w:i/>
          <w:sz w:val="24"/>
          <w:szCs w:val="24"/>
          <w:lang w:val="ru-RU"/>
        </w:rPr>
        <w:t xml:space="preserve"> повинна </w:t>
      </w:r>
      <w:proofErr w:type="spellStart"/>
      <w:r w:rsidRPr="00EE6353">
        <w:rPr>
          <w:rFonts w:ascii="Arial" w:eastAsia="Calibri" w:hAnsi="Arial" w:cs="Arial"/>
          <w:i/>
          <w:sz w:val="24"/>
          <w:szCs w:val="24"/>
          <w:lang w:val="ru-RU"/>
        </w:rPr>
        <w:t>працювати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безкоштовно</w:t>
      </w:r>
      <w:proofErr w:type="spellEnd"/>
      <w:r w:rsidRPr="00EE6353">
        <w:rPr>
          <w:rFonts w:ascii="Arial" w:eastAsia="Calibri" w:hAnsi="Arial" w:cs="Arial"/>
          <w:i/>
          <w:sz w:val="24"/>
          <w:szCs w:val="24"/>
          <w:lang w:val="ru-RU"/>
        </w:rPr>
        <w:t xml:space="preserve"> на </w:t>
      </w:r>
      <w:proofErr w:type="spellStart"/>
      <w:r w:rsidRPr="00EE6353">
        <w:rPr>
          <w:rFonts w:ascii="Arial" w:eastAsia="Calibri" w:hAnsi="Arial" w:cs="Arial"/>
          <w:i/>
          <w:sz w:val="24"/>
          <w:szCs w:val="24"/>
          <w:lang w:val="ru-RU"/>
        </w:rPr>
        <w:t>вирішення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отих</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жіночих</w:t>
      </w:r>
      <w:proofErr w:type="spellEnd"/>
      <w:r w:rsidRPr="00EE6353">
        <w:rPr>
          <w:rFonts w:ascii="Arial" w:eastAsia="Calibri" w:hAnsi="Arial" w:cs="Arial"/>
          <w:i/>
          <w:sz w:val="24"/>
          <w:szCs w:val="24"/>
          <w:lang w:val="ru-RU"/>
        </w:rPr>
        <w:t xml:space="preserve"> проблем. Тому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в любому </w:t>
      </w:r>
      <w:proofErr w:type="spellStart"/>
      <w:r w:rsidRPr="00EE6353">
        <w:rPr>
          <w:rFonts w:ascii="Arial" w:eastAsia="Calibri" w:hAnsi="Arial" w:cs="Arial"/>
          <w:i/>
          <w:sz w:val="24"/>
          <w:szCs w:val="24"/>
          <w:lang w:val="ru-RU"/>
        </w:rPr>
        <w:t>випадку</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жіночі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умови</w:t>
      </w:r>
      <w:proofErr w:type="spellEnd"/>
      <w:r w:rsidRPr="00EE6353">
        <w:rPr>
          <w:rFonts w:ascii="Arial" w:eastAsia="Calibri" w:hAnsi="Arial" w:cs="Arial"/>
          <w:i/>
          <w:sz w:val="24"/>
          <w:szCs w:val="24"/>
          <w:lang w:val="ru-RU"/>
        </w:rPr>
        <w:t xml:space="preserve">. Хай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буде не нуль, хай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буде просто </w:t>
      </w:r>
      <w:proofErr w:type="spellStart"/>
      <w:r w:rsidRPr="00EE6353">
        <w:rPr>
          <w:rFonts w:ascii="Arial" w:eastAsia="Calibri" w:hAnsi="Arial" w:cs="Arial"/>
          <w:i/>
          <w:sz w:val="24"/>
          <w:szCs w:val="24"/>
          <w:lang w:val="ru-RU"/>
        </w:rPr>
        <w:t>десь</w:t>
      </w:r>
      <w:proofErr w:type="spellEnd"/>
      <w:r w:rsidRPr="00EE6353">
        <w:rPr>
          <w:rFonts w:ascii="Arial" w:eastAsia="Calibri" w:hAnsi="Arial" w:cs="Arial"/>
          <w:i/>
          <w:sz w:val="24"/>
          <w:szCs w:val="24"/>
          <w:lang w:val="ru-RU"/>
        </w:rPr>
        <w:t xml:space="preserve"> на </w:t>
      </w:r>
      <w:proofErr w:type="spellStart"/>
      <w:r w:rsidRPr="00EE6353">
        <w:rPr>
          <w:rFonts w:ascii="Arial" w:eastAsia="Calibri" w:hAnsi="Arial" w:cs="Arial"/>
          <w:i/>
          <w:sz w:val="24"/>
          <w:szCs w:val="24"/>
          <w:lang w:val="ru-RU"/>
        </w:rPr>
        <w:t>полігоні</w:t>
      </w:r>
      <w:proofErr w:type="spellEnd"/>
      <w:r w:rsidRPr="00EE6353">
        <w:rPr>
          <w:rFonts w:ascii="Arial" w:eastAsia="Calibri" w:hAnsi="Arial" w:cs="Arial"/>
          <w:i/>
          <w:sz w:val="24"/>
          <w:szCs w:val="24"/>
          <w:lang w:val="ru-RU"/>
        </w:rPr>
        <w:t xml:space="preserve">, але все </w:t>
      </w:r>
      <w:proofErr w:type="spellStart"/>
      <w:r w:rsidRPr="00EE6353">
        <w:rPr>
          <w:rFonts w:ascii="Arial" w:eastAsia="Calibri" w:hAnsi="Arial" w:cs="Arial"/>
          <w:i/>
          <w:sz w:val="24"/>
          <w:szCs w:val="24"/>
          <w:lang w:val="ru-RU"/>
        </w:rPr>
        <w:t>рівно</w:t>
      </w:r>
      <w:proofErr w:type="spellEnd"/>
      <w:r w:rsidRPr="00EE6353">
        <w:rPr>
          <w:rFonts w:ascii="Arial" w:eastAsia="Calibri" w:hAnsi="Arial" w:cs="Arial"/>
          <w:i/>
          <w:sz w:val="24"/>
          <w:szCs w:val="24"/>
          <w:lang w:val="ru-RU"/>
        </w:rPr>
        <w:t xml:space="preserve"> –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жіночі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умови</w:t>
      </w:r>
      <w:proofErr w:type="spellEnd"/>
      <w:r w:rsidRPr="00EE6353">
        <w:rPr>
          <w:rFonts w:ascii="Arial" w:eastAsia="Calibri" w:hAnsi="Arial" w:cs="Arial"/>
          <w:i/>
          <w:sz w:val="24"/>
          <w:szCs w:val="24"/>
          <w:lang w:val="ru-RU"/>
        </w:rPr>
        <w:t xml:space="preserve"> для </w:t>
      </w:r>
      <w:proofErr w:type="spellStart"/>
      <w:r w:rsidRPr="00EE6353">
        <w:rPr>
          <w:rFonts w:ascii="Arial" w:eastAsia="Calibri" w:hAnsi="Arial" w:cs="Arial"/>
          <w:i/>
          <w:sz w:val="24"/>
          <w:szCs w:val="24"/>
          <w:lang w:val="ru-RU"/>
        </w:rPr>
        <w:t>здоров’я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жіночого</w:t>
      </w:r>
      <w:proofErr w:type="spellEnd"/>
      <w:r w:rsidRPr="00EE6353">
        <w:rPr>
          <w:rFonts w:ascii="Arial" w:eastAsia="Calibri" w:hAnsi="Arial" w:cs="Arial"/>
          <w:i/>
          <w:sz w:val="24"/>
          <w:szCs w:val="24"/>
          <w:lang w:val="ru-RU"/>
        </w:rPr>
        <w:t xml:space="preserve">. Тому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питання</w:t>
      </w:r>
      <w:proofErr w:type="spellEnd"/>
      <w:r w:rsidRPr="00EE6353">
        <w:rPr>
          <w:rFonts w:ascii="Arial" w:eastAsia="Calibri" w:hAnsi="Arial" w:cs="Arial"/>
          <w:i/>
          <w:sz w:val="24"/>
          <w:szCs w:val="24"/>
          <w:lang w:val="ru-RU"/>
        </w:rPr>
        <w:t xml:space="preserve"> треба точно системно </w:t>
      </w:r>
      <w:proofErr w:type="spellStart"/>
      <w:r w:rsidRPr="00EE6353">
        <w:rPr>
          <w:rFonts w:ascii="Arial" w:eastAsia="Calibri" w:hAnsi="Arial" w:cs="Arial"/>
          <w:i/>
          <w:sz w:val="24"/>
          <w:szCs w:val="24"/>
          <w:lang w:val="ru-RU"/>
        </w:rPr>
        <w:t>опрацьовувати</w:t>
      </w:r>
      <w:proofErr w:type="spellEnd"/>
      <w:r w:rsidRPr="00EE6353">
        <w:rPr>
          <w:rFonts w:ascii="Arial" w:eastAsia="Calibri" w:hAnsi="Arial" w:cs="Arial"/>
          <w:i/>
          <w:sz w:val="24"/>
          <w:szCs w:val="24"/>
          <w:lang w:val="ru-RU"/>
        </w:rPr>
        <w:t xml:space="preserve">. В нас </w:t>
      </w:r>
      <w:proofErr w:type="spellStart"/>
      <w:r w:rsidRPr="00EE6353">
        <w:rPr>
          <w:rFonts w:ascii="Arial" w:eastAsia="Calibri" w:hAnsi="Arial" w:cs="Arial"/>
          <w:i/>
          <w:sz w:val="24"/>
          <w:szCs w:val="24"/>
          <w:lang w:val="ru-RU"/>
        </w:rPr>
        <w:t>воно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йде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точково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скрізь</w:t>
      </w:r>
      <w:proofErr w:type="spellEnd"/>
      <w:r w:rsidRPr="00EE6353">
        <w:rPr>
          <w:rFonts w:ascii="Arial" w:eastAsia="Calibri" w:hAnsi="Arial" w:cs="Arial"/>
          <w:i/>
          <w:sz w:val="24"/>
          <w:szCs w:val="24"/>
          <w:lang w:val="ru-RU"/>
        </w:rPr>
        <w:t>.</w:t>
      </w:r>
    </w:p>
    <w:p w14:paraId="54F9F68E" w14:textId="77777777" w:rsidR="00EE6353" w:rsidRPr="00EE6353" w:rsidRDefault="00EE6353" w:rsidP="00764A3A">
      <w:pPr>
        <w:spacing w:after="120"/>
        <w:jc w:val="both"/>
        <w:rPr>
          <w:rFonts w:ascii="Arial" w:eastAsia="Calibri" w:hAnsi="Arial" w:cs="Arial"/>
          <w:b/>
          <w:i/>
          <w:sz w:val="24"/>
          <w:szCs w:val="24"/>
          <w:lang w:val="ru-RU"/>
        </w:rPr>
      </w:pPr>
      <w:proofErr w:type="spellStart"/>
      <w:r w:rsidRPr="00EE6353">
        <w:rPr>
          <w:rFonts w:ascii="Arial" w:eastAsia="Calibri" w:hAnsi="Arial" w:cs="Arial"/>
          <w:b/>
          <w:i/>
          <w:sz w:val="24"/>
          <w:szCs w:val="24"/>
          <w:lang w:val="ru-RU"/>
        </w:rPr>
        <w:t>Світлана</w:t>
      </w:r>
      <w:proofErr w:type="spellEnd"/>
      <w:r w:rsidRPr="00EE6353">
        <w:rPr>
          <w:rFonts w:ascii="Arial" w:eastAsia="Calibri" w:hAnsi="Arial" w:cs="Arial"/>
          <w:b/>
          <w:i/>
          <w:sz w:val="24"/>
          <w:szCs w:val="24"/>
          <w:lang w:val="ru-RU"/>
        </w:rPr>
        <w:t xml:space="preserve"> Ткачук, директор </w:t>
      </w:r>
      <w:proofErr w:type="spellStart"/>
      <w:r w:rsidRPr="00EE6353">
        <w:rPr>
          <w:rFonts w:ascii="Arial" w:eastAsia="Calibri" w:hAnsi="Arial" w:cs="Arial"/>
          <w:b/>
          <w:i/>
          <w:sz w:val="24"/>
          <w:szCs w:val="24"/>
          <w:lang w:val="ru-RU"/>
        </w:rPr>
        <w:t>Львівського</w:t>
      </w:r>
      <w:proofErr w:type="spellEnd"/>
      <w:r w:rsidRPr="00EE6353">
        <w:rPr>
          <w:rFonts w:ascii="Arial" w:eastAsia="Calibri" w:hAnsi="Arial" w:cs="Arial"/>
          <w:b/>
          <w:i/>
          <w:sz w:val="24"/>
          <w:szCs w:val="24"/>
          <w:lang w:val="ru-RU"/>
        </w:rPr>
        <w:t xml:space="preserve"> центру </w:t>
      </w:r>
      <w:proofErr w:type="spellStart"/>
      <w:r w:rsidRPr="00EE6353">
        <w:rPr>
          <w:rFonts w:ascii="Arial" w:eastAsia="Calibri" w:hAnsi="Arial" w:cs="Arial"/>
          <w:b/>
          <w:i/>
          <w:sz w:val="24"/>
          <w:szCs w:val="24"/>
          <w:lang w:val="ru-RU"/>
        </w:rPr>
        <w:t>надання</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послуг</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учасникам</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бойових</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дій</w:t>
      </w:r>
      <w:proofErr w:type="spellEnd"/>
    </w:p>
    <w:p w14:paraId="14748007" w14:textId="77777777" w:rsidR="00EE6353" w:rsidRPr="00EE6353" w:rsidRDefault="00EE6353" w:rsidP="00EE6353">
      <w:pPr>
        <w:spacing w:after="120"/>
        <w:rPr>
          <w:rFonts w:ascii="Arial" w:eastAsia="Calibri" w:hAnsi="Arial" w:cs="Arial"/>
          <w:i/>
          <w:sz w:val="24"/>
          <w:szCs w:val="24"/>
          <w:lang w:val="ru-RU"/>
        </w:rPr>
      </w:pPr>
    </w:p>
    <w:p w14:paraId="5460493C" w14:textId="77777777" w:rsidR="00EE6353" w:rsidRPr="00EE6353" w:rsidRDefault="00EE6353" w:rsidP="00764A3A">
      <w:pPr>
        <w:spacing w:after="120"/>
        <w:jc w:val="both"/>
        <w:rPr>
          <w:rFonts w:ascii="Arial" w:eastAsia="Calibri" w:hAnsi="Arial" w:cs="Arial"/>
          <w:i/>
          <w:sz w:val="24"/>
          <w:szCs w:val="24"/>
          <w:lang w:val="ru-RU"/>
        </w:rPr>
      </w:pPr>
      <w:r w:rsidRPr="00EE6353">
        <w:rPr>
          <w:rFonts w:ascii="Arial" w:eastAsia="Calibri" w:hAnsi="Arial" w:cs="Arial"/>
          <w:i/>
          <w:sz w:val="24"/>
          <w:szCs w:val="24"/>
          <w:lang w:val="ru-RU"/>
        </w:rPr>
        <w:t xml:space="preserve">Те,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я знаю, </w:t>
      </w:r>
      <w:proofErr w:type="spellStart"/>
      <w:r w:rsidRPr="00EE6353">
        <w:rPr>
          <w:rFonts w:ascii="Arial" w:eastAsia="Calibri" w:hAnsi="Arial" w:cs="Arial"/>
          <w:i/>
          <w:sz w:val="24"/>
          <w:szCs w:val="24"/>
          <w:lang w:val="ru-RU"/>
        </w:rPr>
        <w:t>проблеми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зі</w:t>
      </w:r>
      <w:proofErr w:type="spellEnd"/>
      <w:r w:rsidRPr="00EE6353">
        <w:rPr>
          <w:rFonts w:ascii="Arial" w:eastAsia="Calibri" w:hAnsi="Arial" w:cs="Arial"/>
          <w:i/>
          <w:sz w:val="24"/>
          <w:szCs w:val="24"/>
          <w:lang w:val="ru-RU"/>
        </w:rPr>
        <w:t xml:space="preserve"> станом </w:t>
      </w:r>
      <w:proofErr w:type="spellStart"/>
      <w:r w:rsidRPr="00EE6353">
        <w:rPr>
          <w:rFonts w:ascii="Arial" w:eastAsia="Calibri" w:hAnsi="Arial" w:cs="Arial"/>
          <w:i/>
          <w:sz w:val="24"/>
          <w:szCs w:val="24"/>
          <w:lang w:val="ru-RU"/>
        </w:rPr>
        <w:t>здоров’я</w:t>
      </w:r>
      <w:proofErr w:type="spellEnd"/>
      <w:r w:rsidRPr="00EE6353">
        <w:rPr>
          <w:rFonts w:ascii="Arial" w:eastAsia="Calibri" w:hAnsi="Arial" w:cs="Arial"/>
          <w:i/>
          <w:sz w:val="24"/>
          <w:szCs w:val="24"/>
          <w:lang w:val="ru-RU"/>
        </w:rPr>
        <w:t xml:space="preserve"> є. І я так </w:t>
      </w:r>
      <w:proofErr w:type="spellStart"/>
      <w:r w:rsidRPr="00EE6353">
        <w:rPr>
          <w:rFonts w:ascii="Arial" w:eastAsia="Calibri" w:hAnsi="Arial" w:cs="Arial"/>
          <w:i/>
          <w:sz w:val="24"/>
          <w:szCs w:val="24"/>
          <w:lang w:val="ru-RU"/>
        </w:rPr>
        <w:t>вважаю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вони </w:t>
      </w:r>
      <w:proofErr w:type="spellStart"/>
      <w:r w:rsidRPr="00EE6353">
        <w:rPr>
          <w:rFonts w:ascii="Arial" w:eastAsia="Calibri" w:hAnsi="Arial" w:cs="Arial"/>
          <w:i/>
          <w:sz w:val="24"/>
          <w:szCs w:val="24"/>
          <w:lang w:val="ru-RU"/>
        </w:rPr>
        <w:t>відрізняються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від</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чоловічих</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бо</w:t>
      </w:r>
      <w:proofErr w:type="spellEnd"/>
      <w:r w:rsidRPr="00EE6353">
        <w:rPr>
          <w:rFonts w:ascii="Arial" w:eastAsia="Calibri" w:hAnsi="Arial" w:cs="Arial"/>
          <w:i/>
          <w:sz w:val="24"/>
          <w:szCs w:val="24"/>
          <w:lang w:val="ru-RU"/>
        </w:rPr>
        <w:t xml:space="preserve"> у </w:t>
      </w:r>
      <w:proofErr w:type="spellStart"/>
      <w:r w:rsidRPr="00EE6353">
        <w:rPr>
          <w:rFonts w:ascii="Arial" w:eastAsia="Calibri" w:hAnsi="Arial" w:cs="Arial"/>
          <w:i/>
          <w:sz w:val="24"/>
          <w:szCs w:val="24"/>
          <w:lang w:val="ru-RU"/>
        </w:rPr>
        <w:t>жінки</w:t>
      </w:r>
      <w:proofErr w:type="spellEnd"/>
      <w:r w:rsidRPr="00EE6353">
        <w:rPr>
          <w:rFonts w:ascii="Arial" w:eastAsia="Calibri" w:hAnsi="Arial" w:cs="Arial"/>
          <w:i/>
          <w:sz w:val="24"/>
          <w:szCs w:val="24"/>
          <w:lang w:val="ru-RU"/>
        </w:rPr>
        <w:t xml:space="preserve"> перша </w:t>
      </w:r>
      <w:proofErr w:type="spellStart"/>
      <w:r w:rsidRPr="00EE6353">
        <w:rPr>
          <w:rFonts w:ascii="Arial" w:eastAsia="Calibri" w:hAnsi="Arial" w:cs="Arial"/>
          <w:i/>
          <w:sz w:val="24"/>
          <w:szCs w:val="24"/>
          <w:lang w:val="ru-RU"/>
        </w:rPr>
        <w:t>функція</w:t>
      </w:r>
      <w:proofErr w:type="spellEnd"/>
      <w:r w:rsidRPr="00EE6353">
        <w:rPr>
          <w:rFonts w:ascii="Arial" w:eastAsia="Calibri" w:hAnsi="Arial" w:cs="Arial"/>
          <w:i/>
          <w:sz w:val="24"/>
          <w:szCs w:val="24"/>
          <w:lang w:val="ru-RU"/>
        </w:rPr>
        <w:t xml:space="preserve"> –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материнство. І є </w:t>
      </w:r>
      <w:proofErr w:type="spellStart"/>
      <w:r w:rsidRPr="00EE6353">
        <w:rPr>
          <w:rFonts w:ascii="Arial" w:eastAsia="Calibri" w:hAnsi="Arial" w:cs="Arial"/>
          <w:i/>
          <w:sz w:val="24"/>
          <w:szCs w:val="24"/>
          <w:lang w:val="ru-RU"/>
        </w:rPr>
        <w:t>проблеми</w:t>
      </w:r>
      <w:proofErr w:type="spellEnd"/>
      <w:r w:rsidRPr="00EE6353">
        <w:rPr>
          <w:rFonts w:ascii="Arial" w:eastAsia="Calibri" w:hAnsi="Arial" w:cs="Arial"/>
          <w:i/>
          <w:sz w:val="24"/>
          <w:szCs w:val="24"/>
          <w:lang w:val="ru-RU"/>
        </w:rPr>
        <w:t xml:space="preserve"> з </w:t>
      </w:r>
      <w:proofErr w:type="spellStart"/>
      <w:r w:rsidRPr="00EE6353">
        <w:rPr>
          <w:rFonts w:ascii="Arial" w:eastAsia="Calibri" w:hAnsi="Arial" w:cs="Arial"/>
          <w:i/>
          <w:sz w:val="24"/>
          <w:szCs w:val="24"/>
          <w:lang w:val="ru-RU"/>
        </w:rPr>
        <w:t>тим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щоб</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завагітніти</w:t>
      </w:r>
      <w:proofErr w:type="spellEnd"/>
      <w:r w:rsidRPr="00EE6353">
        <w:rPr>
          <w:rFonts w:ascii="Arial" w:eastAsia="Calibri" w:hAnsi="Arial" w:cs="Arial"/>
          <w:i/>
          <w:sz w:val="24"/>
          <w:szCs w:val="24"/>
          <w:lang w:val="ru-RU"/>
        </w:rPr>
        <w:t xml:space="preserve">. Я не знаю, </w:t>
      </w:r>
      <w:proofErr w:type="spellStart"/>
      <w:r w:rsidRPr="00EE6353">
        <w:rPr>
          <w:rFonts w:ascii="Arial" w:eastAsia="Calibri" w:hAnsi="Arial" w:cs="Arial"/>
          <w:i/>
          <w:sz w:val="24"/>
          <w:szCs w:val="24"/>
          <w:lang w:val="ru-RU"/>
        </w:rPr>
        <w:t>чи</w:t>
      </w:r>
      <w:proofErr w:type="spellEnd"/>
      <w:r w:rsidRPr="00EE6353">
        <w:rPr>
          <w:rFonts w:ascii="Arial" w:eastAsia="Calibri" w:hAnsi="Arial" w:cs="Arial"/>
          <w:i/>
          <w:sz w:val="24"/>
          <w:szCs w:val="24"/>
          <w:lang w:val="ru-RU"/>
        </w:rPr>
        <w:t xml:space="preserve"> вони </w:t>
      </w:r>
      <w:proofErr w:type="spellStart"/>
      <w:r w:rsidRPr="00EE6353">
        <w:rPr>
          <w:rFonts w:ascii="Arial" w:eastAsia="Calibri" w:hAnsi="Arial" w:cs="Arial"/>
          <w:i/>
          <w:sz w:val="24"/>
          <w:szCs w:val="24"/>
          <w:lang w:val="ru-RU"/>
        </w:rPr>
        <w:t>психосоматичні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чи</w:t>
      </w:r>
      <w:proofErr w:type="spellEnd"/>
      <w:r w:rsidRPr="00EE6353">
        <w:rPr>
          <w:rFonts w:ascii="Arial" w:eastAsia="Calibri" w:hAnsi="Arial" w:cs="Arial"/>
          <w:i/>
          <w:sz w:val="24"/>
          <w:szCs w:val="24"/>
          <w:lang w:val="ru-RU"/>
        </w:rPr>
        <w:t xml:space="preserve">… Нехай </w:t>
      </w:r>
      <w:proofErr w:type="spellStart"/>
      <w:r w:rsidRPr="00EE6353">
        <w:rPr>
          <w:rFonts w:ascii="Arial" w:eastAsia="Calibri" w:hAnsi="Arial" w:cs="Arial"/>
          <w:i/>
          <w:sz w:val="24"/>
          <w:szCs w:val="24"/>
          <w:lang w:val="ru-RU"/>
        </w:rPr>
        <w:t>лікарі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цим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займаються</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такої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грамотної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терапії</w:t>
      </w:r>
      <w:proofErr w:type="spellEnd"/>
      <w:r w:rsidRPr="00EE6353">
        <w:rPr>
          <w:rFonts w:ascii="Arial" w:eastAsia="Calibri" w:hAnsi="Arial" w:cs="Arial"/>
          <w:i/>
          <w:sz w:val="24"/>
          <w:szCs w:val="24"/>
          <w:lang w:val="ru-RU"/>
        </w:rPr>
        <w:t xml:space="preserve">, я не знаю, є вона </w:t>
      </w:r>
      <w:proofErr w:type="spellStart"/>
      <w:r w:rsidRPr="00EE6353">
        <w:rPr>
          <w:rFonts w:ascii="Arial" w:eastAsia="Calibri" w:hAnsi="Arial" w:cs="Arial"/>
          <w:i/>
          <w:sz w:val="24"/>
          <w:szCs w:val="24"/>
          <w:lang w:val="ru-RU"/>
        </w:rPr>
        <w:t>чи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ні</w:t>
      </w:r>
      <w:proofErr w:type="spellEnd"/>
      <w:r w:rsidRPr="00EE6353">
        <w:rPr>
          <w:rFonts w:ascii="Arial" w:eastAsia="Calibri" w:hAnsi="Arial" w:cs="Arial"/>
          <w:i/>
          <w:sz w:val="24"/>
          <w:szCs w:val="24"/>
          <w:lang w:val="ru-RU"/>
        </w:rPr>
        <w:t xml:space="preserve">. У нас є </w:t>
      </w:r>
      <w:proofErr w:type="spellStart"/>
      <w:r w:rsidRPr="00EE6353">
        <w:rPr>
          <w:rFonts w:ascii="Arial" w:eastAsia="Calibri" w:hAnsi="Arial" w:cs="Arial"/>
          <w:i/>
          <w:sz w:val="24"/>
          <w:szCs w:val="24"/>
          <w:lang w:val="ru-RU"/>
        </w:rPr>
        <w:t>реабілітаційне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відділення</w:t>
      </w:r>
      <w:proofErr w:type="spellEnd"/>
      <w:r w:rsidRPr="00EE6353">
        <w:rPr>
          <w:rFonts w:ascii="Arial" w:eastAsia="Calibri" w:hAnsi="Arial" w:cs="Arial"/>
          <w:i/>
          <w:sz w:val="24"/>
          <w:szCs w:val="24"/>
          <w:lang w:val="ru-RU"/>
        </w:rPr>
        <w:t xml:space="preserve"> для </w:t>
      </w:r>
      <w:proofErr w:type="spellStart"/>
      <w:r w:rsidRPr="00EE6353">
        <w:rPr>
          <w:rFonts w:ascii="Arial" w:eastAsia="Calibri" w:hAnsi="Arial" w:cs="Arial"/>
          <w:i/>
          <w:sz w:val="24"/>
          <w:szCs w:val="24"/>
          <w:lang w:val="ru-RU"/>
        </w:rPr>
        <w:t>ветеранів</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Тобто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всіх</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хто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вже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демобілізувався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мають</w:t>
      </w:r>
      <w:proofErr w:type="spellEnd"/>
      <w:r w:rsidRPr="00EE6353">
        <w:rPr>
          <w:rFonts w:ascii="Arial" w:eastAsia="Calibri" w:hAnsi="Arial" w:cs="Arial"/>
          <w:i/>
          <w:sz w:val="24"/>
          <w:szCs w:val="24"/>
          <w:lang w:val="ru-RU"/>
        </w:rPr>
        <w:t xml:space="preserve"> УБД, вони </w:t>
      </w:r>
      <w:proofErr w:type="spellStart"/>
      <w:r w:rsidRPr="00EE6353">
        <w:rPr>
          <w:rFonts w:ascii="Arial" w:eastAsia="Calibri" w:hAnsi="Arial" w:cs="Arial"/>
          <w:i/>
          <w:sz w:val="24"/>
          <w:szCs w:val="24"/>
          <w:lang w:val="ru-RU"/>
        </w:rPr>
        <w:t>всі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можуть</w:t>
      </w:r>
      <w:proofErr w:type="spellEnd"/>
      <w:r w:rsidRPr="00EE6353">
        <w:rPr>
          <w:rFonts w:ascii="Arial" w:eastAsia="Calibri" w:hAnsi="Arial" w:cs="Arial"/>
          <w:i/>
          <w:sz w:val="24"/>
          <w:szCs w:val="24"/>
          <w:lang w:val="ru-RU"/>
        </w:rPr>
        <w:t xml:space="preserve"> пройти у нас </w:t>
      </w:r>
      <w:proofErr w:type="spellStart"/>
      <w:r w:rsidRPr="00EE6353">
        <w:rPr>
          <w:rFonts w:ascii="Arial" w:eastAsia="Calibri" w:hAnsi="Arial" w:cs="Arial"/>
          <w:i/>
          <w:sz w:val="24"/>
          <w:szCs w:val="24"/>
          <w:lang w:val="ru-RU"/>
        </w:rPr>
        <w:t>реабілітацію</w:t>
      </w:r>
      <w:proofErr w:type="spellEnd"/>
      <w:r w:rsidRPr="00EE6353">
        <w:rPr>
          <w:rFonts w:ascii="Arial" w:eastAsia="Calibri" w:hAnsi="Arial" w:cs="Arial"/>
          <w:i/>
          <w:sz w:val="24"/>
          <w:szCs w:val="24"/>
          <w:lang w:val="ru-RU"/>
        </w:rPr>
        <w:t xml:space="preserve"> в </w:t>
      </w:r>
      <w:proofErr w:type="spellStart"/>
      <w:r w:rsidRPr="00EE6353">
        <w:rPr>
          <w:rFonts w:ascii="Arial" w:eastAsia="Calibri" w:hAnsi="Arial" w:cs="Arial"/>
          <w:i/>
          <w:sz w:val="24"/>
          <w:szCs w:val="24"/>
          <w:lang w:val="ru-RU"/>
        </w:rPr>
        <w:t>шпиталі</w:t>
      </w:r>
      <w:proofErr w:type="spellEnd"/>
      <w:r w:rsidRPr="00EE6353">
        <w:rPr>
          <w:rFonts w:ascii="Arial" w:eastAsia="Calibri" w:hAnsi="Arial" w:cs="Arial"/>
          <w:i/>
          <w:sz w:val="24"/>
          <w:szCs w:val="24"/>
          <w:lang w:val="ru-RU"/>
        </w:rPr>
        <w:t xml:space="preserve"> для </w:t>
      </w:r>
      <w:proofErr w:type="spellStart"/>
      <w:r w:rsidRPr="00EE6353">
        <w:rPr>
          <w:rFonts w:ascii="Arial" w:eastAsia="Calibri" w:hAnsi="Arial" w:cs="Arial"/>
          <w:i/>
          <w:sz w:val="24"/>
          <w:szCs w:val="24"/>
          <w:lang w:val="ru-RU"/>
        </w:rPr>
        <w:t>ветеранів</w:t>
      </w:r>
      <w:proofErr w:type="spellEnd"/>
      <w:r w:rsidRPr="00EE6353">
        <w:rPr>
          <w:rFonts w:ascii="Arial" w:eastAsia="Calibri" w:hAnsi="Arial" w:cs="Arial"/>
          <w:i/>
          <w:sz w:val="24"/>
          <w:szCs w:val="24"/>
          <w:lang w:val="ru-RU"/>
        </w:rPr>
        <w:t xml:space="preserve">. Є </w:t>
      </w:r>
      <w:proofErr w:type="spellStart"/>
      <w:r w:rsidRPr="00EE6353">
        <w:rPr>
          <w:rFonts w:ascii="Arial" w:eastAsia="Calibri" w:hAnsi="Arial" w:cs="Arial"/>
          <w:i/>
          <w:sz w:val="24"/>
          <w:szCs w:val="24"/>
          <w:lang w:val="ru-RU"/>
        </w:rPr>
        <w:t>окреме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відділення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тільки</w:t>
      </w:r>
      <w:proofErr w:type="spellEnd"/>
      <w:r w:rsidRPr="00EE6353">
        <w:rPr>
          <w:rFonts w:ascii="Arial" w:eastAsia="Calibri" w:hAnsi="Arial" w:cs="Arial"/>
          <w:i/>
          <w:sz w:val="24"/>
          <w:szCs w:val="24"/>
          <w:lang w:val="ru-RU"/>
        </w:rPr>
        <w:t xml:space="preserve"> для </w:t>
      </w:r>
      <w:proofErr w:type="spellStart"/>
      <w:r w:rsidRPr="00EE6353">
        <w:rPr>
          <w:rFonts w:ascii="Arial" w:eastAsia="Calibri" w:hAnsi="Arial" w:cs="Arial"/>
          <w:i/>
          <w:sz w:val="24"/>
          <w:szCs w:val="24"/>
          <w:lang w:val="ru-RU"/>
        </w:rPr>
        <w:t>учасників</w:t>
      </w:r>
      <w:proofErr w:type="spellEnd"/>
      <w:r w:rsidRPr="00EE6353">
        <w:rPr>
          <w:rFonts w:ascii="Arial" w:eastAsia="Calibri" w:hAnsi="Arial" w:cs="Arial"/>
          <w:i/>
          <w:sz w:val="24"/>
          <w:szCs w:val="24"/>
          <w:lang w:val="ru-RU"/>
        </w:rPr>
        <w:t xml:space="preserve"> АТО. І там </w:t>
      </w:r>
      <w:proofErr w:type="spellStart"/>
      <w:r w:rsidRPr="00EE6353">
        <w:rPr>
          <w:rFonts w:ascii="Arial" w:eastAsia="Calibri" w:hAnsi="Arial" w:cs="Arial"/>
          <w:i/>
          <w:sz w:val="24"/>
          <w:szCs w:val="24"/>
          <w:lang w:val="ru-RU"/>
        </w:rPr>
        <w:t>тільки</w:t>
      </w:r>
      <w:proofErr w:type="spellEnd"/>
      <w:r w:rsidRPr="00EE6353">
        <w:rPr>
          <w:rFonts w:ascii="Arial" w:eastAsia="Calibri" w:hAnsi="Arial" w:cs="Arial"/>
          <w:i/>
          <w:sz w:val="24"/>
          <w:szCs w:val="24"/>
          <w:lang w:val="ru-RU"/>
        </w:rPr>
        <w:t xml:space="preserve"> одна плата – </w:t>
      </w:r>
      <w:proofErr w:type="spellStart"/>
      <w:r w:rsidRPr="00EE6353">
        <w:rPr>
          <w:rFonts w:ascii="Arial" w:eastAsia="Calibri" w:hAnsi="Arial" w:cs="Arial"/>
          <w:i/>
          <w:sz w:val="24"/>
          <w:szCs w:val="24"/>
          <w:lang w:val="ru-RU"/>
        </w:rPr>
        <w:t>жіноча</w:t>
      </w:r>
      <w:proofErr w:type="spellEnd"/>
      <w:r w:rsidRPr="00EE6353">
        <w:rPr>
          <w:rFonts w:ascii="Arial" w:eastAsia="Calibri" w:hAnsi="Arial" w:cs="Arial"/>
          <w:i/>
          <w:sz w:val="24"/>
          <w:szCs w:val="24"/>
          <w:lang w:val="ru-RU"/>
        </w:rPr>
        <w:t xml:space="preserve">. На </w:t>
      </w:r>
      <w:proofErr w:type="spellStart"/>
      <w:r w:rsidRPr="00EE6353">
        <w:rPr>
          <w:rFonts w:ascii="Arial" w:eastAsia="Calibri" w:hAnsi="Arial" w:cs="Arial"/>
          <w:i/>
          <w:sz w:val="24"/>
          <w:szCs w:val="24"/>
          <w:lang w:val="ru-RU"/>
        </w:rPr>
        <w:t>дві</w:t>
      </w:r>
      <w:proofErr w:type="spellEnd"/>
      <w:r w:rsidRPr="00EE6353">
        <w:rPr>
          <w:rFonts w:ascii="Arial" w:eastAsia="Calibri" w:hAnsi="Arial" w:cs="Arial"/>
          <w:i/>
          <w:sz w:val="24"/>
          <w:szCs w:val="24"/>
          <w:lang w:val="ru-RU"/>
        </w:rPr>
        <w:t xml:space="preserve"> койки. І ми </w:t>
      </w:r>
      <w:proofErr w:type="spellStart"/>
      <w:r w:rsidRPr="00EE6353">
        <w:rPr>
          <w:rFonts w:ascii="Arial" w:eastAsia="Calibri" w:hAnsi="Arial" w:cs="Arial"/>
          <w:i/>
          <w:sz w:val="24"/>
          <w:szCs w:val="24"/>
          <w:lang w:val="ru-RU"/>
        </w:rPr>
        <w:t>розуміємо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якщо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цей</w:t>
      </w:r>
      <w:proofErr w:type="spellEnd"/>
      <w:r w:rsidRPr="00EE6353">
        <w:rPr>
          <w:rFonts w:ascii="Arial" w:eastAsia="Calibri" w:hAnsi="Arial" w:cs="Arial"/>
          <w:i/>
          <w:sz w:val="24"/>
          <w:szCs w:val="24"/>
          <w:lang w:val="ru-RU"/>
        </w:rPr>
        <w:t xml:space="preserve"> курс 18 </w:t>
      </w:r>
      <w:proofErr w:type="spellStart"/>
      <w:r w:rsidRPr="00EE6353">
        <w:rPr>
          <w:rFonts w:ascii="Arial" w:eastAsia="Calibri" w:hAnsi="Arial" w:cs="Arial"/>
          <w:i/>
          <w:sz w:val="24"/>
          <w:szCs w:val="24"/>
          <w:lang w:val="ru-RU"/>
        </w:rPr>
        <w:t>днів</w:t>
      </w:r>
      <w:proofErr w:type="spellEnd"/>
      <w:r w:rsidRPr="00EE6353">
        <w:rPr>
          <w:rFonts w:ascii="Arial" w:eastAsia="Calibri" w:hAnsi="Arial" w:cs="Arial"/>
          <w:i/>
          <w:sz w:val="24"/>
          <w:szCs w:val="24"/>
          <w:lang w:val="ru-RU"/>
        </w:rPr>
        <w:t xml:space="preserve">, ну </w:t>
      </w:r>
      <w:proofErr w:type="spellStart"/>
      <w:r w:rsidRPr="00EE6353">
        <w:rPr>
          <w:rFonts w:ascii="Arial" w:eastAsia="Calibri" w:hAnsi="Arial" w:cs="Arial"/>
          <w:i/>
          <w:sz w:val="24"/>
          <w:szCs w:val="24"/>
          <w:lang w:val="ru-RU"/>
        </w:rPr>
        <w:t>скільки</w:t>
      </w:r>
      <w:proofErr w:type="spellEnd"/>
      <w:r w:rsidRPr="00EE6353">
        <w:rPr>
          <w:rFonts w:ascii="Arial" w:eastAsia="Calibri" w:hAnsi="Arial" w:cs="Arial"/>
          <w:i/>
          <w:sz w:val="24"/>
          <w:szCs w:val="24"/>
          <w:lang w:val="ru-RU"/>
        </w:rPr>
        <w:t xml:space="preserve"> там </w:t>
      </w:r>
      <w:proofErr w:type="spellStart"/>
      <w:r w:rsidRPr="00EE6353">
        <w:rPr>
          <w:rFonts w:ascii="Arial" w:eastAsia="Calibri" w:hAnsi="Arial" w:cs="Arial"/>
          <w:i/>
          <w:sz w:val="24"/>
          <w:szCs w:val="24"/>
          <w:lang w:val="ru-RU"/>
        </w:rPr>
        <w:t>жінок</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може</w:t>
      </w:r>
      <w:proofErr w:type="spellEnd"/>
      <w:r w:rsidRPr="00EE6353">
        <w:rPr>
          <w:rFonts w:ascii="Arial" w:eastAsia="Calibri" w:hAnsi="Arial" w:cs="Arial"/>
          <w:i/>
          <w:sz w:val="24"/>
          <w:szCs w:val="24"/>
          <w:lang w:val="ru-RU"/>
        </w:rPr>
        <w:t xml:space="preserve"> пройти </w:t>
      </w:r>
      <w:proofErr w:type="spellStart"/>
      <w:r w:rsidRPr="00EE6353">
        <w:rPr>
          <w:rFonts w:ascii="Arial" w:eastAsia="Calibri" w:hAnsi="Arial" w:cs="Arial"/>
          <w:i/>
          <w:sz w:val="24"/>
          <w:szCs w:val="24"/>
          <w:lang w:val="ru-RU"/>
        </w:rPr>
        <w:t>цю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реабілітацію</w:t>
      </w:r>
      <w:proofErr w:type="spellEnd"/>
      <w:r w:rsidRPr="00EE6353">
        <w:rPr>
          <w:rFonts w:ascii="Arial" w:eastAsia="Calibri" w:hAnsi="Arial" w:cs="Arial"/>
          <w:i/>
          <w:sz w:val="24"/>
          <w:szCs w:val="24"/>
          <w:lang w:val="ru-RU"/>
        </w:rPr>
        <w:t xml:space="preserve"> за </w:t>
      </w:r>
      <w:proofErr w:type="spellStart"/>
      <w:r w:rsidRPr="00EE6353">
        <w:rPr>
          <w:rFonts w:ascii="Arial" w:eastAsia="Calibri" w:hAnsi="Arial" w:cs="Arial"/>
          <w:i/>
          <w:sz w:val="24"/>
          <w:szCs w:val="24"/>
          <w:lang w:val="ru-RU"/>
        </w:rPr>
        <w:t>рік</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Дуже</w:t>
      </w:r>
      <w:proofErr w:type="spellEnd"/>
      <w:r w:rsidRPr="00EE6353">
        <w:rPr>
          <w:rFonts w:ascii="Arial" w:eastAsia="Calibri" w:hAnsi="Arial" w:cs="Arial"/>
          <w:i/>
          <w:sz w:val="24"/>
          <w:szCs w:val="24"/>
          <w:lang w:val="ru-RU"/>
        </w:rPr>
        <w:t xml:space="preserve"> мало.  А в </w:t>
      </w:r>
      <w:proofErr w:type="spellStart"/>
      <w:r w:rsidRPr="00EE6353">
        <w:rPr>
          <w:rFonts w:ascii="Arial" w:eastAsia="Calibri" w:hAnsi="Arial" w:cs="Arial"/>
          <w:i/>
          <w:sz w:val="24"/>
          <w:szCs w:val="24"/>
          <w:lang w:val="ru-RU"/>
        </w:rPr>
        <w:t>цю</w:t>
      </w:r>
      <w:proofErr w:type="spellEnd"/>
      <w:r w:rsidRPr="00EE6353">
        <w:rPr>
          <w:rFonts w:ascii="Arial" w:eastAsia="Calibri" w:hAnsi="Arial" w:cs="Arial"/>
          <w:i/>
          <w:sz w:val="24"/>
          <w:szCs w:val="24"/>
          <w:lang w:val="ru-RU"/>
        </w:rPr>
        <w:t xml:space="preserve"> палату ми </w:t>
      </w:r>
      <w:proofErr w:type="spellStart"/>
      <w:r w:rsidRPr="00EE6353">
        <w:rPr>
          <w:rFonts w:ascii="Arial" w:eastAsia="Calibri" w:hAnsi="Arial" w:cs="Arial"/>
          <w:i/>
          <w:sz w:val="24"/>
          <w:szCs w:val="24"/>
          <w:lang w:val="ru-RU"/>
        </w:rPr>
        <w:t>також</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можемо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покласти</w:t>
      </w:r>
      <w:proofErr w:type="spellEnd"/>
      <w:r w:rsidRPr="00EE6353">
        <w:rPr>
          <w:rFonts w:ascii="Arial" w:eastAsia="Calibri" w:hAnsi="Arial" w:cs="Arial"/>
          <w:i/>
          <w:sz w:val="24"/>
          <w:szCs w:val="24"/>
          <w:lang w:val="ru-RU"/>
        </w:rPr>
        <w:t xml:space="preserve"> маму </w:t>
      </w:r>
      <w:proofErr w:type="spellStart"/>
      <w:r w:rsidRPr="00EE6353">
        <w:rPr>
          <w:rFonts w:ascii="Arial" w:eastAsia="Calibri" w:hAnsi="Arial" w:cs="Arial"/>
          <w:i/>
          <w:sz w:val="24"/>
          <w:szCs w:val="24"/>
          <w:lang w:val="ru-RU"/>
        </w:rPr>
        <w:t>загиблого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чи</w:t>
      </w:r>
      <w:proofErr w:type="spellEnd"/>
      <w:r w:rsidRPr="00EE6353">
        <w:rPr>
          <w:rFonts w:ascii="Arial" w:eastAsia="Calibri" w:hAnsi="Arial" w:cs="Arial"/>
          <w:i/>
          <w:sz w:val="24"/>
          <w:szCs w:val="24"/>
          <w:lang w:val="ru-RU"/>
        </w:rPr>
        <w:t xml:space="preserve"> дружину </w:t>
      </w:r>
      <w:proofErr w:type="spellStart"/>
      <w:r w:rsidRPr="00EE6353">
        <w:rPr>
          <w:rFonts w:ascii="Arial" w:eastAsia="Calibri" w:hAnsi="Arial" w:cs="Arial"/>
          <w:i/>
          <w:sz w:val="24"/>
          <w:szCs w:val="24"/>
          <w:lang w:val="ru-RU"/>
        </w:rPr>
        <w:t>загиблого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Тобто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взагалі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ні</w:t>
      </w:r>
      <w:proofErr w:type="spellEnd"/>
      <w:r w:rsidRPr="00EE6353">
        <w:rPr>
          <w:rFonts w:ascii="Arial" w:eastAsia="Calibri" w:hAnsi="Arial" w:cs="Arial"/>
          <w:i/>
          <w:sz w:val="24"/>
          <w:szCs w:val="24"/>
          <w:lang w:val="ru-RU"/>
        </w:rPr>
        <w:t xml:space="preserve"> про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ще</w:t>
      </w:r>
      <w:proofErr w:type="spellEnd"/>
      <w:r w:rsidRPr="00EE6353">
        <w:rPr>
          <w:rFonts w:ascii="Arial" w:eastAsia="Calibri" w:hAnsi="Arial" w:cs="Arial"/>
          <w:i/>
          <w:sz w:val="24"/>
          <w:szCs w:val="24"/>
          <w:lang w:val="ru-RU"/>
        </w:rPr>
        <w:t xml:space="preserve">, як бути з </w:t>
      </w:r>
      <w:proofErr w:type="spellStart"/>
      <w:r w:rsidRPr="00EE6353">
        <w:rPr>
          <w:rFonts w:ascii="Arial" w:eastAsia="Calibri" w:hAnsi="Arial" w:cs="Arial"/>
          <w:i/>
          <w:sz w:val="24"/>
          <w:szCs w:val="24"/>
          <w:lang w:val="ru-RU"/>
        </w:rPr>
        <w:t>дітьми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Тобто</w:t>
      </w:r>
      <w:proofErr w:type="spellEnd"/>
      <w:r w:rsidRPr="00EE6353">
        <w:rPr>
          <w:rFonts w:ascii="Arial" w:eastAsia="Calibri" w:hAnsi="Arial" w:cs="Arial"/>
          <w:i/>
          <w:sz w:val="24"/>
          <w:szCs w:val="24"/>
          <w:lang w:val="ru-RU"/>
        </w:rPr>
        <w:t xml:space="preserve"> вони </w:t>
      </w:r>
      <w:proofErr w:type="spellStart"/>
      <w:r w:rsidRPr="00EE6353">
        <w:rPr>
          <w:rFonts w:ascii="Arial" w:eastAsia="Calibri" w:hAnsi="Arial" w:cs="Arial"/>
          <w:i/>
          <w:sz w:val="24"/>
          <w:szCs w:val="24"/>
          <w:lang w:val="ru-RU"/>
        </w:rPr>
        <w:t>повертаються</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також</w:t>
      </w:r>
      <w:proofErr w:type="spellEnd"/>
      <w:r w:rsidRPr="00EE6353">
        <w:rPr>
          <w:rFonts w:ascii="Arial" w:eastAsia="Calibri" w:hAnsi="Arial" w:cs="Arial"/>
          <w:i/>
          <w:sz w:val="24"/>
          <w:szCs w:val="24"/>
          <w:lang w:val="ru-RU"/>
        </w:rPr>
        <w:t xml:space="preserve"> я </w:t>
      </w:r>
      <w:proofErr w:type="spellStart"/>
      <w:r w:rsidRPr="00EE6353">
        <w:rPr>
          <w:rFonts w:ascii="Arial" w:eastAsia="Calibri" w:hAnsi="Arial" w:cs="Arial"/>
          <w:i/>
          <w:sz w:val="24"/>
          <w:szCs w:val="24"/>
          <w:lang w:val="ru-RU"/>
        </w:rPr>
        <w:t>чула</w:t>
      </w:r>
      <w:proofErr w:type="spellEnd"/>
      <w:r w:rsidRPr="00EE6353">
        <w:rPr>
          <w:rFonts w:ascii="Arial" w:eastAsia="Calibri" w:hAnsi="Arial" w:cs="Arial"/>
          <w:i/>
          <w:sz w:val="24"/>
          <w:szCs w:val="24"/>
          <w:lang w:val="ru-RU"/>
        </w:rPr>
        <w:t xml:space="preserve">: я не </w:t>
      </w:r>
      <w:proofErr w:type="spellStart"/>
      <w:r w:rsidRPr="00EE6353">
        <w:rPr>
          <w:rFonts w:ascii="Arial" w:eastAsia="Calibri" w:hAnsi="Arial" w:cs="Arial"/>
          <w:i/>
          <w:sz w:val="24"/>
          <w:szCs w:val="24"/>
          <w:lang w:val="ru-RU"/>
        </w:rPr>
        <w:t>можу</w:t>
      </w:r>
      <w:proofErr w:type="spellEnd"/>
      <w:r w:rsidRPr="00EE6353">
        <w:rPr>
          <w:rFonts w:ascii="Arial" w:eastAsia="Calibri" w:hAnsi="Arial" w:cs="Arial"/>
          <w:i/>
          <w:sz w:val="24"/>
          <w:szCs w:val="24"/>
          <w:lang w:val="ru-RU"/>
        </w:rPr>
        <w:t xml:space="preserve"> нормально </w:t>
      </w:r>
      <w:proofErr w:type="spellStart"/>
      <w:r w:rsidRPr="00EE6353">
        <w:rPr>
          <w:rFonts w:ascii="Arial" w:eastAsia="Calibri" w:hAnsi="Arial" w:cs="Arial"/>
          <w:i/>
          <w:sz w:val="24"/>
          <w:szCs w:val="24"/>
          <w:lang w:val="ru-RU"/>
        </w:rPr>
        <w:t>працевлаштуватися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бо</w:t>
      </w:r>
      <w:proofErr w:type="spellEnd"/>
      <w:r w:rsidRPr="00EE6353">
        <w:rPr>
          <w:rFonts w:ascii="Arial" w:eastAsia="Calibri" w:hAnsi="Arial" w:cs="Arial"/>
          <w:i/>
          <w:sz w:val="24"/>
          <w:szCs w:val="24"/>
          <w:lang w:val="ru-RU"/>
        </w:rPr>
        <w:t xml:space="preserve"> в мене </w:t>
      </w:r>
      <w:proofErr w:type="spellStart"/>
      <w:r w:rsidRPr="00EE6353">
        <w:rPr>
          <w:rFonts w:ascii="Arial" w:eastAsia="Calibri" w:hAnsi="Arial" w:cs="Arial"/>
          <w:i/>
          <w:sz w:val="24"/>
          <w:szCs w:val="24"/>
          <w:lang w:val="ru-RU"/>
        </w:rPr>
        <w:t>дитина</w:t>
      </w:r>
      <w:proofErr w:type="spellEnd"/>
      <w:r w:rsidRPr="00EE6353">
        <w:rPr>
          <w:rFonts w:ascii="Arial" w:eastAsia="Calibri" w:hAnsi="Arial" w:cs="Arial"/>
          <w:i/>
          <w:sz w:val="24"/>
          <w:szCs w:val="24"/>
          <w:lang w:val="ru-RU"/>
        </w:rPr>
        <w:t xml:space="preserve">. Я </w:t>
      </w:r>
      <w:proofErr w:type="spellStart"/>
      <w:r w:rsidRPr="00EE6353">
        <w:rPr>
          <w:rFonts w:ascii="Arial" w:eastAsia="Calibri" w:hAnsi="Arial" w:cs="Arial"/>
          <w:i/>
          <w:sz w:val="24"/>
          <w:szCs w:val="24"/>
          <w:lang w:val="ru-RU"/>
        </w:rPr>
        <w:t>дитину</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бачила</w:t>
      </w:r>
      <w:proofErr w:type="spellEnd"/>
      <w:r w:rsidRPr="00EE6353">
        <w:rPr>
          <w:rFonts w:ascii="Arial" w:eastAsia="Calibri" w:hAnsi="Arial" w:cs="Arial"/>
          <w:i/>
          <w:sz w:val="24"/>
          <w:szCs w:val="24"/>
          <w:lang w:val="ru-RU"/>
        </w:rPr>
        <w:t xml:space="preserve"> , не </w:t>
      </w:r>
      <w:proofErr w:type="spellStart"/>
      <w:r w:rsidRPr="00EE6353">
        <w:rPr>
          <w:rFonts w:ascii="Arial" w:eastAsia="Calibri" w:hAnsi="Arial" w:cs="Arial"/>
          <w:i/>
          <w:sz w:val="24"/>
          <w:szCs w:val="24"/>
          <w:lang w:val="ru-RU"/>
        </w:rPr>
        <w:t>приділяла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уваги</w:t>
      </w:r>
      <w:proofErr w:type="spellEnd"/>
      <w:r w:rsidRPr="00EE6353">
        <w:rPr>
          <w:rFonts w:ascii="Arial" w:eastAsia="Calibri" w:hAnsi="Arial" w:cs="Arial"/>
          <w:i/>
          <w:sz w:val="24"/>
          <w:szCs w:val="24"/>
          <w:lang w:val="ru-RU"/>
        </w:rPr>
        <w:t xml:space="preserve">. А зараз я не </w:t>
      </w:r>
      <w:proofErr w:type="spellStart"/>
      <w:r w:rsidRPr="00EE6353">
        <w:rPr>
          <w:rFonts w:ascii="Arial" w:eastAsia="Calibri" w:hAnsi="Arial" w:cs="Arial"/>
          <w:i/>
          <w:sz w:val="24"/>
          <w:szCs w:val="24"/>
          <w:lang w:val="ru-RU"/>
        </w:rPr>
        <w:t>зможу</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наприклад</w:t>
      </w:r>
      <w:proofErr w:type="spellEnd"/>
      <w:r w:rsidRPr="00EE6353">
        <w:rPr>
          <w:rFonts w:ascii="Arial" w:eastAsia="Calibri" w:hAnsi="Arial" w:cs="Arial"/>
          <w:i/>
          <w:sz w:val="24"/>
          <w:szCs w:val="24"/>
          <w:lang w:val="ru-RU"/>
        </w:rPr>
        <w:t xml:space="preserve">, вона </w:t>
      </w:r>
      <w:proofErr w:type="spellStart"/>
      <w:r w:rsidRPr="00EE6353">
        <w:rPr>
          <w:rFonts w:ascii="Arial" w:eastAsia="Calibri" w:hAnsi="Arial" w:cs="Arial"/>
          <w:i/>
          <w:sz w:val="24"/>
          <w:szCs w:val="24"/>
          <w:lang w:val="ru-RU"/>
        </w:rPr>
        <w:t>хотіла</w:t>
      </w:r>
      <w:proofErr w:type="spellEnd"/>
      <w:r w:rsidRPr="00EE6353">
        <w:rPr>
          <w:rFonts w:ascii="Arial" w:eastAsia="Calibri" w:hAnsi="Arial" w:cs="Arial"/>
          <w:i/>
          <w:sz w:val="24"/>
          <w:szCs w:val="24"/>
          <w:lang w:val="ru-RU"/>
        </w:rPr>
        <w:t xml:space="preserve"> б </w:t>
      </w:r>
      <w:proofErr w:type="spellStart"/>
      <w:r w:rsidRPr="00EE6353">
        <w:rPr>
          <w:rFonts w:ascii="Arial" w:eastAsia="Calibri" w:hAnsi="Arial" w:cs="Arial"/>
          <w:i/>
          <w:sz w:val="24"/>
          <w:szCs w:val="24"/>
          <w:lang w:val="ru-RU"/>
        </w:rPr>
        <w:t>працювати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пів</w:t>
      </w:r>
      <w:proofErr w:type="spellEnd"/>
      <w:r w:rsidRPr="00EE6353">
        <w:rPr>
          <w:rFonts w:ascii="Arial" w:eastAsia="Calibri" w:hAnsi="Arial" w:cs="Arial"/>
          <w:i/>
          <w:sz w:val="24"/>
          <w:szCs w:val="24"/>
          <w:lang w:val="ru-RU"/>
        </w:rPr>
        <w:t xml:space="preserve"> дня, за </w:t>
      </w:r>
      <w:proofErr w:type="spellStart"/>
      <w:r w:rsidRPr="00EE6353">
        <w:rPr>
          <w:rFonts w:ascii="Arial" w:eastAsia="Calibri" w:hAnsi="Arial" w:cs="Arial"/>
          <w:i/>
          <w:sz w:val="24"/>
          <w:szCs w:val="24"/>
          <w:lang w:val="ru-RU"/>
        </w:rPr>
        <w:t>якимось</w:t>
      </w:r>
      <w:proofErr w:type="spellEnd"/>
      <w:r w:rsidRPr="00EE6353">
        <w:rPr>
          <w:rFonts w:ascii="Arial" w:eastAsia="Calibri" w:hAnsi="Arial" w:cs="Arial"/>
          <w:i/>
          <w:sz w:val="24"/>
          <w:szCs w:val="24"/>
          <w:lang w:val="ru-RU"/>
        </w:rPr>
        <w:t xml:space="preserve"> таким </w:t>
      </w:r>
      <w:proofErr w:type="spellStart"/>
      <w:r w:rsidRPr="00EE6353">
        <w:rPr>
          <w:rFonts w:ascii="Arial" w:eastAsia="Calibri" w:hAnsi="Arial" w:cs="Arial"/>
          <w:i/>
          <w:sz w:val="24"/>
          <w:szCs w:val="24"/>
          <w:lang w:val="ru-RU"/>
        </w:rPr>
        <w:t>графіком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щоб</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більше</w:t>
      </w:r>
      <w:proofErr w:type="spellEnd"/>
      <w:r w:rsidRPr="00EE6353">
        <w:rPr>
          <w:rFonts w:ascii="Arial" w:eastAsia="Calibri" w:hAnsi="Arial" w:cs="Arial"/>
          <w:i/>
          <w:sz w:val="24"/>
          <w:szCs w:val="24"/>
          <w:lang w:val="ru-RU"/>
        </w:rPr>
        <w:t xml:space="preserve"> часу </w:t>
      </w:r>
      <w:proofErr w:type="spellStart"/>
      <w:r w:rsidRPr="00EE6353">
        <w:rPr>
          <w:rFonts w:ascii="Arial" w:eastAsia="Calibri" w:hAnsi="Arial" w:cs="Arial"/>
          <w:i/>
          <w:sz w:val="24"/>
          <w:szCs w:val="24"/>
          <w:lang w:val="ru-RU"/>
        </w:rPr>
        <w:t>приділяти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дитині</w:t>
      </w:r>
      <w:proofErr w:type="spellEnd"/>
      <w:r w:rsidRPr="00EE6353">
        <w:rPr>
          <w:rFonts w:ascii="Arial" w:eastAsia="Calibri" w:hAnsi="Arial" w:cs="Arial"/>
          <w:i/>
          <w:sz w:val="24"/>
          <w:szCs w:val="24"/>
          <w:lang w:val="ru-RU"/>
        </w:rPr>
        <w:t xml:space="preserve">. А з </w:t>
      </w:r>
      <w:proofErr w:type="spellStart"/>
      <w:r w:rsidRPr="00EE6353">
        <w:rPr>
          <w:rFonts w:ascii="Arial" w:eastAsia="Calibri" w:hAnsi="Arial" w:cs="Arial"/>
          <w:i/>
          <w:sz w:val="24"/>
          <w:szCs w:val="24"/>
          <w:lang w:val="ru-RU"/>
        </w:rPr>
        <w:t>працевлаштуванням</w:t>
      </w:r>
      <w:proofErr w:type="spellEnd"/>
      <w:r w:rsidRPr="00EE6353">
        <w:rPr>
          <w:rFonts w:ascii="Arial" w:eastAsia="Calibri" w:hAnsi="Arial" w:cs="Arial"/>
          <w:i/>
          <w:sz w:val="24"/>
          <w:szCs w:val="24"/>
          <w:lang w:val="ru-RU"/>
        </w:rPr>
        <w:t xml:space="preserve">, я так </w:t>
      </w:r>
      <w:proofErr w:type="spellStart"/>
      <w:r w:rsidRPr="00EE6353">
        <w:rPr>
          <w:rFonts w:ascii="Arial" w:eastAsia="Calibri" w:hAnsi="Arial" w:cs="Arial"/>
          <w:i/>
          <w:sz w:val="24"/>
          <w:szCs w:val="24"/>
          <w:lang w:val="ru-RU"/>
        </w:rPr>
        <w:t>розумію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взагалі</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дуже</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ті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дівчата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хто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сьогодні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прийшов</w:t>
      </w:r>
      <w:proofErr w:type="spellEnd"/>
      <w:r w:rsidRPr="00EE6353">
        <w:rPr>
          <w:rFonts w:ascii="Arial" w:eastAsia="Calibri" w:hAnsi="Arial" w:cs="Arial"/>
          <w:i/>
          <w:sz w:val="24"/>
          <w:szCs w:val="24"/>
          <w:lang w:val="ru-RU"/>
        </w:rPr>
        <w:t xml:space="preserve">, я знаю,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вони </w:t>
      </w:r>
      <w:proofErr w:type="spellStart"/>
      <w:r w:rsidRPr="00EE6353">
        <w:rPr>
          <w:rFonts w:ascii="Arial" w:eastAsia="Calibri" w:hAnsi="Arial" w:cs="Arial"/>
          <w:i/>
          <w:sz w:val="24"/>
          <w:szCs w:val="24"/>
          <w:lang w:val="ru-RU"/>
        </w:rPr>
        <w:t>намагаються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працювати</w:t>
      </w:r>
      <w:proofErr w:type="spellEnd"/>
      <w:r w:rsidRPr="00EE6353">
        <w:rPr>
          <w:rFonts w:ascii="Arial" w:eastAsia="Calibri" w:hAnsi="Arial" w:cs="Arial"/>
          <w:i/>
          <w:sz w:val="24"/>
          <w:szCs w:val="24"/>
          <w:lang w:val="ru-RU"/>
        </w:rPr>
        <w:t xml:space="preserve"> на себе, а не на дядю, </w:t>
      </w:r>
      <w:proofErr w:type="spellStart"/>
      <w:r w:rsidRPr="00EE6353">
        <w:rPr>
          <w:rFonts w:ascii="Arial" w:eastAsia="Calibri" w:hAnsi="Arial" w:cs="Arial"/>
          <w:i/>
          <w:sz w:val="24"/>
          <w:szCs w:val="24"/>
          <w:lang w:val="ru-RU"/>
        </w:rPr>
        <w:t>щоб</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більш</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гнучкий</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графік</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мати</w:t>
      </w:r>
      <w:proofErr w:type="spellEnd"/>
      <w:r w:rsidRPr="00EE6353">
        <w:rPr>
          <w:rFonts w:ascii="Arial" w:eastAsia="Calibri" w:hAnsi="Arial" w:cs="Arial"/>
          <w:i/>
          <w:sz w:val="24"/>
          <w:szCs w:val="24"/>
          <w:lang w:val="ru-RU"/>
        </w:rPr>
        <w:t xml:space="preserve">. А </w:t>
      </w:r>
      <w:proofErr w:type="spellStart"/>
      <w:r w:rsidRPr="00EE6353">
        <w:rPr>
          <w:rFonts w:ascii="Arial" w:eastAsia="Calibri" w:hAnsi="Arial" w:cs="Arial"/>
          <w:i/>
          <w:sz w:val="24"/>
          <w:szCs w:val="24"/>
          <w:lang w:val="ru-RU"/>
        </w:rPr>
        <w:t>дівчата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які</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доїхали</w:t>
      </w:r>
      <w:proofErr w:type="spellEnd"/>
      <w:r w:rsidRPr="00EE6353">
        <w:rPr>
          <w:rFonts w:ascii="Arial" w:eastAsia="Calibri" w:hAnsi="Arial" w:cs="Arial"/>
          <w:i/>
          <w:sz w:val="24"/>
          <w:szCs w:val="24"/>
          <w:lang w:val="ru-RU"/>
        </w:rPr>
        <w:t xml:space="preserve"> до нас з Павлограда, я так </w:t>
      </w:r>
      <w:proofErr w:type="spellStart"/>
      <w:r w:rsidRPr="00EE6353">
        <w:rPr>
          <w:rFonts w:ascii="Arial" w:eastAsia="Calibri" w:hAnsi="Arial" w:cs="Arial"/>
          <w:i/>
          <w:sz w:val="24"/>
          <w:szCs w:val="24"/>
          <w:lang w:val="ru-RU"/>
        </w:rPr>
        <w:t>розумію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вони </w:t>
      </w:r>
      <w:proofErr w:type="spellStart"/>
      <w:r w:rsidRPr="00EE6353">
        <w:rPr>
          <w:rFonts w:ascii="Arial" w:eastAsia="Calibri" w:hAnsi="Arial" w:cs="Arial"/>
          <w:i/>
          <w:sz w:val="24"/>
          <w:szCs w:val="24"/>
          <w:lang w:val="ru-RU"/>
        </w:rPr>
        <w:t>взагалі</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працюють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бо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по-перше</w:t>
      </w:r>
      <w:proofErr w:type="spellEnd"/>
      <w:r w:rsidRPr="00EE6353">
        <w:rPr>
          <w:rFonts w:ascii="Arial" w:eastAsia="Calibri" w:hAnsi="Arial" w:cs="Arial"/>
          <w:i/>
          <w:sz w:val="24"/>
          <w:szCs w:val="24"/>
          <w:lang w:val="ru-RU"/>
        </w:rPr>
        <w:t xml:space="preserve">, стан </w:t>
      </w:r>
      <w:proofErr w:type="spellStart"/>
      <w:r w:rsidRPr="00EE6353">
        <w:rPr>
          <w:rFonts w:ascii="Arial" w:eastAsia="Calibri" w:hAnsi="Arial" w:cs="Arial"/>
          <w:i/>
          <w:sz w:val="24"/>
          <w:szCs w:val="24"/>
          <w:lang w:val="ru-RU"/>
        </w:rPr>
        <w:t>здоров’я</w:t>
      </w:r>
      <w:proofErr w:type="spellEnd"/>
      <w:r w:rsidRPr="00EE6353">
        <w:rPr>
          <w:rFonts w:ascii="Arial" w:eastAsia="Calibri" w:hAnsi="Arial" w:cs="Arial"/>
          <w:i/>
          <w:sz w:val="24"/>
          <w:szCs w:val="24"/>
          <w:lang w:val="ru-RU"/>
        </w:rPr>
        <w:t xml:space="preserve"> не </w:t>
      </w:r>
      <w:proofErr w:type="spellStart"/>
      <w:r w:rsidRPr="00EE6353">
        <w:rPr>
          <w:rFonts w:ascii="Arial" w:eastAsia="Calibri" w:hAnsi="Arial" w:cs="Arial"/>
          <w:i/>
          <w:sz w:val="24"/>
          <w:szCs w:val="24"/>
          <w:lang w:val="ru-RU"/>
        </w:rPr>
        <w:t>дозволяє</w:t>
      </w:r>
      <w:proofErr w:type="spellEnd"/>
      <w:r w:rsidRPr="00EE6353">
        <w:rPr>
          <w:rFonts w:ascii="Arial" w:eastAsia="Calibri" w:hAnsi="Arial" w:cs="Arial"/>
          <w:i/>
          <w:sz w:val="24"/>
          <w:szCs w:val="24"/>
          <w:lang w:val="ru-RU"/>
        </w:rPr>
        <w:t xml:space="preserve">. Там </w:t>
      </w:r>
      <w:proofErr w:type="spellStart"/>
      <w:r w:rsidRPr="00EE6353">
        <w:rPr>
          <w:rFonts w:ascii="Arial" w:eastAsia="Calibri" w:hAnsi="Arial" w:cs="Arial"/>
          <w:i/>
          <w:sz w:val="24"/>
          <w:szCs w:val="24"/>
          <w:lang w:val="ru-RU"/>
        </w:rPr>
        <w:t>інвалідність</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таке</w:t>
      </w:r>
      <w:proofErr w:type="spellEnd"/>
      <w:r w:rsidRPr="00EE6353">
        <w:rPr>
          <w:rFonts w:ascii="Arial" w:eastAsia="Calibri" w:hAnsi="Arial" w:cs="Arial"/>
          <w:i/>
          <w:sz w:val="24"/>
          <w:szCs w:val="24"/>
          <w:lang w:val="ru-RU"/>
        </w:rPr>
        <w:t xml:space="preserve"> все. І </w:t>
      </w:r>
      <w:proofErr w:type="spellStart"/>
      <w:r w:rsidRPr="00EE6353">
        <w:rPr>
          <w:rFonts w:ascii="Arial" w:eastAsia="Calibri" w:hAnsi="Arial" w:cs="Arial"/>
          <w:i/>
          <w:sz w:val="24"/>
          <w:szCs w:val="24"/>
          <w:lang w:val="ru-RU"/>
        </w:rPr>
        <w:t>знову</w:t>
      </w:r>
      <w:proofErr w:type="spellEnd"/>
      <w:r w:rsidRPr="00EE6353">
        <w:rPr>
          <w:rFonts w:ascii="Arial" w:eastAsia="Calibri" w:hAnsi="Arial" w:cs="Arial"/>
          <w:i/>
          <w:sz w:val="24"/>
          <w:szCs w:val="24"/>
          <w:lang w:val="ru-RU"/>
        </w:rPr>
        <w:t xml:space="preserve"> ж таки </w:t>
      </w:r>
      <w:proofErr w:type="spellStart"/>
      <w:r w:rsidRPr="00EE6353">
        <w:rPr>
          <w:rFonts w:ascii="Arial" w:eastAsia="Calibri" w:hAnsi="Arial" w:cs="Arial"/>
          <w:i/>
          <w:sz w:val="24"/>
          <w:szCs w:val="24"/>
          <w:lang w:val="ru-RU"/>
        </w:rPr>
        <w:t>діти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яким</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хочеться</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приділяти</w:t>
      </w:r>
      <w:proofErr w:type="spellEnd"/>
      <w:r w:rsidRPr="00EE6353">
        <w:rPr>
          <w:rFonts w:ascii="Arial" w:eastAsia="Calibri" w:hAnsi="Arial" w:cs="Arial"/>
          <w:i/>
          <w:sz w:val="24"/>
          <w:szCs w:val="24"/>
          <w:lang w:val="ru-RU"/>
        </w:rPr>
        <w:t xml:space="preserve"> ту </w:t>
      </w:r>
      <w:proofErr w:type="spellStart"/>
      <w:r w:rsidRPr="00EE6353">
        <w:rPr>
          <w:rFonts w:ascii="Arial" w:eastAsia="Calibri" w:hAnsi="Arial" w:cs="Arial"/>
          <w:i/>
          <w:sz w:val="24"/>
          <w:szCs w:val="24"/>
          <w:lang w:val="ru-RU"/>
        </w:rPr>
        <w:t>увагу</w:t>
      </w:r>
      <w:proofErr w:type="spellEnd"/>
      <w:r w:rsidRPr="00EE6353">
        <w:rPr>
          <w:rFonts w:ascii="Arial" w:eastAsia="Calibri" w:hAnsi="Arial" w:cs="Arial"/>
          <w:i/>
          <w:sz w:val="24"/>
          <w:szCs w:val="24"/>
          <w:lang w:val="ru-RU"/>
        </w:rPr>
        <w:t xml:space="preserve">, яку вони не </w:t>
      </w:r>
      <w:proofErr w:type="spellStart"/>
      <w:r w:rsidRPr="00EE6353">
        <w:rPr>
          <w:rFonts w:ascii="Arial" w:eastAsia="Calibri" w:hAnsi="Arial" w:cs="Arial"/>
          <w:i/>
          <w:sz w:val="24"/>
          <w:szCs w:val="24"/>
          <w:lang w:val="ru-RU"/>
        </w:rPr>
        <w:t>отримали</w:t>
      </w:r>
      <w:proofErr w:type="spellEnd"/>
      <w:r w:rsidRPr="00EE6353">
        <w:rPr>
          <w:rFonts w:ascii="Arial" w:eastAsia="Calibri" w:hAnsi="Arial" w:cs="Arial"/>
          <w:i/>
          <w:sz w:val="24"/>
          <w:szCs w:val="24"/>
          <w:lang w:val="ru-RU"/>
        </w:rPr>
        <w:t xml:space="preserve">, коли мама </w:t>
      </w:r>
      <w:proofErr w:type="spellStart"/>
      <w:r w:rsidRPr="00EE6353">
        <w:rPr>
          <w:rFonts w:ascii="Arial" w:eastAsia="Calibri" w:hAnsi="Arial" w:cs="Arial"/>
          <w:i/>
          <w:sz w:val="24"/>
          <w:szCs w:val="24"/>
          <w:lang w:val="ru-RU"/>
        </w:rPr>
        <w:t>була</w:t>
      </w:r>
      <w:proofErr w:type="spellEnd"/>
      <w:r w:rsidRPr="00EE6353">
        <w:rPr>
          <w:rFonts w:ascii="Arial" w:eastAsia="Calibri" w:hAnsi="Arial" w:cs="Arial"/>
          <w:i/>
          <w:sz w:val="24"/>
          <w:szCs w:val="24"/>
          <w:lang w:val="ru-RU"/>
        </w:rPr>
        <w:t xml:space="preserve"> в АТО. І </w:t>
      </w:r>
      <w:proofErr w:type="spellStart"/>
      <w:r w:rsidRPr="00EE6353">
        <w:rPr>
          <w:rFonts w:ascii="Arial" w:eastAsia="Calibri" w:hAnsi="Arial" w:cs="Arial"/>
          <w:i/>
          <w:sz w:val="24"/>
          <w:szCs w:val="24"/>
          <w:lang w:val="ru-RU"/>
        </w:rPr>
        <w:t>знову</w:t>
      </w:r>
      <w:proofErr w:type="spellEnd"/>
      <w:r w:rsidRPr="00EE6353">
        <w:rPr>
          <w:rFonts w:ascii="Arial" w:eastAsia="Calibri" w:hAnsi="Arial" w:cs="Arial"/>
          <w:i/>
          <w:sz w:val="24"/>
          <w:szCs w:val="24"/>
          <w:lang w:val="ru-RU"/>
        </w:rPr>
        <w:t xml:space="preserve"> ж таки ми </w:t>
      </w:r>
      <w:proofErr w:type="spellStart"/>
      <w:r w:rsidRPr="00EE6353">
        <w:rPr>
          <w:rFonts w:ascii="Arial" w:eastAsia="Calibri" w:hAnsi="Arial" w:cs="Arial"/>
          <w:i/>
          <w:sz w:val="24"/>
          <w:szCs w:val="24"/>
          <w:lang w:val="ru-RU"/>
        </w:rPr>
        <w:t>повертаємося</w:t>
      </w:r>
      <w:proofErr w:type="spellEnd"/>
      <w:r w:rsidRPr="00EE6353">
        <w:rPr>
          <w:rFonts w:ascii="Arial" w:eastAsia="Calibri" w:hAnsi="Arial" w:cs="Arial"/>
          <w:i/>
          <w:sz w:val="24"/>
          <w:szCs w:val="24"/>
          <w:lang w:val="ru-RU"/>
        </w:rPr>
        <w:t xml:space="preserve"> до </w:t>
      </w:r>
      <w:proofErr w:type="spellStart"/>
      <w:r w:rsidRPr="00EE6353">
        <w:rPr>
          <w:rFonts w:ascii="Arial" w:eastAsia="Calibri" w:hAnsi="Arial" w:cs="Arial"/>
          <w:i/>
          <w:sz w:val="24"/>
          <w:szCs w:val="24"/>
          <w:lang w:val="ru-RU"/>
        </w:rPr>
        <w:t>психологічних</w:t>
      </w:r>
      <w:proofErr w:type="spellEnd"/>
      <w:r w:rsidRPr="00EE6353">
        <w:rPr>
          <w:rFonts w:ascii="Arial" w:eastAsia="Calibri" w:hAnsi="Arial" w:cs="Arial"/>
          <w:i/>
          <w:sz w:val="24"/>
          <w:szCs w:val="24"/>
          <w:lang w:val="ru-RU"/>
        </w:rPr>
        <w:t xml:space="preserve"> проблем. І я так </w:t>
      </w:r>
      <w:proofErr w:type="spellStart"/>
      <w:r w:rsidRPr="00EE6353">
        <w:rPr>
          <w:rFonts w:ascii="Arial" w:eastAsia="Calibri" w:hAnsi="Arial" w:cs="Arial"/>
          <w:i/>
          <w:sz w:val="24"/>
          <w:szCs w:val="24"/>
          <w:lang w:val="ru-RU"/>
        </w:rPr>
        <w:t>розумію</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якщо</w:t>
      </w:r>
      <w:proofErr w:type="spellEnd"/>
      <w:r w:rsidRPr="00EE6353">
        <w:rPr>
          <w:rFonts w:ascii="Arial" w:eastAsia="Calibri" w:hAnsi="Arial" w:cs="Arial"/>
          <w:i/>
          <w:sz w:val="24"/>
          <w:szCs w:val="24"/>
          <w:lang w:val="ru-RU"/>
        </w:rPr>
        <w:t xml:space="preserve"> б </w:t>
      </w:r>
      <w:proofErr w:type="spellStart"/>
      <w:r w:rsidRPr="00EE6353">
        <w:rPr>
          <w:rFonts w:ascii="Arial" w:eastAsia="Calibri" w:hAnsi="Arial" w:cs="Arial"/>
          <w:i/>
          <w:sz w:val="24"/>
          <w:szCs w:val="24"/>
          <w:lang w:val="ru-RU"/>
        </w:rPr>
        <w:t>така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жінка</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працювала</w:t>
      </w:r>
      <w:proofErr w:type="spellEnd"/>
      <w:r w:rsidRPr="00EE6353">
        <w:rPr>
          <w:rFonts w:ascii="Arial" w:eastAsia="Calibri" w:hAnsi="Arial" w:cs="Arial"/>
          <w:i/>
          <w:sz w:val="24"/>
          <w:szCs w:val="24"/>
          <w:lang w:val="ru-RU"/>
        </w:rPr>
        <w:t xml:space="preserve"> б з психологом, </w:t>
      </w:r>
      <w:proofErr w:type="spellStart"/>
      <w:r w:rsidRPr="00EE6353">
        <w:rPr>
          <w:rFonts w:ascii="Arial" w:eastAsia="Calibri" w:hAnsi="Arial" w:cs="Arial"/>
          <w:i/>
          <w:sz w:val="24"/>
          <w:szCs w:val="24"/>
          <w:lang w:val="ru-RU"/>
        </w:rPr>
        <w:t>може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навіть</w:t>
      </w:r>
      <w:proofErr w:type="spellEnd"/>
      <w:r w:rsidRPr="00EE6353">
        <w:rPr>
          <w:rFonts w:ascii="Arial" w:eastAsia="Calibri" w:hAnsi="Arial" w:cs="Arial"/>
          <w:i/>
          <w:sz w:val="24"/>
          <w:szCs w:val="24"/>
          <w:lang w:val="ru-RU"/>
        </w:rPr>
        <w:t xml:space="preserve"> з психотерапевтом, вона </w:t>
      </w:r>
      <w:proofErr w:type="spellStart"/>
      <w:r w:rsidRPr="00EE6353">
        <w:rPr>
          <w:rFonts w:ascii="Arial" w:eastAsia="Calibri" w:hAnsi="Arial" w:cs="Arial"/>
          <w:i/>
          <w:sz w:val="24"/>
          <w:szCs w:val="24"/>
          <w:lang w:val="ru-RU"/>
        </w:rPr>
        <w:t>може</w:t>
      </w:r>
      <w:proofErr w:type="spellEnd"/>
      <w:r w:rsidRPr="00EE6353">
        <w:rPr>
          <w:rFonts w:ascii="Arial" w:eastAsia="Calibri" w:hAnsi="Arial" w:cs="Arial"/>
          <w:i/>
          <w:sz w:val="24"/>
          <w:szCs w:val="24"/>
          <w:lang w:val="ru-RU"/>
        </w:rPr>
        <w:t xml:space="preserve"> б по </w:t>
      </w:r>
      <w:proofErr w:type="spellStart"/>
      <w:r w:rsidRPr="00EE6353">
        <w:rPr>
          <w:rFonts w:ascii="Arial" w:eastAsia="Calibri" w:hAnsi="Arial" w:cs="Arial"/>
          <w:i/>
          <w:sz w:val="24"/>
          <w:szCs w:val="24"/>
          <w:lang w:val="ru-RU"/>
        </w:rPr>
        <w:t>іншому</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дивилася</w:t>
      </w:r>
      <w:proofErr w:type="spellEnd"/>
      <w:r w:rsidRPr="00EE6353">
        <w:rPr>
          <w:rFonts w:ascii="Arial" w:eastAsia="Calibri" w:hAnsi="Arial" w:cs="Arial"/>
          <w:i/>
          <w:sz w:val="24"/>
          <w:szCs w:val="24"/>
          <w:lang w:val="ru-RU"/>
        </w:rPr>
        <w:t xml:space="preserve"> на </w:t>
      </w:r>
      <w:proofErr w:type="spellStart"/>
      <w:r w:rsidRPr="00EE6353">
        <w:rPr>
          <w:rFonts w:ascii="Arial" w:eastAsia="Calibri" w:hAnsi="Arial" w:cs="Arial"/>
          <w:i/>
          <w:sz w:val="24"/>
          <w:szCs w:val="24"/>
          <w:lang w:val="ru-RU"/>
        </w:rPr>
        <w:t>це</w:t>
      </w:r>
      <w:proofErr w:type="spellEnd"/>
      <w:r w:rsidRPr="00EE6353">
        <w:rPr>
          <w:rFonts w:ascii="Arial" w:eastAsia="Calibri" w:hAnsi="Arial" w:cs="Arial"/>
          <w:i/>
          <w:sz w:val="24"/>
          <w:szCs w:val="24"/>
          <w:lang w:val="ru-RU"/>
        </w:rPr>
        <w:t xml:space="preserve">. Але наш </w:t>
      </w:r>
      <w:proofErr w:type="spellStart"/>
      <w:r w:rsidRPr="00EE6353">
        <w:rPr>
          <w:rFonts w:ascii="Arial" w:eastAsia="Calibri" w:hAnsi="Arial" w:cs="Arial"/>
          <w:i/>
          <w:sz w:val="24"/>
          <w:szCs w:val="24"/>
          <w:lang w:val="ru-RU"/>
        </w:rPr>
        <w:t>досвід</w:t>
      </w:r>
      <w:proofErr w:type="spellEnd"/>
      <w:r w:rsidRPr="00EE6353">
        <w:rPr>
          <w:rFonts w:ascii="Arial" w:eastAsia="Calibri" w:hAnsi="Arial" w:cs="Arial"/>
          <w:i/>
          <w:sz w:val="24"/>
          <w:szCs w:val="24"/>
          <w:lang w:val="ru-RU"/>
        </w:rPr>
        <w:t xml:space="preserve"> говорить про те,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у нас </w:t>
      </w:r>
      <w:proofErr w:type="spellStart"/>
      <w:r w:rsidRPr="00EE6353">
        <w:rPr>
          <w:rFonts w:ascii="Arial" w:eastAsia="Calibri" w:hAnsi="Arial" w:cs="Arial"/>
          <w:i/>
          <w:sz w:val="24"/>
          <w:szCs w:val="24"/>
          <w:lang w:val="ru-RU"/>
        </w:rPr>
        <w:t>немає</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такої</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культури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звернення</w:t>
      </w:r>
      <w:proofErr w:type="spellEnd"/>
      <w:r w:rsidRPr="00EE6353">
        <w:rPr>
          <w:rFonts w:ascii="Arial" w:eastAsia="Calibri" w:hAnsi="Arial" w:cs="Arial"/>
          <w:i/>
          <w:sz w:val="24"/>
          <w:szCs w:val="24"/>
          <w:lang w:val="ru-RU"/>
        </w:rPr>
        <w:t xml:space="preserve"> до </w:t>
      </w:r>
      <w:proofErr w:type="spellStart"/>
      <w:r w:rsidRPr="00EE6353">
        <w:rPr>
          <w:rFonts w:ascii="Arial" w:eastAsia="Calibri" w:hAnsi="Arial" w:cs="Arial"/>
          <w:i/>
          <w:sz w:val="24"/>
          <w:szCs w:val="24"/>
          <w:lang w:val="ru-RU"/>
        </w:rPr>
        <w:t>психологів</w:t>
      </w:r>
      <w:proofErr w:type="spellEnd"/>
      <w:r w:rsidRPr="00EE6353">
        <w:rPr>
          <w:rFonts w:ascii="Arial" w:eastAsia="Calibri" w:hAnsi="Arial" w:cs="Arial"/>
          <w:i/>
          <w:sz w:val="24"/>
          <w:szCs w:val="24"/>
          <w:lang w:val="ru-RU"/>
        </w:rPr>
        <w:t xml:space="preserve">. І вони </w:t>
      </w:r>
      <w:proofErr w:type="spellStart"/>
      <w:r w:rsidRPr="00EE6353">
        <w:rPr>
          <w:rFonts w:ascii="Arial" w:eastAsia="Calibri" w:hAnsi="Arial" w:cs="Arial"/>
          <w:i/>
          <w:sz w:val="24"/>
          <w:szCs w:val="24"/>
          <w:lang w:val="ru-RU"/>
        </w:rPr>
        <w:t>дехто</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каже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w:t>
      </w:r>
      <w:proofErr w:type="spellEnd"/>
      <w:r w:rsidRPr="00EE6353">
        <w:rPr>
          <w:rFonts w:ascii="Arial" w:eastAsia="Calibri" w:hAnsi="Arial" w:cs="Arial"/>
          <w:i/>
          <w:sz w:val="24"/>
          <w:szCs w:val="24"/>
          <w:lang w:val="ru-RU"/>
        </w:rPr>
        <w:t xml:space="preserve"> я там </w:t>
      </w:r>
      <w:proofErr w:type="spellStart"/>
      <w:r w:rsidRPr="00EE6353">
        <w:rPr>
          <w:rFonts w:ascii="Arial" w:eastAsia="Calibri" w:hAnsi="Arial" w:cs="Arial"/>
          <w:i/>
          <w:sz w:val="24"/>
          <w:szCs w:val="24"/>
          <w:lang w:val="ru-RU"/>
        </w:rPr>
        <w:t>краще</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вип’ю</w:t>
      </w:r>
      <w:proofErr w:type="spellEnd"/>
      <w:r w:rsidRPr="00EE6353">
        <w:rPr>
          <w:rFonts w:ascii="Arial" w:eastAsia="Calibri" w:hAnsi="Arial" w:cs="Arial"/>
          <w:i/>
          <w:sz w:val="24"/>
          <w:szCs w:val="24"/>
          <w:lang w:val="ru-RU"/>
        </w:rPr>
        <w:t xml:space="preserve"> вина </w:t>
      </w:r>
      <w:proofErr w:type="spellStart"/>
      <w:r w:rsidRPr="00EE6353">
        <w:rPr>
          <w:rFonts w:ascii="Arial" w:eastAsia="Calibri" w:hAnsi="Arial" w:cs="Arial"/>
          <w:i/>
          <w:sz w:val="24"/>
          <w:szCs w:val="24"/>
          <w:lang w:val="ru-RU"/>
        </w:rPr>
        <w:t>чи</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щось</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таке</w:t>
      </w:r>
      <w:proofErr w:type="spellEnd"/>
      <w:r w:rsidRPr="00EE6353">
        <w:rPr>
          <w:rFonts w:ascii="Arial" w:eastAsia="Calibri" w:hAnsi="Arial" w:cs="Arial"/>
          <w:i/>
          <w:sz w:val="24"/>
          <w:szCs w:val="24"/>
          <w:lang w:val="ru-RU"/>
        </w:rPr>
        <w:t xml:space="preserve">, і </w:t>
      </w:r>
      <w:proofErr w:type="spellStart"/>
      <w:r w:rsidRPr="00EE6353">
        <w:rPr>
          <w:rFonts w:ascii="Arial" w:eastAsia="Calibri" w:hAnsi="Arial" w:cs="Arial"/>
          <w:i/>
          <w:sz w:val="24"/>
          <w:szCs w:val="24"/>
          <w:lang w:val="ru-RU"/>
        </w:rPr>
        <w:t>мені</w:t>
      </w:r>
      <w:proofErr w:type="spellEnd"/>
      <w:r w:rsidRPr="00EE6353">
        <w:rPr>
          <w:rFonts w:ascii="Arial" w:eastAsia="Calibri" w:hAnsi="Arial" w:cs="Arial"/>
          <w:i/>
          <w:sz w:val="24"/>
          <w:szCs w:val="24"/>
          <w:lang w:val="ru-RU"/>
        </w:rPr>
        <w:t xml:space="preserve"> </w:t>
      </w:r>
      <w:proofErr w:type="spellStart"/>
      <w:r w:rsidRPr="00EE6353">
        <w:rPr>
          <w:rFonts w:ascii="Arial" w:eastAsia="Calibri" w:hAnsi="Arial" w:cs="Arial"/>
          <w:i/>
          <w:sz w:val="24"/>
          <w:szCs w:val="24"/>
          <w:lang w:val="ru-RU"/>
        </w:rPr>
        <w:t>полегшає</w:t>
      </w:r>
      <w:proofErr w:type="spellEnd"/>
      <w:r w:rsidRPr="00EE6353">
        <w:rPr>
          <w:rFonts w:ascii="Arial" w:eastAsia="Calibri" w:hAnsi="Arial" w:cs="Arial"/>
          <w:i/>
          <w:sz w:val="24"/>
          <w:szCs w:val="24"/>
          <w:lang w:val="ru-RU"/>
        </w:rPr>
        <w:t>.</w:t>
      </w:r>
    </w:p>
    <w:p w14:paraId="0CE66196" w14:textId="5D66AAD4" w:rsidR="00EE6353" w:rsidRPr="00EE6353" w:rsidRDefault="00EE6353" w:rsidP="00EE6353">
      <w:pPr>
        <w:spacing w:after="120"/>
        <w:rPr>
          <w:rFonts w:ascii="Arial" w:eastAsia="Calibri" w:hAnsi="Arial" w:cs="Arial"/>
          <w:b/>
          <w:i/>
          <w:sz w:val="24"/>
          <w:szCs w:val="24"/>
          <w:lang w:val="ru-RU"/>
        </w:rPr>
      </w:pPr>
      <w:proofErr w:type="spellStart"/>
      <w:r w:rsidRPr="00EE6353">
        <w:rPr>
          <w:rFonts w:ascii="Arial" w:eastAsia="Calibri" w:hAnsi="Arial" w:cs="Arial"/>
          <w:b/>
          <w:i/>
          <w:sz w:val="24"/>
          <w:szCs w:val="24"/>
          <w:lang w:val="ru-RU"/>
        </w:rPr>
        <w:t>Наталія</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Шуліка</w:t>
      </w:r>
      <w:proofErr w:type="spellEnd"/>
      <w:r w:rsidRPr="00EE6353">
        <w:rPr>
          <w:rFonts w:ascii="Arial" w:eastAsia="Calibri" w:hAnsi="Arial" w:cs="Arial"/>
          <w:b/>
          <w:i/>
          <w:sz w:val="24"/>
          <w:szCs w:val="24"/>
          <w:lang w:val="ru-RU"/>
        </w:rPr>
        <w:t xml:space="preserve">, </w:t>
      </w:r>
      <w:r>
        <w:rPr>
          <w:rFonts w:ascii="Arial" w:eastAsia="Calibri" w:hAnsi="Arial" w:cs="Arial"/>
          <w:b/>
          <w:i/>
          <w:sz w:val="24"/>
          <w:szCs w:val="24"/>
          <w:lang w:val="ru-RU"/>
        </w:rPr>
        <w:t xml:space="preserve">м. </w:t>
      </w:r>
      <w:proofErr w:type="spellStart"/>
      <w:r>
        <w:rPr>
          <w:rFonts w:ascii="Arial" w:eastAsia="Calibri" w:hAnsi="Arial" w:cs="Arial"/>
          <w:b/>
          <w:i/>
          <w:sz w:val="24"/>
          <w:szCs w:val="24"/>
          <w:lang w:val="ru-RU"/>
        </w:rPr>
        <w:t>Дніпро</w:t>
      </w:r>
      <w:proofErr w:type="spellEnd"/>
      <w:r>
        <w:rPr>
          <w:rFonts w:ascii="Arial" w:eastAsia="Calibri" w:hAnsi="Arial" w:cs="Arial"/>
          <w:b/>
          <w:i/>
          <w:sz w:val="24"/>
          <w:szCs w:val="24"/>
          <w:lang w:val="ru-RU"/>
        </w:rPr>
        <w:t xml:space="preserve">, </w:t>
      </w:r>
      <w:r w:rsidRPr="00EE6353">
        <w:rPr>
          <w:rFonts w:ascii="Arial" w:eastAsia="Calibri" w:hAnsi="Arial" w:cs="Arial"/>
          <w:b/>
          <w:i/>
          <w:sz w:val="24"/>
          <w:szCs w:val="24"/>
          <w:lang w:val="ru-RU"/>
        </w:rPr>
        <w:t xml:space="preserve">начальник </w:t>
      </w:r>
      <w:proofErr w:type="spellStart"/>
      <w:r w:rsidRPr="00EE6353">
        <w:rPr>
          <w:rFonts w:ascii="Arial" w:eastAsia="Calibri" w:hAnsi="Arial" w:cs="Arial"/>
          <w:b/>
          <w:i/>
          <w:sz w:val="24"/>
          <w:szCs w:val="24"/>
          <w:lang w:val="ru-RU"/>
        </w:rPr>
        <w:t>міського</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управління</w:t>
      </w:r>
      <w:proofErr w:type="spellEnd"/>
      <w:r w:rsidRPr="00EE6353">
        <w:rPr>
          <w:rFonts w:ascii="Arial" w:eastAsia="Calibri" w:hAnsi="Arial" w:cs="Arial"/>
          <w:b/>
          <w:i/>
          <w:sz w:val="24"/>
          <w:szCs w:val="24"/>
          <w:lang w:val="ru-RU"/>
        </w:rPr>
        <w:t xml:space="preserve"> з </w:t>
      </w:r>
      <w:proofErr w:type="spellStart"/>
      <w:r w:rsidRPr="00EE6353">
        <w:rPr>
          <w:rFonts w:ascii="Arial" w:eastAsia="Calibri" w:hAnsi="Arial" w:cs="Arial"/>
          <w:b/>
          <w:i/>
          <w:sz w:val="24"/>
          <w:szCs w:val="24"/>
          <w:lang w:val="ru-RU"/>
        </w:rPr>
        <w:t>питань</w:t>
      </w:r>
      <w:proofErr w:type="spellEnd"/>
      <w:r w:rsidRPr="00EE6353">
        <w:rPr>
          <w:rFonts w:ascii="Arial" w:eastAsia="Calibri" w:hAnsi="Arial" w:cs="Arial"/>
          <w:b/>
          <w:i/>
          <w:sz w:val="24"/>
          <w:szCs w:val="24"/>
          <w:lang w:val="ru-RU"/>
        </w:rPr>
        <w:t xml:space="preserve"> </w:t>
      </w:r>
      <w:proofErr w:type="spellStart"/>
      <w:r w:rsidRPr="00EE6353">
        <w:rPr>
          <w:rFonts w:ascii="Arial" w:eastAsia="Calibri" w:hAnsi="Arial" w:cs="Arial"/>
          <w:b/>
          <w:i/>
          <w:sz w:val="24"/>
          <w:szCs w:val="24"/>
          <w:lang w:val="ru-RU"/>
        </w:rPr>
        <w:t>учасників</w:t>
      </w:r>
      <w:proofErr w:type="spellEnd"/>
      <w:r w:rsidRPr="00EE6353">
        <w:rPr>
          <w:rFonts w:ascii="Arial" w:eastAsia="Calibri" w:hAnsi="Arial" w:cs="Arial"/>
          <w:b/>
          <w:i/>
          <w:sz w:val="24"/>
          <w:szCs w:val="24"/>
          <w:lang w:val="ru-RU"/>
        </w:rPr>
        <w:t xml:space="preserve"> АТО, волонтерка</w:t>
      </w:r>
    </w:p>
    <w:p w14:paraId="36D8AACF" w14:textId="77777777" w:rsidR="00EE6353" w:rsidRPr="00EE6353" w:rsidRDefault="00EE6353" w:rsidP="00EE6353">
      <w:pPr>
        <w:spacing w:after="120"/>
        <w:rPr>
          <w:rFonts w:ascii="Arial" w:eastAsia="Calibri" w:hAnsi="Arial" w:cs="Arial"/>
          <w:sz w:val="24"/>
          <w:szCs w:val="24"/>
          <w:lang w:val="ru-RU"/>
        </w:rPr>
      </w:pPr>
    </w:p>
    <w:p w14:paraId="7F5E2CC5" w14:textId="77777777" w:rsidR="00EE6353" w:rsidRDefault="00EE6353" w:rsidP="00EE6353">
      <w:pPr>
        <w:spacing w:after="120"/>
        <w:jc w:val="both"/>
        <w:rPr>
          <w:rFonts w:ascii="Arial" w:eastAsia="Calibri" w:hAnsi="Arial" w:cs="Arial"/>
          <w:sz w:val="24"/>
          <w:szCs w:val="24"/>
        </w:rPr>
      </w:pPr>
    </w:p>
    <w:p w14:paraId="46B46354" w14:textId="77777777" w:rsidR="00EE6353" w:rsidRDefault="00EE6353" w:rsidP="00EE6353">
      <w:pPr>
        <w:spacing w:after="120"/>
        <w:jc w:val="both"/>
        <w:rPr>
          <w:rFonts w:ascii="Arial" w:eastAsia="Calibri" w:hAnsi="Arial" w:cs="Arial"/>
          <w:sz w:val="24"/>
          <w:szCs w:val="24"/>
        </w:rPr>
      </w:pPr>
    </w:p>
    <w:p w14:paraId="24FCEDDF" w14:textId="77777777" w:rsidR="00F77E82" w:rsidRDefault="00F77E82" w:rsidP="00EE6353">
      <w:pPr>
        <w:spacing w:after="120"/>
        <w:jc w:val="both"/>
        <w:rPr>
          <w:rFonts w:ascii="Arial" w:eastAsia="Calibri" w:hAnsi="Arial" w:cs="Arial"/>
          <w:sz w:val="24"/>
          <w:szCs w:val="24"/>
        </w:rPr>
      </w:pPr>
    </w:p>
    <w:p w14:paraId="163E535D" w14:textId="77777777" w:rsidR="00F77E82" w:rsidRDefault="00F77E82" w:rsidP="00EE6353">
      <w:pPr>
        <w:spacing w:after="120"/>
        <w:jc w:val="both"/>
        <w:rPr>
          <w:rFonts w:ascii="Arial" w:eastAsia="Calibri" w:hAnsi="Arial" w:cs="Arial"/>
          <w:sz w:val="24"/>
          <w:szCs w:val="24"/>
        </w:rPr>
      </w:pPr>
    </w:p>
    <w:p w14:paraId="7010D7F8" w14:textId="77777777" w:rsidR="00F77E82" w:rsidRDefault="00F77E82" w:rsidP="00EE6353">
      <w:pPr>
        <w:spacing w:after="120"/>
        <w:jc w:val="both"/>
        <w:rPr>
          <w:rFonts w:ascii="Arial" w:eastAsia="Calibri" w:hAnsi="Arial" w:cs="Arial"/>
          <w:sz w:val="24"/>
          <w:szCs w:val="24"/>
        </w:rPr>
      </w:pPr>
    </w:p>
    <w:p w14:paraId="513A4658" w14:textId="77777777" w:rsidR="00F77E82" w:rsidRPr="00EE6353" w:rsidRDefault="00F77E82" w:rsidP="00EE6353">
      <w:pPr>
        <w:spacing w:after="120"/>
        <w:jc w:val="both"/>
        <w:rPr>
          <w:rFonts w:ascii="Arial" w:eastAsia="Calibri" w:hAnsi="Arial" w:cs="Arial"/>
          <w:sz w:val="24"/>
          <w:szCs w:val="24"/>
        </w:rPr>
      </w:pPr>
    </w:p>
    <w:p w14:paraId="223801E3" w14:textId="35A6E630" w:rsidR="00EE6353" w:rsidRPr="00EE6353" w:rsidRDefault="00EE6353" w:rsidP="00EE6353">
      <w:pPr>
        <w:spacing w:after="120"/>
        <w:jc w:val="both"/>
        <w:rPr>
          <w:rFonts w:ascii="Arial" w:eastAsia="Calibri" w:hAnsi="Arial" w:cs="Arial"/>
          <w:b/>
          <w:sz w:val="24"/>
          <w:szCs w:val="24"/>
        </w:rPr>
      </w:pPr>
      <w:r w:rsidRPr="00EE6353">
        <w:rPr>
          <w:rFonts w:ascii="Arial" w:eastAsia="Calibri" w:hAnsi="Arial" w:cs="Arial"/>
          <w:b/>
          <w:sz w:val="24"/>
          <w:szCs w:val="24"/>
        </w:rPr>
        <w:t>ІІ. Технічний звіт проведеного групового опитування учасниць бойових дій АТО/ООС</w:t>
      </w:r>
    </w:p>
    <w:p w14:paraId="59AD16AA" w14:textId="77777777" w:rsidR="00EE6353" w:rsidRPr="00EE6353" w:rsidRDefault="00EE6353" w:rsidP="00EE6353">
      <w:pPr>
        <w:spacing w:after="120"/>
        <w:jc w:val="both"/>
        <w:rPr>
          <w:rFonts w:ascii="Arial" w:eastAsia="Calibri" w:hAnsi="Arial" w:cs="Arial"/>
          <w:sz w:val="24"/>
          <w:szCs w:val="24"/>
        </w:rPr>
      </w:pPr>
      <w:r w:rsidRPr="00EE6353">
        <w:rPr>
          <w:rFonts w:ascii="Arial" w:eastAsia="Calibri" w:hAnsi="Arial" w:cs="Arial"/>
          <w:sz w:val="24"/>
          <w:szCs w:val="24"/>
        </w:rPr>
        <w:t xml:space="preserve">Опитування жінок-учасниць бойових дій проведено Фондом «Демократичні ініціативи» імені Ілька </w:t>
      </w:r>
      <w:proofErr w:type="spellStart"/>
      <w:r w:rsidRPr="00EE6353">
        <w:rPr>
          <w:rFonts w:ascii="Arial" w:eastAsia="Calibri" w:hAnsi="Arial" w:cs="Arial"/>
          <w:sz w:val="24"/>
          <w:szCs w:val="24"/>
        </w:rPr>
        <w:t>Кучеріва</w:t>
      </w:r>
      <w:proofErr w:type="spellEnd"/>
      <w:r w:rsidRPr="00EE6353">
        <w:rPr>
          <w:rFonts w:ascii="Arial" w:eastAsia="Calibri" w:hAnsi="Arial" w:cs="Arial"/>
          <w:sz w:val="24"/>
          <w:szCs w:val="24"/>
        </w:rPr>
        <w:t xml:space="preserve"> на замовлення Фонду «Східна Європа». Опитування проходило з 6 лютого по 3 березня 2020 року. Всього зібрано 763 анкети, серед них 527 </w:t>
      </w:r>
      <w:proofErr w:type="spellStart"/>
      <w:r w:rsidRPr="00EE6353">
        <w:rPr>
          <w:rFonts w:ascii="Arial" w:eastAsia="Calibri" w:hAnsi="Arial" w:cs="Arial"/>
          <w:sz w:val="24"/>
          <w:szCs w:val="24"/>
        </w:rPr>
        <w:t>респонденток</w:t>
      </w:r>
      <w:proofErr w:type="spellEnd"/>
      <w:r w:rsidRPr="00EE6353">
        <w:rPr>
          <w:rFonts w:ascii="Arial" w:eastAsia="Calibri" w:hAnsi="Arial" w:cs="Arial"/>
          <w:sz w:val="24"/>
          <w:szCs w:val="24"/>
        </w:rPr>
        <w:t xml:space="preserve"> вже повернулись з зони проведення ООС.</w:t>
      </w:r>
    </w:p>
    <w:p w14:paraId="1970CD56" w14:textId="77777777" w:rsidR="00CC6CCA" w:rsidRDefault="00EE6353" w:rsidP="00EE6353">
      <w:pPr>
        <w:spacing w:after="120"/>
        <w:jc w:val="both"/>
        <w:rPr>
          <w:rFonts w:ascii="Arial" w:eastAsia="Calibri" w:hAnsi="Arial" w:cs="Arial"/>
          <w:sz w:val="24"/>
          <w:szCs w:val="24"/>
        </w:rPr>
      </w:pPr>
      <w:r w:rsidRPr="00EE6353">
        <w:rPr>
          <w:rFonts w:ascii="Arial" w:eastAsia="Calibri" w:hAnsi="Arial" w:cs="Arial"/>
          <w:sz w:val="24"/>
          <w:szCs w:val="24"/>
        </w:rPr>
        <w:t>Опитування дозволяє виокремити та аналізувати тенденції думок жінок-учасників бойових дій, але його результати не можна поширюва</w:t>
      </w:r>
      <w:r w:rsidR="00CC6CCA">
        <w:rPr>
          <w:rFonts w:ascii="Arial" w:eastAsia="Calibri" w:hAnsi="Arial" w:cs="Arial"/>
          <w:sz w:val="24"/>
          <w:szCs w:val="24"/>
        </w:rPr>
        <w:t xml:space="preserve">ти на всю спільноту </w:t>
      </w:r>
      <w:proofErr w:type="spellStart"/>
      <w:r w:rsidR="00CC6CCA">
        <w:rPr>
          <w:rFonts w:ascii="Arial" w:eastAsia="Calibri" w:hAnsi="Arial" w:cs="Arial"/>
          <w:sz w:val="24"/>
          <w:szCs w:val="24"/>
        </w:rPr>
        <w:t>ветеранок</w:t>
      </w:r>
      <w:proofErr w:type="spellEnd"/>
      <w:r w:rsidR="00CC6CCA">
        <w:rPr>
          <w:rFonts w:ascii="Arial" w:eastAsia="Calibri" w:hAnsi="Arial" w:cs="Arial"/>
          <w:sz w:val="24"/>
          <w:szCs w:val="24"/>
        </w:rPr>
        <w:t xml:space="preserve">. </w:t>
      </w:r>
    </w:p>
    <w:p w14:paraId="193CCDD0" w14:textId="17821B2F" w:rsidR="00EE6353" w:rsidRPr="00EE6353" w:rsidRDefault="00EE6353" w:rsidP="00EE6353">
      <w:pPr>
        <w:spacing w:after="120"/>
        <w:jc w:val="both"/>
        <w:rPr>
          <w:rFonts w:ascii="Arial" w:eastAsia="Calibri" w:hAnsi="Arial" w:cs="Arial"/>
          <w:sz w:val="24"/>
          <w:szCs w:val="24"/>
        </w:rPr>
      </w:pPr>
      <w:r w:rsidRPr="00EE6353">
        <w:rPr>
          <w:rFonts w:ascii="Arial" w:eastAsia="Calibri" w:hAnsi="Arial" w:cs="Arial"/>
          <w:sz w:val="24"/>
          <w:szCs w:val="24"/>
        </w:rPr>
        <w:t>В частині питань здійснено відмінності між респондентами, які зараз знаходяться за межею Донецькою та Луганської області – тобто тих, які вже покинули зону конфлікту, та повернення до мирного життя.</w:t>
      </w:r>
    </w:p>
    <w:p w14:paraId="4CB05A96" w14:textId="77777777" w:rsidR="00EE6353" w:rsidRDefault="00EE6353" w:rsidP="00EE6353">
      <w:pPr>
        <w:spacing w:after="0"/>
        <w:jc w:val="both"/>
        <w:rPr>
          <w:rFonts w:ascii="Arial" w:eastAsia="Calibri" w:hAnsi="Arial" w:cs="Arial"/>
          <w:sz w:val="24"/>
          <w:szCs w:val="24"/>
        </w:rPr>
      </w:pPr>
    </w:p>
    <w:p w14:paraId="64FD84ED"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РЕЗУЛЬТАТИ ОПИТУВАННЯ</w:t>
      </w:r>
    </w:p>
    <w:p w14:paraId="6CE1572E" w14:textId="77777777" w:rsidR="00CC6CCA" w:rsidRPr="00CC6CCA" w:rsidRDefault="00CC6CCA" w:rsidP="00CC6CCA">
      <w:pPr>
        <w:spacing w:after="0"/>
        <w:jc w:val="both"/>
        <w:rPr>
          <w:rFonts w:ascii="Arial" w:eastAsia="Calibri" w:hAnsi="Arial" w:cs="Arial"/>
          <w:b/>
          <w:sz w:val="24"/>
          <w:szCs w:val="24"/>
        </w:rPr>
      </w:pPr>
    </w:p>
    <w:p w14:paraId="1BDA6CCF"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1. Як давно Ви повернулися з війни?</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gridCol w:w="1701"/>
      </w:tblGrid>
      <w:tr w:rsidR="00CC6CCA" w:rsidRPr="00CC6CCA" w14:paraId="0F375BA5" w14:textId="77777777" w:rsidTr="00CC6CCA">
        <w:tc>
          <w:tcPr>
            <w:tcW w:w="7513" w:type="dxa"/>
            <w:tcBorders>
              <w:top w:val="single" w:sz="4" w:space="0" w:color="auto"/>
              <w:left w:val="single" w:sz="4" w:space="0" w:color="auto"/>
              <w:bottom w:val="single" w:sz="4" w:space="0" w:color="auto"/>
              <w:right w:val="single" w:sz="4" w:space="0" w:color="auto"/>
            </w:tcBorders>
          </w:tcPr>
          <w:p w14:paraId="258D06A9"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E45437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  %</w:t>
            </w:r>
          </w:p>
        </w:tc>
        <w:tc>
          <w:tcPr>
            <w:tcW w:w="1701" w:type="dxa"/>
            <w:tcBorders>
              <w:top w:val="single" w:sz="4" w:space="0" w:color="auto"/>
              <w:left w:val="single" w:sz="4" w:space="0" w:color="auto"/>
              <w:bottom w:val="single" w:sz="4" w:space="0" w:color="auto"/>
              <w:right w:val="single" w:sz="4" w:space="0" w:color="auto"/>
            </w:tcBorders>
            <w:hideMark/>
          </w:tcPr>
          <w:p w14:paraId="323AA77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(N=314) %</w:t>
            </w:r>
          </w:p>
        </w:tc>
      </w:tr>
      <w:tr w:rsidR="00CC6CCA" w:rsidRPr="00CC6CCA" w14:paraId="5833C024"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9C3937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1-5 місяців тому</w:t>
            </w:r>
          </w:p>
        </w:tc>
        <w:tc>
          <w:tcPr>
            <w:tcW w:w="1701" w:type="dxa"/>
            <w:tcBorders>
              <w:top w:val="single" w:sz="4" w:space="0" w:color="auto"/>
              <w:left w:val="single" w:sz="4" w:space="0" w:color="auto"/>
              <w:bottom w:val="single" w:sz="4" w:space="0" w:color="auto"/>
              <w:right w:val="single" w:sz="4" w:space="0" w:color="auto"/>
            </w:tcBorders>
            <w:hideMark/>
          </w:tcPr>
          <w:p w14:paraId="3EFE3EB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9,2</w:t>
            </w:r>
          </w:p>
        </w:tc>
        <w:tc>
          <w:tcPr>
            <w:tcW w:w="1701" w:type="dxa"/>
            <w:tcBorders>
              <w:top w:val="single" w:sz="4" w:space="0" w:color="auto"/>
              <w:left w:val="single" w:sz="4" w:space="0" w:color="auto"/>
              <w:bottom w:val="single" w:sz="4" w:space="0" w:color="auto"/>
              <w:right w:val="single" w:sz="4" w:space="0" w:color="auto"/>
            </w:tcBorders>
            <w:hideMark/>
          </w:tcPr>
          <w:p w14:paraId="3AB8A23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10,8</w:t>
            </w:r>
          </w:p>
        </w:tc>
      </w:tr>
      <w:tr w:rsidR="00CC6CCA" w:rsidRPr="00CC6CCA" w14:paraId="31BA738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45F0CB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від 6 місяців – до року</w:t>
            </w:r>
          </w:p>
        </w:tc>
        <w:tc>
          <w:tcPr>
            <w:tcW w:w="1701" w:type="dxa"/>
            <w:tcBorders>
              <w:top w:val="single" w:sz="4" w:space="0" w:color="auto"/>
              <w:left w:val="single" w:sz="4" w:space="0" w:color="auto"/>
              <w:bottom w:val="single" w:sz="4" w:space="0" w:color="auto"/>
              <w:right w:val="single" w:sz="4" w:space="0" w:color="auto"/>
            </w:tcBorders>
            <w:hideMark/>
          </w:tcPr>
          <w:p w14:paraId="5D7737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14:paraId="418F4E4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17,2</w:t>
            </w:r>
          </w:p>
        </w:tc>
      </w:tr>
      <w:tr w:rsidR="00CC6CCA" w:rsidRPr="00CC6CCA" w14:paraId="2229E589"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8EDC57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від року до 2 років</w:t>
            </w:r>
          </w:p>
        </w:tc>
        <w:tc>
          <w:tcPr>
            <w:tcW w:w="1701" w:type="dxa"/>
            <w:tcBorders>
              <w:top w:val="single" w:sz="4" w:space="0" w:color="auto"/>
              <w:left w:val="single" w:sz="4" w:space="0" w:color="auto"/>
              <w:bottom w:val="single" w:sz="4" w:space="0" w:color="auto"/>
              <w:right w:val="single" w:sz="4" w:space="0" w:color="auto"/>
            </w:tcBorders>
            <w:hideMark/>
          </w:tcPr>
          <w:p w14:paraId="34BC9F5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15,3</w:t>
            </w:r>
          </w:p>
        </w:tc>
        <w:tc>
          <w:tcPr>
            <w:tcW w:w="1701" w:type="dxa"/>
            <w:tcBorders>
              <w:top w:val="single" w:sz="4" w:space="0" w:color="auto"/>
              <w:left w:val="single" w:sz="4" w:space="0" w:color="auto"/>
              <w:bottom w:val="single" w:sz="4" w:space="0" w:color="auto"/>
              <w:right w:val="single" w:sz="4" w:space="0" w:color="auto"/>
            </w:tcBorders>
            <w:hideMark/>
          </w:tcPr>
          <w:p w14:paraId="4339F99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25,8</w:t>
            </w:r>
          </w:p>
        </w:tc>
      </w:tr>
      <w:tr w:rsidR="00CC6CCA" w:rsidRPr="00CC6CCA" w14:paraId="6ED8DEB1"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C57890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від 2 до 3 років</w:t>
            </w:r>
          </w:p>
        </w:tc>
        <w:tc>
          <w:tcPr>
            <w:tcW w:w="1701" w:type="dxa"/>
            <w:tcBorders>
              <w:top w:val="single" w:sz="4" w:space="0" w:color="auto"/>
              <w:left w:val="single" w:sz="4" w:space="0" w:color="auto"/>
              <w:bottom w:val="single" w:sz="4" w:space="0" w:color="auto"/>
              <w:right w:val="single" w:sz="4" w:space="0" w:color="auto"/>
            </w:tcBorders>
            <w:hideMark/>
          </w:tcPr>
          <w:p w14:paraId="05304CE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11,9</w:t>
            </w:r>
          </w:p>
        </w:tc>
        <w:tc>
          <w:tcPr>
            <w:tcW w:w="1701" w:type="dxa"/>
            <w:tcBorders>
              <w:top w:val="single" w:sz="4" w:space="0" w:color="auto"/>
              <w:left w:val="single" w:sz="4" w:space="0" w:color="auto"/>
              <w:bottom w:val="single" w:sz="4" w:space="0" w:color="auto"/>
              <w:right w:val="single" w:sz="4" w:space="0" w:color="auto"/>
            </w:tcBorders>
            <w:hideMark/>
          </w:tcPr>
          <w:p w14:paraId="2902E35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18,2</w:t>
            </w:r>
          </w:p>
        </w:tc>
      </w:tr>
      <w:tr w:rsidR="00CC6CCA" w:rsidRPr="00CC6CCA" w14:paraId="03CD4BF1"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10E414D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від 3 до 4 років</w:t>
            </w:r>
          </w:p>
        </w:tc>
        <w:tc>
          <w:tcPr>
            <w:tcW w:w="1701" w:type="dxa"/>
            <w:tcBorders>
              <w:top w:val="single" w:sz="4" w:space="0" w:color="auto"/>
              <w:left w:val="single" w:sz="4" w:space="0" w:color="auto"/>
              <w:bottom w:val="single" w:sz="4" w:space="0" w:color="auto"/>
              <w:right w:val="single" w:sz="4" w:space="0" w:color="auto"/>
            </w:tcBorders>
            <w:hideMark/>
          </w:tcPr>
          <w:p w14:paraId="18FFCB7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10,2</w:t>
            </w:r>
          </w:p>
        </w:tc>
        <w:tc>
          <w:tcPr>
            <w:tcW w:w="1701" w:type="dxa"/>
            <w:tcBorders>
              <w:top w:val="single" w:sz="4" w:space="0" w:color="auto"/>
              <w:left w:val="single" w:sz="4" w:space="0" w:color="auto"/>
              <w:bottom w:val="single" w:sz="4" w:space="0" w:color="auto"/>
              <w:right w:val="single" w:sz="4" w:space="0" w:color="auto"/>
            </w:tcBorders>
            <w:hideMark/>
          </w:tcPr>
          <w:p w14:paraId="282DE59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14,0</w:t>
            </w:r>
          </w:p>
        </w:tc>
      </w:tr>
      <w:tr w:rsidR="00CC6CCA" w:rsidRPr="00CC6CCA" w14:paraId="63A1CF4F"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5E7029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 – понад 4 року тому</w:t>
            </w:r>
          </w:p>
        </w:tc>
        <w:tc>
          <w:tcPr>
            <w:tcW w:w="1701" w:type="dxa"/>
            <w:tcBorders>
              <w:top w:val="single" w:sz="4" w:space="0" w:color="auto"/>
              <w:left w:val="single" w:sz="4" w:space="0" w:color="auto"/>
              <w:bottom w:val="single" w:sz="4" w:space="0" w:color="auto"/>
              <w:right w:val="single" w:sz="4" w:space="0" w:color="auto"/>
            </w:tcBorders>
            <w:hideMark/>
          </w:tcPr>
          <w:p w14:paraId="3A5C255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13,5</w:t>
            </w:r>
          </w:p>
        </w:tc>
        <w:tc>
          <w:tcPr>
            <w:tcW w:w="1701" w:type="dxa"/>
            <w:tcBorders>
              <w:top w:val="single" w:sz="4" w:space="0" w:color="auto"/>
              <w:left w:val="single" w:sz="4" w:space="0" w:color="auto"/>
              <w:bottom w:val="single" w:sz="4" w:space="0" w:color="auto"/>
              <w:right w:val="single" w:sz="4" w:space="0" w:color="auto"/>
            </w:tcBorders>
            <w:hideMark/>
          </w:tcPr>
          <w:p w14:paraId="7C12430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10,2</w:t>
            </w:r>
          </w:p>
        </w:tc>
      </w:tr>
      <w:tr w:rsidR="00CC6CCA" w:rsidRPr="00CC6CCA" w14:paraId="495FA10E"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19B086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Знаходжусь (служу/працюю) в зоні ООС</w:t>
            </w:r>
          </w:p>
        </w:tc>
        <w:tc>
          <w:tcPr>
            <w:tcW w:w="1701" w:type="dxa"/>
            <w:tcBorders>
              <w:top w:val="single" w:sz="4" w:space="0" w:color="auto"/>
              <w:left w:val="single" w:sz="4" w:space="0" w:color="auto"/>
              <w:bottom w:val="single" w:sz="4" w:space="0" w:color="auto"/>
              <w:right w:val="single" w:sz="4" w:space="0" w:color="auto"/>
            </w:tcBorders>
            <w:hideMark/>
          </w:tcPr>
          <w:p w14:paraId="439E372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30,9</w:t>
            </w:r>
          </w:p>
        </w:tc>
        <w:tc>
          <w:tcPr>
            <w:tcW w:w="1701" w:type="dxa"/>
            <w:tcBorders>
              <w:top w:val="single" w:sz="4" w:space="0" w:color="auto"/>
              <w:left w:val="single" w:sz="4" w:space="0" w:color="auto"/>
              <w:bottom w:val="single" w:sz="4" w:space="0" w:color="auto"/>
              <w:right w:val="single" w:sz="4" w:space="0" w:color="auto"/>
            </w:tcBorders>
            <w:hideMark/>
          </w:tcPr>
          <w:p w14:paraId="27B7986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3,8</w:t>
            </w:r>
          </w:p>
        </w:tc>
      </w:tr>
    </w:tbl>
    <w:p w14:paraId="74B281E8" w14:textId="77777777" w:rsidR="00CC6CCA" w:rsidRPr="00CC6CCA" w:rsidRDefault="00CC6CCA" w:rsidP="00CC6CCA">
      <w:pPr>
        <w:spacing w:after="0"/>
        <w:jc w:val="both"/>
        <w:rPr>
          <w:rFonts w:ascii="Arial" w:eastAsia="Calibri" w:hAnsi="Arial" w:cs="Arial"/>
          <w:sz w:val="24"/>
          <w:szCs w:val="24"/>
        </w:rPr>
      </w:pPr>
    </w:p>
    <w:p w14:paraId="7F2E89BA"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 Як загалом склалося Ваше життя після повернення додому? Як би Ви загалом визначили свою життєву ситуацію? </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6"/>
        <w:gridCol w:w="1702"/>
        <w:gridCol w:w="1702"/>
      </w:tblGrid>
      <w:tr w:rsidR="00CC6CCA" w:rsidRPr="00CC6CCA" w14:paraId="05936369" w14:textId="77777777" w:rsidTr="00CC6CCA">
        <w:tc>
          <w:tcPr>
            <w:tcW w:w="7513" w:type="dxa"/>
            <w:tcBorders>
              <w:top w:val="single" w:sz="4" w:space="0" w:color="auto"/>
              <w:left w:val="single" w:sz="4" w:space="0" w:color="auto"/>
              <w:bottom w:val="single" w:sz="4" w:space="0" w:color="auto"/>
              <w:right w:val="single" w:sz="4" w:space="0" w:color="auto"/>
            </w:tcBorders>
          </w:tcPr>
          <w:p w14:paraId="3766ACDE"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90283B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Кількість відповідей, (N=527), %</w:t>
            </w:r>
          </w:p>
        </w:tc>
        <w:tc>
          <w:tcPr>
            <w:tcW w:w="1701" w:type="dxa"/>
            <w:tcBorders>
              <w:top w:val="single" w:sz="4" w:space="0" w:color="auto"/>
              <w:left w:val="single" w:sz="4" w:space="0" w:color="auto"/>
              <w:bottom w:val="single" w:sz="4" w:space="0" w:color="auto"/>
              <w:right w:val="single" w:sz="4" w:space="0" w:color="auto"/>
            </w:tcBorders>
            <w:hideMark/>
          </w:tcPr>
          <w:p w14:paraId="7083A66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61749571"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02596A3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ситуація цілком благополучна, без серйозних проблем</w:t>
            </w:r>
          </w:p>
        </w:tc>
        <w:tc>
          <w:tcPr>
            <w:tcW w:w="1701" w:type="dxa"/>
            <w:tcBorders>
              <w:top w:val="single" w:sz="4" w:space="0" w:color="auto"/>
              <w:left w:val="single" w:sz="4" w:space="0" w:color="auto"/>
              <w:bottom w:val="single" w:sz="4" w:space="0" w:color="auto"/>
              <w:right w:val="single" w:sz="4" w:space="0" w:color="auto"/>
            </w:tcBorders>
            <w:hideMark/>
          </w:tcPr>
          <w:p w14:paraId="3B4CAD3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35,1</w:t>
            </w:r>
          </w:p>
        </w:tc>
        <w:tc>
          <w:tcPr>
            <w:tcW w:w="1701" w:type="dxa"/>
            <w:tcBorders>
              <w:top w:val="single" w:sz="4" w:space="0" w:color="auto"/>
              <w:left w:val="single" w:sz="4" w:space="0" w:color="auto"/>
              <w:bottom w:val="single" w:sz="4" w:space="0" w:color="auto"/>
              <w:right w:val="single" w:sz="4" w:space="0" w:color="auto"/>
            </w:tcBorders>
            <w:hideMark/>
          </w:tcPr>
          <w:p w14:paraId="079E5D7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29,8</w:t>
            </w:r>
          </w:p>
        </w:tc>
      </w:tr>
      <w:tr w:rsidR="00CC6CCA" w:rsidRPr="00CC6CCA" w14:paraId="6E435C09"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095E98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ситуація загалом благополучна, але деякі проблеми є</w:t>
            </w:r>
          </w:p>
        </w:tc>
        <w:tc>
          <w:tcPr>
            <w:tcW w:w="1701" w:type="dxa"/>
            <w:tcBorders>
              <w:top w:val="single" w:sz="4" w:space="0" w:color="auto"/>
              <w:left w:val="single" w:sz="4" w:space="0" w:color="auto"/>
              <w:bottom w:val="single" w:sz="4" w:space="0" w:color="auto"/>
              <w:right w:val="single" w:sz="4" w:space="0" w:color="auto"/>
            </w:tcBorders>
            <w:hideMark/>
          </w:tcPr>
          <w:p w14:paraId="222C422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42,7</w:t>
            </w:r>
          </w:p>
        </w:tc>
        <w:tc>
          <w:tcPr>
            <w:tcW w:w="1701" w:type="dxa"/>
            <w:tcBorders>
              <w:top w:val="single" w:sz="4" w:space="0" w:color="auto"/>
              <w:left w:val="single" w:sz="4" w:space="0" w:color="auto"/>
              <w:bottom w:val="single" w:sz="4" w:space="0" w:color="auto"/>
              <w:right w:val="single" w:sz="4" w:space="0" w:color="auto"/>
            </w:tcBorders>
            <w:hideMark/>
          </w:tcPr>
          <w:p w14:paraId="16F2737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47,4</w:t>
            </w:r>
          </w:p>
        </w:tc>
      </w:tr>
      <w:tr w:rsidR="00CC6CCA" w:rsidRPr="00CC6CCA" w14:paraId="14A82C48"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292EC8F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ситуація неблагополучна, проблем багато</w:t>
            </w:r>
          </w:p>
        </w:tc>
        <w:tc>
          <w:tcPr>
            <w:tcW w:w="1701" w:type="dxa"/>
            <w:tcBorders>
              <w:top w:val="single" w:sz="4" w:space="0" w:color="auto"/>
              <w:left w:val="single" w:sz="4" w:space="0" w:color="auto"/>
              <w:bottom w:val="single" w:sz="4" w:space="0" w:color="auto"/>
              <w:right w:val="single" w:sz="4" w:space="0" w:color="auto"/>
            </w:tcBorders>
            <w:hideMark/>
          </w:tcPr>
          <w:p w14:paraId="02E19EB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13,1</w:t>
            </w:r>
          </w:p>
        </w:tc>
        <w:tc>
          <w:tcPr>
            <w:tcW w:w="1701" w:type="dxa"/>
            <w:tcBorders>
              <w:top w:val="single" w:sz="4" w:space="0" w:color="auto"/>
              <w:left w:val="single" w:sz="4" w:space="0" w:color="auto"/>
              <w:bottom w:val="single" w:sz="4" w:space="0" w:color="auto"/>
              <w:right w:val="single" w:sz="4" w:space="0" w:color="auto"/>
            </w:tcBorders>
            <w:hideMark/>
          </w:tcPr>
          <w:p w14:paraId="24921E7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15,6</w:t>
            </w:r>
          </w:p>
        </w:tc>
      </w:tr>
      <w:tr w:rsidR="00CC6CCA" w:rsidRPr="00CC6CCA" w14:paraId="79C52546"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12B7773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ситуація зовсім не благополучна, кризова</w:t>
            </w:r>
          </w:p>
        </w:tc>
        <w:tc>
          <w:tcPr>
            <w:tcW w:w="1701" w:type="dxa"/>
            <w:tcBorders>
              <w:top w:val="single" w:sz="4" w:space="0" w:color="auto"/>
              <w:left w:val="single" w:sz="4" w:space="0" w:color="auto"/>
              <w:bottom w:val="single" w:sz="4" w:space="0" w:color="auto"/>
              <w:right w:val="single" w:sz="4" w:space="0" w:color="auto"/>
            </w:tcBorders>
            <w:hideMark/>
          </w:tcPr>
          <w:p w14:paraId="236611A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w:t>
            </w:r>
          </w:p>
        </w:tc>
        <w:tc>
          <w:tcPr>
            <w:tcW w:w="1701" w:type="dxa"/>
            <w:tcBorders>
              <w:top w:val="single" w:sz="4" w:space="0" w:color="auto"/>
              <w:left w:val="single" w:sz="4" w:space="0" w:color="auto"/>
              <w:bottom w:val="single" w:sz="4" w:space="0" w:color="auto"/>
              <w:right w:val="single" w:sz="4" w:space="0" w:color="auto"/>
            </w:tcBorders>
            <w:hideMark/>
          </w:tcPr>
          <w:p w14:paraId="1DC06A9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50D6F20C"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1B33DE2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важко сказати / 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2FDE2B0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7,6</w:t>
            </w:r>
          </w:p>
        </w:tc>
        <w:tc>
          <w:tcPr>
            <w:tcW w:w="1701" w:type="dxa"/>
            <w:tcBorders>
              <w:top w:val="single" w:sz="4" w:space="0" w:color="auto"/>
              <w:left w:val="single" w:sz="4" w:space="0" w:color="auto"/>
              <w:bottom w:val="single" w:sz="4" w:space="0" w:color="auto"/>
              <w:right w:val="single" w:sz="4" w:space="0" w:color="auto"/>
            </w:tcBorders>
            <w:hideMark/>
          </w:tcPr>
          <w:p w14:paraId="792663F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6,0</w:t>
            </w:r>
          </w:p>
        </w:tc>
      </w:tr>
    </w:tbl>
    <w:p w14:paraId="61108A0D" w14:textId="77777777" w:rsidR="00CC6CCA" w:rsidRPr="00CC6CCA" w:rsidRDefault="00CC6CCA" w:rsidP="00CC6CCA">
      <w:pPr>
        <w:spacing w:after="0"/>
        <w:jc w:val="both"/>
        <w:rPr>
          <w:rFonts w:ascii="Arial" w:eastAsia="Calibri" w:hAnsi="Arial" w:cs="Arial"/>
          <w:sz w:val="24"/>
          <w:szCs w:val="24"/>
        </w:rPr>
      </w:pPr>
    </w:p>
    <w:p w14:paraId="528D10C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b/>
          <w:sz w:val="24"/>
          <w:szCs w:val="24"/>
        </w:rPr>
        <w:t>3. Якщо Ви вважаєте свою ситуацію не благополучною, то де саме, в яких сферах  виникають труднощі?</w:t>
      </w:r>
      <w:r w:rsidRPr="00CC6CCA">
        <w:rPr>
          <w:rFonts w:ascii="Arial" w:eastAsia="Calibri" w:hAnsi="Arial" w:cs="Arial"/>
          <w:sz w:val="24"/>
          <w:szCs w:val="24"/>
        </w:rPr>
        <w:t xml:space="preserve"> (можна обрати кілька відповідей)</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6"/>
        <w:gridCol w:w="1702"/>
        <w:gridCol w:w="1702"/>
      </w:tblGrid>
      <w:tr w:rsidR="00CC6CCA" w:rsidRPr="00CC6CCA" w14:paraId="287F79E5" w14:textId="77777777" w:rsidTr="00CC6CCA">
        <w:trPr>
          <w:trHeight w:val="338"/>
        </w:trPr>
        <w:tc>
          <w:tcPr>
            <w:tcW w:w="7513" w:type="dxa"/>
            <w:tcBorders>
              <w:top w:val="single" w:sz="4" w:space="0" w:color="auto"/>
              <w:left w:val="single" w:sz="4" w:space="0" w:color="auto"/>
              <w:bottom w:val="single" w:sz="4" w:space="0" w:color="auto"/>
              <w:right w:val="single" w:sz="4" w:space="0" w:color="auto"/>
            </w:tcBorders>
          </w:tcPr>
          <w:p w14:paraId="08CA80E3"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BBF33F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Загалом неблагополучна ситуація (N=117), %</w:t>
            </w:r>
          </w:p>
        </w:tc>
        <w:tc>
          <w:tcPr>
            <w:tcW w:w="1701" w:type="dxa"/>
            <w:tcBorders>
              <w:top w:val="single" w:sz="4" w:space="0" w:color="auto"/>
              <w:left w:val="single" w:sz="4" w:space="0" w:color="auto"/>
              <w:bottom w:val="single" w:sz="4" w:space="0" w:color="auto"/>
              <w:right w:val="single" w:sz="4" w:space="0" w:color="auto"/>
            </w:tcBorders>
            <w:hideMark/>
          </w:tcPr>
          <w:p w14:paraId="5139911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(N=69), %</w:t>
            </w:r>
          </w:p>
        </w:tc>
      </w:tr>
      <w:tr w:rsidR="00CC6CCA" w:rsidRPr="00CC6CCA" w14:paraId="1FDC8699"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D74009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труднощі з роботою</w:t>
            </w:r>
          </w:p>
        </w:tc>
        <w:tc>
          <w:tcPr>
            <w:tcW w:w="1701" w:type="dxa"/>
            <w:tcBorders>
              <w:top w:val="single" w:sz="4" w:space="0" w:color="auto"/>
              <w:left w:val="single" w:sz="4" w:space="0" w:color="auto"/>
              <w:bottom w:val="single" w:sz="4" w:space="0" w:color="auto"/>
              <w:right w:val="single" w:sz="4" w:space="0" w:color="auto"/>
            </w:tcBorders>
            <w:hideMark/>
          </w:tcPr>
          <w:p w14:paraId="26465AE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27,4</w:t>
            </w:r>
          </w:p>
        </w:tc>
        <w:tc>
          <w:tcPr>
            <w:tcW w:w="1701" w:type="dxa"/>
            <w:tcBorders>
              <w:top w:val="single" w:sz="4" w:space="0" w:color="auto"/>
              <w:left w:val="single" w:sz="4" w:space="0" w:color="auto"/>
              <w:bottom w:val="single" w:sz="4" w:space="0" w:color="auto"/>
              <w:right w:val="single" w:sz="4" w:space="0" w:color="auto"/>
            </w:tcBorders>
            <w:hideMark/>
          </w:tcPr>
          <w:p w14:paraId="7419E11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37,7</w:t>
            </w:r>
          </w:p>
        </w:tc>
      </w:tr>
      <w:tr w:rsidR="00CC6CCA" w:rsidRPr="00CC6CCA" w14:paraId="60A1925B"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6A24564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з житлом</w:t>
            </w:r>
          </w:p>
        </w:tc>
        <w:tc>
          <w:tcPr>
            <w:tcW w:w="1701" w:type="dxa"/>
            <w:tcBorders>
              <w:top w:val="single" w:sz="4" w:space="0" w:color="auto"/>
              <w:left w:val="single" w:sz="4" w:space="0" w:color="auto"/>
              <w:bottom w:val="single" w:sz="4" w:space="0" w:color="auto"/>
              <w:right w:val="single" w:sz="4" w:space="0" w:color="auto"/>
            </w:tcBorders>
            <w:hideMark/>
          </w:tcPr>
          <w:p w14:paraId="0F0DB7B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55,6</w:t>
            </w:r>
          </w:p>
        </w:tc>
        <w:tc>
          <w:tcPr>
            <w:tcW w:w="1701" w:type="dxa"/>
            <w:tcBorders>
              <w:top w:val="single" w:sz="4" w:space="0" w:color="auto"/>
              <w:left w:val="single" w:sz="4" w:space="0" w:color="auto"/>
              <w:bottom w:val="single" w:sz="4" w:space="0" w:color="auto"/>
              <w:right w:val="single" w:sz="4" w:space="0" w:color="auto"/>
            </w:tcBorders>
            <w:hideMark/>
          </w:tcPr>
          <w:p w14:paraId="1C4D682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55,1</w:t>
            </w:r>
          </w:p>
        </w:tc>
      </w:tr>
      <w:tr w:rsidR="00CC6CCA" w:rsidRPr="00CC6CCA" w14:paraId="57B12354"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178A65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проблеми із здоров’ям</w:t>
            </w:r>
          </w:p>
        </w:tc>
        <w:tc>
          <w:tcPr>
            <w:tcW w:w="1701" w:type="dxa"/>
            <w:tcBorders>
              <w:top w:val="single" w:sz="4" w:space="0" w:color="auto"/>
              <w:left w:val="single" w:sz="4" w:space="0" w:color="auto"/>
              <w:bottom w:val="single" w:sz="4" w:space="0" w:color="auto"/>
              <w:right w:val="single" w:sz="4" w:space="0" w:color="auto"/>
            </w:tcBorders>
            <w:hideMark/>
          </w:tcPr>
          <w:p w14:paraId="7C9340E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50,4</w:t>
            </w:r>
          </w:p>
        </w:tc>
        <w:tc>
          <w:tcPr>
            <w:tcW w:w="1701" w:type="dxa"/>
            <w:tcBorders>
              <w:top w:val="single" w:sz="4" w:space="0" w:color="auto"/>
              <w:left w:val="single" w:sz="4" w:space="0" w:color="auto"/>
              <w:bottom w:val="single" w:sz="4" w:space="0" w:color="auto"/>
              <w:right w:val="single" w:sz="4" w:space="0" w:color="auto"/>
            </w:tcBorders>
            <w:hideMark/>
          </w:tcPr>
          <w:p w14:paraId="382DFF8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65,2</w:t>
            </w:r>
          </w:p>
        </w:tc>
      </w:tr>
      <w:tr w:rsidR="00CC6CCA" w:rsidRPr="00CC6CCA" w14:paraId="0FCCC38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41A5315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з матеріальним забезпеченням</w:t>
            </w:r>
          </w:p>
        </w:tc>
        <w:tc>
          <w:tcPr>
            <w:tcW w:w="1701" w:type="dxa"/>
            <w:tcBorders>
              <w:top w:val="single" w:sz="4" w:space="0" w:color="auto"/>
              <w:left w:val="single" w:sz="4" w:space="0" w:color="auto"/>
              <w:bottom w:val="single" w:sz="4" w:space="0" w:color="auto"/>
              <w:right w:val="single" w:sz="4" w:space="0" w:color="auto"/>
            </w:tcBorders>
            <w:hideMark/>
          </w:tcPr>
          <w:p w14:paraId="7961EE8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40,2</w:t>
            </w:r>
          </w:p>
        </w:tc>
        <w:tc>
          <w:tcPr>
            <w:tcW w:w="1701" w:type="dxa"/>
            <w:tcBorders>
              <w:top w:val="single" w:sz="4" w:space="0" w:color="auto"/>
              <w:left w:val="single" w:sz="4" w:space="0" w:color="auto"/>
              <w:bottom w:val="single" w:sz="4" w:space="0" w:color="auto"/>
              <w:right w:val="single" w:sz="4" w:space="0" w:color="auto"/>
            </w:tcBorders>
            <w:hideMark/>
          </w:tcPr>
          <w:p w14:paraId="3D08A5C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34,8</w:t>
            </w:r>
          </w:p>
        </w:tc>
      </w:tr>
      <w:tr w:rsidR="00CC6CCA" w:rsidRPr="00CC6CCA" w14:paraId="00880263"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D74B0C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у відносинах у сім’ї, з родичами</w:t>
            </w:r>
          </w:p>
        </w:tc>
        <w:tc>
          <w:tcPr>
            <w:tcW w:w="1701" w:type="dxa"/>
            <w:tcBorders>
              <w:top w:val="single" w:sz="4" w:space="0" w:color="auto"/>
              <w:left w:val="single" w:sz="4" w:space="0" w:color="auto"/>
              <w:bottom w:val="single" w:sz="4" w:space="0" w:color="auto"/>
              <w:right w:val="single" w:sz="4" w:space="0" w:color="auto"/>
            </w:tcBorders>
            <w:hideMark/>
          </w:tcPr>
          <w:p w14:paraId="40AFCE9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27,4</w:t>
            </w:r>
          </w:p>
        </w:tc>
        <w:tc>
          <w:tcPr>
            <w:tcW w:w="1701" w:type="dxa"/>
            <w:tcBorders>
              <w:top w:val="single" w:sz="4" w:space="0" w:color="auto"/>
              <w:left w:val="single" w:sz="4" w:space="0" w:color="auto"/>
              <w:bottom w:val="single" w:sz="4" w:space="0" w:color="auto"/>
              <w:right w:val="single" w:sz="4" w:space="0" w:color="auto"/>
            </w:tcBorders>
            <w:hideMark/>
          </w:tcPr>
          <w:p w14:paraId="3395451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39,1</w:t>
            </w:r>
          </w:p>
        </w:tc>
      </w:tr>
      <w:tr w:rsidR="00CC6CCA" w:rsidRPr="00CC6CCA" w14:paraId="7CA96B3F"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CD0359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у відносинах з оточенням, іншими людьми</w:t>
            </w:r>
          </w:p>
        </w:tc>
        <w:tc>
          <w:tcPr>
            <w:tcW w:w="1701" w:type="dxa"/>
            <w:tcBorders>
              <w:top w:val="single" w:sz="4" w:space="0" w:color="auto"/>
              <w:left w:val="single" w:sz="4" w:space="0" w:color="auto"/>
              <w:bottom w:val="single" w:sz="4" w:space="0" w:color="auto"/>
              <w:right w:val="single" w:sz="4" w:space="0" w:color="auto"/>
            </w:tcBorders>
            <w:hideMark/>
          </w:tcPr>
          <w:p w14:paraId="5AA44FA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20,5</w:t>
            </w:r>
          </w:p>
        </w:tc>
        <w:tc>
          <w:tcPr>
            <w:tcW w:w="1701" w:type="dxa"/>
            <w:tcBorders>
              <w:top w:val="single" w:sz="4" w:space="0" w:color="auto"/>
              <w:left w:val="single" w:sz="4" w:space="0" w:color="auto"/>
              <w:bottom w:val="single" w:sz="4" w:space="0" w:color="auto"/>
              <w:right w:val="single" w:sz="4" w:space="0" w:color="auto"/>
            </w:tcBorders>
            <w:hideMark/>
          </w:tcPr>
          <w:p w14:paraId="6C90736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27,5</w:t>
            </w:r>
          </w:p>
        </w:tc>
      </w:tr>
      <w:tr w:rsidR="00CC6CCA" w:rsidRPr="00CC6CCA" w14:paraId="39CB2AB2"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0A844EE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 – втрата смислу життя, пригнічений настрій</w:t>
            </w:r>
          </w:p>
        </w:tc>
        <w:tc>
          <w:tcPr>
            <w:tcW w:w="1701" w:type="dxa"/>
            <w:tcBorders>
              <w:top w:val="single" w:sz="4" w:space="0" w:color="auto"/>
              <w:left w:val="single" w:sz="4" w:space="0" w:color="auto"/>
              <w:bottom w:val="single" w:sz="4" w:space="0" w:color="auto"/>
              <w:right w:val="single" w:sz="4" w:space="0" w:color="auto"/>
            </w:tcBorders>
            <w:hideMark/>
          </w:tcPr>
          <w:p w14:paraId="10D3562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10,3</w:t>
            </w:r>
          </w:p>
        </w:tc>
        <w:tc>
          <w:tcPr>
            <w:tcW w:w="1701" w:type="dxa"/>
            <w:tcBorders>
              <w:top w:val="single" w:sz="4" w:space="0" w:color="auto"/>
              <w:left w:val="single" w:sz="4" w:space="0" w:color="auto"/>
              <w:bottom w:val="single" w:sz="4" w:space="0" w:color="auto"/>
              <w:right w:val="single" w:sz="4" w:space="0" w:color="auto"/>
            </w:tcBorders>
            <w:hideMark/>
          </w:tcPr>
          <w:p w14:paraId="169DAB8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15,9</w:t>
            </w:r>
          </w:p>
        </w:tc>
      </w:tr>
      <w:tr w:rsidR="00CC6CCA" w:rsidRPr="00CC6CCA" w14:paraId="101BC9AE"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4231CC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 – інше (що?)</w:t>
            </w:r>
          </w:p>
        </w:tc>
        <w:tc>
          <w:tcPr>
            <w:tcW w:w="1701" w:type="dxa"/>
            <w:tcBorders>
              <w:top w:val="single" w:sz="4" w:space="0" w:color="auto"/>
              <w:left w:val="single" w:sz="4" w:space="0" w:color="auto"/>
              <w:bottom w:val="single" w:sz="4" w:space="0" w:color="auto"/>
              <w:right w:val="single" w:sz="4" w:space="0" w:color="auto"/>
            </w:tcBorders>
            <w:hideMark/>
          </w:tcPr>
          <w:p w14:paraId="0B89A72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w:t>
            </w:r>
          </w:p>
        </w:tc>
        <w:tc>
          <w:tcPr>
            <w:tcW w:w="1701" w:type="dxa"/>
            <w:tcBorders>
              <w:top w:val="single" w:sz="4" w:space="0" w:color="auto"/>
              <w:left w:val="single" w:sz="4" w:space="0" w:color="auto"/>
              <w:bottom w:val="single" w:sz="4" w:space="0" w:color="auto"/>
              <w:right w:val="single" w:sz="4" w:space="0" w:color="auto"/>
            </w:tcBorders>
            <w:hideMark/>
          </w:tcPr>
          <w:p w14:paraId="3ADECAE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5,8</w:t>
            </w:r>
          </w:p>
        </w:tc>
      </w:tr>
    </w:tbl>
    <w:p w14:paraId="1514DB0D" w14:textId="77777777" w:rsidR="00CC6CCA" w:rsidRPr="00CC6CCA" w:rsidRDefault="00CC6CCA" w:rsidP="00CC6CCA">
      <w:pPr>
        <w:spacing w:after="0"/>
        <w:jc w:val="both"/>
        <w:rPr>
          <w:rFonts w:ascii="Arial" w:eastAsia="Calibri" w:hAnsi="Arial" w:cs="Arial"/>
          <w:sz w:val="24"/>
          <w:szCs w:val="24"/>
        </w:rPr>
      </w:pPr>
    </w:p>
    <w:p w14:paraId="5C243619"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  Що у Вас зараз з роботою?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gridCol w:w="1701"/>
      </w:tblGrid>
      <w:tr w:rsidR="00CC6CCA" w:rsidRPr="00CC6CCA" w14:paraId="42B83AA2" w14:textId="77777777" w:rsidTr="00CC6CCA">
        <w:tc>
          <w:tcPr>
            <w:tcW w:w="7513" w:type="dxa"/>
            <w:tcBorders>
              <w:top w:val="single" w:sz="4" w:space="0" w:color="auto"/>
              <w:left w:val="single" w:sz="4" w:space="0" w:color="auto"/>
              <w:bottom w:val="single" w:sz="4" w:space="0" w:color="auto"/>
              <w:right w:val="single" w:sz="4" w:space="0" w:color="auto"/>
            </w:tcBorders>
          </w:tcPr>
          <w:p w14:paraId="743C35A5"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4E2EF9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Кількість відповідей (N=527), %</w:t>
            </w:r>
          </w:p>
        </w:tc>
        <w:tc>
          <w:tcPr>
            <w:tcW w:w="1701" w:type="dxa"/>
            <w:tcBorders>
              <w:top w:val="single" w:sz="4" w:space="0" w:color="auto"/>
              <w:left w:val="single" w:sz="4" w:space="0" w:color="auto"/>
              <w:bottom w:val="single" w:sz="4" w:space="0" w:color="auto"/>
              <w:right w:val="single" w:sz="4" w:space="0" w:color="auto"/>
            </w:tcBorders>
            <w:hideMark/>
          </w:tcPr>
          <w:p w14:paraId="510EE01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062F49FC"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0AE35F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працюю там же, де й раніше</w:t>
            </w:r>
          </w:p>
        </w:tc>
        <w:tc>
          <w:tcPr>
            <w:tcW w:w="1701" w:type="dxa"/>
            <w:tcBorders>
              <w:top w:val="single" w:sz="4" w:space="0" w:color="auto"/>
              <w:left w:val="single" w:sz="4" w:space="0" w:color="auto"/>
              <w:bottom w:val="single" w:sz="4" w:space="0" w:color="auto"/>
              <w:right w:val="single" w:sz="4" w:space="0" w:color="auto"/>
            </w:tcBorders>
            <w:hideMark/>
          </w:tcPr>
          <w:p w14:paraId="2659FC4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69,6</w:t>
            </w:r>
          </w:p>
        </w:tc>
        <w:tc>
          <w:tcPr>
            <w:tcW w:w="1701" w:type="dxa"/>
            <w:tcBorders>
              <w:top w:val="single" w:sz="4" w:space="0" w:color="auto"/>
              <w:left w:val="single" w:sz="4" w:space="0" w:color="auto"/>
              <w:bottom w:val="single" w:sz="4" w:space="0" w:color="auto"/>
              <w:right w:val="single" w:sz="4" w:space="0" w:color="auto"/>
            </w:tcBorders>
            <w:hideMark/>
          </w:tcPr>
          <w:p w14:paraId="65303A0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59,3</w:t>
            </w:r>
          </w:p>
        </w:tc>
      </w:tr>
      <w:tr w:rsidR="00CC6CCA" w:rsidRPr="00CC6CCA" w14:paraId="3210AD8B"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F35EC7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змінила місце роботи на краще </w:t>
            </w:r>
          </w:p>
        </w:tc>
        <w:tc>
          <w:tcPr>
            <w:tcW w:w="1701" w:type="dxa"/>
            <w:tcBorders>
              <w:top w:val="single" w:sz="4" w:space="0" w:color="auto"/>
              <w:left w:val="single" w:sz="4" w:space="0" w:color="auto"/>
              <w:bottom w:val="single" w:sz="4" w:space="0" w:color="auto"/>
              <w:right w:val="single" w:sz="4" w:space="0" w:color="auto"/>
            </w:tcBorders>
            <w:hideMark/>
          </w:tcPr>
          <w:p w14:paraId="32BC5EC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w:t>
            </w:r>
          </w:p>
        </w:tc>
        <w:tc>
          <w:tcPr>
            <w:tcW w:w="1701" w:type="dxa"/>
            <w:tcBorders>
              <w:top w:val="single" w:sz="4" w:space="0" w:color="auto"/>
              <w:left w:val="single" w:sz="4" w:space="0" w:color="auto"/>
              <w:bottom w:val="single" w:sz="4" w:space="0" w:color="auto"/>
              <w:right w:val="single" w:sz="4" w:space="0" w:color="auto"/>
            </w:tcBorders>
            <w:hideMark/>
          </w:tcPr>
          <w:p w14:paraId="7F8BD25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8,3</w:t>
            </w:r>
          </w:p>
        </w:tc>
      </w:tr>
      <w:tr w:rsidR="00CC6CCA" w:rsidRPr="00CC6CCA" w14:paraId="4E6733E4"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44DE7CD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працюю в іншому місці, гірше, ніж було раніше </w:t>
            </w:r>
          </w:p>
        </w:tc>
        <w:tc>
          <w:tcPr>
            <w:tcW w:w="1701" w:type="dxa"/>
            <w:tcBorders>
              <w:top w:val="single" w:sz="4" w:space="0" w:color="auto"/>
              <w:left w:val="single" w:sz="4" w:space="0" w:color="auto"/>
              <w:bottom w:val="single" w:sz="4" w:space="0" w:color="auto"/>
              <w:right w:val="single" w:sz="4" w:space="0" w:color="auto"/>
            </w:tcBorders>
            <w:hideMark/>
          </w:tcPr>
          <w:p w14:paraId="2668520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w:t>
            </w:r>
          </w:p>
        </w:tc>
        <w:tc>
          <w:tcPr>
            <w:tcW w:w="1701" w:type="dxa"/>
            <w:tcBorders>
              <w:top w:val="single" w:sz="4" w:space="0" w:color="auto"/>
              <w:left w:val="single" w:sz="4" w:space="0" w:color="auto"/>
              <w:bottom w:val="single" w:sz="4" w:space="0" w:color="auto"/>
              <w:right w:val="single" w:sz="4" w:space="0" w:color="auto"/>
            </w:tcBorders>
            <w:hideMark/>
          </w:tcPr>
          <w:p w14:paraId="0B1F64B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w:t>
            </w:r>
          </w:p>
        </w:tc>
      </w:tr>
      <w:tr w:rsidR="00CC6CCA" w:rsidRPr="00CC6CCA" w14:paraId="1062403B"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683E9E3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взагалі не маю постійної роботи, бо не можу влаштуватися  </w:t>
            </w:r>
          </w:p>
        </w:tc>
        <w:tc>
          <w:tcPr>
            <w:tcW w:w="1701" w:type="dxa"/>
            <w:tcBorders>
              <w:top w:val="single" w:sz="4" w:space="0" w:color="auto"/>
              <w:left w:val="single" w:sz="4" w:space="0" w:color="auto"/>
              <w:bottom w:val="single" w:sz="4" w:space="0" w:color="auto"/>
              <w:right w:val="single" w:sz="4" w:space="0" w:color="auto"/>
            </w:tcBorders>
            <w:hideMark/>
          </w:tcPr>
          <w:p w14:paraId="4549D0B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5,1</w:t>
            </w:r>
          </w:p>
        </w:tc>
        <w:tc>
          <w:tcPr>
            <w:tcW w:w="1701" w:type="dxa"/>
            <w:tcBorders>
              <w:top w:val="single" w:sz="4" w:space="0" w:color="auto"/>
              <w:left w:val="single" w:sz="4" w:space="0" w:color="auto"/>
              <w:bottom w:val="single" w:sz="4" w:space="0" w:color="auto"/>
              <w:right w:val="single" w:sz="4" w:space="0" w:color="auto"/>
            </w:tcBorders>
            <w:hideMark/>
          </w:tcPr>
          <w:p w14:paraId="3BD90A0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8,3</w:t>
            </w:r>
          </w:p>
        </w:tc>
      </w:tr>
      <w:tr w:rsidR="00CC6CCA" w:rsidRPr="00CC6CCA" w14:paraId="23DAEC5D"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2446C5D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не можу працювати з об’єктивних причин (дитина, сімейні обставини, здоров’я тощо)</w:t>
            </w:r>
          </w:p>
        </w:tc>
        <w:tc>
          <w:tcPr>
            <w:tcW w:w="1701" w:type="dxa"/>
            <w:tcBorders>
              <w:top w:val="single" w:sz="4" w:space="0" w:color="auto"/>
              <w:left w:val="single" w:sz="4" w:space="0" w:color="auto"/>
              <w:bottom w:val="single" w:sz="4" w:space="0" w:color="auto"/>
              <w:right w:val="single" w:sz="4" w:space="0" w:color="auto"/>
            </w:tcBorders>
            <w:hideMark/>
          </w:tcPr>
          <w:p w14:paraId="4A1FA71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8,5</w:t>
            </w:r>
          </w:p>
        </w:tc>
        <w:tc>
          <w:tcPr>
            <w:tcW w:w="1701" w:type="dxa"/>
            <w:tcBorders>
              <w:top w:val="single" w:sz="4" w:space="0" w:color="auto"/>
              <w:left w:val="single" w:sz="4" w:space="0" w:color="auto"/>
              <w:bottom w:val="single" w:sz="4" w:space="0" w:color="auto"/>
              <w:right w:val="single" w:sz="4" w:space="0" w:color="auto"/>
            </w:tcBorders>
            <w:hideMark/>
          </w:tcPr>
          <w:p w14:paraId="3B5AC24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12,3</w:t>
            </w:r>
          </w:p>
        </w:tc>
      </w:tr>
      <w:tr w:rsidR="00CC6CCA" w:rsidRPr="00CC6CCA" w14:paraId="01B2CAC1"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20AA80D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 – інше (що?)</w:t>
            </w:r>
          </w:p>
        </w:tc>
        <w:tc>
          <w:tcPr>
            <w:tcW w:w="1701" w:type="dxa"/>
            <w:tcBorders>
              <w:top w:val="single" w:sz="4" w:space="0" w:color="auto"/>
              <w:left w:val="single" w:sz="4" w:space="0" w:color="auto"/>
              <w:bottom w:val="single" w:sz="4" w:space="0" w:color="auto"/>
              <w:right w:val="single" w:sz="4" w:space="0" w:color="auto"/>
            </w:tcBorders>
            <w:hideMark/>
          </w:tcPr>
          <w:p w14:paraId="481D251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14:paraId="21241E8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w:t>
            </w:r>
          </w:p>
        </w:tc>
      </w:tr>
      <w:tr w:rsidR="00CC6CCA" w:rsidRPr="00CC6CCA" w14:paraId="56B0C0C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4318EEB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Служу в ЗСУ/поліції</w:t>
            </w:r>
          </w:p>
        </w:tc>
        <w:tc>
          <w:tcPr>
            <w:tcW w:w="1701" w:type="dxa"/>
            <w:tcBorders>
              <w:top w:val="single" w:sz="4" w:space="0" w:color="auto"/>
              <w:left w:val="single" w:sz="4" w:space="0" w:color="auto"/>
              <w:bottom w:val="single" w:sz="4" w:space="0" w:color="auto"/>
              <w:right w:val="single" w:sz="4" w:space="0" w:color="auto"/>
            </w:tcBorders>
            <w:hideMark/>
          </w:tcPr>
          <w:p w14:paraId="2E8A701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w:t>
            </w:r>
          </w:p>
        </w:tc>
        <w:tc>
          <w:tcPr>
            <w:tcW w:w="1701" w:type="dxa"/>
            <w:tcBorders>
              <w:top w:val="single" w:sz="4" w:space="0" w:color="auto"/>
              <w:left w:val="single" w:sz="4" w:space="0" w:color="auto"/>
              <w:bottom w:val="single" w:sz="4" w:space="0" w:color="auto"/>
              <w:right w:val="single" w:sz="4" w:space="0" w:color="auto"/>
            </w:tcBorders>
            <w:hideMark/>
          </w:tcPr>
          <w:p w14:paraId="0FFC21F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w:t>
            </w:r>
          </w:p>
        </w:tc>
      </w:tr>
      <w:tr w:rsidR="00CC6CCA" w:rsidRPr="00CC6CCA" w14:paraId="7C2EEB72"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5DF576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7429A39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0,6</w:t>
            </w:r>
          </w:p>
        </w:tc>
        <w:tc>
          <w:tcPr>
            <w:tcW w:w="1701" w:type="dxa"/>
            <w:tcBorders>
              <w:top w:val="single" w:sz="4" w:space="0" w:color="auto"/>
              <w:left w:val="single" w:sz="4" w:space="0" w:color="auto"/>
              <w:bottom w:val="single" w:sz="4" w:space="0" w:color="auto"/>
              <w:right w:val="single" w:sz="4" w:space="0" w:color="auto"/>
            </w:tcBorders>
            <w:hideMark/>
          </w:tcPr>
          <w:p w14:paraId="7C76FF5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r>
    </w:tbl>
    <w:p w14:paraId="2F0B66D5" w14:textId="77777777" w:rsidR="00CC6CCA" w:rsidRPr="00CC6CCA" w:rsidRDefault="00CC6CCA" w:rsidP="00CC6CCA">
      <w:pPr>
        <w:spacing w:after="0"/>
        <w:jc w:val="both"/>
        <w:rPr>
          <w:rFonts w:ascii="Arial" w:eastAsia="Calibri" w:hAnsi="Arial" w:cs="Arial"/>
          <w:sz w:val="24"/>
          <w:szCs w:val="24"/>
        </w:rPr>
      </w:pPr>
    </w:p>
    <w:p w14:paraId="6374BAF0"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5.  Чи були у Вас труднощі з влаштуванням на роботу після повернення з фронту? </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2"/>
        <w:gridCol w:w="1844"/>
        <w:gridCol w:w="1702"/>
        <w:gridCol w:w="1702"/>
      </w:tblGrid>
      <w:tr w:rsidR="00CC6CCA" w:rsidRPr="00CC6CCA" w14:paraId="6243F229" w14:textId="77777777" w:rsidTr="00CC6CCA">
        <w:tc>
          <w:tcPr>
            <w:tcW w:w="5670" w:type="dxa"/>
            <w:tcBorders>
              <w:top w:val="single" w:sz="4" w:space="0" w:color="auto"/>
              <w:left w:val="single" w:sz="4" w:space="0" w:color="auto"/>
              <w:bottom w:val="single" w:sz="4" w:space="0" w:color="auto"/>
              <w:right w:val="single" w:sz="4" w:space="0" w:color="auto"/>
            </w:tcBorders>
          </w:tcPr>
          <w:p w14:paraId="103486EC" w14:textId="77777777" w:rsidR="001D5117" w:rsidRPr="00CC6CCA" w:rsidRDefault="001D5117" w:rsidP="00CC6CCA">
            <w:pPr>
              <w:spacing w:after="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4A28B74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Кількість відповідей (N=527), %</w:t>
            </w:r>
          </w:p>
        </w:tc>
        <w:tc>
          <w:tcPr>
            <w:tcW w:w="1701" w:type="dxa"/>
            <w:tcBorders>
              <w:top w:val="single" w:sz="4" w:space="0" w:color="auto"/>
              <w:left w:val="single" w:sz="4" w:space="0" w:color="auto"/>
              <w:bottom w:val="single" w:sz="4" w:space="0" w:color="auto"/>
              <w:right w:val="single" w:sz="4" w:space="0" w:color="auto"/>
            </w:tcBorders>
            <w:hideMark/>
          </w:tcPr>
          <w:p w14:paraId="170B9A00" w14:textId="01EFF00B" w:rsidR="001D5117" w:rsidRPr="00CC6CCA" w:rsidRDefault="0016330D" w:rsidP="00CC6CCA">
            <w:pPr>
              <w:spacing w:after="0"/>
              <w:jc w:val="both"/>
              <w:rPr>
                <w:rFonts w:ascii="Arial" w:eastAsia="Calibri" w:hAnsi="Arial" w:cs="Arial"/>
                <w:sz w:val="24"/>
                <w:szCs w:val="24"/>
              </w:rPr>
            </w:pPr>
            <w:r>
              <w:rPr>
                <w:rFonts w:ascii="Arial" w:eastAsia="Calibri" w:hAnsi="Arial" w:cs="Arial"/>
                <w:sz w:val="24"/>
                <w:szCs w:val="24"/>
              </w:rPr>
              <w:t>Без Донбасу (N=3</w:t>
            </w:r>
            <w:r w:rsidR="00CC6CCA" w:rsidRPr="00CC6CCA">
              <w:rPr>
                <w:rFonts w:ascii="Arial" w:eastAsia="Calibri" w:hAnsi="Arial" w:cs="Arial"/>
                <w:sz w:val="24"/>
                <w:szCs w:val="24"/>
              </w:rPr>
              <w:t>02), %</w:t>
            </w:r>
          </w:p>
        </w:tc>
        <w:tc>
          <w:tcPr>
            <w:tcW w:w="1701" w:type="dxa"/>
            <w:tcBorders>
              <w:top w:val="single" w:sz="4" w:space="0" w:color="auto"/>
              <w:left w:val="single" w:sz="4" w:space="0" w:color="auto"/>
              <w:bottom w:val="single" w:sz="4" w:space="0" w:color="auto"/>
              <w:right w:val="single" w:sz="4" w:space="0" w:color="auto"/>
            </w:tcBorders>
            <w:hideMark/>
          </w:tcPr>
          <w:p w14:paraId="331FB3D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та тих, які зараз на військовій службі (N=139), %</w:t>
            </w:r>
          </w:p>
        </w:tc>
      </w:tr>
      <w:tr w:rsidR="00CC6CCA" w:rsidRPr="00CC6CCA" w14:paraId="604F6EF7" w14:textId="77777777" w:rsidTr="00CC6CCA">
        <w:tc>
          <w:tcPr>
            <w:tcW w:w="5670" w:type="dxa"/>
            <w:tcBorders>
              <w:top w:val="single" w:sz="4" w:space="0" w:color="auto"/>
              <w:left w:val="single" w:sz="4" w:space="0" w:color="auto"/>
              <w:bottom w:val="single" w:sz="4" w:space="0" w:color="auto"/>
              <w:right w:val="single" w:sz="4" w:space="0" w:color="auto"/>
            </w:tcBorders>
            <w:hideMark/>
          </w:tcPr>
          <w:p w14:paraId="63ADF6A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w:t>
            </w:r>
            <w:r w:rsidRPr="00CC6CCA">
              <w:rPr>
                <w:rFonts w:ascii="Arial" w:eastAsia="Calibri" w:hAnsi="Arial" w:cs="Arial"/>
                <w:sz w:val="24"/>
                <w:szCs w:val="24"/>
              </w:rPr>
              <w:softHyphen/>
              <w:t>-  ніяких труднощів не було</w:t>
            </w:r>
          </w:p>
        </w:tc>
        <w:tc>
          <w:tcPr>
            <w:tcW w:w="1843" w:type="dxa"/>
            <w:tcBorders>
              <w:top w:val="single" w:sz="4" w:space="0" w:color="auto"/>
              <w:left w:val="single" w:sz="4" w:space="0" w:color="auto"/>
              <w:bottom w:val="single" w:sz="4" w:space="0" w:color="auto"/>
              <w:right w:val="single" w:sz="4" w:space="0" w:color="auto"/>
            </w:tcBorders>
            <w:hideMark/>
          </w:tcPr>
          <w:p w14:paraId="23DCEDE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62,4</w:t>
            </w:r>
          </w:p>
        </w:tc>
        <w:tc>
          <w:tcPr>
            <w:tcW w:w="1701" w:type="dxa"/>
            <w:tcBorders>
              <w:top w:val="single" w:sz="4" w:space="0" w:color="auto"/>
              <w:left w:val="single" w:sz="4" w:space="0" w:color="auto"/>
              <w:bottom w:val="single" w:sz="4" w:space="0" w:color="auto"/>
              <w:right w:val="single" w:sz="4" w:space="0" w:color="auto"/>
            </w:tcBorders>
            <w:hideMark/>
          </w:tcPr>
          <w:p w14:paraId="6DA0042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54,6</w:t>
            </w:r>
          </w:p>
        </w:tc>
        <w:tc>
          <w:tcPr>
            <w:tcW w:w="1701" w:type="dxa"/>
            <w:tcBorders>
              <w:top w:val="single" w:sz="4" w:space="0" w:color="auto"/>
              <w:left w:val="single" w:sz="4" w:space="0" w:color="auto"/>
              <w:bottom w:val="single" w:sz="4" w:space="0" w:color="auto"/>
              <w:right w:val="single" w:sz="4" w:space="0" w:color="auto"/>
            </w:tcBorders>
            <w:hideMark/>
          </w:tcPr>
          <w:p w14:paraId="2ECBECF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31,7</w:t>
            </w:r>
          </w:p>
        </w:tc>
      </w:tr>
      <w:tr w:rsidR="00CC6CCA" w:rsidRPr="00CC6CCA" w14:paraId="23CBAEB7" w14:textId="77777777" w:rsidTr="00CC6CCA">
        <w:tc>
          <w:tcPr>
            <w:tcW w:w="5670" w:type="dxa"/>
            <w:tcBorders>
              <w:top w:val="single" w:sz="4" w:space="0" w:color="auto"/>
              <w:left w:val="single" w:sz="4" w:space="0" w:color="auto"/>
              <w:bottom w:val="single" w:sz="4" w:space="0" w:color="auto"/>
              <w:right w:val="single" w:sz="4" w:space="0" w:color="auto"/>
            </w:tcBorders>
            <w:hideMark/>
          </w:tcPr>
          <w:p w14:paraId="6260D76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були певні труднощі, але все владналося</w:t>
            </w:r>
          </w:p>
        </w:tc>
        <w:tc>
          <w:tcPr>
            <w:tcW w:w="1843" w:type="dxa"/>
            <w:tcBorders>
              <w:top w:val="single" w:sz="4" w:space="0" w:color="auto"/>
              <w:left w:val="single" w:sz="4" w:space="0" w:color="auto"/>
              <w:bottom w:val="single" w:sz="4" w:space="0" w:color="auto"/>
              <w:right w:val="single" w:sz="4" w:space="0" w:color="auto"/>
            </w:tcBorders>
            <w:hideMark/>
          </w:tcPr>
          <w:p w14:paraId="3833F31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15,4</w:t>
            </w:r>
          </w:p>
        </w:tc>
        <w:tc>
          <w:tcPr>
            <w:tcW w:w="1701" w:type="dxa"/>
            <w:tcBorders>
              <w:top w:val="single" w:sz="4" w:space="0" w:color="auto"/>
              <w:left w:val="single" w:sz="4" w:space="0" w:color="auto"/>
              <w:bottom w:val="single" w:sz="4" w:space="0" w:color="auto"/>
              <w:right w:val="single" w:sz="4" w:space="0" w:color="auto"/>
            </w:tcBorders>
            <w:hideMark/>
          </w:tcPr>
          <w:p w14:paraId="3C028CE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16,9</w:t>
            </w:r>
          </w:p>
        </w:tc>
        <w:tc>
          <w:tcPr>
            <w:tcW w:w="1701" w:type="dxa"/>
            <w:tcBorders>
              <w:top w:val="single" w:sz="4" w:space="0" w:color="auto"/>
              <w:left w:val="single" w:sz="4" w:space="0" w:color="auto"/>
              <w:bottom w:val="single" w:sz="4" w:space="0" w:color="auto"/>
              <w:right w:val="single" w:sz="4" w:space="0" w:color="auto"/>
            </w:tcBorders>
            <w:hideMark/>
          </w:tcPr>
          <w:p w14:paraId="48E567C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25,9</w:t>
            </w:r>
          </w:p>
        </w:tc>
      </w:tr>
      <w:tr w:rsidR="00CC6CCA" w:rsidRPr="00CC6CCA" w14:paraId="20940F5D" w14:textId="77777777" w:rsidTr="00CC6CCA">
        <w:tc>
          <w:tcPr>
            <w:tcW w:w="5670" w:type="dxa"/>
            <w:tcBorders>
              <w:top w:val="single" w:sz="4" w:space="0" w:color="auto"/>
              <w:left w:val="single" w:sz="4" w:space="0" w:color="auto"/>
              <w:bottom w:val="single" w:sz="4" w:space="0" w:color="auto"/>
              <w:right w:val="single" w:sz="4" w:space="0" w:color="auto"/>
            </w:tcBorders>
            <w:hideMark/>
          </w:tcPr>
          <w:p w14:paraId="57FA5F6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були серйозні труднощі, довелося піти не на ту роботу, куди хотілося б</w:t>
            </w:r>
          </w:p>
        </w:tc>
        <w:tc>
          <w:tcPr>
            <w:tcW w:w="1843" w:type="dxa"/>
            <w:tcBorders>
              <w:top w:val="single" w:sz="4" w:space="0" w:color="auto"/>
              <w:left w:val="single" w:sz="4" w:space="0" w:color="auto"/>
              <w:bottom w:val="single" w:sz="4" w:space="0" w:color="auto"/>
              <w:right w:val="single" w:sz="4" w:space="0" w:color="auto"/>
            </w:tcBorders>
            <w:hideMark/>
          </w:tcPr>
          <w:p w14:paraId="3B2A996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14:paraId="6C4B097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5,6</w:t>
            </w:r>
          </w:p>
        </w:tc>
        <w:tc>
          <w:tcPr>
            <w:tcW w:w="1701" w:type="dxa"/>
            <w:tcBorders>
              <w:top w:val="single" w:sz="4" w:space="0" w:color="auto"/>
              <w:left w:val="single" w:sz="4" w:space="0" w:color="auto"/>
              <w:bottom w:val="single" w:sz="4" w:space="0" w:color="auto"/>
              <w:right w:val="single" w:sz="4" w:space="0" w:color="auto"/>
            </w:tcBorders>
            <w:hideMark/>
          </w:tcPr>
          <w:p w14:paraId="15B6CAF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11,5</w:t>
            </w:r>
          </w:p>
        </w:tc>
      </w:tr>
      <w:tr w:rsidR="00CC6CCA" w:rsidRPr="00CC6CCA" w14:paraId="21EF38C9" w14:textId="77777777" w:rsidTr="00CC6CCA">
        <w:tc>
          <w:tcPr>
            <w:tcW w:w="5670" w:type="dxa"/>
            <w:tcBorders>
              <w:top w:val="single" w:sz="4" w:space="0" w:color="auto"/>
              <w:left w:val="single" w:sz="4" w:space="0" w:color="auto"/>
              <w:bottom w:val="single" w:sz="4" w:space="0" w:color="auto"/>
              <w:right w:val="single" w:sz="4" w:space="0" w:color="auto"/>
            </w:tcBorders>
            <w:hideMark/>
          </w:tcPr>
          <w:p w14:paraId="6B1E22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на роботу так і не вдалося влаштуватися</w:t>
            </w:r>
          </w:p>
        </w:tc>
        <w:tc>
          <w:tcPr>
            <w:tcW w:w="1843" w:type="dxa"/>
            <w:tcBorders>
              <w:top w:val="single" w:sz="4" w:space="0" w:color="auto"/>
              <w:left w:val="single" w:sz="4" w:space="0" w:color="auto"/>
              <w:bottom w:val="single" w:sz="4" w:space="0" w:color="auto"/>
              <w:right w:val="single" w:sz="4" w:space="0" w:color="auto"/>
            </w:tcBorders>
            <w:hideMark/>
          </w:tcPr>
          <w:p w14:paraId="7E28E46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6,8</w:t>
            </w:r>
          </w:p>
        </w:tc>
        <w:tc>
          <w:tcPr>
            <w:tcW w:w="1701" w:type="dxa"/>
            <w:tcBorders>
              <w:top w:val="single" w:sz="4" w:space="0" w:color="auto"/>
              <w:left w:val="single" w:sz="4" w:space="0" w:color="auto"/>
              <w:bottom w:val="single" w:sz="4" w:space="0" w:color="auto"/>
              <w:right w:val="single" w:sz="4" w:space="0" w:color="auto"/>
            </w:tcBorders>
            <w:hideMark/>
          </w:tcPr>
          <w:p w14:paraId="01CF924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10,6</w:t>
            </w:r>
          </w:p>
        </w:tc>
        <w:tc>
          <w:tcPr>
            <w:tcW w:w="1701" w:type="dxa"/>
            <w:tcBorders>
              <w:top w:val="single" w:sz="4" w:space="0" w:color="auto"/>
              <w:left w:val="single" w:sz="4" w:space="0" w:color="auto"/>
              <w:bottom w:val="single" w:sz="4" w:space="0" w:color="auto"/>
              <w:right w:val="single" w:sz="4" w:space="0" w:color="auto"/>
            </w:tcBorders>
            <w:hideMark/>
          </w:tcPr>
          <w:p w14:paraId="132C34B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21,6</w:t>
            </w:r>
          </w:p>
        </w:tc>
      </w:tr>
      <w:tr w:rsidR="00CC6CCA" w:rsidRPr="00CC6CCA" w14:paraId="76D77C08" w14:textId="77777777" w:rsidTr="00CC6CCA">
        <w:tc>
          <w:tcPr>
            <w:tcW w:w="5670" w:type="dxa"/>
            <w:tcBorders>
              <w:top w:val="single" w:sz="4" w:space="0" w:color="auto"/>
              <w:left w:val="single" w:sz="4" w:space="0" w:color="auto"/>
              <w:bottom w:val="single" w:sz="4" w:space="0" w:color="auto"/>
              <w:right w:val="single" w:sz="4" w:space="0" w:color="auto"/>
            </w:tcBorders>
            <w:hideMark/>
          </w:tcPr>
          <w:p w14:paraId="71623B8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843" w:type="dxa"/>
            <w:tcBorders>
              <w:top w:val="single" w:sz="4" w:space="0" w:color="auto"/>
              <w:left w:val="single" w:sz="4" w:space="0" w:color="auto"/>
              <w:bottom w:val="single" w:sz="4" w:space="0" w:color="auto"/>
              <w:right w:val="single" w:sz="4" w:space="0" w:color="auto"/>
            </w:tcBorders>
            <w:hideMark/>
          </w:tcPr>
          <w:p w14:paraId="60919E7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11,4</w:t>
            </w:r>
          </w:p>
        </w:tc>
        <w:tc>
          <w:tcPr>
            <w:tcW w:w="1701" w:type="dxa"/>
            <w:tcBorders>
              <w:top w:val="single" w:sz="4" w:space="0" w:color="auto"/>
              <w:left w:val="single" w:sz="4" w:space="0" w:color="auto"/>
              <w:bottom w:val="single" w:sz="4" w:space="0" w:color="auto"/>
              <w:right w:val="single" w:sz="4" w:space="0" w:color="auto"/>
            </w:tcBorders>
            <w:hideMark/>
          </w:tcPr>
          <w:p w14:paraId="4D7892D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12,3</w:t>
            </w:r>
          </w:p>
        </w:tc>
        <w:tc>
          <w:tcPr>
            <w:tcW w:w="1701" w:type="dxa"/>
            <w:tcBorders>
              <w:top w:val="single" w:sz="4" w:space="0" w:color="auto"/>
              <w:left w:val="single" w:sz="4" w:space="0" w:color="auto"/>
              <w:bottom w:val="single" w:sz="4" w:space="0" w:color="auto"/>
              <w:right w:val="single" w:sz="4" w:space="0" w:color="auto"/>
            </w:tcBorders>
            <w:hideMark/>
          </w:tcPr>
          <w:p w14:paraId="25A645F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9,4</w:t>
            </w:r>
          </w:p>
        </w:tc>
      </w:tr>
    </w:tbl>
    <w:p w14:paraId="43BE348B" w14:textId="77777777" w:rsidR="00CC6CCA" w:rsidRPr="00CC6CCA" w:rsidRDefault="00CC6CCA" w:rsidP="00CC6CCA">
      <w:pPr>
        <w:spacing w:after="0"/>
        <w:jc w:val="both"/>
        <w:rPr>
          <w:rFonts w:ascii="Arial" w:eastAsia="Calibri" w:hAnsi="Arial" w:cs="Arial"/>
          <w:sz w:val="24"/>
          <w:szCs w:val="24"/>
        </w:rPr>
      </w:pPr>
    </w:p>
    <w:p w14:paraId="72F2993A"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6. Як Ви вважаєте, при влаштуванні на роботу мало значення те, що ви є </w:t>
      </w:r>
      <w:proofErr w:type="spellStart"/>
      <w:r w:rsidRPr="00CC6CCA">
        <w:rPr>
          <w:rFonts w:ascii="Arial" w:eastAsia="Calibri" w:hAnsi="Arial" w:cs="Arial"/>
          <w:b/>
          <w:sz w:val="24"/>
          <w:szCs w:val="24"/>
        </w:rPr>
        <w:t>ветеранкою</w:t>
      </w:r>
      <w:proofErr w:type="spellEnd"/>
      <w:r w:rsidRPr="00CC6CCA">
        <w:rPr>
          <w:rFonts w:ascii="Arial" w:eastAsia="Calibri" w:hAnsi="Arial" w:cs="Arial"/>
          <w:b/>
          <w:sz w:val="24"/>
          <w:szCs w:val="24"/>
        </w:rPr>
        <w:t xml:space="preserve"> АТО?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1839"/>
        <w:gridCol w:w="1834"/>
        <w:gridCol w:w="1732"/>
        <w:gridCol w:w="1713"/>
      </w:tblGrid>
      <w:tr w:rsidR="00CC6CCA" w:rsidRPr="00CC6CCA" w14:paraId="0CB3CD18" w14:textId="77777777" w:rsidTr="00CC6CCA">
        <w:tc>
          <w:tcPr>
            <w:tcW w:w="3828" w:type="dxa"/>
            <w:tcBorders>
              <w:top w:val="single" w:sz="4" w:space="0" w:color="auto"/>
              <w:left w:val="single" w:sz="4" w:space="0" w:color="auto"/>
              <w:bottom w:val="single" w:sz="4" w:space="0" w:color="auto"/>
              <w:right w:val="single" w:sz="4" w:space="0" w:color="auto"/>
            </w:tcBorders>
          </w:tcPr>
          <w:p w14:paraId="5FED3304" w14:textId="77777777" w:rsidR="001D5117" w:rsidRPr="00CC6CCA" w:rsidRDefault="001D5117" w:rsidP="00CC6CCA">
            <w:pPr>
              <w:spacing w:after="0"/>
              <w:jc w:val="both"/>
              <w:rPr>
                <w:rFonts w:ascii="Arial" w:eastAsia="Calibri"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9CAFE7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які повернулись (N=527),  %</w:t>
            </w:r>
          </w:p>
        </w:tc>
        <w:tc>
          <w:tcPr>
            <w:tcW w:w="1843" w:type="dxa"/>
            <w:tcBorders>
              <w:top w:val="single" w:sz="4" w:space="0" w:color="auto"/>
              <w:left w:val="single" w:sz="4" w:space="0" w:color="auto"/>
              <w:bottom w:val="single" w:sz="4" w:space="0" w:color="auto"/>
              <w:right w:val="single" w:sz="4" w:space="0" w:color="auto"/>
            </w:tcBorders>
            <w:hideMark/>
          </w:tcPr>
          <w:p w14:paraId="6B91D9A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c>
          <w:tcPr>
            <w:tcW w:w="1732" w:type="dxa"/>
            <w:tcBorders>
              <w:top w:val="single" w:sz="4" w:space="0" w:color="auto"/>
              <w:left w:val="single" w:sz="4" w:space="0" w:color="auto"/>
              <w:bottom w:val="single" w:sz="4" w:space="0" w:color="auto"/>
              <w:right w:val="single" w:sz="4" w:space="0" w:color="auto"/>
            </w:tcBorders>
            <w:hideMark/>
          </w:tcPr>
          <w:p w14:paraId="55589AA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Серед тих, які повернулись, </w:t>
            </w:r>
            <w:r w:rsidRPr="00CC6CCA">
              <w:rPr>
                <w:rFonts w:ascii="Arial" w:eastAsia="Calibri" w:hAnsi="Arial" w:cs="Arial"/>
                <w:sz w:val="24"/>
                <w:szCs w:val="24"/>
              </w:rPr>
              <w:lastRenderedPageBreak/>
              <w:t>та не знаходяться на службі (N=289), %</w:t>
            </w:r>
          </w:p>
        </w:tc>
        <w:tc>
          <w:tcPr>
            <w:tcW w:w="1670" w:type="dxa"/>
            <w:tcBorders>
              <w:top w:val="single" w:sz="4" w:space="0" w:color="auto"/>
              <w:left w:val="single" w:sz="4" w:space="0" w:color="auto"/>
              <w:bottom w:val="single" w:sz="4" w:space="0" w:color="auto"/>
              <w:right w:val="single" w:sz="4" w:space="0" w:color="auto"/>
            </w:tcBorders>
          </w:tcPr>
          <w:p w14:paraId="4331427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Серед тих, які повернулись, </w:t>
            </w:r>
            <w:r w:rsidRPr="00CC6CCA">
              <w:rPr>
                <w:rFonts w:ascii="Arial" w:eastAsia="Calibri" w:hAnsi="Arial" w:cs="Arial"/>
                <w:sz w:val="24"/>
                <w:szCs w:val="24"/>
              </w:rPr>
              <w:lastRenderedPageBreak/>
              <w:t>та не знаходяться на службі (без Донбасу) (N=132), %</w:t>
            </w:r>
          </w:p>
          <w:p w14:paraId="53D0CF76" w14:textId="77777777" w:rsidR="001D5117" w:rsidRPr="00CC6CCA" w:rsidRDefault="001D5117" w:rsidP="00CC6CCA">
            <w:pPr>
              <w:spacing w:after="0"/>
              <w:jc w:val="both"/>
              <w:rPr>
                <w:rFonts w:ascii="Arial" w:eastAsia="Calibri" w:hAnsi="Arial" w:cs="Arial"/>
                <w:sz w:val="24"/>
                <w:szCs w:val="24"/>
              </w:rPr>
            </w:pPr>
          </w:p>
        </w:tc>
      </w:tr>
      <w:tr w:rsidR="00CC6CCA" w:rsidRPr="00CC6CCA" w14:paraId="3DBA90C1" w14:textId="77777777" w:rsidTr="00CC6CCA">
        <w:tc>
          <w:tcPr>
            <w:tcW w:w="3828" w:type="dxa"/>
            <w:tcBorders>
              <w:top w:val="single" w:sz="4" w:space="0" w:color="auto"/>
              <w:left w:val="single" w:sz="4" w:space="0" w:color="auto"/>
              <w:bottom w:val="single" w:sz="4" w:space="0" w:color="auto"/>
              <w:right w:val="single" w:sz="4" w:space="0" w:color="auto"/>
            </w:tcBorders>
            <w:hideMark/>
          </w:tcPr>
          <w:p w14:paraId="68CFC26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1 – в основному, це значення не мало </w:t>
            </w:r>
          </w:p>
        </w:tc>
        <w:tc>
          <w:tcPr>
            <w:tcW w:w="1842" w:type="dxa"/>
            <w:tcBorders>
              <w:top w:val="single" w:sz="4" w:space="0" w:color="auto"/>
              <w:left w:val="single" w:sz="4" w:space="0" w:color="auto"/>
              <w:bottom w:val="single" w:sz="4" w:space="0" w:color="auto"/>
              <w:right w:val="single" w:sz="4" w:space="0" w:color="auto"/>
            </w:tcBorders>
            <w:hideMark/>
          </w:tcPr>
          <w:p w14:paraId="056285A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48,8</w:t>
            </w:r>
          </w:p>
        </w:tc>
        <w:tc>
          <w:tcPr>
            <w:tcW w:w="1843" w:type="dxa"/>
            <w:tcBorders>
              <w:top w:val="single" w:sz="4" w:space="0" w:color="auto"/>
              <w:left w:val="single" w:sz="4" w:space="0" w:color="auto"/>
              <w:bottom w:val="single" w:sz="4" w:space="0" w:color="auto"/>
              <w:right w:val="single" w:sz="4" w:space="0" w:color="auto"/>
            </w:tcBorders>
            <w:hideMark/>
          </w:tcPr>
          <w:p w14:paraId="2FACFD2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40,7</w:t>
            </w:r>
          </w:p>
        </w:tc>
        <w:tc>
          <w:tcPr>
            <w:tcW w:w="1732" w:type="dxa"/>
            <w:tcBorders>
              <w:top w:val="single" w:sz="4" w:space="0" w:color="auto"/>
              <w:left w:val="single" w:sz="4" w:space="0" w:color="auto"/>
              <w:bottom w:val="single" w:sz="4" w:space="0" w:color="auto"/>
              <w:right w:val="single" w:sz="4" w:space="0" w:color="auto"/>
            </w:tcBorders>
            <w:hideMark/>
          </w:tcPr>
          <w:p w14:paraId="1A798E1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48,8</w:t>
            </w:r>
          </w:p>
        </w:tc>
        <w:tc>
          <w:tcPr>
            <w:tcW w:w="1670" w:type="dxa"/>
            <w:tcBorders>
              <w:top w:val="single" w:sz="4" w:space="0" w:color="auto"/>
              <w:left w:val="single" w:sz="4" w:space="0" w:color="auto"/>
              <w:bottom w:val="single" w:sz="4" w:space="0" w:color="auto"/>
              <w:right w:val="single" w:sz="4" w:space="0" w:color="auto"/>
            </w:tcBorders>
            <w:hideMark/>
          </w:tcPr>
          <w:p w14:paraId="444C49D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35,6</w:t>
            </w:r>
          </w:p>
        </w:tc>
      </w:tr>
      <w:tr w:rsidR="00CC6CCA" w:rsidRPr="00CC6CCA" w14:paraId="318FE8D7" w14:textId="77777777" w:rsidTr="00CC6CCA">
        <w:tc>
          <w:tcPr>
            <w:tcW w:w="3828" w:type="dxa"/>
            <w:tcBorders>
              <w:top w:val="single" w:sz="4" w:space="0" w:color="auto"/>
              <w:left w:val="single" w:sz="4" w:space="0" w:color="auto"/>
              <w:bottom w:val="single" w:sz="4" w:space="0" w:color="auto"/>
              <w:right w:val="single" w:sz="4" w:space="0" w:color="auto"/>
            </w:tcBorders>
            <w:hideMark/>
          </w:tcPr>
          <w:p w14:paraId="3950246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так, позитивне, мені хотіли допомогти</w:t>
            </w:r>
          </w:p>
        </w:tc>
        <w:tc>
          <w:tcPr>
            <w:tcW w:w="1842" w:type="dxa"/>
            <w:tcBorders>
              <w:top w:val="single" w:sz="4" w:space="0" w:color="auto"/>
              <w:left w:val="single" w:sz="4" w:space="0" w:color="auto"/>
              <w:bottom w:val="single" w:sz="4" w:space="0" w:color="auto"/>
              <w:right w:val="single" w:sz="4" w:space="0" w:color="auto"/>
            </w:tcBorders>
            <w:hideMark/>
          </w:tcPr>
          <w:p w14:paraId="5291CA5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9,7</w:t>
            </w:r>
          </w:p>
        </w:tc>
        <w:tc>
          <w:tcPr>
            <w:tcW w:w="1843" w:type="dxa"/>
            <w:tcBorders>
              <w:top w:val="single" w:sz="4" w:space="0" w:color="auto"/>
              <w:left w:val="single" w:sz="4" w:space="0" w:color="auto"/>
              <w:bottom w:val="single" w:sz="4" w:space="0" w:color="auto"/>
              <w:right w:val="single" w:sz="4" w:space="0" w:color="auto"/>
            </w:tcBorders>
            <w:hideMark/>
          </w:tcPr>
          <w:p w14:paraId="3E0CC25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10,6</w:t>
            </w:r>
          </w:p>
        </w:tc>
        <w:tc>
          <w:tcPr>
            <w:tcW w:w="1732" w:type="dxa"/>
            <w:tcBorders>
              <w:top w:val="single" w:sz="4" w:space="0" w:color="auto"/>
              <w:left w:val="single" w:sz="4" w:space="0" w:color="auto"/>
              <w:bottom w:val="single" w:sz="4" w:space="0" w:color="auto"/>
              <w:right w:val="single" w:sz="4" w:space="0" w:color="auto"/>
            </w:tcBorders>
            <w:hideMark/>
          </w:tcPr>
          <w:p w14:paraId="0A88C08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10,4</w:t>
            </w:r>
          </w:p>
        </w:tc>
        <w:tc>
          <w:tcPr>
            <w:tcW w:w="1670" w:type="dxa"/>
            <w:tcBorders>
              <w:top w:val="single" w:sz="4" w:space="0" w:color="auto"/>
              <w:left w:val="single" w:sz="4" w:space="0" w:color="auto"/>
              <w:bottom w:val="single" w:sz="4" w:space="0" w:color="auto"/>
              <w:right w:val="single" w:sz="4" w:space="0" w:color="auto"/>
            </w:tcBorders>
            <w:hideMark/>
          </w:tcPr>
          <w:p w14:paraId="3B4DC51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13,6</w:t>
            </w:r>
          </w:p>
        </w:tc>
      </w:tr>
      <w:tr w:rsidR="00CC6CCA" w:rsidRPr="00CC6CCA" w14:paraId="3A4EBA21" w14:textId="77777777" w:rsidTr="00CC6CCA">
        <w:tc>
          <w:tcPr>
            <w:tcW w:w="3828" w:type="dxa"/>
            <w:tcBorders>
              <w:top w:val="single" w:sz="4" w:space="0" w:color="auto"/>
              <w:left w:val="single" w:sz="4" w:space="0" w:color="auto"/>
              <w:bottom w:val="single" w:sz="4" w:space="0" w:color="auto"/>
              <w:right w:val="single" w:sz="4" w:space="0" w:color="auto"/>
            </w:tcBorders>
            <w:hideMark/>
          </w:tcPr>
          <w:p w14:paraId="78E44AE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так, негативне, до мене ставилися упереджено </w:t>
            </w:r>
          </w:p>
        </w:tc>
        <w:tc>
          <w:tcPr>
            <w:tcW w:w="1842" w:type="dxa"/>
            <w:tcBorders>
              <w:top w:val="single" w:sz="4" w:space="0" w:color="auto"/>
              <w:left w:val="single" w:sz="4" w:space="0" w:color="auto"/>
              <w:bottom w:val="single" w:sz="4" w:space="0" w:color="auto"/>
              <w:right w:val="single" w:sz="4" w:space="0" w:color="auto"/>
            </w:tcBorders>
            <w:hideMark/>
          </w:tcPr>
          <w:p w14:paraId="6919A49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w:t>
            </w:r>
          </w:p>
        </w:tc>
        <w:tc>
          <w:tcPr>
            <w:tcW w:w="1843" w:type="dxa"/>
            <w:tcBorders>
              <w:top w:val="single" w:sz="4" w:space="0" w:color="auto"/>
              <w:left w:val="single" w:sz="4" w:space="0" w:color="auto"/>
              <w:bottom w:val="single" w:sz="4" w:space="0" w:color="auto"/>
              <w:right w:val="single" w:sz="4" w:space="0" w:color="auto"/>
            </w:tcBorders>
            <w:hideMark/>
          </w:tcPr>
          <w:p w14:paraId="17CBB1F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7,0</w:t>
            </w:r>
          </w:p>
        </w:tc>
        <w:tc>
          <w:tcPr>
            <w:tcW w:w="1732" w:type="dxa"/>
            <w:tcBorders>
              <w:top w:val="single" w:sz="4" w:space="0" w:color="auto"/>
              <w:left w:val="single" w:sz="4" w:space="0" w:color="auto"/>
              <w:bottom w:val="single" w:sz="4" w:space="0" w:color="auto"/>
              <w:right w:val="single" w:sz="4" w:space="0" w:color="auto"/>
            </w:tcBorders>
            <w:hideMark/>
          </w:tcPr>
          <w:p w14:paraId="7C75F47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6,2</w:t>
            </w:r>
          </w:p>
        </w:tc>
        <w:tc>
          <w:tcPr>
            <w:tcW w:w="1670" w:type="dxa"/>
            <w:tcBorders>
              <w:top w:val="single" w:sz="4" w:space="0" w:color="auto"/>
              <w:left w:val="single" w:sz="4" w:space="0" w:color="auto"/>
              <w:bottom w:val="single" w:sz="4" w:space="0" w:color="auto"/>
              <w:right w:val="single" w:sz="4" w:space="0" w:color="auto"/>
            </w:tcBorders>
            <w:hideMark/>
          </w:tcPr>
          <w:p w14:paraId="542F6BF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12,1</w:t>
            </w:r>
          </w:p>
        </w:tc>
      </w:tr>
      <w:tr w:rsidR="00CC6CCA" w:rsidRPr="00CC6CCA" w14:paraId="54136D63" w14:textId="77777777" w:rsidTr="00CC6CCA">
        <w:tc>
          <w:tcPr>
            <w:tcW w:w="3828" w:type="dxa"/>
            <w:tcBorders>
              <w:top w:val="single" w:sz="4" w:space="0" w:color="auto"/>
              <w:left w:val="single" w:sz="4" w:space="0" w:color="auto"/>
              <w:bottom w:val="single" w:sz="4" w:space="0" w:color="auto"/>
              <w:right w:val="single" w:sz="4" w:space="0" w:color="auto"/>
            </w:tcBorders>
            <w:hideMark/>
          </w:tcPr>
          <w:p w14:paraId="7947491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важко сказати / не відповіли</w:t>
            </w:r>
          </w:p>
        </w:tc>
        <w:tc>
          <w:tcPr>
            <w:tcW w:w="1842" w:type="dxa"/>
            <w:tcBorders>
              <w:top w:val="single" w:sz="4" w:space="0" w:color="auto"/>
              <w:left w:val="single" w:sz="4" w:space="0" w:color="auto"/>
              <w:bottom w:val="single" w:sz="4" w:space="0" w:color="auto"/>
              <w:right w:val="single" w:sz="4" w:space="0" w:color="auto"/>
            </w:tcBorders>
            <w:hideMark/>
          </w:tcPr>
          <w:p w14:paraId="3ECB238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37,4</w:t>
            </w:r>
          </w:p>
        </w:tc>
        <w:tc>
          <w:tcPr>
            <w:tcW w:w="1843" w:type="dxa"/>
            <w:tcBorders>
              <w:top w:val="single" w:sz="4" w:space="0" w:color="auto"/>
              <w:left w:val="single" w:sz="4" w:space="0" w:color="auto"/>
              <w:bottom w:val="single" w:sz="4" w:space="0" w:color="auto"/>
              <w:right w:val="single" w:sz="4" w:space="0" w:color="auto"/>
            </w:tcBorders>
            <w:hideMark/>
          </w:tcPr>
          <w:p w14:paraId="121E28B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41,7</w:t>
            </w:r>
          </w:p>
        </w:tc>
        <w:tc>
          <w:tcPr>
            <w:tcW w:w="1732" w:type="dxa"/>
            <w:tcBorders>
              <w:top w:val="single" w:sz="4" w:space="0" w:color="auto"/>
              <w:left w:val="single" w:sz="4" w:space="0" w:color="auto"/>
              <w:bottom w:val="single" w:sz="4" w:space="0" w:color="auto"/>
              <w:right w:val="single" w:sz="4" w:space="0" w:color="auto"/>
            </w:tcBorders>
            <w:hideMark/>
          </w:tcPr>
          <w:p w14:paraId="2A0BC87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34,6</w:t>
            </w:r>
          </w:p>
        </w:tc>
        <w:tc>
          <w:tcPr>
            <w:tcW w:w="1670" w:type="dxa"/>
            <w:tcBorders>
              <w:top w:val="single" w:sz="4" w:space="0" w:color="auto"/>
              <w:left w:val="single" w:sz="4" w:space="0" w:color="auto"/>
              <w:bottom w:val="single" w:sz="4" w:space="0" w:color="auto"/>
              <w:right w:val="single" w:sz="4" w:space="0" w:color="auto"/>
            </w:tcBorders>
            <w:hideMark/>
          </w:tcPr>
          <w:p w14:paraId="2115957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38,6</w:t>
            </w:r>
          </w:p>
        </w:tc>
      </w:tr>
    </w:tbl>
    <w:p w14:paraId="08585E89" w14:textId="77777777" w:rsidR="00CC6CCA" w:rsidRPr="00CC6CCA" w:rsidRDefault="00CC6CCA" w:rsidP="00CC6CCA">
      <w:pPr>
        <w:spacing w:after="0"/>
        <w:jc w:val="both"/>
        <w:rPr>
          <w:rFonts w:ascii="Arial" w:eastAsia="Calibri" w:hAnsi="Arial" w:cs="Arial"/>
          <w:sz w:val="24"/>
          <w:szCs w:val="24"/>
        </w:rPr>
      </w:pPr>
    </w:p>
    <w:p w14:paraId="412F7301" w14:textId="77777777" w:rsidR="00CC6CCA" w:rsidRPr="00CC6CCA" w:rsidRDefault="00CC6CCA" w:rsidP="00CC6CCA">
      <w:pPr>
        <w:spacing w:after="0"/>
        <w:jc w:val="both"/>
        <w:rPr>
          <w:rFonts w:ascii="Arial" w:eastAsia="Calibri" w:hAnsi="Arial" w:cs="Arial"/>
          <w:sz w:val="24"/>
          <w:szCs w:val="24"/>
        </w:rPr>
      </w:pPr>
    </w:p>
    <w:p w14:paraId="545BC0E8" w14:textId="77777777" w:rsidR="00CC6CCA" w:rsidRPr="00CC6CCA" w:rsidRDefault="00CC6CCA" w:rsidP="00CC6CCA">
      <w:pPr>
        <w:spacing w:after="0"/>
        <w:jc w:val="both"/>
        <w:rPr>
          <w:rFonts w:ascii="Arial" w:eastAsia="Calibri" w:hAnsi="Arial" w:cs="Arial"/>
          <w:i/>
          <w:sz w:val="24"/>
          <w:szCs w:val="24"/>
        </w:rPr>
      </w:pPr>
      <w:r w:rsidRPr="00CC6CCA">
        <w:rPr>
          <w:rFonts w:ascii="Arial" w:eastAsia="Calibri" w:hAnsi="Arial" w:cs="Arial"/>
          <w:b/>
          <w:sz w:val="24"/>
          <w:szCs w:val="24"/>
        </w:rPr>
        <w:t xml:space="preserve">7. Чи зверталися Ви при влаштуванні на роботу по допомогу? </w:t>
      </w:r>
      <w:r w:rsidRPr="00CC6CCA">
        <w:rPr>
          <w:rFonts w:ascii="Arial" w:eastAsia="Calibri" w:hAnsi="Arial" w:cs="Arial"/>
          <w:i/>
          <w:sz w:val="24"/>
          <w:szCs w:val="24"/>
        </w:rPr>
        <w:t xml:space="preserve">Можливі декілька відповідей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gridCol w:w="1701"/>
      </w:tblGrid>
      <w:tr w:rsidR="00CC6CCA" w:rsidRPr="00CC6CCA" w14:paraId="20213128" w14:textId="77777777" w:rsidTr="00CC6CCA">
        <w:tc>
          <w:tcPr>
            <w:tcW w:w="7513" w:type="dxa"/>
            <w:tcBorders>
              <w:top w:val="single" w:sz="4" w:space="0" w:color="auto"/>
              <w:left w:val="single" w:sz="4" w:space="0" w:color="auto"/>
              <w:bottom w:val="single" w:sz="4" w:space="0" w:color="auto"/>
              <w:right w:val="single" w:sz="4" w:space="0" w:color="auto"/>
            </w:tcBorders>
          </w:tcPr>
          <w:p w14:paraId="5F04726D"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8A699E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які повернулись (N=527), %</w:t>
            </w:r>
          </w:p>
        </w:tc>
        <w:tc>
          <w:tcPr>
            <w:tcW w:w="1701" w:type="dxa"/>
            <w:tcBorders>
              <w:top w:val="single" w:sz="4" w:space="0" w:color="auto"/>
              <w:left w:val="single" w:sz="4" w:space="0" w:color="auto"/>
              <w:bottom w:val="single" w:sz="4" w:space="0" w:color="auto"/>
              <w:right w:val="single" w:sz="4" w:space="0" w:color="auto"/>
            </w:tcBorders>
            <w:hideMark/>
          </w:tcPr>
          <w:p w14:paraId="3A6A6E9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7A6F851B"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4679C0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ні, це не знадобилося </w:t>
            </w:r>
          </w:p>
        </w:tc>
        <w:tc>
          <w:tcPr>
            <w:tcW w:w="1701" w:type="dxa"/>
            <w:tcBorders>
              <w:top w:val="single" w:sz="4" w:space="0" w:color="auto"/>
              <w:left w:val="single" w:sz="4" w:space="0" w:color="auto"/>
              <w:bottom w:val="single" w:sz="4" w:space="0" w:color="auto"/>
              <w:right w:val="single" w:sz="4" w:space="0" w:color="auto"/>
            </w:tcBorders>
            <w:hideMark/>
          </w:tcPr>
          <w:p w14:paraId="05D8AF5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66,4</w:t>
            </w:r>
          </w:p>
        </w:tc>
        <w:tc>
          <w:tcPr>
            <w:tcW w:w="1701" w:type="dxa"/>
            <w:tcBorders>
              <w:top w:val="single" w:sz="4" w:space="0" w:color="auto"/>
              <w:left w:val="single" w:sz="4" w:space="0" w:color="auto"/>
              <w:bottom w:val="single" w:sz="4" w:space="0" w:color="auto"/>
              <w:right w:val="single" w:sz="4" w:space="0" w:color="auto"/>
            </w:tcBorders>
            <w:hideMark/>
          </w:tcPr>
          <w:p w14:paraId="64CBD32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58,3</w:t>
            </w:r>
          </w:p>
        </w:tc>
      </w:tr>
      <w:tr w:rsidR="00CC6CCA" w:rsidRPr="00CC6CCA" w14:paraId="3EDE7398"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2352612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так, до державного бюро з працевлаштування</w:t>
            </w:r>
          </w:p>
        </w:tc>
        <w:tc>
          <w:tcPr>
            <w:tcW w:w="1701" w:type="dxa"/>
            <w:tcBorders>
              <w:top w:val="single" w:sz="4" w:space="0" w:color="auto"/>
              <w:left w:val="single" w:sz="4" w:space="0" w:color="auto"/>
              <w:bottom w:val="single" w:sz="4" w:space="0" w:color="auto"/>
              <w:right w:val="single" w:sz="4" w:space="0" w:color="auto"/>
            </w:tcBorders>
            <w:hideMark/>
          </w:tcPr>
          <w:p w14:paraId="2A6526C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7,2</w:t>
            </w:r>
          </w:p>
        </w:tc>
        <w:tc>
          <w:tcPr>
            <w:tcW w:w="1701" w:type="dxa"/>
            <w:tcBorders>
              <w:top w:val="single" w:sz="4" w:space="0" w:color="auto"/>
              <w:left w:val="single" w:sz="4" w:space="0" w:color="auto"/>
              <w:bottom w:val="single" w:sz="4" w:space="0" w:color="auto"/>
              <w:right w:val="single" w:sz="4" w:space="0" w:color="auto"/>
            </w:tcBorders>
            <w:hideMark/>
          </w:tcPr>
          <w:p w14:paraId="058E4AF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10,6</w:t>
            </w:r>
          </w:p>
        </w:tc>
      </w:tr>
      <w:tr w:rsidR="00CC6CCA" w:rsidRPr="00CC6CCA" w14:paraId="3D70429A"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70558D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так, до інших державних організацій </w:t>
            </w:r>
          </w:p>
        </w:tc>
        <w:tc>
          <w:tcPr>
            <w:tcW w:w="1701" w:type="dxa"/>
            <w:tcBorders>
              <w:top w:val="single" w:sz="4" w:space="0" w:color="auto"/>
              <w:left w:val="single" w:sz="4" w:space="0" w:color="auto"/>
              <w:bottom w:val="single" w:sz="4" w:space="0" w:color="auto"/>
              <w:right w:val="single" w:sz="4" w:space="0" w:color="auto"/>
            </w:tcBorders>
            <w:hideMark/>
          </w:tcPr>
          <w:p w14:paraId="232E536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w:t>
            </w:r>
          </w:p>
        </w:tc>
        <w:tc>
          <w:tcPr>
            <w:tcW w:w="1701" w:type="dxa"/>
            <w:tcBorders>
              <w:top w:val="single" w:sz="4" w:space="0" w:color="auto"/>
              <w:left w:val="single" w:sz="4" w:space="0" w:color="auto"/>
              <w:bottom w:val="single" w:sz="4" w:space="0" w:color="auto"/>
              <w:right w:val="single" w:sz="4" w:space="0" w:color="auto"/>
            </w:tcBorders>
            <w:hideMark/>
          </w:tcPr>
          <w:p w14:paraId="43415BE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4,3</w:t>
            </w:r>
          </w:p>
        </w:tc>
      </w:tr>
      <w:tr w:rsidR="00CC6CCA" w:rsidRPr="00CC6CCA" w14:paraId="79F67B26"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16B7EDE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до ветеранських громадських організацій</w:t>
            </w:r>
          </w:p>
        </w:tc>
        <w:tc>
          <w:tcPr>
            <w:tcW w:w="1701" w:type="dxa"/>
            <w:tcBorders>
              <w:top w:val="single" w:sz="4" w:space="0" w:color="auto"/>
              <w:left w:val="single" w:sz="4" w:space="0" w:color="auto"/>
              <w:bottom w:val="single" w:sz="4" w:space="0" w:color="auto"/>
              <w:right w:val="single" w:sz="4" w:space="0" w:color="auto"/>
            </w:tcBorders>
            <w:hideMark/>
          </w:tcPr>
          <w:p w14:paraId="292F911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20DDD9B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5,3</w:t>
            </w:r>
          </w:p>
        </w:tc>
      </w:tr>
      <w:tr w:rsidR="00CC6CCA" w:rsidRPr="00CC6CCA" w14:paraId="065BE55B"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FDF650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до родичів, знайомих </w:t>
            </w:r>
          </w:p>
        </w:tc>
        <w:tc>
          <w:tcPr>
            <w:tcW w:w="1701" w:type="dxa"/>
            <w:tcBorders>
              <w:top w:val="single" w:sz="4" w:space="0" w:color="auto"/>
              <w:left w:val="single" w:sz="4" w:space="0" w:color="auto"/>
              <w:bottom w:val="single" w:sz="4" w:space="0" w:color="auto"/>
              <w:right w:val="single" w:sz="4" w:space="0" w:color="auto"/>
            </w:tcBorders>
            <w:hideMark/>
          </w:tcPr>
          <w:p w14:paraId="3834947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9,9</w:t>
            </w:r>
          </w:p>
        </w:tc>
        <w:tc>
          <w:tcPr>
            <w:tcW w:w="1701" w:type="dxa"/>
            <w:tcBorders>
              <w:top w:val="single" w:sz="4" w:space="0" w:color="auto"/>
              <w:left w:val="single" w:sz="4" w:space="0" w:color="auto"/>
              <w:bottom w:val="single" w:sz="4" w:space="0" w:color="auto"/>
              <w:right w:val="single" w:sz="4" w:space="0" w:color="auto"/>
            </w:tcBorders>
            <w:hideMark/>
          </w:tcPr>
          <w:p w14:paraId="5431677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13,2</w:t>
            </w:r>
          </w:p>
        </w:tc>
      </w:tr>
      <w:tr w:rsidR="00CC6CCA" w:rsidRPr="00CC6CCA" w14:paraId="31FC3D7B"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0E7A775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інше (що?)  </w:t>
            </w:r>
          </w:p>
        </w:tc>
        <w:tc>
          <w:tcPr>
            <w:tcW w:w="1701" w:type="dxa"/>
            <w:tcBorders>
              <w:top w:val="single" w:sz="4" w:space="0" w:color="auto"/>
              <w:left w:val="single" w:sz="4" w:space="0" w:color="auto"/>
              <w:bottom w:val="single" w:sz="4" w:space="0" w:color="auto"/>
              <w:right w:val="single" w:sz="4" w:space="0" w:color="auto"/>
            </w:tcBorders>
            <w:hideMark/>
          </w:tcPr>
          <w:p w14:paraId="0B41806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6AE6C40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bl>
    <w:p w14:paraId="34CF5CD8" w14:textId="77777777" w:rsidR="00CC6CCA" w:rsidRPr="00CC6CCA" w:rsidRDefault="00CC6CCA" w:rsidP="00CC6CCA">
      <w:pPr>
        <w:spacing w:after="0"/>
        <w:jc w:val="both"/>
        <w:rPr>
          <w:rFonts w:ascii="Arial" w:eastAsia="Calibri" w:hAnsi="Arial" w:cs="Arial"/>
          <w:sz w:val="24"/>
          <w:szCs w:val="24"/>
        </w:rPr>
      </w:pPr>
    </w:p>
    <w:p w14:paraId="1229970C"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8. Чи допомогли вони Вам?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701"/>
      </w:tblGrid>
      <w:tr w:rsidR="00CC6CCA" w:rsidRPr="00CC6CCA" w14:paraId="12B4B542" w14:textId="77777777" w:rsidTr="00CC6CCA">
        <w:tc>
          <w:tcPr>
            <w:tcW w:w="9214" w:type="dxa"/>
            <w:tcBorders>
              <w:top w:val="single" w:sz="4" w:space="0" w:color="auto"/>
              <w:left w:val="single" w:sz="4" w:space="0" w:color="auto"/>
              <w:bottom w:val="single" w:sz="4" w:space="0" w:color="auto"/>
              <w:right w:val="single" w:sz="4" w:space="0" w:color="auto"/>
            </w:tcBorders>
          </w:tcPr>
          <w:p w14:paraId="60947343"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A16AB4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Кількість згадок від тих, які звертались, (N=101), %</w:t>
            </w:r>
          </w:p>
        </w:tc>
      </w:tr>
      <w:tr w:rsidR="00CC6CCA" w:rsidRPr="00CC6CCA" w14:paraId="7F16689E"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399A53E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–так, допомогли </w:t>
            </w:r>
          </w:p>
        </w:tc>
        <w:tc>
          <w:tcPr>
            <w:tcW w:w="1701" w:type="dxa"/>
            <w:tcBorders>
              <w:top w:val="single" w:sz="4" w:space="0" w:color="auto"/>
              <w:left w:val="single" w:sz="4" w:space="0" w:color="auto"/>
              <w:bottom w:val="single" w:sz="4" w:space="0" w:color="auto"/>
              <w:right w:val="single" w:sz="4" w:space="0" w:color="auto"/>
            </w:tcBorders>
            <w:hideMark/>
          </w:tcPr>
          <w:p w14:paraId="7090D3B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29,7</w:t>
            </w:r>
          </w:p>
        </w:tc>
      </w:tr>
      <w:tr w:rsidR="00CC6CCA" w:rsidRPr="00CC6CCA" w14:paraId="5CB1F6F9"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19B8798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не допомогли, хоча намагалися </w:t>
            </w:r>
          </w:p>
        </w:tc>
        <w:tc>
          <w:tcPr>
            <w:tcW w:w="1701" w:type="dxa"/>
            <w:tcBorders>
              <w:top w:val="single" w:sz="4" w:space="0" w:color="auto"/>
              <w:left w:val="single" w:sz="4" w:space="0" w:color="auto"/>
              <w:bottom w:val="single" w:sz="4" w:space="0" w:color="auto"/>
              <w:right w:val="single" w:sz="4" w:space="0" w:color="auto"/>
            </w:tcBorders>
            <w:hideMark/>
          </w:tcPr>
          <w:p w14:paraId="5519DFF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53,5</w:t>
            </w:r>
          </w:p>
        </w:tc>
      </w:tr>
      <w:tr w:rsidR="00CC6CCA" w:rsidRPr="00CC6CCA" w14:paraId="67905B14"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325C8C0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навіть не намагалися допомогти </w:t>
            </w:r>
          </w:p>
        </w:tc>
        <w:tc>
          <w:tcPr>
            <w:tcW w:w="1701" w:type="dxa"/>
            <w:tcBorders>
              <w:top w:val="single" w:sz="4" w:space="0" w:color="auto"/>
              <w:left w:val="single" w:sz="4" w:space="0" w:color="auto"/>
              <w:bottom w:val="single" w:sz="4" w:space="0" w:color="auto"/>
              <w:right w:val="single" w:sz="4" w:space="0" w:color="auto"/>
            </w:tcBorders>
            <w:hideMark/>
          </w:tcPr>
          <w:p w14:paraId="237556D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9,9</w:t>
            </w:r>
          </w:p>
        </w:tc>
      </w:tr>
      <w:tr w:rsidR="00CC6CCA" w:rsidRPr="00CC6CCA" w14:paraId="04BF04B1"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2802EF3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13A0393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6,9</w:t>
            </w:r>
          </w:p>
        </w:tc>
      </w:tr>
    </w:tbl>
    <w:p w14:paraId="2F239F64" w14:textId="77777777" w:rsidR="00CC6CCA" w:rsidRPr="00CC6CCA" w:rsidRDefault="00CC6CCA" w:rsidP="00CC6CCA">
      <w:pPr>
        <w:spacing w:after="0"/>
        <w:jc w:val="both"/>
        <w:rPr>
          <w:rFonts w:ascii="Arial" w:eastAsia="Calibri" w:hAnsi="Arial" w:cs="Arial"/>
          <w:sz w:val="24"/>
          <w:szCs w:val="24"/>
        </w:rPr>
      </w:pPr>
    </w:p>
    <w:p w14:paraId="04A695CD"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9. Чи відчуваєте Ви зараз якусь потребу щодо свого працевлаштування?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gridCol w:w="1701"/>
      </w:tblGrid>
      <w:tr w:rsidR="00CC6CCA" w:rsidRPr="00CC6CCA" w14:paraId="0C91CC34" w14:textId="77777777" w:rsidTr="00CC6CCA">
        <w:tc>
          <w:tcPr>
            <w:tcW w:w="7513" w:type="dxa"/>
            <w:tcBorders>
              <w:top w:val="single" w:sz="4" w:space="0" w:color="auto"/>
              <w:left w:val="single" w:sz="4" w:space="0" w:color="auto"/>
              <w:bottom w:val="single" w:sz="4" w:space="0" w:color="auto"/>
              <w:right w:val="single" w:sz="4" w:space="0" w:color="auto"/>
            </w:tcBorders>
          </w:tcPr>
          <w:p w14:paraId="05CD7E1E"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76BF18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c>
          <w:tcPr>
            <w:tcW w:w="1701" w:type="dxa"/>
            <w:tcBorders>
              <w:top w:val="single" w:sz="4" w:space="0" w:color="auto"/>
              <w:left w:val="single" w:sz="4" w:space="0" w:color="auto"/>
              <w:bottom w:val="single" w:sz="4" w:space="0" w:color="auto"/>
              <w:right w:val="single" w:sz="4" w:space="0" w:color="auto"/>
            </w:tcBorders>
            <w:hideMark/>
          </w:tcPr>
          <w:p w14:paraId="431EB85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які повернулись (N=527), %</w:t>
            </w:r>
          </w:p>
        </w:tc>
      </w:tr>
      <w:tr w:rsidR="00CC6CCA" w:rsidRPr="00CC6CCA" w14:paraId="18ABFB91"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053930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ні, мене в основному моя робота влаштовує </w:t>
            </w:r>
          </w:p>
        </w:tc>
        <w:tc>
          <w:tcPr>
            <w:tcW w:w="1701" w:type="dxa"/>
            <w:tcBorders>
              <w:top w:val="single" w:sz="4" w:space="0" w:color="auto"/>
              <w:left w:val="single" w:sz="4" w:space="0" w:color="auto"/>
              <w:bottom w:val="single" w:sz="4" w:space="0" w:color="auto"/>
              <w:right w:val="single" w:sz="4" w:space="0" w:color="auto"/>
            </w:tcBorders>
            <w:hideMark/>
          </w:tcPr>
          <w:p w14:paraId="313C267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61,3</w:t>
            </w:r>
          </w:p>
        </w:tc>
        <w:tc>
          <w:tcPr>
            <w:tcW w:w="1701" w:type="dxa"/>
            <w:tcBorders>
              <w:top w:val="single" w:sz="4" w:space="0" w:color="auto"/>
              <w:left w:val="single" w:sz="4" w:space="0" w:color="auto"/>
              <w:bottom w:val="single" w:sz="4" w:space="0" w:color="auto"/>
              <w:right w:val="single" w:sz="4" w:space="0" w:color="auto"/>
            </w:tcBorders>
            <w:hideMark/>
          </w:tcPr>
          <w:p w14:paraId="6B9D9D6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58,4</w:t>
            </w:r>
          </w:p>
        </w:tc>
      </w:tr>
      <w:tr w:rsidR="00CC6CCA" w:rsidRPr="00CC6CCA" w14:paraId="4507470F"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18DEB56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хочу працювати за своєю спеціальністю </w:t>
            </w:r>
          </w:p>
        </w:tc>
        <w:tc>
          <w:tcPr>
            <w:tcW w:w="1701" w:type="dxa"/>
            <w:tcBorders>
              <w:top w:val="single" w:sz="4" w:space="0" w:color="auto"/>
              <w:left w:val="single" w:sz="4" w:space="0" w:color="auto"/>
              <w:bottom w:val="single" w:sz="4" w:space="0" w:color="auto"/>
              <w:right w:val="single" w:sz="4" w:space="0" w:color="auto"/>
            </w:tcBorders>
            <w:hideMark/>
          </w:tcPr>
          <w:p w14:paraId="32E308F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4ADAC01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w:t>
            </w:r>
          </w:p>
        </w:tc>
      </w:tr>
      <w:tr w:rsidR="00CC6CCA" w:rsidRPr="00CC6CCA" w14:paraId="6908F5B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433DE01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хочу освоїти іншу спеціальність </w:t>
            </w:r>
          </w:p>
        </w:tc>
        <w:tc>
          <w:tcPr>
            <w:tcW w:w="1701" w:type="dxa"/>
            <w:tcBorders>
              <w:top w:val="single" w:sz="4" w:space="0" w:color="auto"/>
              <w:left w:val="single" w:sz="4" w:space="0" w:color="auto"/>
              <w:bottom w:val="single" w:sz="4" w:space="0" w:color="auto"/>
              <w:right w:val="single" w:sz="4" w:space="0" w:color="auto"/>
            </w:tcBorders>
            <w:hideMark/>
          </w:tcPr>
          <w:p w14:paraId="37CAC3C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9,3</w:t>
            </w:r>
          </w:p>
        </w:tc>
        <w:tc>
          <w:tcPr>
            <w:tcW w:w="1701" w:type="dxa"/>
            <w:tcBorders>
              <w:top w:val="single" w:sz="4" w:space="0" w:color="auto"/>
              <w:left w:val="single" w:sz="4" w:space="0" w:color="auto"/>
              <w:bottom w:val="single" w:sz="4" w:space="0" w:color="auto"/>
              <w:right w:val="single" w:sz="4" w:space="0" w:color="auto"/>
            </w:tcBorders>
            <w:hideMark/>
          </w:tcPr>
          <w:p w14:paraId="78C6431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10,8</w:t>
            </w:r>
          </w:p>
        </w:tc>
      </w:tr>
      <w:tr w:rsidR="00CC6CCA" w:rsidRPr="00CC6CCA" w14:paraId="0B08E9C9"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17C6587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4 – хочу завести власну справу</w:t>
            </w:r>
          </w:p>
        </w:tc>
        <w:tc>
          <w:tcPr>
            <w:tcW w:w="1701" w:type="dxa"/>
            <w:tcBorders>
              <w:top w:val="single" w:sz="4" w:space="0" w:color="auto"/>
              <w:left w:val="single" w:sz="4" w:space="0" w:color="auto"/>
              <w:bottom w:val="single" w:sz="4" w:space="0" w:color="auto"/>
              <w:right w:val="single" w:sz="4" w:space="0" w:color="auto"/>
            </w:tcBorders>
            <w:hideMark/>
          </w:tcPr>
          <w:p w14:paraId="2F3C02C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13,1</w:t>
            </w:r>
          </w:p>
        </w:tc>
        <w:tc>
          <w:tcPr>
            <w:tcW w:w="1701" w:type="dxa"/>
            <w:tcBorders>
              <w:top w:val="single" w:sz="4" w:space="0" w:color="auto"/>
              <w:left w:val="single" w:sz="4" w:space="0" w:color="auto"/>
              <w:bottom w:val="single" w:sz="4" w:space="0" w:color="auto"/>
              <w:right w:val="single" w:sz="4" w:space="0" w:color="auto"/>
            </w:tcBorders>
            <w:hideMark/>
          </w:tcPr>
          <w:p w14:paraId="2C426AD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15,6</w:t>
            </w:r>
          </w:p>
        </w:tc>
      </w:tr>
      <w:tr w:rsidR="00CC6CCA" w:rsidRPr="00CC6CCA" w14:paraId="581BA618"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6FFD824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інше (що?)</w:t>
            </w:r>
          </w:p>
        </w:tc>
        <w:tc>
          <w:tcPr>
            <w:tcW w:w="1701" w:type="dxa"/>
            <w:tcBorders>
              <w:top w:val="single" w:sz="4" w:space="0" w:color="auto"/>
              <w:left w:val="single" w:sz="4" w:space="0" w:color="auto"/>
              <w:bottom w:val="single" w:sz="4" w:space="0" w:color="auto"/>
              <w:right w:val="single" w:sz="4" w:space="0" w:color="auto"/>
            </w:tcBorders>
            <w:hideMark/>
          </w:tcPr>
          <w:p w14:paraId="6B7C022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0F6CB2F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w:t>
            </w:r>
          </w:p>
        </w:tc>
      </w:tr>
      <w:tr w:rsidR="00CC6CCA" w:rsidRPr="00CC6CCA" w14:paraId="2859CDEF"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7BFCF2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547B866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9,7</w:t>
            </w:r>
          </w:p>
        </w:tc>
        <w:tc>
          <w:tcPr>
            <w:tcW w:w="1701" w:type="dxa"/>
            <w:tcBorders>
              <w:top w:val="single" w:sz="4" w:space="0" w:color="auto"/>
              <w:left w:val="single" w:sz="4" w:space="0" w:color="auto"/>
              <w:bottom w:val="single" w:sz="4" w:space="0" w:color="auto"/>
              <w:right w:val="single" w:sz="4" w:space="0" w:color="auto"/>
            </w:tcBorders>
            <w:hideMark/>
          </w:tcPr>
          <w:p w14:paraId="21DFF8D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7,6</w:t>
            </w:r>
          </w:p>
        </w:tc>
      </w:tr>
    </w:tbl>
    <w:p w14:paraId="183E1967" w14:textId="77777777" w:rsidR="00CC6CCA" w:rsidRPr="00CC6CCA" w:rsidRDefault="00CC6CCA" w:rsidP="00CC6CCA">
      <w:pPr>
        <w:spacing w:after="0"/>
        <w:jc w:val="both"/>
        <w:rPr>
          <w:rFonts w:ascii="Arial" w:eastAsia="Calibri" w:hAnsi="Arial" w:cs="Arial"/>
          <w:sz w:val="24"/>
          <w:szCs w:val="24"/>
        </w:rPr>
      </w:pPr>
    </w:p>
    <w:p w14:paraId="2161342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 </w:t>
      </w:r>
    </w:p>
    <w:p w14:paraId="291A6455"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10. Яка допомога Вам потрібна щодо реалізації цих планів?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gridCol w:w="1701"/>
      </w:tblGrid>
      <w:tr w:rsidR="00CC6CCA" w:rsidRPr="00CC6CCA" w14:paraId="281B8E6E" w14:textId="77777777" w:rsidTr="00CC6CCA">
        <w:tc>
          <w:tcPr>
            <w:tcW w:w="7513" w:type="dxa"/>
            <w:tcBorders>
              <w:top w:val="single" w:sz="4" w:space="0" w:color="auto"/>
              <w:left w:val="single" w:sz="4" w:space="0" w:color="auto"/>
              <w:bottom w:val="single" w:sz="4" w:space="0" w:color="auto"/>
              <w:right w:val="single" w:sz="4" w:space="0" w:color="auto"/>
            </w:tcBorders>
          </w:tcPr>
          <w:p w14:paraId="7487D223"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99590F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c>
          <w:tcPr>
            <w:tcW w:w="1701" w:type="dxa"/>
            <w:tcBorders>
              <w:top w:val="single" w:sz="4" w:space="0" w:color="auto"/>
              <w:left w:val="single" w:sz="4" w:space="0" w:color="auto"/>
              <w:bottom w:val="single" w:sz="4" w:space="0" w:color="auto"/>
              <w:right w:val="single" w:sz="4" w:space="0" w:color="auto"/>
            </w:tcBorders>
            <w:hideMark/>
          </w:tcPr>
          <w:p w14:paraId="19E6035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яких не влаштовує робота (N=295), %</w:t>
            </w:r>
          </w:p>
        </w:tc>
      </w:tr>
      <w:tr w:rsidR="00CC6CCA" w:rsidRPr="00CC6CCA" w14:paraId="133C2D8A"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4433D9A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допомогти  влаштуватися на роботу за своєю спеціальністю </w:t>
            </w:r>
          </w:p>
        </w:tc>
        <w:tc>
          <w:tcPr>
            <w:tcW w:w="1701" w:type="dxa"/>
            <w:tcBorders>
              <w:top w:val="single" w:sz="4" w:space="0" w:color="auto"/>
              <w:left w:val="single" w:sz="4" w:space="0" w:color="auto"/>
              <w:bottom w:val="single" w:sz="4" w:space="0" w:color="auto"/>
              <w:right w:val="single" w:sz="4" w:space="0" w:color="auto"/>
            </w:tcBorders>
            <w:hideMark/>
          </w:tcPr>
          <w:p w14:paraId="1432487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5,2</w:t>
            </w:r>
          </w:p>
        </w:tc>
        <w:tc>
          <w:tcPr>
            <w:tcW w:w="1701" w:type="dxa"/>
            <w:tcBorders>
              <w:top w:val="single" w:sz="4" w:space="0" w:color="auto"/>
              <w:left w:val="single" w:sz="4" w:space="0" w:color="auto"/>
              <w:bottom w:val="single" w:sz="4" w:space="0" w:color="auto"/>
              <w:right w:val="single" w:sz="4" w:space="0" w:color="auto"/>
            </w:tcBorders>
            <w:hideMark/>
          </w:tcPr>
          <w:p w14:paraId="6811F04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9,2</w:t>
            </w:r>
          </w:p>
        </w:tc>
      </w:tr>
      <w:tr w:rsidR="00CC6CCA" w:rsidRPr="00CC6CCA" w14:paraId="3EA550D5"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06ABB4C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поступити на навчання  в учбовий  заклад </w:t>
            </w:r>
          </w:p>
        </w:tc>
        <w:tc>
          <w:tcPr>
            <w:tcW w:w="1701" w:type="dxa"/>
            <w:tcBorders>
              <w:top w:val="single" w:sz="4" w:space="0" w:color="auto"/>
              <w:left w:val="single" w:sz="4" w:space="0" w:color="auto"/>
              <w:bottom w:val="single" w:sz="4" w:space="0" w:color="auto"/>
              <w:right w:val="single" w:sz="4" w:space="0" w:color="auto"/>
            </w:tcBorders>
            <w:hideMark/>
          </w:tcPr>
          <w:p w14:paraId="04428E6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7,9</w:t>
            </w:r>
          </w:p>
        </w:tc>
        <w:tc>
          <w:tcPr>
            <w:tcW w:w="1701" w:type="dxa"/>
            <w:tcBorders>
              <w:top w:val="single" w:sz="4" w:space="0" w:color="auto"/>
              <w:left w:val="single" w:sz="4" w:space="0" w:color="auto"/>
              <w:bottom w:val="single" w:sz="4" w:space="0" w:color="auto"/>
              <w:right w:val="single" w:sz="4" w:space="0" w:color="auto"/>
            </w:tcBorders>
            <w:hideMark/>
          </w:tcPr>
          <w:p w14:paraId="085EF9E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10,8</w:t>
            </w:r>
          </w:p>
        </w:tc>
      </w:tr>
      <w:tr w:rsidR="00CC6CCA" w:rsidRPr="00CC6CCA" w14:paraId="4FD5F033"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671ACD4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піти на курси перекваліфікації</w:t>
            </w:r>
          </w:p>
        </w:tc>
        <w:tc>
          <w:tcPr>
            <w:tcW w:w="1701" w:type="dxa"/>
            <w:tcBorders>
              <w:top w:val="single" w:sz="4" w:space="0" w:color="auto"/>
              <w:left w:val="single" w:sz="4" w:space="0" w:color="auto"/>
              <w:bottom w:val="single" w:sz="4" w:space="0" w:color="auto"/>
              <w:right w:val="single" w:sz="4" w:space="0" w:color="auto"/>
            </w:tcBorders>
            <w:hideMark/>
          </w:tcPr>
          <w:p w14:paraId="0A41E4B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14:paraId="1CF0756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15,3</w:t>
            </w:r>
          </w:p>
        </w:tc>
      </w:tr>
      <w:tr w:rsidR="00CC6CCA" w:rsidRPr="00CC6CCA" w14:paraId="16725927"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D6CBC4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навчитися  вести бізнес </w:t>
            </w:r>
          </w:p>
        </w:tc>
        <w:tc>
          <w:tcPr>
            <w:tcW w:w="1701" w:type="dxa"/>
            <w:tcBorders>
              <w:top w:val="single" w:sz="4" w:space="0" w:color="auto"/>
              <w:left w:val="single" w:sz="4" w:space="0" w:color="auto"/>
              <w:bottom w:val="single" w:sz="4" w:space="0" w:color="auto"/>
              <w:right w:val="single" w:sz="4" w:space="0" w:color="auto"/>
            </w:tcBorders>
            <w:hideMark/>
          </w:tcPr>
          <w:p w14:paraId="2F80C5C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14,8</w:t>
            </w:r>
          </w:p>
        </w:tc>
        <w:tc>
          <w:tcPr>
            <w:tcW w:w="1701" w:type="dxa"/>
            <w:tcBorders>
              <w:top w:val="single" w:sz="4" w:space="0" w:color="auto"/>
              <w:left w:val="single" w:sz="4" w:space="0" w:color="auto"/>
              <w:bottom w:val="single" w:sz="4" w:space="0" w:color="auto"/>
              <w:right w:val="single" w:sz="4" w:space="0" w:color="auto"/>
            </w:tcBorders>
            <w:hideMark/>
          </w:tcPr>
          <w:p w14:paraId="7A2FCA5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27,1</w:t>
            </w:r>
          </w:p>
        </w:tc>
      </w:tr>
      <w:tr w:rsidR="00CC6CCA" w:rsidRPr="00CC6CCA" w14:paraId="5AA5C138"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3BD2F63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отримати кредит на відкриття власної справи </w:t>
            </w:r>
          </w:p>
        </w:tc>
        <w:tc>
          <w:tcPr>
            <w:tcW w:w="1701" w:type="dxa"/>
            <w:tcBorders>
              <w:top w:val="single" w:sz="4" w:space="0" w:color="auto"/>
              <w:left w:val="single" w:sz="4" w:space="0" w:color="auto"/>
              <w:bottom w:val="single" w:sz="4" w:space="0" w:color="auto"/>
              <w:right w:val="single" w:sz="4" w:space="0" w:color="auto"/>
            </w:tcBorders>
            <w:hideMark/>
          </w:tcPr>
          <w:p w14:paraId="273CC65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9,8</w:t>
            </w:r>
          </w:p>
        </w:tc>
        <w:tc>
          <w:tcPr>
            <w:tcW w:w="1701" w:type="dxa"/>
            <w:tcBorders>
              <w:top w:val="single" w:sz="4" w:space="0" w:color="auto"/>
              <w:left w:val="single" w:sz="4" w:space="0" w:color="auto"/>
              <w:bottom w:val="single" w:sz="4" w:space="0" w:color="auto"/>
              <w:right w:val="single" w:sz="4" w:space="0" w:color="auto"/>
            </w:tcBorders>
            <w:hideMark/>
          </w:tcPr>
          <w:p w14:paraId="6192DFE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20,0</w:t>
            </w:r>
          </w:p>
        </w:tc>
      </w:tr>
      <w:tr w:rsidR="00CC6CCA" w:rsidRPr="00CC6CCA" w14:paraId="06B20FCC"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23F262A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просто отримувати щомісячну допомогу як ветеран АТО </w:t>
            </w:r>
          </w:p>
        </w:tc>
        <w:tc>
          <w:tcPr>
            <w:tcW w:w="1701" w:type="dxa"/>
            <w:tcBorders>
              <w:top w:val="single" w:sz="4" w:space="0" w:color="auto"/>
              <w:left w:val="single" w:sz="4" w:space="0" w:color="auto"/>
              <w:bottom w:val="single" w:sz="4" w:space="0" w:color="auto"/>
              <w:right w:val="single" w:sz="4" w:space="0" w:color="auto"/>
            </w:tcBorders>
            <w:hideMark/>
          </w:tcPr>
          <w:p w14:paraId="24C05ED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39,4</w:t>
            </w:r>
          </w:p>
        </w:tc>
        <w:tc>
          <w:tcPr>
            <w:tcW w:w="1701" w:type="dxa"/>
            <w:tcBorders>
              <w:top w:val="single" w:sz="4" w:space="0" w:color="auto"/>
              <w:left w:val="single" w:sz="4" w:space="0" w:color="auto"/>
              <w:bottom w:val="single" w:sz="4" w:space="0" w:color="auto"/>
              <w:right w:val="single" w:sz="4" w:space="0" w:color="auto"/>
            </w:tcBorders>
            <w:hideMark/>
          </w:tcPr>
          <w:p w14:paraId="030234D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26,4</w:t>
            </w:r>
          </w:p>
        </w:tc>
      </w:tr>
      <w:tr w:rsidR="00CC6CCA" w:rsidRPr="00CC6CCA" w14:paraId="383EB0B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814C9F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інше (що?) </w:t>
            </w:r>
          </w:p>
        </w:tc>
        <w:tc>
          <w:tcPr>
            <w:tcW w:w="1701" w:type="dxa"/>
            <w:tcBorders>
              <w:top w:val="single" w:sz="4" w:space="0" w:color="auto"/>
              <w:left w:val="single" w:sz="4" w:space="0" w:color="auto"/>
              <w:bottom w:val="single" w:sz="4" w:space="0" w:color="auto"/>
              <w:right w:val="single" w:sz="4" w:space="0" w:color="auto"/>
            </w:tcBorders>
            <w:hideMark/>
          </w:tcPr>
          <w:p w14:paraId="50951D2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0,9</w:t>
            </w:r>
          </w:p>
        </w:tc>
        <w:tc>
          <w:tcPr>
            <w:tcW w:w="1701" w:type="dxa"/>
            <w:tcBorders>
              <w:top w:val="single" w:sz="4" w:space="0" w:color="auto"/>
              <w:left w:val="single" w:sz="4" w:space="0" w:color="auto"/>
              <w:bottom w:val="single" w:sz="4" w:space="0" w:color="auto"/>
              <w:right w:val="single" w:sz="4" w:space="0" w:color="auto"/>
            </w:tcBorders>
            <w:hideMark/>
          </w:tcPr>
          <w:p w14:paraId="038C4BA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w:t>
            </w:r>
          </w:p>
        </w:tc>
      </w:tr>
      <w:tr w:rsidR="00CC6CCA" w:rsidRPr="00CC6CCA" w14:paraId="078E1317"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580D2F2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Забезпечення житлом</w:t>
            </w:r>
          </w:p>
        </w:tc>
        <w:tc>
          <w:tcPr>
            <w:tcW w:w="1701" w:type="dxa"/>
            <w:tcBorders>
              <w:top w:val="single" w:sz="4" w:space="0" w:color="auto"/>
              <w:left w:val="single" w:sz="4" w:space="0" w:color="auto"/>
              <w:bottom w:val="single" w:sz="4" w:space="0" w:color="auto"/>
              <w:right w:val="single" w:sz="4" w:space="0" w:color="auto"/>
            </w:tcBorders>
            <w:hideMark/>
          </w:tcPr>
          <w:p w14:paraId="0CD77FA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0,8</w:t>
            </w:r>
          </w:p>
        </w:tc>
        <w:tc>
          <w:tcPr>
            <w:tcW w:w="1701" w:type="dxa"/>
            <w:tcBorders>
              <w:top w:val="single" w:sz="4" w:space="0" w:color="auto"/>
              <w:left w:val="single" w:sz="4" w:space="0" w:color="auto"/>
              <w:bottom w:val="single" w:sz="4" w:space="0" w:color="auto"/>
              <w:right w:val="single" w:sz="4" w:space="0" w:color="auto"/>
            </w:tcBorders>
            <w:hideMark/>
          </w:tcPr>
          <w:p w14:paraId="42490D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r>
      <w:tr w:rsidR="00CC6CCA" w:rsidRPr="00CC6CCA" w14:paraId="01D765F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07F0DB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потребую допомоги</w:t>
            </w:r>
          </w:p>
        </w:tc>
        <w:tc>
          <w:tcPr>
            <w:tcW w:w="1701" w:type="dxa"/>
            <w:tcBorders>
              <w:top w:val="single" w:sz="4" w:space="0" w:color="auto"/>
              <w:left w:val="single" w:sz="4" w:space="0" w:color="auto"/>
              <w:bottom w:val="single" w:sz="4" w:space="0" w:color="auto"/>
              <w:right w:val="single" w:sz="4" w:space="0" w:color="auto"/>
            </w:tcBorders>
            <w:hideMark/>
          </w:tcPr>
          <w:p w14:paraId="553E977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w:t>
            </w:r>
          </w:p>
        </w:tc>
        <w:tc>
          <w:tcPr>
            <w:tcW w:w="1701" w:type="dxa"/>
            <w:tcBorders>
              <w:top w:val="single" w:sz="4" w:space="0" w:color="auto"/>
              <w:left w:val="single" w:sz="4" w:space="0" w:color="auto"/>
              <w:bottom w:val="single" w:sz="4" w:space="0" w:color="auto"/>
              <w:right w:val="single" w:sz="4" w:space="0" w:color="auto"/>
            </w:tcBorders>
            <w:hideMark/>
          </w:tcPr>
          <w:p w14:paraId="5D46D7F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w:t>
            </w:r>
          </w:p>
        </w:tc>
      </w:tr>
    </w:tbl>
    <w:p w14:paraId="3F6E67CD" w14:textId="77777777" w:rsidR="00CC6CCA" w:rsidRPr="00CC6CCA" w:rsidRDefault="00CC6CCA" w:rsidP="00CC6CCA">
      <w:pPr>
        <w:spacing w:after="0"/>
        <w:jc w:val="both"/>
        <w:rPr>
          <w:rFonts w:ascii="Arial" w:eastAsia="Calibri" w:hAnsi="Arial" w:cs="Arial"/>
          <w:b/>
          <w:sz w:val="24"/>
          <w:szCs w:val="24"/>
        </w:rPr>
      </w:pPr>
    </w:p>
    <w:p w14:paraId="0991057C"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11. Чи хотіли б Ви розпочати чи продовжити військову кар’єру?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01"/>
        <w:gridCol w:w="1701"/>
      </w:tblGrid>
      <w:tr w:rsidR="00CC6CCA" w:rsidRPr="00CC6CCA" w14:paraId="5E9E2E7B" w14:textId="77777777" w:rsidTr="00CC6CCA">
        <w:tc>
          <w:tcPr>
            <w:tcW w:w="7513" w:type="dxa"/>
            <w:tcBorders>
              <w:top w:val="single" w:sz="4" w:space="0" w:color="auto"/>
              <w:left w:val="single" w:sz="4" w:space="0" w:color="auto"/>
              <w:bottom w:val="single" w:sz="4" w:space="0" w:color="auto"/>
              <w:right w:val="single" w:sz="4" w:space="0" w:color="auto"/>
            </w:tcBorders>
          </w:tcPr>
          <w:p w14:paraId="1B8C20A5"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9CD0F1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c>
          <w:tcPr>
            <w:tcW w:w="1701" w:type="dxa"/>
            <w:tcBorders>
              <w:top w:val="single" w:sz="4" w:space="0" w:color="auto"/>
              <w:left w:val="single" w:sz="4" w:space="0" w:color="auto"/>
              <w:bottom w:val="single" w:sz="4" w:space="0" w:color="auto"/>
              <w:right w:val="single" w:sz="4" w:space="0" w:color="auto"/>
            </w:tcBorders>
            <w:hideMark/>
          </w:tcPr>
          <w:p w14:paraId="7AC7D0B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які повернулись (N=527), %</w:t>
            </w:r>
          </w:p>
        </w:tc>
      </w:tr>
      <w:tr w:rsidR="00CC6CCA" w:rsidRPr="00CC6CCA" w14:paraId="6F71DB1C"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569FB3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w:t>
            </w:r>
          </w:p>
        </w:tc>
        <w:tc>
          <w:tcPr>
            <w:tcW w:w="1701" w:type="dxa"/>
            <w:tcBorders>
              <w:top w:val="single" w:sz="4" w:space="0" w:color="auto"/>
              <w:left w:val="single" w:sz="4" w:space="0" w:color="auto"/>
              <w:bottom w:val="single" w:sz="4" w:space="0" w:color="auto"/>
              <w:right w:val="single" w:sz="4" w:space="0" w:color="auto"/>
            </w:tcBorders>
            <w:hideMark/>
          </w:tcPr>
          <w:p w14:paraId="7DD7B20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43,5</w:t>
            </w:r>
          </w:p>
        </w:tc>
        <w:tc>
          <w:tcPr>
            <w:tcW w:w="1701" w:type="dxa"/>
            <w:tcBorders>
              <w:top w:val="single" w:sz="4" w:space="0" w:color="auto"/>
              <w:left w:val="single" w:sz="4" w:space="0" w:color="auto"/>
              <w:bottom w:val="single" w:sz="4" w:space="0" w:color="auto"/>
              <w:right w:val="single" w:sz="4" w:space="0" w:color="auto"/>
            </w:tcBorders>
            <w:hideMark/>
          </w:tcPr>
          <w:p w14:paraId="56D61F0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48,2</w:t>
            </w:r>
          </w:p>
        </w:tc>
      </w:tr>
      <w:tr w:rsidR="00CC6CCA" w:rsidRPr="00CC6CCA" w14:paraId="7778C0B0"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7DEFB38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ні </w:t>
            </w:r>
          </w:p>
        </w:tc>
        <w:tc>
          <w:tcPr>
            <w:tcW w:w="1701" w:type="dxa"/>
            <w:tcBorders>
              <w:top w:val="single" w:sz="4" w:space="0" w:color="auto"/>
              <w:left w:val="single" w:sz="4" w:space="0" w:color="auto"/>
              <w:bottom w:val="single" w:sz="4" w:space="0" w:color="auto"/>
              <w:right w:val="single" w:sz="4" w:space="0" w:color="auto"/>
            </w:tcBorders>
            <w:hideMark/>
          </w:tcPr>
          <w:p w14:paraId="6FC6899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25,7</w:t>
            </w:r>
          </w:p>
        </w:tc>
        <w:tc>
          <w:tcPr>
            <w:tcW w:w="1701" w:type="dxa"/>
            <w:tcBorders>
              <w:top w:val="single" w:sz="4" w:space="0" w:color="auto"/>
              <w:left w:val="single" w:sz="4" w:space="0" w:color="auto"/>
              <w:bottom w:val="single" w:sz="4" w:space="0" w:color="auto"/>
              <w:right w:val="single" w:sz="4" w:space="0" w:color="auto"/>
            </w:tcBorders>
            <w:hideMark/>
          </w:tcPr>
          <w:p w14:paraId="2E9A7B4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26,2</w:t>
            </w:r>
          </w:p>
        </w:tc>
      </w:tr>
      <w:tr w:rsidR="00CC6CCA" w:rsidRPr="00CC6CCA" w14:paraId="1EB401BF" w14:textId="77777777" w:rsidTr="00CC6CCA">
        <w:tc>
          <w:tcPr>
            <w:tcW w:w="7513" w:type="dxa"/>
            <w:tcBorders>
              <w:top w:val="single" w:sz="4" w:space="0" w:color="auto"/>
              <w:left w:val="single" w:sz="4" w:space="0" w:color="auto"/>
              <w:bottom w:val="single" w:sz="4" w:space="0" w:color="auto"/>
              <w:right w:val="single" w:sz="4" w:space="0" w:color="auto"/>
            </w:tcBorders>
            <w:hideMark/>
          </w:tcPr>
          <w:p w14:paraId="6E8514F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важко сказати / 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02828A2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30,8</w:t>
            </w:r>
          </w:p>
        </w:tc>
        <w:tc>
          <w:tcPr>
            <w:tcW w:w="1701" w:type="dxa"/>
            <w:tcBorders>
              <w:top w:val="single" w:sz="4" w:space="0" w:color="auto"/>
              <w:left w:val="single" w:sz="4" w:space="0" w:color="auto"/>
              <w:bottom w:val="single" w:sz="4" w:space="0" w:color="auto"/>
              <w:right w:val="single" w:sz="4" w:space="0" w:color="auto"/>
            </w:tcBorders>
            <w:hideMark/>
          </w:tcPr>
          <w:p w14:paraId="64FB7B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25,6</w:t>
            </w:r>
          </w:p>
        </w:tc>
      </w:tr>
    </w:tbl>
    <w:p w14:paraId="7AB3CF67" w14:textId="77777777" w:rsidR="00CC6CCA" w:rsidRPr="00CC6CCA" w:rsidRDefault="00CC6CCA" w:rsidP="00CC6CCA">
      <w:pPr>
        <w:spacing w:after="0"/>
        <w:jc w:val="both"/>
        <w:rPr>
          <w:rFonts w:ascii="Arial" w:eastAsia="Calibri" w:hAnsi="Arial" w:cs="Arial"/>
          <w:sz w:val="24"/>
          <w:szCs w:val="24"/>
        </w:rPr>
      </w:pPr>
    </w:p>
    <w:p w14:paraId="5F28AC82" w14:textId="77777777" w:rsidR="00CC6CCA" w:rsidRPr="00CC6CCA" w:rsidRDefault="00CC6CCA" w:rsidP="00CC6CCA">
      <w:pPr>
        <w:spacing w:after="0"/>
        <w:jc w:val="both"/>
        <w:rPr>
          <w:rFonts w:ascii="Arial" w:eastAsia="Calibri" w:hAnsi="Arial" w:cs="Arial"/>
          <w:sz w:val="24"/>
          <w:szCs w:val="24"/>
        </w:rPr>
      </w:pPr>
    </w:p>
    <w:p w14:paraId="366EEE70"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12. Якщо «так», то чи хотіли б Ви отримати спеціальну військову освіту?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701"/>
      </w:tblGrid>
      <w:tr w:rsidR="00CC6CCA" w:rsidRPr="00CC6CCA" w14:paraId="238A686B" w14:textId="77777777" w:rsidTr="00CC6CCA">
        <w:tc>
          <w:tcPr>
            <w:tcW w:w="9214" w:type="dxa"/>
            <w:tcBorders>
              <w:top w:val="single" w:sz="4" w:space="0" w:color="auto"/>
              <w:left w:val="single" w:sz="4" w:space="0" w:color="auto"/>
              <w:bottom w:val="single" w:sz="4" w:space="0" w:color="auto"/>
              <w:right w:val="single" w:sz="4" w:space="0" w:color="auto"/>
            </w:tcBorders>
          </w:tcPr>
          <w:p w14:paraId="58BE1827"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FB1655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Кількість відповідей, (N=332), %</w:t>
            </w:r>
          </w:p>
        </w:tc>
      </w:tr>
      <w:tr w:rsidR="00CC6CCA" w:rsidRPr="00CC6CCA" w14:paraId="281E7F74"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0FD49D3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w:t>
            </w:r>
          </w:p>
        </w:tc>
        <w:tc>
          <w:tcPr>
            <w:tcW w:w="1701" w:type="dxa"/>
            <w:tcBorders>
              <w:top w:val="single" w:sz="4" w:space="0" w:color="auto"/>
              <w:left w:val="single" w:sz="4" w:space="0" w:color="auto"/>
              <w:bottom w:val="single" w:sz="4" w:space="0" w:color="auto"/>
              <w:right w:val="single" w:sz="4" w:space="0" w:color="auto"/>
            </w:tcBorders>
            <w:hideMark/>
          </w:tcPr>
          <w:p w14:paraId="6AA0711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52,1</w:t>
            </w:r>
          </w:p>
        </w:tc>
      </w:tr>
      <w:tr w:rsidR="00CC6CCA" w:rsidRPr="00CC6CCA" w14:paraId="08689C57"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350C5CA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ні </w:t>
            </w:r>
          </w:p>
        </w:tc>
        <w:tc>
          <w:tcPr>
            <w:tcW w:w="1701" w:type="dxa"/>
            <w:tcBorders>
              <w:top w:val="single" w:sz="4" w:space="0" w:color="auto"/>
              <w:left w:val="single" w:sz="4" w:space="0" w:color="auto"/>
              <w:bottom w:val="single" w:sz="4" w:space="0" w:color="auto"/>
              <w:right w:val="single" w:sz="4" w:space="0" w:color="auto"/>
            </w:tcBorders>
            <w:hideMark/>
          </w:tcPr>
          <w:p w14:paraId="364B78D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14,8</w:t>
            </w:r>
          </w:p>
        </w:tc>
      </w:tr>
      <w:tr w:rsidR="00CC6CCA" w:rsidRPr="00CC6CCA" w14:paraId="14C81D47"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3042783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я вже маю таку освіту </w:t>
            </w:r>
          </w:p>
        </w:tc>
        <w:tc>
          <w:tcPr>
            <w:tcW w:w="1701" w:type="dxa"/>
            <w:tcBorders>
              <w:top w:val="single" w:sz="4" w:space="0" w:color="auto"/>
              <w:left w:val="single" w:sz="4" w:space="0" w:color="auto"/>
              <w:bottom w:val="single" w:sz="4" w:space="0" w:color="auto"/>
              <w:right w:val="single" w:sz="4" w:space="0" w:color="auto"/>
            </w:tcBorders>
            <w:hideMark/>
          </w:tcPr>
          <w:p w14:paraId="010AC22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31,3</w:t>
            </w:r>
          </w:p>
        </w:tc>
      </w:tr>
      <w:tr w:rsidR="00CC6CCA" w:rsidRPr="00CC6CCA" w14:paraId="33B2B0BC"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5C17F9F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1EDD87E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w:t>
            </w:r>
          </w:p>
        </w:tc>
      </w:tr>
    </w:tbl>
    <w:p w14:paraId="6932E8A6" w14:textId="77777777" w:rsidR="00CC6CCA" w:rsidRPr="00CC6CCA" w:rsidRDefault="00CC6CCA" w:rsidP="00CC6CCA">
      <w:pPr>
        <w:spacing w:after="0"/>
        <w:jc w:val="both"/>
        <w:rPr>
          <w:rFonts w:ascii="Arial" w:eastAsia="Calibri" w:hAnsi="Arial" w:cs="Arial"/>
          <w:sz w:val="24"/>
          <w:szCs w:val="24"/>
        </w:rPr>
      </w:pPr>
    </w:p>
    <w:p w14:paraId="611405AA"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А тепер, давайте, перейдемо до питань медичного забезпечення</w:t>
      </w:r>
    </w:p>
    <w:p w14:paraId="582A3109" w14:textId="77777777" w:rsidR="00CC6CCA" w:rsidRPr="00CC6CCA" w:rsidRDefault="00CC6CCA" w:rsidP="00CC6CCA">
      <w:pPr>
        <w:spacing w:after="0"/>
        <w:jc w:val="both"/>
        <w:rPr>
          <w:rFonts w:ascii="Arial" w:eastAsia="Calibri" w:hAnsi="Arial" w:cs="Arial"/>
          <w:sz w:val="24"/>
          <w:szCs w:val="24"/>
        </w:rPr>
      </w:pPr>
    </w:p>
    <w:p w14:paraId="65A7FDC9"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13. Чи були у вас проблеми із здоров’ям, пов’язані з перебуванням в АТО? Можливі декілька відповідей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gridCol w:w="1701"/>
      </w:tblGrid>
      <w:tr w:rsidR="00CC6CCA" w:rsidRPr="00CC6CCA" w14:paraId="1A9354F0" w14:textId="77777777" w:rsidTr="00CC6CCA">
        <w:tc>
          <w:tcPr>
            <w:tcW w:w="7655" w:type="dxa"/>
            <w:tcBorders>
              <w:top w:val="single" w:sz="4" w:space="0" w:color="auto"/>
              <w:left w:val="single" w:sz="4" w:space="0" w:color="auto"/>
              <w:bottom w:val="single" w:sz="4" w:space="0" w:color="auto"/>
              <w:right w:val="single" w:sz="4" w:space="0" w:color="auto"/>
            </w:tcBorders>
          </w:tcPr>
          <w:p w14:paraId="78BFE7DA" w14:textId="77777777" w:rsidR="001D5117" w:rsidRPr="00CC6CCA" w:rsidRDefault="001D5117" w:rsidP="00CC6CCA">
            <w:pPr>
              <w:spacing w:after="0"/>
              <w:jc w:val="both"/>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752E7C3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c>
          <w:tcPr>
            <w:tcW w:w="1701" w:type="dxa"/>
            <w:tcBorders>
              <w:top w:val="single" w:sz="4" w:space="0" w:color="auto"/>
              <w:left w:val="single" w:sz="4" w:space="0" w:color="auto"/>
              <w:bottom w:val="single" w:sz="4" w:space="0" w:color="auto"/>
              <w:right w:val="single" w:sz="4" w:space="0" w:color="auto"/>
            </w:tcBorders>
            <w:hideMark/>
          </w:tcPr>
          <w:p w14:paraId="1361660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які повернулись (N=527), %</w:t>
            </w:r>
          </w:p>
        </w:tc>
      </w:tr>
      <w:tr w:rsidR="00CC6CCA" w:rsidRPr="00CC6CCA" w14:paraId="2EB3FF7C"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212E387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ні, суттєвих проблем не було </w:t>
            </w:r>
          </w:p>
        </w:tc>
        <w:tc>
          <w:tcPr>
            <w:tcW w:w="1559" w:type="dxa"/>
            <w:tcBorders>
              <w:top w:val="single" w:sz="4" w:space="0" w:color="auto"/>
              <w:left w:val="single" w:sz="4" w:space="0" w:color="auto"/>
              <w:bottom w:val="single" w:sz="4" w:space="0" w:color="auto"/>
              <w:right w:val="single" w:sz="4" w:space="0" w:color="auto"/>
            </w:tcBorders>
            <w:hideMark/>
          </w:tcPr>
          <w:p w14:paraId="0539907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54,4</w:t>
            </w:r>
          </w:p>
        </w:tc>
        <w:tc>
          <w:tcPr>
            <w:tcW w:w="1701" w:type="dxa"/>
            <w:tcBorders>
              <w:top w:val="single" w:sz="4" w:space="0" w:color="auto"/>
              <w:left w:val="single" w:sz="4" w:space="0" w:color="auto"/>
              <w:bottom w:val="single" w:sz="4" w:space="0" w:color="auto"/>
              <w:right w:val="single" w:sz="4" w:space="0" w:color="auto"/>
            </w:tcBorders>
            <w:hideMark/>
          </w:tcPr>
          <w:p w14:paraId="0C68E20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51,2</w:t>
            </w:r>
          </w:p>
        </w:tc>
      </w:tr>
      <w:tr w:rsidR="00CC6CCA" w:rsidRPr="00CC6CCA" w14:paraId="4B25F44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A5D02D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2 – маю інвалідність </w:t>
            </w:r>
          </w:p>
        </w:tc>
        <w:tc>
          <w:tcPr>
            <w:tcW w:w="1559" w:type="dxa"/>
            <w:tcBorders>
              <w:top w:val="single" w:sz="4" w:space="0" w:color="auto"/>
              <w:left w:val="single" w:sz="4" w:space="0" w:color="auto"/>
              <w:bottom w:val="single" w:sz="4" w:space="0" w:color="auto"/>
              <w:right w:val="single" w:sz="4" w:space="0" w:color="auto"/>
            </w:tcBorders>
            <w:hideMark/>
          </w:tcPr>
          <w:p w14:paraId="6D423D2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w:t>
            </w:r>
          </w:p>
        </w:tc>
        <w:tc>
          <w:tcPr>
            <w:tcW w:w="1701" w:type="dxa"/>
            <w:tcBorders>
              <w:top w:val="single" w:sz="4" w:space="0" w:color="auto"/>
              <w:left w:val="single" w:sz="4" w:space="0" w:color="auto"/>
              <w:bottom w:val="single" w:sz="4" w:space="0" w:color="auto"/>
              <w:right w:val="single" w:sz="4" w:space="0" w:color="auto"/>
            </w:tcBorders>
            <w:hideMark/>
          </w:tcPr>
          <w:p w14:paraId="21300B1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w:t>
            </w:r>
          </w:p>
        </w:tc>
      </w:tr>
      <w:tr w:rsidR="00CC6CCA" w:rsidRPr="00CC6CCA" w14:paraId="0948EC7D"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A1924D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була поранена</w:t>
            </w:r>
          </w:p>
        </w:tc>
        <w:tc>
          <w:tcPr>
            <w:tcW w:w="1559" w:type="dxa"/>
            <w:tcBorders>
              <w:top w:val="single" w:sz="4" w:space="0" w:color="auto"/>
              <w:left w:val="single" w:sz="4" w:space="0" w:color="auto"/>
              <w:bottom w:val="single" w:sz="4" w:space="0" w:color="auto"/>
              <w:right w:val="single" w:sz="4" w:space="0" w:color="auto"/>
            </w:tcBorders>
            <w:hideMark/>
          </w:tcPr>
          <w:p w14:paraId="01A7AFF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c>
          <w:tcPr>
            <w:tcW w:w="1701" w:type="dxa"/>
            <w:tcBorders>
              <w:top w:val="single" w:sz="4" w:space="0" w:color="auto"/>
              <w:left w:val="single" w:sz="4" w:space="0" w:color="auto"/>
              <w:bottom w:val="single" w:sz="4" w:space="0" w:color="auto"/>
              <w:right w:val="single" w:sz="4" w:space="0" w:color="auto"/>
            </w:tcBorders>
            <w:hideMark/>
          </w:tcPr>
          <w:p w14:paraId="1916585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w:t>
            </w:r>
          </w:p>
        </w:tc>
      </w:tr>
      <w:tr w:rsidR="00CC6CCA" w:rsidRPr="00CC6CCA" w14:paraId="0846807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DA52A5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отримала серйозне хронічне захворювання</w:t>
            </w:r>
          </w:p>
        </w:tc>
        <w:tc>
          <w:tcPr>
            <w:tcW w:w="1559" w:type="dxa"/>
            <w:tcBorders>
              <w:top w:val="single" w:sz="4" w:space="0" w:color="auto"/>
              <w:left w:val="single" w:sz="4" w:space="0" w:color="auto"/>
              <w:bottom w:val="single" w:sz="4" w:space="0" w:color="auto"/>
              <w:right w:val="single" w:sz="4" w:space="0" w:color="auto"/>
            </w:tcBorders>
            <w:hideMark/>
          </w:tcPr>
          <w:p w14:paraId="5455891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11,7</w:t>
            </w:r>
          </w:p>
        </w:tc>
        <w:tc>
          <w:tcPr>
            <w:tcW w:w="1701" w:type="dxa"/>
            <w:tcBorders>
              <w:top w:val="single" w:sz="4" w:space="0" w:color="auto"/>
              <w:left w:val="single" w:sz="4" w:space="0" w:color="auto"/>
              <w:bottom w:val="single" w:sz="4" w:space="0" w:color="auto"/>
              <w:right w:val="single" w:sz="4" w:space="0" w:color="auto"/>
            </w:tcBorders>
            <w:hideMark/>
          </w:tcPr>
          <w:p w14:paraId="7079B5F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12,0</w:t>
            </w:r>
          </w:p>
        </w:tc>
      </w:tr>
      <w:tr w:rsidR="00CC6CCA" w:rsidRPr="00CC6CCA" w14:paraId="31C29FD6"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13BA8CC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посилилися ті хвороби, які були раніше  </w:t>
            </w:r>
          </w:p>
        </w:tc>
        <w:tc>
          <w:tcPr>
            <w:tcW w:w="1559" w:type="dxa"/>
            <w:tcBorders>
              <w:top w:val="single" w:sz="4" w:space="0" w:color="auto"/>
              <w:left w:val="single" w:sz="4" w:space="0" w:color="auto"/>
              <w:bottom w:val="single" w:sz="4" w:space="0" w:color="auto"/>
              <w:right w:val="single" w:sz="4" w:space="0" w:color="auto"/>
            </w:tcBorders>
            <w:hideMark/>
          </w:tcPr>
          <w:p w14:paraId="76B76F5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26,0</w:t>
            </w:r>
          </w:p>
        </w:tc>
        <w:tc>
          <w:tcPr>
            <w:tcW w:w="1701" w:type="dxa"/>
            <w:tcBorders>
              <w:top w:val="single" w:sz="4" w:space="0" w:color="auto"/>
              <w:left w:val="single" w:sz="4" w:space="0" w:color="auto"/>
              <w:bottom w:val="single" w:sz="4" w:space="0" w:color="auto"/>
              <w:right w:val="single" w:sz="4" w:space="0" w:color="auto"/>
            </w:tcBorders>
            <w:hideMark/>
          </w:tcPr>
          <w:p w14:paraId="7636DCD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29,8</w:t>
            </w:r>
          </w:p>
        </w:tc>
      </w:tr>
      <w:tr w:rsidR="00CC6CCA" w:rsidRPr="00CC6CCA" w14:paraId="1A1DA80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127AA11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пережила сильний психологічний стрес </w:t>
            </w:r>
          </w:p>
        </w:tc>
        <w:tc>
          <w:tcPr>
            <w:tcW w:w="1559" w:type="dxa"/>
            <w:tcBorders>
              <w:top w:val="single" w:sz="4" w:space="0" w:color="auto"/>
              <w:left w:val="single" w:sz="4" w:space="0" w:color="auto"/>
              <w:bottom w:val="single" w:sz="4" w:space="0" w:color="auto"/>
              <w:right w:val="single" w:sz="4" w:space="0" w:color="auto"/>
            </w:tcBorders>
            <w:hideMark/>
          </w:tcPr>
          <w:p w14:paraId="0582F31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19,1</w:t>
            </w:r>
          </w:p>
        </w:tc>
        <w:tc>
          <w:tcPr>
            <w:tcW w:w="1701" w:type="dxa"/>
            <w:tcBorders>
              <w:top w:val="single" w:sz="4" w:space="0" w:color="auto"/>
              <w:left w:val="single" w:sz="4" w:space="0" w:color="auto"/>
              <w:bottom w:val="single" w:sz="4" w:space="0" w:color="auto"/>
              <w:right w:val="single" w:sz="4" w:space="0" w:color="auto"/>
            </w:tcBorders>
            <w:hideMark/>
          </w:tcPr>
          <w:p w14:paraId="0BB42C8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20,5</w:t>
            </w:r>
          </w:p>
        </w:tc>
      </w:tr>
      <w:tr w:rsidR="00CC6CCA" w:rsidRPr="00CC6CCA" w14:paraId="1A60A43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EC35AE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 – інше (що?)</w:t>
            </w:r>
          </w:p>
        </w:tc>
        <w:tc>
          <w:tcPr>
            <w:tcW w:w="1559" w:type="dxa"/>
            <w:tcBorders>
              <w:top w:val="single" w:sz="4" w:space="0" w:color="auto"/>
              <w:left w:val="single" w:sz="4" w:space="0" w:color="auto"/>
              <w:bottom w:val="single" w:sz="4" w:space="0" w:color="auto"/>
              <w:right w:val="single" w:sz="4" w:space="0" w:color="auto"/>
            </w:tcBorders>
            <w:hideMark/>
          </w:tcPr>
          <w:p w14:paraId="2783F5C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c>
          <w:tcPr>
            <w:tcW w:w="1701" w:type="dxa"/>
            <w:tcBorders>
              <w:top w:val="single" w:sz="4" w:space="0" w:color="auto"/>
              <w:left w:val="single" w:sz="4" w:space="0" w:color="auto"/>
              <w:bottom w:val="single" w:sz="4" w:space="0" w:color="auto"/>
              <w:right w:val="single" w:sz="4" w:space="0" w:color="auto"/>
            </w:tcBorders>
            <w:hideMark/>
          </w:tcPr>
          <w:p w14:paraId="0C79092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0,2</w:t>
            </w:r>
          </w:p>
        </w:tc>
      </w:tr>
    </w:tbl>
    <w:p w14:paraId="0888884F" w14:textId="77777777" w:rsidR="00CC6CCA" w:rsidRPr="00CC6CCA" w:rsidRDefault="00CC6CCA" w:rsidP="00CC6CCA">
      <w:pPr>
        <w:spacing w:after="0"/>
        <w:jc w:val="both"/>
        <w:rPr>
          <w:rFonts w:ascii="Arial" w:eastAsia="Calibri" w:hAnsi="Arial" w:cs="Arial"/>
          <w:sz w:val="24"/>
          <w:szCs w:val="24"/>
        </w:rPr>
      </w:pPr>
    </w:p>
    <w:p w14:paraId="78E1E642"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14. Чи потребуєте Ви допомогу, пов’язану з медициною?</w:t>
      </w:r>
    </w:p>
    <w:tbl>
      <w:tblPr>
        <w:tblW w:w="109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8"/>
        <w:gridCol w:w="1560"/>
        <w:gridCol w:w="1702"/>
      </w:tblGrid>
      <w:tr w:rsidR="00CC6CCA" w:rsidRPr="00CC6CCA" w14:paraId="1DBBC6A9" w14:textId="77777777" w:rsidTr="00CC6CCA">
        <w:tc>
          <w:tcPr>
            <w:tcW w:w="7655" w:type="dxa"/>
            <w:tcBorders>
              <w:top w:val="single" w:sz="4" w:space="0" w:color="auto"/>
              <w:left w:val="single" w:sz="4" w:space="0" w:color="auto"/>
              <w:bottom w:val="single" w:sz="4" w:space="0" w:color="auto"/>
              <w:right w:val="single" w:sz="4" w:space="0" w:color="auto"/>
            </w:tcBorders>
          </w:tcPr>
          <w:p w14:paraId="0D4B6E96" w14:textId="77777777" w:rsidR="001D5117" w:rsidRPr="00CC6CCA" w:rsidRDefault="001D5117" w:rsidP="00CC6CCA">
            <w:pPr>
              <w:spacing w:after="0"/>
              <w:jc w:val="both"/>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21DE26A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c>
          <w:tcPr>
            <w:tcW w:w="1701" w:type="dxa"/>
            <w:tcBorders>
              <w:top w:val="single" w:sz="4" w:space="0" w:color="auto"/>
              <w:left w:val="single" w:sz="4" w:space="0" w:color="auto"/>
              <w:bottom w:val="single" w:sz="4" w:space="0" w:color="auto"/>
              <w:right w:val="single" w:sz="4" w:space="0" w:color="auto"/>
            </w:tcBorders>
            <w:hideMark/>
          </w:tcPr>
          <w:p w14:paraId="627E2E1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які повернулись (N=527), %</w:t>
            </w:r>
          </w:p>
        </w:tc>
      </w:tr>
      <w:tr w:rsidR="00CC6CCA" w:rsidRPr="00CC6CCA" w14:paraId="1681110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7C0F6B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ні, не потребую</w:t>
            </w:r>
          </w:p>
        </w:tc>
        <w:tc>
          <w:tcPr>
            <w:tcW w:w="1559" w:type="dxa"/>
            <w:tcBorders>
              <w:top w:val="single" w:sz="4" w:space="0" w:color="auto"/>
              <w:left w:val="single" w:sz="4" w:space="0" w:color="auto"/>
              <w:bottom w:val="single" w:sz="4" w:space="0" w:color="auto"/>
              <w:right w:val="single" w:sz="4" w:space="0" w:color="auto"/>
            </w:tcBorders>
            <w:hideMark/>
          </w:tcPr>
          <w:p w14:paraId="50C6BD7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34,6</w:t>
            </w:r>
          </w:p>
        </w:tc>
        <w:tc>
          <w:tcPr>
            <w:tcW w:w="1701" w:type="dxa"/>
            <w:tcBorders>
              <w:top w:val="single" w:sz="4" w:space="0" w:color="auto"/>
              <w:left w:val="single" w:sz="4" w:space="0" w:color="auto"/>
              <w:bottom w:val="single" w:sz="4" w:space="0" w:color="auto"/>
              <w:right w:val="single" w:sz="4" w:space="0" w:color="auto"/>
            </w:tcBorders>
            <w:hideMark/>
          </w:tcPr>
          <w:p w14:paraId="735ECA3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33,6</w:t>
            </w:r>
          </w:p>
        </w:tc>
      </w:tr>
      <w:tr w:rsidR="00CC6CCA" w:rsidRPr="00CC6CCA" w14:paraId="46A947FB"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076FA0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загалом  це б не було зайвим </w:t>
            </w:r>
          </w:p>
        </w:tc>
        <w:tc>
          <w:tcPr>
            <w:tcW w:w="1559" w:type="dxa"/>
            <w:tcBorders>
              <w:top w:val="single" w:sz="4" w:space="0" w:color="auto"/>
              <w:left w:val="single" w:sz="4" w:space="0" w:color="auto"/>
              <w:bottom w:val="single" w:sz="4" w:space="0" w:color="auto"/>
              <w:right w:val="single" w:sz="4" w:space="0" w:color="auto"/>
            </w:tcBorders>
            <w:hideMark/>
          </w:tcPr>
          <w:p w14:paraId="1F63D3F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48,4</w:t>
            </w:r>
          </w:p>
        </w:tc>
        <w:tc>
          <w:tcPr>
            <w:tcW w:w="1701" w:type="dxa"/>
            <w:tcBorders>
              <w:top w:val="single" w:sz="4" w:space="0" w:color="auto"/>
              <w:left w:val="single" w:sz="4" w:space="0" w:color="auto"/>
              <w:bottom w:val="single" w:sz="4" w:space="0" w:color="auto"/>
              <w:right w:val="single" w:sz="4" w:space="0" w:color="auto"/>
            </w:tcBorders>
            <w:hideMark/>
          </w:tcPr>
          <w:p w14:paraId="53C84FC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49,3</w:t>
            </w:r>
          </w:p>
        </w:tc>
      </w:tr>
      <w:tr w:rsidR="00CC6CCA" w:rsidRPr="00CC6CCA" w14:paraId="1AFDB270"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673B34F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потребую, і дуже</w:t>
            </w:r>
          </w:p>
        </w:tc>
        <w:tc>
          <w:tcPr>
            <w:tcW w:w="1559" w:type="dxa"/>
            <w:tcBorders>
              <w:top w:val="single" w:sz="4" w:space="0" w:color="auto"/>
              <w:left w:val="single" w:sz="4" w:space="0" w:color="auto"/>
              <w:bottom w:val="single" w:sz="4" w:space="0" w:color="auto"/>
              <w:right w:val="single" w:sz="4" w:space="0" w:color="auto"/>
            </w:tcBorders>
            <w:hideMark/>
          </w:tcPr>
          <w:p w14:paraId="656C885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8,9</w:t>
            </w:r>
          </w:p>
        </w:tc>
        <w:tc>
          <w:tcPr>
            <w:tcW w:w="1701" w:type="dxa"/>
            <w:tcBorders>
              <w:top w:val="single" w:sz="4" w:space="0" w:color="auto"/>
              <w:left w:val="single" w:sz="4" w:space="0" w:color="auto"/>
              <w:bottom w:val="single" w:sz="4" w:space="0" w:color="auto"/>
              <w:right w:val="single" w:sz="4" w:space="0" w:color="auto"/>
            </w:tcBorders>
            <w:hideMark/>
          </w:tcPr>
          <w:p w14:paraId="0FB7D89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10,1</w:t>
            </w:r>
          </w:p>
        </w:tc>
      </w:tr>
      <w:tr w:rsidR="00CC6CCA" w:rsidRPr="00CC6CCA" w14:paraId="0F84E948"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11B33D6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це одна з нагальних моїх потреб</w:t>
            </w:r>
          </w:p>
        </w:tc>
        <w:tc>
          <w:tcPr>
            <w:tcW w:w="1559" w:type="dxa"/>
            <w:tcBorders>
              <w:top w:val="single" w:sz="4" w:space="0" w:color="auto"/>
              <w:left w:val="single" w:sz="4" w:space="0" w:color="auto"/>
              <w:bottom w:val="single" w:sz="4" w:space="0" w:color="auto"/>
              <w:right w:val="single" w:sz="4" w:space="0" w:color="auto"/>
            </w:tcBorders>
            <w:hideMark/>
          </w:tcPr>
          <w:p w14:paraId="244702D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5,2</w:t>
            </w:r>
          </w:p>
        </w:tc>
        <w:tc>
          <w:tcPr>
            <w:tcW w:w="1701" w:type="dxa"/>
            <w:tcBorders>
              <w:top w:val="single" w:sz="4" w:space="0" w:color="auto"/>
              <w:left w:val="single" w:sz="4" w:space="0" w:color="auto"/>
              <w:bottom w:val="single" w:sz="4" w:space="0" w:color="auto"/>
              <w:right w:val="single" w:sz="4" w:space="0" w:color="auto"/>
            </w:tcBorders>
            <w:hideMark/>
          </w:tcPr>
          <w:p w14:paraId="5344BFF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5,3</w:t>
            </w:r>
          </w:p>
        </w:tc>
      </w:tr>
      <w:tr w:rsidR="00CC6CCA" w:rsidRPr="00CC6CCA" w14:paraId="4A64AB03"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8F6295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559" w:type="dxa"/>
            <w:tcBorders>
              <w:top w:val="single" w:sz="4" w:space="0" w:color="auto"/>
              <w:left w:val="single" w:sz="4" w:space="0" w:color="auto"/>
              <w:bottom w:val="single" w:sz="4" w:space="0" w:color="auto"/>
              <w:right w:val="single" w:sz="4" w:space="0" w:color="auto"/>
            </w:tcBorders>
            <w:hideMark/>
          </w:tcPr>
          <w:p w14:paraId="169E26E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w:t>
            </w:r>
          </w:p>
        </w:tc>
        <w:tc>
          <w:tcPr>
            <w:tcW w:w="1701" w:type="dxa"/>
            <w:tcBorders>
              <w:top w:val="single" w:sz="4" w:space="0" w:color="auto"/>
              <w:left w:val="single" w:sz="4" w:space="0" w:color="auto"/>
              <w:bottom w:val="single" w:sz="4" w:space="0" w:color="auto"/>
              <w:right w:val="single" w:sz="4" w:space="0" w:color="auto"/>
            </w:tcBorders>
            <w:hideMark/>
          </w:tcPr>
          <w:p w14:paraId="4C46923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bl>
    <w:p w14:paraId="13017A2B" w14:textId="77777777" w:rsidR="00CC6CCA" w:rsidRPr="00CC6CCA" w:rsidRDefault="00CC6CCA" w:rsidP="00CC6CCA">
      <w:pPr>
        <w:spacing w:after="0"/>
        <w:jc w:val="both"/>
        <w:rPr>
          <w:rFonts w:ascii="Arial" w:eastAsia="Calibri" w:hAnsi="Arial" w:cs="Arial"/>
          <w:sz w:val="24"/>
          <w:szCs w:val="24"/>
        </w:rPr>
      </w:pPr>
    </w:p>
    <w:p w14:paraId="3AB88290" w14:textId="77777777" w:rsidR="00CC6CCA" w:rsidRPr="00CC6CCA" w:rsidRDefault="00CC6CCA" w:rsidP="00CC6CCA">
      <w:pPr>
        <w:spacing w:after="0"/>
        <w:jc w:val="both"/>
        <w:rPr>
          <w:rFonts w:ascii="Arial" w:eastAsia="Calibri" w:hAnsi="Arial" w:cs="Arial"/>
          <w:i/>
          <w:sz w:val="24"/>
          <w:szCs w:val="24"/>
        </w:rPr>
      </w:pPr>
      <w:r w:rsidRPr="00CC6CCA">
        <w:rPr>
          <w:rFonts w:ascii="Arial" w:eastAsia="Calibri" w:hAnsi="Arial" w:cs="Arial"/>
          <w:b/>
          <w:sz w:val="24"/>
          <w:szCs w:val="24"/>
        </w:rPr>
        <w:t>15. Яку саме допомогу щодо відновлення здоров’я Ви відчуваєте у першу чергу?</w:t>
      </w:r>
      <w:r w:rsidRPr="00CC6CCA">
        <w:rPr>
          <w:rFonts w:ascii="Arial" w:eastAsia="Calibri" w:hAnsi="Arial" w:cs="Arial"/>
          <w:sz w:val="24"/>
          <w:szCs w:val="24"/>
        </w:rPr>
        <w:t xml:space="preserve"> </w:t>
      </w:r>
      <w:r w:rsidRPr="00CC6CCA">
        <w:rPr>
          <w:rFonts w:ascii="Arial" w:eastAsia="Calibri" w:hAnsi="Arial" w:cs="Arial"/>
          <w:i/>
          <w:sz w:val="24"/>
          <w:szCs w:val="24"/>
        </w:rPr>
        <w:t xml:space="preserve">(можливі кілька відповідей)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gridCol w:w="1701"/>
      </w:tblGrid>
      <w:tr w:rsidR="00CC6CCA" w:rsidRPr="00CC6CCA" w14:paraId="06995091" w14:textId="77777777" w:rsidTr="00CC6CCA">
        <w:tc>
          <w:tcPr>
            <w:tcW w:w="7655" w:type="dxa"/>
            <w:tcBorders>
              <w:top w:val="single" w:sz="4" w:space="0" w:color="auto"/>
              <w:left w:val="single" w:sz="4" w:space="0" w:color="auto"/>
              <w:bottom w:val="single" w:sz="4" w:space="0" w:color="auto"/>
              <w:right w:val="single" w:sz="4" w:space="0" w:color="auto"/>
            </w:tcBorders>
          </w:tcPr>
          <w:p w14:paraId="537597F7" w14:textId="77777777" w:rsidR="001D5117" w:rsidRPr="00CC6CCA" w:rsidRDefault="001D5117" w:rsidP="00CC6CCA">
            <w:pPr>
              <w:spacing w:after="0"/>
              <w:jc w:val="both"/>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6153CD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c>
          <w:tcPr>
            <w:tcW w:w="1701" w:type="dxa"/>
            <w:tcBorders>
              <w:top w:val="single" w:sz="4" w:space="0" w:color="auto"/>
              <w:left w:val="single" w:sz="4" w:space="0" w:color="auto"/>
              <w:bottom w:val="single" w:sz="4" w:space="0" w:color="auto"/>
              <w:right w:val="single" w:sz="4" w:space="0" w:color="auto"/>
            </w:tcBorders>
            <w:hideMark/>
          </w:tcPr>
          <w:p w14:paraId="670A061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Окрім тих, які не потребують (N=499), %</w:t>
            </w:r>
          </w:p>
        </w:tc>
      </w:tr>
      <w:tr w:rsidR="00CC6CCA" w:rsidRPr="00CC6CCA" w14:paraId="7EC11A36"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2B48FD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лікування у стаціонарі </w:t>
            </w:r>
          </w:p>
        </w:tc>
        <w:tc>
          <w:tcPr>
            <w:tcW w:w="1559" w:type="dxa"/>
            <w:tcBorders>
              <w:top w:val="single" w:sz="4" w:space="0" w:color="auto"/>
              <w:left w:val="single" w:sz="4" w:space="0" w:color="auto"/>
              <w:bottom w:val="single" w:sz="4" w:space="0" w:color="auto"/>
              <w:right w:val="single" w:sz="4" w:space="0" w:color="auto"/>
            </w:tcBorders>
            <w:hideMark/>
          </w:tcPr>
          <w:p w14:paraId="23FED15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9,4</w:t>
            </w:r>
          </w:p>
        </w:tc>
        <w:tc>
          <w:tcPr>
            <w:tcW w:w="1701" w:type="dxa"/>
            <w:tcBorders>
              <w:top w:val="single" w:sz="4" w:space="0" w:color="auto"/>
              <w:left w:val="single" w:sz="4" w:space="0" w:color="auto"/>
              <w:bottom w:val="single" w:sz="4" w:space="0" w:color="auto"/>
              <w:right w:val="single" w:sz="4" w:space="0" w:color="auto"/>
            </w:tcBorders>
            <w:hideMark/>
          </w:tcPr>
          <w:p w14:paraId="01B102B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13,0</w:t>
            </w:r>
          </w:p>
        </w:tc>
      </w:tr>
      <w:tr w:rsidR="00CC6CCA" w:rsidRPr="00CC6CCA" w14:paraId="4910F5E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5117889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проведення операції</w:t>
            </w:r>
          </w:p>
        </w:tc>
        <w:tc>
          <w:tcPr>
            <w:tcW w:w="1559" w:type="dxa"/>
            <w:tcBorders>
              <w:top w:val="single" w:sz="4" w:space="0" w:color="auto"/>
              <w:left w:val="single" w:sz="4" w:space="0" w:color="auto"/>
              <w:bottom w:val="single" w:sz="4" w:space="0" w:color="auto"/>
              <w:right w:val="single" w:sz="4" w:space="0" w:color="auto"/>
            </w:tcBorders>
            <w:hideMark/>
          </w:tcPr>
          <w:p w14:paraId="0EE1280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w:t>
            </w:r>
          </w:p>
        </w:tc>
        <w:tc>
          <w:tcPr>
            <w:tcW w:w="1701" w:type="dxa"/>
            <w:tcBorders>
              <w:top w:val="single" w:sz="4" w:space="0" w:color="auto"/>
              <w:left w:val="single" w:sz="4" w:space="0" w:color="auto"/>
              <w:bottom w:val="single" w:sz="4" w:space="0" w:color="auto"/>
              <w:right w:val="single" w:sz="4" w:space="0" w:color="auto"/>
            </w:tcBorders>
            <w:hideMark/>
          </w:tcPr>
          <w:p w14:paraId="6EC9A6C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w:t>
            </w:r>
          </w:p>
        </w:tc>
      </w:tr>
      <w:tr w:rsidR="00CC6CCA" w:rsidRPr="00CC6CCA" w14:paraId="3B9A3A7C"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2AB6099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амбулаторне лікування у спеціалістів </w:t>
            </w:r>
          </w:p>
        </w:tc>
        <w:tc>
          <w:tcPr>
            <w:tcW w:w="1559" w:type="dxa"/>
            <w:tcBorders>
              <w:top w:val="single" w:sz="4" w:space="0" w:color="auto"/>
              <w:left w:val="single" w:sz="4" w:space="0" w:color="auto"/>
              <w:bottom w:val="single" w:sz="4" w:space="0" w:color="auto"/>
              <w:right w:val="single" w:sz="4" w:space="0" w:color="auto"/>
            </w:tcBorders>
            <w:hideMark/>
          </w:tcPr>
          <w:p w14:paraId="2499BC1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13,0</w:t>
            </w:r>
          </w:p>
        </w:tc>
        <w:tc>
          <w:tcPr>
            <w:tcW w:w="1701" w:type="dxa"/>
            <w:tcBorders>
              <w:top w:val="single" w:sz="4" w:space="0" w:color="auto"/>
              <w:left w:val="single" w:sz="4" w:space="0" w:color="auto"/>
              <w:bottom w:val="single" w:sz="4" w:space="0" w:color="auto"/>
              <w:right w:val="single" w:sz="4" w:space="0" w:color="auto"/>
            </w:tcBorders>
            <w:hideMark/>
          </w:tcPr>
          <w:p w14:paraId="38D0C17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19,0</w:t>
            </w:r>
          </w:p>
        </w:tc>
      </w:tr>
      <w:tr w:rsidR="00CC6CCA" w:rsidRPr="00CC6CCA" w14:paraId="7E4D896E"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26C27B7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санаторне лікування </w:t>
            </w:r>
          </w:p>
        </w:tc>
        <w:tc>
          <w:tcPr>
            <w:tcW w:w="1559" w:type="dxa"/>
            <w:tcBorders>
              <w:top w:val="single" w:sz="4" w:space="0" w:color="auto"/>
              <w:left w:val="single" w:sz="4" w:space="0" w:color="auto"/>
              <w:bottom w:val="single" w:sz="4" w:space="0" w:color="auto"/>
              <w:right w:val="single" w:sz="4" w:space="0" w:color="auto"/>
            </w:tcBorders>
            <w:hideMark/>
          </w:tcPr>
          <w:p w14:paraId="0E085F7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48,8</w:t>
            </w:r>
          </w:p>
        </w:tc>
        <w:tc>
          <w:tcPr>
            <w:tcW w:w="1701" w:type="dxa"/>
            <w:tcBorders>
              <w:top w:val="single" w:sz="4" w:space="0" w:color="auto"/>
              <w:left w:val="single" w:sz="4" w:space="0" w:color="auto"/>
              <w:bottom w:val="single" w:sz="4" w:space="0" w:color="auto"/>
              <w:right w:val="single" w:sz="4" w:space="0" w:color="auto"/>
            </w:tcBorders>
            <w:hideMark/>
          </w:tcPr>
          <w:p w14:paraId="72428DF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61,1</w:t>
            </w:r>
          </w:p>
        </w:tc>
      </w:tr>
      <w:tr w:rsidR="00CC6CCA" w:rsidRPr="00CC6CCA" w14:paraId="2C0B746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F9E4A7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консультації психолога</w:t>
            </w:r>
          </w:p>
        </w:tc>
        <w:tc>
          <w:tcPr>
            <w:tcW w:w="1559" w:type="dxa"/>
            <w:tcBorders>
              <w:top w:val="single" w:sz="4" w:space="0" w:color="auto"/>
              <w:left w:val="single" w:sz="4" w:space="0" w:color="auto"/>
              <w:bottom w:val="single" w:sz="4" w:space="0" w:color="auto"/>
              <w:right w:val="single" w:sz="4" w:space="0" w:color="auto"/>
            </w:tcBorders>
            <w:hideMark/>
          </w:tcPr>
          <w:p w14:paraId="769B29F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11,9</w:t>
            </w:r>
          </w:p>
        </w:tc>
        <w:tc>
          <w:tcPr>
            <w:tcW w:w="1701" w:type="dxa"/>
            <w:tcBorders>
              <w:top w:val="single" w:sz="4" w:space="0" w:color="auto"/>
              <w:left w:val="single" w:sz="4" w:space="0" w:color="auto"/>
              <w:bottom w:val="single" w:sz="4" w:space="0" w:color="auto"/>
              <w:right w:val="single" w:sz="4" w:space="0" w:color="auto"/>
            </w:tcBorders>
            <w:hideMark/>
          </w:tcPr>
          <w:p w14:paraId="39A5E33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16,8</w:t>
            </w:r>
          </w:p>
        </w:tc>
      </w:tr>
      <w:tr w:rsidR="00CC6CCA" w:rsidRPr="00CC6CCA" w14:paraId="1CBB18C0"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E7D53B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кошти на купівлю потрібних ліків </w:t>
            </w:r>
          </w:p>
        </w:tc>
        <w:tc>
          <w:tcPr>
            <w:tcW w:w="1559" w:type="dxa"/>
            <w:tcBorders>
              <w:top w:val="single" w:sz="4" w:space="0" w:color="auto"/>
              <w:left w:val="single" w:sz="4" w:space="0" w:color="auto"/>
              <w:bottom w:val="single" w:sz="4" w:space="0" w:color="auto"/>
              <w:right w:val="single" w:sz="4" w:space="0" w:color="auto"/>
            </w:tcBorders>
            <w:hideMark/>
          </w:tcPr>
          <w:p w14:paraId="39011AC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13,0</w:t>
            </w:r>
          </w:p>
        </w:tc>
        <w:tc>
          <w:tcPr>
            <w:tcW w:w="1701" w:type="dxa"/>
            <w:tcBorders>
              <w:top w:val="single" w:sz="4" w:space="0" w:color="auto"/>
              <w:left w:val="single" w:sz="4" w:space="0" w:color="auto"/>
              <w:bottom w:val="single" w:sz="4" w:space="0" w:color="auto"/>
              <w:right w:val="single" w:sz="4" w:space="0" w:color="auto"/>
            </w:tcBorders>
            <w:hideMark/>
          </w:tcPr>
          <w:p w14:paraId="7A6C02F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18,4</w:t>
            </w:r>
          </w:p>
        </w:tc>
      </w:tr>
      <w:tr w:rsidR="00CC6CCA" w:rsidRPr="00CC6CCA" w14:paraId="395C7B3F"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50B12ED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операція або лікування за кордоном </w:t>
            </w:r>
          </w:p>
        </w:tc>
        <w:tc>
          <w:tcPr>
            <w:tcW w:w="1559" w:type="dxa"/>
            <w:tcBorders>
              <w:top w:val="single" w:sz="4" w:space="0" w:color="auto"/>
              <w:left w:val="single" w:sz="4" w:space="0" w:color="auto"/>
              <w:bottom w:val="single" w:sz="4" w:space="0" w:color="auto"/>
              <w:right w:val="single" w:sz="4" w:space="0" w:color="auto"/>
            </w:tcBorders>
            <w:hideMark/>
          </w:tcPr>
          <w:p w14:paraId="385E53E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w:t>
            </w:r>
          </w:p>
        </w:tc>
        <w:tc>
          <w:tcPr>
            <w:tcW w:w="1701" w:type="dxa"/>
            <w:tcBorders>
              <w:top w:val="single" w:sz="4" w:space="0" w:color="auto"/>
              <w:left w:val="single" w:sz="4" w:space="0" w:color="auto"/>
              <w:bottom w:val="single" w:sz="4" w:space="0" w:color="auto"/>
              <w:right w:val="single" w:sz="4" w:space="0" w:color="auto"/>
            </w:tcBorders>
            <w:hideMark/>
          </w:tcPr>
          <w:p w14:paraId="15C4C8E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w:t>
            </w:r>
          </w:p>
        </w:tc>
      </w:tr>
      <w:tr w:rsidR="00CC6CCA" w:rsidRPr="00CC6CCA" w14:paraId="2BB47FA0"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2BF0E93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 – можливість користуватися оздоровчими процедурами (басейн, йога, фітнес тощо)</w:t>
            </w:r>
          </w:p>
        </w:tc>
        <w:tc>
          <w:tcPr>
            <w:tcW w:w="1559" w:type="dxa"/>
            <w:tcBorders>
              <w:top w:val="single" w:sz="4" w:space="0" w:color="auto"/>
              <w:left w:val="single" w:sz="4" w:space="0" w:color="auto"/>
              <w:bottom w:val="single" w:sz="4" w:space="0" w:color="auto"/>
              <w:right w:val="single" w:sz="4" w:space="0" w:color="auto"/>
            </w:tcBorders>
            <w:hideMark/>
          </w:tcPr>
          <w:p w14:paraId="5430C2B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53,1</w:t>
            </w:r>
          </w:p>
        </w:tc>
        <w:tc>
          <w:tcPr>
            <w:tcW w:w="1701" w:type="dxa"/>
            <w:tcBorders>
              <w:top w:val="single" w:sz="4" w:space="0" w:color="auto"/>
              <w:left w:val="single" w:sz="4" w:space="0" w:color="auto"/>
              <w:bottom w:val="single" w:sz="4" w:space="0" w:color="auto"/>
              <w:right w:val="single" w:sz="4" w:space="0" w:color="auto"/>
            </w:tcBorders>
            <w:hideMark/>
          </w:tcPr>
          <w:p w14:paraId="6DA9F1F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56,9</w:t>
            </w:r>
          </w:p>
        </w:tc>
      </w:tr>
      <w:tr w:rsidR="00CC6CCA" w:rsidRPr="00CC6CCA" w14:paraId="774C749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690F05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 – інше (що?)</w:t>
            </w:r>
          </w:p>
        </w:tc>
        <w:tc>
          <w:tcPr>
            <w:tcW w:w="1559" w:type="dxa"/>
            <w:tcBorders>
              <w:top w:val="single" w:sz="4" w:space="0" w:color="auto"/>
              <w:left w:val="single" w:sz="4" w:space="0" w:color="auto"/>
              <w:bottom w:val="single" w:sz="4" w:space="0" w:color="auto"/>
              <w:right w:val="single" w:sz="4" w:space="0" w:color="auto"/>
            </w:tcBorders>
            <w:hideMark/>
          </w:tcPr>
          <w:p w14:paraId="41623EC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0,8</w:t>
            </w:r>
          </w:p>
        </w:tc>
        <w:tc>
          <w:tcPr>
            <w:tcW w:w="1701" w:type="dxa"/>
            <w:tcBorders>
              <w:top w:val="single" w:sz="4" w:space="0" w:color="auto"/>
              <w:left w:val="single" w:sz="4" w:space="0" w:color="auto"/>
              <w:bottom w:val="single" w:sz="4" w:space="0" w:color="auto"/>
              <w:right w:val="single" w:sz="4" w:space="0" w:color="auto"/>
            </w:tcBorders>
            <w:hideMark/>
          </w:tcPr>
          <w:p w14:paraId="710F696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w:t>
            </w:r>
          </w:p>
        </w:tc>
      </w:tr>
    </w:tbl>
    <w:p w14:paraId="4B2146E1" w14:textId="77777777" w:rsidR="00CC6CCA" w:rsidRPr="00CC6CCA" w:rsidRDefault="00CC6CCA" w:rsidP="00CC6CCA">
      <w:pPr>
        <w:spacing w:after="0"/>
        <w:jc w:val="both"/>
        <w:rPr>
          <w:rFonts w:ascii="Arial" w:eastAsia="Calibri" w:hAnsi="Arial" w:cs="Arial"/>
          <w:sz w:val="24"/>
          <w:szCs w:val="24"/>
        </w:rPr>
      </w:pPr>
    </w:p>
    <w:p w14:paraId="56A8FBFB"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16. А які саме лікарі Вам потрібні у першу чергу? (можливі кілька відповідей)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gridCol w:w="1701"/>
      </w:tblGrid>
      <w:tr w:rsidR="00CC6CCA" w:rsidRPr="00CC6CCA" w14:paraId="3D7920D1" w14:textId="77777777" w:rsidTr="00CC6CCA">
        <w:tc>
          <w:tcPr>
            <w:tcW w:w="7655" w:type="dxa"/>
            <w:tcBorders>
              <w:top w:val="single" w:sz="4" w:space="0" w:color="auto"/>
              <w:left w:val="single" w:sz="4" w:space="0" w:color="auto"/>
              <w:bottom w:val="single" w:sz="4" w:space="0" w:color="auto"/>
              <w:right w:val="single" w:sz="4" w:space="0" w:color="auto"/>
            </w:tcBorders>
          </w:tcPr>
          <w:p w14:paraId="2BD7A8A6" w14:textId="77777777" w:rsidR="001D5117" w:rsidRPr="00CC6CCA" w:rsidRDefault="001D5117" w:rsidP="00CC6CCA">
            <w:pPr>
              <w:spacing w:after="0"/>
              <w:jc w:val="both"/>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0B6DA15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Окрім тих, які не потребують (N=499),  %</w:t>
            </w:r>
          </w:p>
        </w:tc>
        <w:tc>
          <w:tcPr>
            <w:tcW w:w="1701" w:type="dxa"/>
            <w:tcBorders>
              <w:top w:val="single" w:sz="4" w:space="0" w:color="auto"/>
              <w:left w:val="single" w:sz="4" w:space="0" w:color="auto"/>
              <w:bottom w:val="single" w:sz="4" w:space="0" w:color="auto"/>
              <w:right w:val="single" w:sz="4" w:space="0" w:color="auto"/>
            </w:tcBorders>
            <w:hideMark/>
          </w:tcPr>
          <w:p w14:paraId="07D2CFC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Ті які дуже потребують (N=108), %</w:t>
            </w:r>
          </w:p>
        </w:tc>
      </w:tr>
      <w:tr w:rsidR="00CC6CCA" w:rsidRPr="00CC6CCA" w14:paraId="3B042A1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6AECB58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терапевт</w:t>
            </w:r>
          </w:p>
        </w:tc>
        <w:tc>
          <w:tcPr>
            <w:tcW w:w="1559" w:type="dxa"/>
            <w:tcBorders>
              <w:top w:val="single" w:sz="4" w:space="0" w:color="auto"/>
              <w:left w:val="single" w:sz="4" w:space="0" w:color="auto"/>
              <w:bottom w:val="single" w:sz="4" w:space="0" w:color="auto"/>
              <w:right w:val="single" w:sz="4" w:space="0" w:color="auto"/>
            </w:tcBorders>
            <w:hideMark/>
          </w:tcPr>
          <w:p w14:paraId="15FC364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21,8</w:t>
            </w:r>
          </w:p>
        </w:tc>
        <w:tc>
          <w:tcPr>
            <w:tcW w:w="1701" w:type="dxa"/>
            <w:tcBorders>
              <w:top w:val="single" w:sz="4" w:space="0" w:color="auto"/>
              <w:left w:val="single" w:sz="4" w:space="0" w:color="auto"/>
              <w:bottom w:val="single" w:sz="4" w:space="0" w:color="auto"/>
              <w:right w:val="single" w:sz="4" w:space="0" w:color="auto"/>
            </w:tcBorders>
            <w:hideMark/>
          </w:tcPr>
          <w:p w14:paraId="07BB645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21,3</w:t>
            </w:r>
          </w:p>
        </w:tc>
      </w:tr>
      <w:tr w:rsidR="00CC6CCA" w:rsidRPr="00CC6CCA" w14:paraId="2B75053B"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29CF130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хірург</w:t>
            </w:r>
          </w:p>
        </w:tc>
        <w:tc>
          <w:tcPr>
            <w:tcW w:w="1559" w:type="dxa"/>
            <w:tcBorders>
              <w:top w:val="single" w:sz="4" w:space="0" w:color="auto"/>
              <w:left w:val="single" w:sz="4" w:space="0" w:color="auto"/>
              <w:bottom w:val="single" w:sz="4" w:space="0" w:color="auto"/>
              <w:right w:val="single" w:sz="4" w:space="0" w:color="auto"/>
            </w:tcBorders>
            <w:hideMark/>
          </w:tcPr>
          <w:p w14:paraId="08193A7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10,2</w:t>
            </w:r>
          </w:p>
        </w:tc>
        <w:tc>
          <w:tcPr>
            <w:tcW w:w="1701" w:type="dxa"/>
            <w:tcBorders>
              <w:top w:val="single" w:sz="4" w:space="0" w:color="auto"/>
              <w:left w:val="single" w:sz="4" w:space="0" w:color="auto"/>
              <w:bottom w:val="single" w:sz="4" w:space="0" w:color="auto"/>
              <w:right w:val="single" w:sz="4" w:space="0" w:color="auto"/>
            </w:tcBorders>
            <w:hideMark/>
          </w:tcPr>
          <w:p w14:paraId="4AE417E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17,6</w:t>
            </w:r>
          </w:p>
        </w:tc>
      </w:tr>
      <w:tr w:rsidR="00CC6CCA" w:rsidRPr="00CC6CCA" w14:paraId="672DC7EC"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35670E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протезист</w:t>
            </w:r>
          </w:p>
        </w:tc>
        <w:tc>
          <w:tcPr>
            <w:tcW w:w="1559" w:type="dxa"/>
            <w:tcBorders>
              <w:top w:val="single" w:sz="4" w:space="0" w:color="auto"/>
              <w:left w:val="single" w:sz="4" w:space="0" w:color="auto"/>
              <w:bottom w:val="single" w:sz="4" w:space="0" w:color="auto"/>
              <w:right w:val="single" w:sz="4" w:space="0" w:color="auto"/>
            </w:tcBorders>
            <w:hideMark/>
          </w:tcPr>
          <w:p w14:paraId="6635A71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33588D3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5,6</w:t>
            </w:r>
          </w:p>
        </w:tc>
      </w:tr>
      <w:tr w:rsidR="00CC6CCA" w:rsidRPr="00CC6CCA" w14:paraId="6507C110"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625BA63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стоматолог</w:t>
            </w:r>
          </w:p>
        </w:tc>
        <w:tc>
          <w:tcPr>
            <w:tcW w:w="1559" w:type="dxa"/>
            <w:tcBorders>
              <w:top w:val="single" w:sz="4" w:space="0" w:color="auto"/>
              <w:left w:val="single" w:sz="4" w:space="0" w:color="auto"/>
              <w:bottom w:val="single" w:sz="4" w:space="0" w:color="auto"/>
              <w:right w:val="single" w:sz="4" w:space="0" w:color="auto"/>
            </w:tcBorders>
            <w:hideMark/>
          </w:tcPr>
          <w:p w14:paraId="7105558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31,9</w:t>
            </w:r>
          </w:p>
        </w:tc>
        <w:tc>
          <w:tcPr>
            <w:tcW w:w="1701" w:type="dxa"/>
            <w:tcBorders>
              <w:top w:val="single" w:sz="4" w:space="0" w:color="auto"/>
              <w:left w:val="single" w:sz="4" w:space="0" w:color="auto"/>
              <w:bottom w:val="single" w:sz="4" w:space="0" w:color="auto"/>
              <w:right w:val="single" w:sz="4" w:space="0" w:color="auto"/>
            </w:tcBorders>
            <w:hideMark/>
          </w:tcPr>
          <w:p w14:paraId="74AE7D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36,1</w:t>
            </w:r>
          </w:p>
        </w:tc>
      </w:tr>
      <w:tr w:rsidR="00CC6CCA" w:rsidRPr="00CC6CCA" w14:paraId="184FEF70"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586614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гінеколог</w:t>
            </w:r>
          </w:p>
        </w:tc>
        <w:tc>
          <w:tcPr>
            <w:tcW w:w="1559" w:type="dxa"/>
            <w:tcBorders>
              <w:top w:val="single" w:sz="4" w:space="0" w:color="auto"/>
              <w:left w:val="single" w:sz="4" w:space="0" w:color="auto"/>
              <w:bottom w:val="single" w:sz="4" w:space="0" w:color="auto"/>
              <w:right w:val="single" w:sz="4" w:space="0" w:color="auto"/>
            </w:tcBorders>
            <w:hideMark/>
          </w:tcPr>
          <w:p w14:paraId="3F4F7C5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28,5</w:t>
            </w:r>
          </w:p>
        </w:tc>
        <w:tc>
          <w:tcPr>
            <w:tcW w:w="1701" w:type="dxa"/>
            <w:tcBorders>
              <w:top w:val="single" w:sz="4" w:space="0" w:color="auto"/>
              <w:left w:val="single" w:sz="4" w:space="0" w:color="auto"/>
              <w:bottom w:val="single" w:sz="4" w:space="0" w:color="auto"/>
              <w:right w:val="single" w:sz="4" w:space="0" w:color="auto"/>
            </w:tcBorders>
            <w:hideMark/>
          </w:tcPr>
          <w:p w14:paraId="67613C3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36,1</w:t>
            </w:r>
          </w:p>
        </w:tc>
      </w:tr>
      <w:tr w:rsidR="00CC6CCA" w:rsidRPr="00CC6CCA" w14:paraId="34D9315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DA14CE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 – гастроентеролог</w:t>
            </w:r>
          </w:p>
        </w:tc>
        <w:tc>
          <w:tcPr>
            <w:tcW w:w="1559" w:type="dxa"/>
            <w:tcBorders>
              <w:top w:val="single" w:sz="4" w:space="0" w:color="auto"/>
              <w:left w:val="single" w:sz="4" w:space="0" w:color="auto"/>
              <w:bottom w:val="single" w:sz="4" w:space="0" w:color="auto"/>
              <w:right w:val="single" w:sz="4" w:space="0" w:color="auto"/>
            </w:tcBorders>
            <w:hideMark/>
          </w:tcPr>
          <w:p w14:paraId="401093C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20,0</w:t>
            </w:r>
          </w:p>
        </w:tc>
        <w:tc>
          <w:tcPr>
            <w:tcW w:w="1701" w:type="dxa"/>
            <w:tcBorders>
              <w:top w:val="single" w:sz="4" w:space="0" w:color="auto"/>
              <w:left w:val="single" w:sz="4" w:space="0" w:color="auto"/>
              <w:bottom w:val="single" w:sz="4" w:space="0" w:color="auto"/>
              <w:right w:val="single" w:sz="4" w:space="0" w:color="auto"/>
            </w:tcBorders>
            <w:hideMark/>
          </w:tcPr>
          <w:p w14:paraId="57034E2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21,3</w:t>
            </w:r>
          </w:p>
        </w:tc>
      </w:tr>
      <w:tr w:rsidR="00CC6CCA" w:rsidRPr="00CC6CCA" w14:paraId="02C35E2A"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B4698E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w:t>
            </w:r>
            <w:proofErr w:type="spellStart"/>
            <w:r w:rsidRPr="00CC6CCA">
              <w:rPr>
                <w:rFonts w:ascii="Arial" w:eastAsia="Calibri" w:hAnsi="Arial" w:cs="Arial"/>
                <w:sz w:val="24"/>
                <w:szCs w:val="24"/>
              </w:rPr>
              <w:t>вертебролог</w:t>
            </w:r>
            <w:proofErr w:type="spellEnd"/>
            <w:r w:rsidRPr="00CC6CCA">
              <w:rPr>
                <w:rFonts w:ascii="Arial" w:eastAsia="Calibri" w:hAnsi="Arial" w:cs="Arial"/>
                <w:sz w:val="24"/>
                <w:szCs w:val="24"/>
              </w:rPr>
              <w:t xml:space="preserve"> (спина і суглоби) </w:t>
            </w:r>
          </w:p>
        </w:tc>
        <w:tc>
          <w:tcPr>
            <w:tcW w:w="1559" w:type="dxa"/>
            <w:tcBorders>
              <w:top w:val="single" w:sz="4" w:space="0" w:color="auto"/>
              <w:left w:val="single" w:sz="4" w:space="0" w:color="auto"/>
              <w:bottom w:val="single" w:sz="4" w:space="0" w:color="auto"/>
              <w:right w:val="single" w:sz="4" w:space="0" w:color="auto"/>
            </w:tcBorders>
            <w:hideMark/>
          </w:tcPr>
          <w:p w14:paraId="2E653FB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40,5</w:t>
            </w:r>
          </w:p>
        </w:tc>
        <w:tc>
          <w:tcPr>
            <w:tcW w:w="1701" w:type="dxa"/>
            <w:tcBorders>
              <w:top w:val="single" w:sz="4" w:space="0" w:color="auto"/>
              <w:left w:val="single" w:sz="4" w:space="0" w:color="auto"/>
              <w:bottom w:val="single" w:sz="4" w:space="0" w:color="auto"/>
              <w:right w:val="single" w:sz="4" w:space="0" w:color="auto"/>
            </w:tcBorders>
            <w:hideMark/>
          </w:tcPr>
          <w:p w14:paraId="7D495EB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50,9</w:t>
            </w:r>
          </w:p>
        </w:tc>
      </w:tr>
      <w:tr w:rsidR="00CC6CCA" w:rsidRPr="00CC6CCA" w14:paraId="0B00D39C"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1C00100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 – невропатолог</w:t>
            </w:r>
          </w:p>
        </w:tc>
        <w:tc>
          <w:tcPr>
            <w:tcW w:w="1559" w:type="dxa"/>
            <w:tcBorders>
              <w:top w:val="single" w:sz="4" w:space="0" w:color="auto"/>
              <w:left w:val="single" w:sz="4" w:space="0" w:color="auto"/>
              <w:bottom w:val="single" w:sz="4" w:space="0" w:color="auto"/>
              <w:right w:val="single" w:sz="4" w:space="0" w:color="auto"/>
            </w:tcBorders>
            <w:hideMark/>
          </w:tcPr>
          <w:p w14:paraId="4974B5A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31,7</w:t>
            </w:r>
          </w:p>
        </w:tc>
        <w:tc>
          <w:tcPr>
            <w:tcW w:w="1701" w:type="dxa"/>
            <w:tcBorders>
              <w:top w:val="single" w:sz="4" w:space="0" w:color="auto"/>
              <w:left w:val="single" w:sz="4" w:space="0" w:color="auto"/>
              <w:bottom w:val="single" w:sz="4" w:space="0" w:color="auto"/>
              <w:right w:val="single" w:sz="4" w:space="0" w:color="auto"/>
            </w:tcBorders>
            <w:hideMark/>
          </w:tcPr>
          <w:p w14:paraId="1D6A1DA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40,7</w:t>
            </w:r>
          </w:p>
        </w:tc>
      </w:tr>
      <w:tr w:rsidR="00CC6CCA" w:rsidRPr="00CC6CCA" w14:paraId="11050255"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9C2BA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9 – психолог </w:t>
            </w:r>
          </w:p>
        </w:tc>
        <w:tc>
          <w:tcPr>
            <w:tcW w:w="1559" w:type="dxa"/>
            <w:tcBorders>
              <w:top w:val="single" w:sz="4" w:space="0" w:color="auto"/>
              <w:left w:val="single" w:sz="4" w:space="0" w:color="auto"/>
              <w:bottom w:val="single" w:sz="4" w:space="0" w:color="auto"/>
              <w:right w:val="single" w:sz="4" w:space="0" w:color="auto"/>
            </w:tcBorders>
            <w:hideMark/>
          </w:tcPr>
          <w:p w14:paraId="7E84131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17,4</w:t>
            </w:r>
          </w:p>
        </w:tc>
        <w:tc>
          <w:tcPr>
            <w:tcW w:w="1701" w:type="dxa"/>
            <w:tcBorders>
              <w:top w:val="single" w:sz="4" w:space="0" w:color="auto"/>
              <w:left w:val="single" w:sz="4" w:space="0" w:color="auto"/>
              <w:bottom w:val="single" w:sz="4" w:space="0" w:color="auto"/>
              <w:right w:val="single" w:sz="4" w:space="0" w:color="auto"/>
            </w:tcBorders>
            <w:hideMark/>
          </w:tcPr>
          <w:p w14:paraId="2BDE7A4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27,8</w:t>
            </w:r>
          </w:p>
        </w:tc>
      </w:tr>
      <w:tr w:rsidR="00CC6CCA" w:rsidRPr="00CC6CCA" w14:paraId="605BE0E8"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8372DE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 – дерматолог</w:t>
            </w:r>
          </w:p>
        </w:tc>
        <w:tc>
          <w:tcPr>
            <w:tcW w:w="1559" w:type="dxa"/>
            <w:tcBorders>
              <w:top w:val="single" w:sz="4" w:space="0" w:color="auto"/>
              <w:left w:val="single" w:sz="4" w:space="0" w:color="auto"/>
              <w:bottom w:val="single" w:sz="4" w:space="0" w:color="auto"/>
              <w:right w:val="single" w:sz="4" w:space="0" w:color="auto"/>
            </w:tcBorders>
            <w:hideMark/>
          </w:tcPr>
          <w:p w14:paraId="47E7D0A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9,4</w:t>
            </w:r>
          </w:p>
        </w:tc>
        <w:tc>
          <w:tcPr>
            <w:tcW w:w="1701" w:type="dxa"/>
            <w:tcBorders>
              <w:top w:val="single" w:sz="4" w:space="0" w:color="auto"/>
              <w:left w:val="single" w:sz="4" w:space="0" w:color="auto"/>
              <w:bottom w:val="single" w:sz="4" w:space="0" w:color="auto"/>
              <w:right w:val="single" w:sz="4" w:space="0" w:color="auto"/>
            </w:tcBorders>
            <w:hideMark/>
          </w:tcPr>
          <w:p w14:paraId="233C6E3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9,3</w:t>
            </w:r>
          </w:p>
        </w:tc>
      </w:tr>
      <w:tr w:rsidR="00CC6CCA" w:rsidRPr="00CC6CCA" w14:paraId="14E97B42"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FD00A5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11 – косметолог </w:t>
            </w:r>
          </w:p>
        </w:tc>
        <w:tc>
          <w:tcPr>
            <w:tcW w:w="1559" w:type="dxa"/>
            <w:tcBorders>
              <w:top w:val="single" w:sz="4" w:space="0" w:color="auto"/>
              <w:left w:val="single" w:sz="4" w:space="0" w:color="auto"/>
              <w:bottom w:val="single" w:sz="4" w:space="0" w:color="auto"/>
              <w:right w:val="single" w:sz="4" w:space="0" w:color="auto"/>
            </w:tcBorders>
            <w:hideMark/>
          </w:tcPr>
          <w:p w14:paraId="2B2947D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14,8</w:t>
            </w:r>
          </w:p>
        </w:tc>
        <w:tc>
          <w:tcPr>
            <w:tcW w:w="1701" w:type="dxa"/>
            <w:tcBorders>
              <w:top w:val="single" w:sz="4" w:space="0" w:color="auto"/>
              <w:left w:val="single" w:sz="4" w:space="0" w:color="auto"/>
              <w:bottom w:val="single" w:sz="4" w:space="0" w:color="auto"/>
              <w:right w:val="single" w:sz="4" w:space="0" w:color="auto"/>
            </w:tcBorders>
            <w:hideMark/>
          </w:tcPr>
          <w:p w14:paraId="69B6626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15,7</w:t>
            </w:r>
          </w:p>
        </w:tc>
      </w:tr>
      <w:tr w:rsidR="00CC6CCA" w:rsidRPr="00CC6CCA" w14:paraId="16E6B16B"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5C2A602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 – інший (хто?)</w:t>
            </w:r>
          </w:p>
        </w:tc>
        <w:tc>
          <w:tcPr>
            <w:tcW w:w="1559" w:type="dxa"/>
            <w:tcBorders>
              <w:top w:val="single" w:sz="4" w:space="0" w:color="auto"/>
              <w:left w:val="single" w:sz="4" w:space="0" w:color="auto"/>
              <w:bottom w:val="single" w:sz="4" w:space="0" w:color="auto"/>
              <w:right w:val="single" w:sz="4" w:space="0" w:color="auto"/>
            </w:tcBorders>
            <w:hideMark/>
          </w:tcPr>
          <w:p w14:paraId="60B7957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14:paraId="7DED627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5,6</w:t>
            </w:r>
          </w:p>
        </w:tc>
      </w:tr>
    </w:tbl>
    <w:p w14:paraId="2B310F0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  </w:t>
      </w:r>
    </w:p>
    <w:p w14:paraId="141AE32E" w14:textId="77777777" w:rsidR="00CC6CCA" w:rsidRPr="00CC6CCA" w:rsidRDefault="00CC6CCA" w:rsidP="00CC6CCA">
      <w:pPr>
        <w:spacing w:after="0"/>
        <w:jc w:val="both"/>
        <w:rPr>
          <w:rFonts w:ascii="Arial" w:eastAsia="Calibri" w:hAnsi="Arial" w:cs="Arial"/>
          <w:b/>
          <w:sz w:val="24"/>
          <w:szCs w:val="24"/>
        </w:rPr>
      </w:pPr>
    </w:p>
    <w:p w14:paraId="668A0871"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17. Чи зверталися Ви за медичною допомогою після повернення з війни?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gridCol w:w="1701"/>
      </w:tblGrid>
      <w:tr w:rsidR="00CC6CCA" w:rsidRPr="00CC6CCA" w14:paraId="0C9B4DAE" w14:textId="77777777" w:rsidTr="00CC6CCA">
        <w:tc>
          <w:tcPr>
            <w:tcW w:w="7655" w:type="dxa"/>
            <w:tcBorders>
              <w:top w:val="single" w:sz="4" w:space="0" w:color="auto"/>
              <w:left w:val="single" w:sz="4" w:space="0" w:color="auto"/>
              <w:bottom w:val="single" w:sz="4" w:space="0" w:color="auto"/>
              <w:right w:val="single" w:sz="4" w:space="0" w:color="auto"/>
            </w:tcBorders>
          </w:tcPr>
          <w:p w14:paraId="5872C1BF" w14:textId="77777777" w:rsidR="001D5117" w:rsidRPr="00CC6CCA" w:rsidRDefault="001D5117" w:rsidP="00CC6CCA">
            <w:pPr>
              <w:spacing w:after="0"/>
              <w:jc w:val="both"/>
              <w:rPr>
                <w:rFonts w:ascii="Arial" w:eastAsia="Calibri"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57FAF6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хто повернувся (N=527), %</w:t>
            </w:r>
          </w:p>
        </w:tc>
        <w:tc>
          <w:tcPr>
            <w:tcW w:w="1701" w:type="dxa"/>
            <w:tcBorders>
              <w:top w:val="single" w:sz="4" w:space="0" w:color="auto"/>
              <w:left w:val="single" w:sz="4" w:space="0" w:color="auto"/>
              <w:bottom w:val="single" w:sz="4" w:space="0" w:color="auto"/>
              <w:right w:val="single" w:sz="4" w:space="0" w:color="auto"/>
            </w:tcBorders>
            <w:hideMark/>
          </w:tcPr>
          <w:p w14:paraId="4E78D54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6EB607CE"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CFFBED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 регулярно</w:t>
            </w:r>
          </w:p>
        </w:tc>
        <w:tc>
          <w:tcPr>
            <w:tcW w:w="1559" w:type="dxa"/>
            <w:tcBorders>
              <w:top w:val="single" w:sz="4" w:space="0" w:color="auto"/>
              <w:left w:val="single" w:sz="4" w:space="0" w:color="auto"/>
              <w:bottom w:val="single" w:sz="4" w:space="0" w:color="auto"/>
              <w:right w:val="single" w:sz="4" w:space="0" w:color="auto"/>
            </w:tcBorders>
            <w:hideMark/>
          </w:tcPr>
          <w:p w14:paraId="3A49F60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12,1</w:t>
            </w:r>
          </w:p>
        </w:tc>
        <w:tc>
          <w:tcPr>
            <w:tcW w:w="1701" w:type="dxa"/>
            <w:tcBorders>
              <w:top w:val="single" w:sz="4" w:space="0" w:color="auto"/>
              <w:left w:val="single" w:sz="4" w:space="0" w:color="auto"/>
              <w:bottom w:val="single" w:sz="4" w:space="0" w:color="auto"/>
              <w:right w:val="single" w:sz="4" w:space="0" w:color="auto"/>
            </w:tcBorders>
            <w:hideMark/>
          </w:tcPr>
          <w:p w14:paraId="4270714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17,5</w:t>
            </w:r>
          </w:p>
        </w:tc>
      </w:tr>
      <w:tr w:rsidR="00CC6CCA" w:rsidRPr="00CC6CCA" w14:paraId="1565C8B1"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58565C5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час від часу звертаюся </w:t>
            </w:r>
          </w:p>
        </w:tc>
        <w:tc>
          <w:tcPr>
            <w:tcW w:w="1559" w:type="dxa"/>
            <w:tcBorders>
              <w:top w:val="single" w:sz="4" w:space="0" w:color="auto"/>
              <w:left w:val="single" w:sz="4" w:space="0" w:color="auto"/>
              <w:bottom w:val="single" w:sz="4" w:space="0" w:color="auto"/>
              <w:right w:val="single" w:sz="4" w:space="0" w:color="auto"/>
            </w:tcBorders>
            <w:hideMark/>
          </w:tcPr>
          <w:p w14:paraId="0420CAF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55,4</w:t>
            </w:r>
          </w:p>
        </w:tc>
        <w:tc>
          <w:tcPr>
            <w:tcW w:w="1701" w:type="dxa"/>
            <w:tcBorders>
              <w:top w:val="single" w:sz="4" w:space="0" w:color="auto"/>
              <w:left w:val="single" w:sz="4" w:space="0" w:color="auto"/>
              <w:bottom w:val="single" w:sz="4" w:space="0" w:color="auto"/>
              <w:right w:val="single" w:sz="4" w:space="0" w:color="auto"/>
            </w:tcBorders>
            <w:hideMark/>
          </w:tcPr>
          <w:p w14:paraId="79177EB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61,3</w:t>
            </w:r>
          </w:p>
        </w:tc>
      </w:tr>
      <w:tr w:rsidR="00CC6CCA" w:rsidRPr="00CC6CCA" w14:paraId="3DD7A99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CD0F26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ні, не доводилося</w:t>
            </w:r>
          </w:p>
        </w:tc>
        <w:tc>
          <w:tcPr>
            <w:tcW w:w="1559" w:type="dxa"/>
            <w:tcBorders>
              <w:top w:val="single" w:sz="4" w:space="0" w:color="auto"/>
              <w:left w:val="single" w:sz="4" w:space="0" w:color="auto"/>
              <w:bottom w:val="single" w:sz="4" w:space="0" w:color="auto"/>
              <w:right w:val="single" w:sz="4" w:space="0" w:color="auto"/>
            </w:tcBorders>
            <w:hideMark/>
          </w:tcPr>
          <w:p w14:paraId="76F0844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30,2</w:t>
            </w:r>
          </w:p>
        </w:tc>
        <w:tc>
          <w:tcPr>
            <w:tcW w:w="1701" w:type="dxa"/>
            <w:tcBorders>
              <w:top w:val="single" w:sz="4" w:space="0" w:color="auto"/>
              <w:left w:val="single" w:sz="4" w:space="0" w:color="auto"/>
              <w:bottom w:val="single" w:sz="4" w:space="0" w:color="auto"/>
              <w:right w:val="single" w:sz="4" w:space="0" w:color="auto"/>
            </w:tcBorders>
            <w:hideMark/>
          </w:tcPr>
          <w:p w14:paraId="040E90D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20,5</w:t>
            </w:r>
          </w:p>
        </w:tc>
      </w:tr>
      <w:tr w:rsidR="00CC6CCA" w:rsidRPr="00CC6CCA" w14:paraId="6D77E80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159156F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559" w:type="dxa"/>
            <w:tcBorders>
              <w:top w:val="single" w:sz="4" w:space="0" w:color="auto"/>
              <w:left w:val="single" w:sz="4" w:space="0" w:color="auto"/>
              <w:bottom w:val="single" w:sz="4" w:space="0" w:color="auto"/>
              <w:right w:val="single" w:sz="4" w:space="0" w:color="auto"/>
            </w:tcBorders>
            <w:hideMark/>
          </w:tcPr>
          <w:p w14:paraId="03C18D5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w:t>
            </w:r>
          </w:p>
        </w:tc>
        <w:tc>
          <w:tcPr>
            <w:tcW w:w="1701" w:type="dxa"/>
            <w:tcBorders>
              <w:top w:val="single" w:sz="4" w:space="0" w:color="auto"/>
              <w:left w:val="single" w:sz="4" w:space="0" w:color="auto"/>
              <w:bottom w:val="single" w:sz="4" w:space="0" w:color="auto"/>
              <w:right w:val="single" w:sz="4" w:space="0" w:color="auto"/>
            </w:tcBorders>
            <w:hideMark/>
          </w:tcPr>
          <w:p w14:paraId="3358B72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0,7</w:t>
            </w:r>
          </w:p>
        </w:tc>
      </w:tr>
    </w:tbl>
    <w:p w14:paraId="2C0D349A" w14:textId="77777777" w:rsidR="00CC6CCA" w:rsidRPr="00CC6CCA" w:rsidRDefault="00CC6CCA" w:rsidP="00CC6CCA">
      <w:pPr>
        <w:spacing w:after="0"/>
        <w:jc w:val="both"/>
        <w:rPr>
          <w:rFonts w:ascii="Arial" w:eastAsia="Calibri" w:hAnsi="Arial" w:cs="Arial"/>
          <w:b/>
          <w:sz w:val="24"/>
          <w:szCs w:val="24"/>
        </w:rPr>
      </w:pPr>
    </w:p>
    <w:p w14:paraId="11A7CCB1"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18. Якщо ви зверталися за медичною допомогою, то як би Ви оцінили якість цих послуг?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701"/>
      </w:tblGrid>
      <w:tr w:rsidR="00CC6CCA" w:rsidRPr="00CC6CCA" w14:paraId="3EBF0ED0" w14:textId="77777777" w:rsidTr="00CC6CCA">
        <w:tc>
          <w:tcPr>
            <w:tcW w:w="9214" w:type="dxa"/>
            <w:tcBorders>
              <w:top w:val="single" w:sz="4" w:space="0" w:color="auto"/>
              <w:left w:val="single" w:sz="4" w:space="0" w:color="auto"/>
              <w:bottom w:val="single" w:sz="4" w:space="0" w:color="auto"/>
              <w:right w:val="single" w:sz="4" w:space="0" w:color="auto"/>
            </w:tcBorders>
          </w:tcPr>
          <w:p w14:paraId="6D64667C"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FBC882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що звертались (N=356), %</w:t>
            </w:r>
          </w:p>
        </w:tc>
      </w:tr>
      <w:tr w:rsidR="00CC6CCA" w:rsidRPr="00CC6CCA" w14:paraId="3AE01A93"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42A81D9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цілком позитивно</w:t>
            </w:r>
          </w:p>
        </w:tc>
        <w:tc>
          <w:tcPr>
            <w:tcW w:w="1701" w:type="dxa"/>
            <w:tcBorders>
              <w:top w:val="single" w:sz="4" w:space="0" w:color="auto"/>
              <w:left w:val="single" w:sz="4" w:space="0" w:color="auto"/>
              <w:bottom w:val="single" w:sz="4" w:space="0" w:color="auto"/>
              <w:right w:val="single" w:sz="4" w:space="0" w:color="auto"/>
            </w:tcBorders>
            <w:hideMark/>
          </w:tcPr>
          <w:p w14:paraId="46836C5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13,5</w:t>
            </w:r>
          </w:p>
        </w:tc>
      </w:tr>
      <w:tr w:rsidR="00CC6CCA" w:rsidRPr="00CC6CCA" w14:paraId="01B48BA7"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4268527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переважно позитивно </w:t>
            </w:r>
          </w:p>
        </w:tc>
        <w:tc>
          <w:tcPr>
            <w:tcW w:w="1701" w:type="dxa"/>
            <w:tcBorders>
              <w:top w:val="single" w:sz="4" w:space="0" w:color="auto"/>
              <w:left w:val="single" w:sz="4" w:space="0" w:color="auto"/>
              <w:bottom w:val="single" w:sz="4" w:space="0" w:color="auto"/>
              <w:right w:val="single" w:sz="4" w:space="0" w:color="auto"/>
            </w:tcBorders>
            <w:hideMark/>
          </w:tcPr>
          <w:p w14:paraId="3731847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61,2</w:t>
            </w:r>
          </w:p>
        </w:tc>
      </w:tr>
      <w:tr w:rsidR="00CC6CCA" w:rsidRPr="00CC6CCA" w14:paraId="73380754"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065E29C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переважно негативно</w:t>
            </w:r>
          </w:p>
        </w:tc>
        <w:tc>
          <w:tcPr>
            <w:tcW w:w="1701" w:type="dxa"/>
            <w:tcBorders>
              <w:top w:val="single" w:sz="4" w:space="0" w:color="auto"/>
              <w:left w:val="single" w:sz="4" w:space="0" w:color="auto"/>
              <w:bottom w:val="single" w:sz="4" w:space="0" w:color="auto"/>
              <w:right w:val="single" w:sz="4" w:space="0" w:color="auto"/>
            </w:tcBorders>
            <w:hideMark/>
          </w:tcPr>
          <w:p w14:paraId="6575CCA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21,9</w:t>
            </w:r>
          </w:p>
        </w:tc>
      </w:tr>
      <w:tr w:rsidR="00CC6CCA" w:rsidRPr="00CC6CCA" w14:paraId="319670B2"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477E240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цілком негативно </w:t>
            </w:r>
          </w:p>
        </w:tc>
        <w:tc>
          <w:tcPr>
            <w:tcW w:w="1701" w:type="dxa"/>
            <w:tcBorders>
              <w:top w:val="single" w:sz="4" w:space="0" w:color="auto"/>
              <w:left w:val="single" w:sz="4" w:space="0" w:color="auto"/>
              <w:bottom w:val="single" w:sz="4" w:space="0" w:color="auto"/>
              <w:right w:val="single" w:sz="4" w:space="0" w:color="auto"/>
            </w:tcBorders>
            <w:hideMark/>
          </w:tcPr>
          <w:p w14:paraId="4D397DA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w:t>
            </w:r>
          </w:p>
        </w:tc>
      </w:tr>
      <w:tr w:rsidR="00CC6CCA" w:rsidRPr="00CC6CCA" w14:paraId="22981530"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736E2E4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64F192C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0,6</w:t>
            </w:r>
          </w:p>
        </w:tc>
      </w:tr>
    </w:tbl>
    <w:p w14:paraId="3F719DD1" w14:textId="77777777" w:rsidR="00CC6CCA" w:rsidRPr="00CC6CCA" w:rsidRDefault="00CC6CCA" w:rsidP="00CC6CCA">
      <w:pPr>
        <w:spacing w:after="0"/>
        <w:jc w:val="both"/>
        <w:rPr>
          <w:rFonts w:ascii="Arial" w:eastAsia="Calibri" w:hAnsi="Arial" w:cs="Arial"/>
          <w:sz w:val="24"/>
          <w:szCs w:val="24"/>
        </w:rPr>
      </w:pPr>
    </w:p>
    <w:p w14:paraId="04C02A6E" w14:textId="77777777" w:rsidR="00CC6CCA" w:rsidRPr="00CC6CCA" w:rsidRDefault="00CC6CCA" w:rsidP="00CC6CCA">
      <w:pPr>
        <w:spacing w:after="0"/>
        <w:jc w:val="both"/>
        <w:rPr>
          <w:rFonts w:ascii="Arial" w:eastAsia="Calibri" w:hAnsi="Arial" w:cs="Arial"/>
          <w:i/>
          <w:sz w:val="24"/>
          <w:szCs w:val="24"/>
        </w:rPr>
      </w:pPr>
      <w:r w:rsidRPr="00CC6CCA">
        <w:rPr>
          <w:rFonts w:ascii="Arial" w:eastAsia="Calibri" w:hAnsi="Arial" w:cs="Arial"/>
          <w:b/>
          <w:sz w:val="24"/>
          <w:szCs w:val="24"/>
        </w:rPr>
        <w:t xml:space="preserve">19. Якщо Ви оцінили  якість отриманих медичних послуг негативно, то чому? </w:t>
      </w:r>
      <w:r w:rsidRPr="00CC6CCA">
        <w:rPr>
          <w:rFonts w:ascii="Arial" w:eastAsia="Calibri" w:hAnsi="Arial" w:cs="Arial"/>
          <w:i/>
          <w:sz w:val="24"/>
          <w:szCs w:val="24"/>
        </w:rPr>
        <w:t xml:space="preserve">(можливі кілька відповідей)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701"/>
      </w:tblGrid>
      <w:tr w:rsidR="00CC6CCA" w:rsidRPr="00CC6CCA" w14:paraId="7D902771" w14:textId="77777777" w:rsidTr="00CC6CCA">
        <w:tc>
          <w:tcPr>
            <w:tcW w:w="9214" w:type="dxa"/>
            <w:tcBorders>
              <w:top w:val="single" w:sz="4" w:space="0" w:color="auto"/>
              <w:left w:val="single" w:sz="4" w:space="0" w:color="auto"/>
              <w:bottom w:val="single" w:sz="4" w:space="0" w:color="auto"/>
              <w:right w:val="single" w:sz="4" w:space="0" w:color="auto"/>
            </w:tcBorders>
          </w:tcPr>
          <w:p w14:paraId="5B2866B8"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7F999D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які оцінили негативно (N=90), %</w:t>
            </w:r>
          </w:p>
        </w:tc>
      </w:tr>
      <w:tr w:rsidR="00CC6CCA" w:rsidRPr="00CC6CCA" w14:paraId="0E1EB9F2"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1E4625C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довелося платити за послуги, які мають бути безкоштовними </w:t>
            </w:r>
          </w:p>
        </w:tc>
        <w:tc>
          <w:tcPr>
            <w:tcW w:w="1701" w:type="dxa"/>
            <w:tcBorders>
              <w:top w:val="single" w:sz="4" w:space="0" w:color="auto"/>
              <w:left w:val="single" w:sz="4" w:space="0" w:color="auto"/>
              <w:bottom w:val="single" w:sz="4" w:space="0" w:color="auto"/>
              <w:right w:val="single" w:sz="4" w:space="0" w:color="auto"/>
            </w:tcBorders>
            <w:hideMark/>
          </w:tcPr>
          <w:p w14:paraId="0424AD7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42,2</w:t>
            </w:r>
          </w:p>
        </w:tc>
      </w:tr>
      <w:tr w:rsidR="00CC6CCA" w:rsidRPr="00CC6CCA" w14:paraId="4CDD1624"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4BD02FF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лікарі  ставилися до мене бездушно, не намагалися допомогти </w:t>
            </w:r>
          </w:p>
        </w:tc>
        <w:tc>
          <w:tcPr>
            <w:tcW w:w="1701" w:type="dxa"/>
            <w:tcBorders>
              <w:top w:val="single" w:sz="4" w:space="0" w:color="auto"/>
              <w:left w:val="single" w:sz="4" w:space="0" w:color="auto"/>
              <w:bottom w:val="single" w:sz="4" w:space="0" w:color="auto"/>
              <w:right w:val="single" w:sz="4" w:space="0" w:color="auto"/>
            </w:tcBorders>
            <w:hideMark/>
          </w:tcPr>
          <w:p w14:paraId="0CCDC3C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28,9</w:t>
            </w:r>
          </w:p>
        </w:tc>
      </w:tr>
      <w:tr w:rsidR="00CC6CCA" w:rsidRPr="00CC6CCA" w14:paraId="10D30918"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58A7434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мене не влаштовував професійний рівень цих лікарів</w:t>
            </w:r>
          </w:p>
        </w:tc>
        <w:tc>
          <w:tcPr>
            <w:tcW w:w="1701" w:type="dxa"/>
            <w:tcBorders>
              <w:top w:val="single" w:sz="4" w:space="0" w:color="auto"/>
              <w:left w:val="single" w:sz="4" w:space="0" w:color="auto"/>
              <w:bottom w:val="single" w:sz="4" w:space="0" w:color="auto"/>
              <w:right w:val="single" w:sz="4" w:space="0" w:color="auto"/>
            </w:tcBorders>
            <w:hideMark/>
          </w:tcPr>
          <w:p w14:paraId="23CD2A0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52,2</w:t>
            </w:r>
          </w:p>
        </w:tc>
      </w:tr>
      <w:tr w:rsidR="00CC6CCA" w:rsidRPr="00CC6CCA" w14:paraId="5D9A259C"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0B10A56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прийому у лікаря довелося довго добиватися </w:t>
            </w:r>
          </w:p>
        </w:tc>
        <w:tc>
          <w:tcPr>
            <w:tcW w:w="1701" w:type="dxa"/>
            <w:tcBorders>
              <w:top w:val="single" w:sz="4" w:space="0" w:color="auto"/>
              <w:left w:val="single" w:sz="4" w:space="0" w:color="auto"/>
              <w:bottom w:val="single" w:sz="4" w:space="0" w:color="auto"/>
              <w:right w:val="single" w:sz="4" w:space="0" w:color="auto"/>
            </w:tcBorders>
            <w:hideMark/>
          </w:tcPr>
          <w:p w14:paraId="18A719E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16,7</w:t>
            </w:r>
          </w:p>
        </w:tc>
      </w:tr>
      <w:tr w:rsidR="00CC6CCA" w:rsidRPr="00CC6CCA" w14:paraId="0429A91D"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7DA1B85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ліки коштували надто дорого </w:t>
            </w:r>
          </w:p>
        </w:tc>
        <w:tc>
          <w:tcPr>
            <w:tcW w:w="1701" w:type="dxa"/>
            <w:tcBorders>
              <w:top w:val="single" w:sz="4" w:space="0" w:color="auto"/>
              <w:left w:val="single" w:sz="4" w:space="0" w:color="auto"/>
              <w:bottom w:val="single" w:sz="4" w:space="0" w:color="auto"/>
              <w:right w:val="single" w:sz="4" w:space="0" w:color="auto"/>
            </w:tcBorders>
            <w:hideMark/>
          </w:tcPr>
          <w:p w14:paraId="40291C2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25,6</w:t>
            </w:r>
          </w:p>
        </w:tc>
      </w:tr>
      <w:tr w:rsidR="00CC6CCA" w:rsidRPr="00CC6CCA" w14:paraId="1BA0F27D"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4D495FB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 –  у мене за місцем проживання немає потрібної лікарської установи, тож довелося важко добиратися</w:t>
            </w:r>
          </w:p>
        </w:tc>
        <w:tc>
          <w:tcPr>
            <w:tcW w:w="1701" w:type="dxa"/>
            <w:tcBorders>
              <w:top w:val="single" w:sz="4" w:space="0" w:color="auto"/>
              <w:left w:val="single" w:sz="4" w:space="0" w:color="auto"/>
              <w:bottom w:val="single" w:sz="4" w:space="0" w:color="auto"/>
              <w:right w:val="single" w:sz="4" w:space="0" w:color="auto"/>
            </w:tcBorders>
            <w:hideMark/>
          </w:tcPr>
          <w:p w14:paraId="12E94FA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14,4</w:t>
            </w:r>
          </w:p>
        </w:tc>
      </w:tr>
      <w:tr w:rsidR="00CC6CCA" w:rsidRPr="00CC6CCA" w14:paraId="181B6966"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088369D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 – інше (що?)</w:t>
            </w:r>
          </w:p>
        </w:tc>
        <w:tc>
          <w:tcPr>
            <w:tcW w:w="1701" w:type="dxa"/>
            <w:tcBorders>
              <w:top w:val="single" w:sz="4" w:space="0" w:color="auto"/>
              <w:left w:val="single" w:sz="4" w:space="0" w:color="auto"/>
              <w:bottom w:val="single" w:sz="4" w:space="0" w:color="auto"/>
              <w:right w:val="single" w:sz="4" w:space="0" w:color="auto"/>
            </w:tcBorders>
            <w:hideMark/>
          </w:tcPr>
          <w:p w14:paraId="347F70E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w:t>
            </w:r>
          </w:p>
        </w:tc>
      </w:tr>
    </w:tbl>
    <w:p w14:paraId="6EA71DDB" w14:textId="77777777" w:rsidR="00CC6CCA" w:rsidRPr="00CC6CCA" w:rsidRDefault="00CC6CCA" w:rsidP="00CC6CCA">
      <w:pPr>
        <w:spacing w:after="0"/>
        <w:jc w:val="both"/>
        <w:rPr>
          <w:rFonts w:ascii="Arial" w:eastAsia="Calibri" w:hAnsi="Arial" w:cs="Arial"/>
          <w:sz w:val="24"/>
          <w:szCs w:val="24"/>
        </w:rPr>
      </w:pPr>
    </w:p>
    <w:p w14:paraId="1C31566B"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20. Чи відчували Ви психологічні труднощі у спілкуванні з іншими людьми після повернення з фронту?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843"/>
        <w:gridCol w:w="1701"/>
      </w:tblGrid>
      <w:tr w:rsidR="00CC6CCA" w:rsidRPr="00CC6CCA" w14:paraId="04DF61C7" w14:textId="77777777" w:rsidTr="00CC6CCA">
        <w:tc>
          <w:tcPr>
            <w:tcW w:w="7371" w:type="dxa"/>
            <w:tcBorders>
              <w:top w:val="single" w:sz="4" w:space="0" w:color="auto"/>
              <w:left w:val="single" w:sz="4" w:space="0" w:color="auto"/>
              <w:bottom w:val="single" w:sz="4" w:space="0" w:color="auto"/>
              <w:right w:val="single" w:sz="4" w:space="0" w:color="auto"/>
            </w:tcBorders>
          </w:tcPr>
          <w:p w14:paraId="2BCD0417" w14:textId="77777777" w:rsidR="001D5117" w:rsidRPr="00CC6CCA" w:rsidRDefault="001D5117" w:rsidP="00CC6CCA">
            <w:pPr>
              <w:spacing w:after="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322A93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які повернулись (N=527), %</w:t>
            </w:r>
          </w:p>
        </w:tc>
        <w:tc>
          <w:tcPr>
            <w:tcW w:w="1701" w:type="dxa"/>
            <w:tcBorders>
              <w:top w:val="single" w:sz="4" w:space="0" w:color="auto"/>
              <w:left w:val="single" w:sz="4" w:space="0" w:color="auto"/>
              <w:bottom w:val="single" w:sz="4" w:space="0" w:color="auto"/>
              <w:right w:val="single" w:sz="4" w:space="0" w:color="auto"/>
            </w:tcBorders>
            <w:hideMark/>
          </w:tcPr>
          <w:p w14:paraId="13C1978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4518D514" w14:textId="77777777" w:rsidTr="00CC6CCA">
        <w:tc>
          <w:tcPr>
            <w:tcW w:w="7371" w:type="dxa"/>
            <w:tcBorders>
              <w:top w:val="single" w:sz="4" w:space="0" w:color="auto"/>
              <w:left w:val="single" w:sz="4" w:space="0" w:color="auto"/>
              <w:bottom w:val="single" w:sz="4" w:space="0" w:color="auto"/>
              <w:right w:val="single" w:sz="4" w:space="0" w:color="auto"/>
            </w:tcBorders>
            <w:hideMark/>
          </w:tcPr>
          <w:p w14:paraId="08B6BE3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1 – так, і досить часто </w:t>
            </w:r>
          </w:p>
        </w:tc>
        <w:tc>
          <w:tcPr>
            <w:tcW w:w="1843" w:type="dxa"/>
            <w:tcBorders>
              <w:top w:val="single" w:sz="4" w:space="0" w:color="auto"/>
              <w:left w:val="single" w:sz="4" w:space="0" w:color="auto"/>
              <w:bottom w:val="single" w:sz="4" w:space="0" w:color="auto"/>
              <w:right w:val="single" w:sz="4" w:space="0" w:color="auto"/>
            </w:tcBorders>
            <w:hideMark/>
          </w:tcPr>
          <w:p w14:paraId="65AB792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12,7</w:t>
            </w:r>
          </w:p>
        </w:tc>
        <w:tc>
          <w:tcPr>
            <w:tcW w:w="1701" w:type="dxa"/>
            <w:tcBorders>
              <w:top w:val="single" w:sz="4" w:space="0" w:color="auto"/>
              <w:left w:val="single" w:sz="4" w:space="0" w:color="auto"/>
              <w:bottom w:val="single" w:sz="4" w:space="0" w:color="auto"/>
              <w:right w:val="single" w:sz="4" w:space="0" w:color="auto"/>
            </w:tcBorders>
            <w:hideMark/>
          </w:tcPr>
          <w:p w14:paraId="7E52AF3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18,2</w:t>
            </w:r>
          </w:p>
        </w:tc>
      </w:tr>
      <w:tr w:rsidR="00CC6CCA" w:rsidRPr="00CC6CCA" w14:paraId="07190E77" w14:textId="77777777" w:rsidTr="00CC6CCA">
        <w:tc>
          <w:tcPr>
            <w:tcW w:w="7371" w:type="dxa"/>
            <w:tcBorders>
              <w:top w:val="single" w:sz="4" w:space="0" w:color="auto"/>
              <w:left w:val="single" w:sz="4" w:space="0" w:color="auto"/>
              <w:bottom w:val="single" w:sz="4" w:space="0" w:color="auto"/>
              <w:right w:val="single" w:sz="4" w:space="0" w:color="auto"/>
            </w:tcBorders>
            <w:hideMark/>
          </w:tcPr>
          <w:p w14:paraId="64B3431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іноді</w:t>
            </w:r>
          </w:p>
        </w:tc>
        <w:tc>
          <w:tcPr>
            <w:tcW w:w="1843" w:type="dxa"/>
            <w:tcBorders>
              <w:top w:val="single" w:sz="4" w:space="0" w:color="auto"/>
              <w:left w:val="single" w:sz="4" w:space="0" w:color="auto"/>
              <w:bottom w:val="single" w:sz="4" w:space="0" w:color="auto"/>
              <w:right w:val="single" w:sz="4" w:space="0" w:color="auto"/>
            </w:tcBorders>
            <w:hideMark/>
          </w:tcPr>
          <w:p w14:paraId="4C21DFF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34,7</w:t>
            </w:r>
          </w:p>
        </w:tc>
        <w:tc>
          <w:tcPr>
            <w:tcW w:w="1701" w:type="dxa"/>
            <w:tcBorders>
              <w:top w:val="single" w:sz="4" w:space="0" w:color="auto"/>
              <w:left w:val="single" w:sz="4" w:space="0" w:color="auto"/>
              <w:bottom w:val="single" w:sz="4" w:space="0" w:color="auto"/>
              <w:right w:val="single" w:sz="4" w:space="0" w:color="auto"/>
            </w:tcBorders>
            <w:hideMark/>
          </w:tcPr>
          <w:p w14:paraId="4A99BDF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42,7</w:t>
            </w:r>
          </w:p>
        </w:tc>
      </w:tr>
      <w:tr w:rsidR="00CC6CCA" w:rsidRPr="00CC6CCA" w14:paraId="7B6B5577" w14:textId="77777777" w:rsidTr="00CC6CCA">
        <w:trPr>
          <w:trHeight w:val="180"/>
        </w:trPr>
        <w:tc>
          <w:tcPr>
            <w:tcW w:w="7371" w:type="dxa"/>
            <w:tcBorders>
              <w:top w:val="single" w:sz="4" w:space="0" w:color="auto"/>
              <w:left w:val="single" w:sz="4" w:space="0" w:color="auto"/>
              <w:bottom w:val="single" w:sz="4" w:space="0" w:color="auto"/>
              <w:right w:val="single" w:sz="4" w:space="0" w:color="auto"/>
            </w:tcBorders>
            <w:hideMark/>
          </w:tcPr>
          <w:p w14:paraId="674C900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ні, такого не було </w:t>
            </w:r>
          </w:p>
        </w:tc>
        <w:tc>
          <w:tcPr>
            <w:tcW w:w="1843" w:type="dxa"/>
            <w:tcBorders>
              <w:top w:val="single" w:sz="4" w:space="0" w:color="auto"/>
              <w:left w:val="single" w:sz="4" w:space="0" w:color="auto"/>
              <w:bottom w:val="single" w:sz="4" w:space="0" w:color="auto"/>
              <w:right w:val="single" w:sz="4" w:space="0" w:color="auto"/>
            </w:tcBorders>
            <w:hideMark/>
          </w:tcPr>
          <w:p w14:paraId="7F3DF0C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49,5</w:t>
            </w:r>
          </w:p>
        </w:tc>
        <w:tc>
          <w:tcPr>
            <w:tcW w:w="1701" w:type="dxa"/>
            <w:tcBorders>
              <w:top w:val="single" w:sz="4" w:space="0" w:color="auto"/>
              <w:left w:val="single" w:sz="4" w:space="0" w:color="auto"/>
              <w:bottom w:val="single" w:sz="4" w:space="0" w:color="auto"/>
              <w:right w:val="single" w:sz="4" w:space="0" w:color="auto"/>
            </w:tcBorders>
            <w:hideMark/>
          </w:tcPr>
          <w:p w14:paraId="064AB76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37,4</w:t>
            </w:r>
          </w:p>
        </w:tc>
      </w:tr>
      <w:tr w:rsidR="00CC6CCA" w:rsidRPr="00CC6CCA" w14:paraId="5E537FB1" w14:textId="77777777" w:rsidTr="00CC6CCA">
        <w:tc>
          <w:tcPr>
            <w:tcW w:w="7371" w:type="dxa"/>
            <w:tcBorders>
              <w:top w:val="single" w:sz="4" w:space="0" w:color="auto"/>
              <w:left w:val="single" w:sz="4" w:space="0" w:color="auto"/>
              <w:bottom w:val="single" w:sz="4" w:space="0" w:color="auto"/>
              <w:right w:val="single" w:sz="4" w:space="0" w:color="auto"/>
            </w:tcBorders>
            <w:hideMark/>
          </w:tcPr>
          <w:p w14:paraId="5FBAAF0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843" w:type="dxa"/>
            <w:tcBorders>
              <w:top w:val="single" w:sz="4" w:space="0" w:color="auto"/>
              <w:left w:val="single" w:sz="4" w:space="0" w:color="auto"/>
              <w:bottom w:val="single" w:sz="4" w:space="0" w:color="auto"/>
              <w:right w:val="single" w:sz="4" w:space="0" w:color="auto"/>
            </w:tcBorders>
            <w:hideMark/>
          </w:tcPr>
          <w:p w14:paraId="17D8FEC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7AB3C9D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bl>
    <w:p w14:paraId="44569EDD" w14:textId="77777777" w:rsidR="00CC6CCA" w:rsidRPr="00CC6CCA" w:rsidRDefault="00CC6CCA" w:rsidP="00CC6CCA">
      <w:pPr>
        <w:spacing w:after="0"/>
        <w:jc w:val="both"/>
        <w:rPr>
          <w:rFonts w:ascii="Arial" w:eastAsia="Calibri" w:hAnsi="Arial" w:cs="Arial"/>
          <w:sz w:val="24"/>
          <w:szCs w:val="24"/>
        </w:rPr>
      </w:pPr>
    </w:p>
    <w:p w14:paraId="4A195DE6"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21.</w:t>
      </w:r>
      <w:r w:rsidRPr="00CC6CCA">
        <w:rPr>
          <w:rFonts w:ascii="Arial" w:eastAsia="Calibri" w:hAnsi="Arial" w:cs="Arial"/>
          <w:sz w:val="24"/>
          <w:szCs w:val="24"/>
        </w:rPr>
        <w:t xml:space="preserve"> </w:t>
      </w:r>
      <w:r w:rsidRPr="00CC6CCA">
        <w:rPr>
          <w:rFonts w:ascii="Arial" w:eastAsia="Calibri" w:hAnsi="Arial" w:cs="Arial"/>
          <w:b/>
          <w:sz w:val="24"/>
          <w:szCs w:val="24"/>
        </w:rPr>
        <w:t xml:space="preserve">Якщо у Вас виникали труднощі у  спілкуванні з іншими людьми (друзями, членами сім’ї, родичами, знайомими), то які саме?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701"/>
      </w:tblGrid>
      <w:tr w:rsidR="00CC6CCA" w:rsidRPr="00CC6CCA" w14:paraId="24B0219E" w14:textId="77777777" w:rsidTr="00CC6CCA">
        <w:tc>
          <w:tcPr>
            <w:tcW w:w="9214" w:type="dxa"/>
            <w:tcBorders>
              <w:top w:val="single" w:sz="4" w:space="0" w:color="auto"/>
              <w:left w:val="single" w:sz="4" w:space="0" w:color="auto"/>
              <w:bottom w:val="single" w:sz="4" w:space="0" w:color="auto"/>
              <w:right w:val="single" w:sz="4" w:space="0" w:color="auto"/>
            </w:tcBorders>
          </w:tcPr>
          <w:p w14:paraId="4A3423AF"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D49D65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у кого виникали труднощі, (N=250), %</w:t>
            </w:r>
          </w:p>
        </w:tc>
      </w:tr>
      <w:tr w:rsidR="00CC6CCA" w:rsidRPr="00CC6CCA" w14:paraId="7A28F8E7"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140680B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не розуміння людьми моєї життєвої позиції, моїх цінностей  </w:t>
            </w:r>
          </w:p>
        </w:tc>
        <w:tc>
          <w:tcPr>
            <w:tcW w:w="1701" w:type="dxa"/>
            <w:tcBorders>
              <w:top w:val="single" w:sz="4" w:space="0" w:color="auto"/>
              <w:left w:val="single" w:sz="4" w:space="0" w:color="auto"/>
              <w:bottom w:val="single" w:sz="4" w:space="0" w:color="auto"/>
              <w:right w:val="single" w:sz="4" w:space="0" w:color="auto"/>
            </w:tcBorders>
            <w:hideMark/>
          </w:tcPr>
          <w:p w14:paraId="5884CFE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43,6</w:t>
            </w:r>
          </w:p>
        </w:tc>
      </w:tr>
      <w:tr w:rsidR="00CC6CCA" w:rsidRPr="00CC6CCA" w14:paraId="4433C4BF"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10E1BF4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упереджене ставлення до мене </w:t>
            </w:r>
          </w:p>
        </w:tc>
        <w:tc>
          <w:tcPr>
            <w:tcW w:w="1701" w:type="dxa"/>
            <w:tcBorders>
              <w:top w:val="single" w:sz="4" w:space="0" w:color="auto"/>
              <w:left w:val="single" w:sz="4" w:space="0" w:color="auto"/>
              <w:bottom w:val="single" w:sz="4" w:space="0" w:color="auto"/>
              <w:right w:val="single" w:sz="4" w:space="0" w:color="auto"/>
            </w:tcBorders>
            <w:hideMark/>
          </w:tcPr>
          <w:p w14:paraId="3F73453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8,4</w:t>
            </w:r>
          </w:p>
        </w:tc>
      </w:tr>
      <w:tr w:rsidR="00CC6CCA" w:rsidRPr="00CC6CCA" w14:paraId="6F7F0DA8"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110FA4D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моя замкнутість , небажання обговорювати свої проблеми з іншими людьми </w:t>
            </w:r>
          </w:p>
        </w:tc>
        <w:tc>
          <w:tcPr>
            <w:tcW w:w="1701" w:type="dxa"/>
            <w:tcBorders>
              <w:top w:val="single" w:sz="4" w:space="0" w:color="auto"/>
              <w:left w:val="single" w:sz="4" w:space="0" w:color="auto"/>
              <w:bottom w:val="single" w:sz="4" w:space="0" w:color="auto"/>
              <w:right w:val="single" w:sz="4" w:space="0" w:color="auto"/>
            </w:tcBorders>
            <w:hideMark/>
          </w:tcPr>
          <w:p w14:paraId="20336A3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24,8</w:t>
            </w:r>
          </w:p>
        </w:tc>
      </w:tr>
      <w:tr w:rsidR="00CC6CCA" w:rsidRPr="00CC6CCA" w14:paraId="76C4A640"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783BD70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мої надто емоційні реакції на те, що відбувається </w:t>
            </w:r>
          </w:p>
        </w:tc>
        <w:tc>
          <w:tcPr>
            <w:tcW w:w="1701" w:type="dxa"/>
            <w:tcBorders>
              <w:top w:val="single" w:sz="4" w:space="0" w:color="auto"/>
              <w:left w:val="single" w:sz="4" w:space="0" w:color="auto"/>
              <w:bottom w:val="single" w:sz="4" w:space="0" w:color="auto"/>
              <w:right w:val="single" w:sz="4" w:space="0" w:color="auto"/>
            </w:tcBorders>
            <w:hideMark/>
          </w:tcPr>
          <w:p w14:paraId="2AB4D7B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36,4</w:t>
            </w:r>
          </w:p>
        </w:tc>
      </w:tr>
      <w:tr w:rsidR="00CC6CCA" w:rsidRPr="00CC6CCA" w14:paraId="7CE72C8F" w14:textId="77777777" w:rsidTr="00CC6CCA">
        <w:trPr>
          <w:trHeight w:val="50"/>
        </w:trPr>
        <w:tc>
          <w:tcPr>
            <w:tcW w:w="9214" w:type="dxa"/>
            <w:tcBorders>
              <w:top w:val="single" w:sz="4" w:space="0" w:color="auto"/>
              <w:left w:val="single" w:sz="4" w:space="0" w:color="auto"/>
              <w:bottom w:val="single" w:sz="4" w:space="0" w:color="auto"/>
              <w:right w:val="single" w:sz="4" w:space="0" w:color="auto"/>
            </w:tcBorders>
            <w:hideMark/>
          </w:tcPr>
          <w:p w14:paraId="712AE17A" w14:textId="77777777" w:rsidR="001D5117" w:rsidRPr="00CC6CCA" w:rsidRDefault="00CC6CCA" w:rsidP="00CC6CCA">
            <w:pPr>
              <w:spacing w:after="0"/>
              <w:jc w:val="both"/>
              <w:rPr>
                <w:rFonts w:ascii="Arial" w:eastAsia="Calibri" w:hAnsi="Arial" w:cs="Arial"/>
                <w:b/>
                <w:sz w:val="24"/>
                <w:szCs w:val="24"/>
              </w:rPr>
            </w:pPr>
            <w:r w:rsidRPr="00CC6CCA">
              <w:rPr>
                <w:rFonts w:ascii="Arial" w:eastAsia="Calibri" w:hAnsi="Arial" w:cs="Arial"/>
                <w:sz w:val="24"/>
                <w:szCs w:val="24"/>
              </w:rPr>
              <w:t>5 – інше (що?)</w:t>
            </w:r>
          </w:p>
        </w:tc>
        <w:tc>
          <w:tcPr>
            <w:tcW w:w="1701" w:type="dxa"/>
            <w:tcBorders>
              <w:top w:val="single" w:sz="4" w:space="0" w:color="auto"/>
              <w:left w:val="single" w:sz="4" w:space="0" w:color="auto"/>
              <w:bottom w:val="single" w:sz="4" w:space="0" w:color="auto"/>
              <w:right w:val="single" w:sz="4" w:space="0" w:color="auto"/>
            </w:tcBorders>
            <w:hideMark/>
          </w:tcPr>
          <w:p w14:paraId="15190BD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w:t>
            </w:r>
          </w:p>
        </w:tc>
      </w:tr>
    </w:tbl>
    <w:p w14:paraId="4BA56FC5" w14:textId="77777777" w:rsidR="00CC6CCA" w:rsidRPr="00CC6CCA" w:rsidRDefault="00CC6CCA" w:rsidP="00CC6CCA">
      <w:pPr>
        <w:spacing w:after="0"/>
        <w:jc w:val="both"/>
        <w:rPr>
          <w:rFonts w:ascii="Arial" w:eastAsia="Calibri" w:hAnsi="Arial" w:cs="Arial"/>
          <w:b/>
          <w:sz w:val="24"/>
          <w:szCs w:val="24"/>
        </w:rPr>
      </w:pPr>
    </w:p>
    <w:p w14:paraId="24BDC24B"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22. Як Ви вважаєте, чи доцільно для психологічної адаптації звернутися до психолога?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1701"/>
      </w:tblGrid>
      <w:tr w:rsidR="00CC6CCA" w:rsidRPr="00CC6CCA" w14:paraId="682D629E" w14:textId="77777777" w:rsidTr="00CC6CCA">
        <w:tc>
          <w:tcPr>
            <w:tcW w:w="9214" w:type="dxa"/>
            <w:tcBorders>
              <w:top w:val="single" w:sz="4" w:space="0" w:color="auto"/>
              <w:left w:val="single" w:sz="4" w:space="0" w:color="auto"/>
              <w:bottom w:val="single" w:sz="4" w:space="0" w:color="auto"/>
              <w:right w:val="single" w:sz="4" w:space="0" w:color="auto"/>
            </w:tcBorders>
          </w:tcPr>
          <w:p w14:paraId="1ED3760A"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164195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у кого виникали труднощі, (N=250), %</w:t>
            </w:r>
          </w:p>
        </w:tc>
      </w:tr>
      <w:tr w:rsidR="00CC6CCA" w:rsidRPr="00CC6CCA" w14:paraId="60851525"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302D27D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і я це вже робила </w:t>
            </w:r>
          </w:p>
        </w:tc>
        <w:tc>
          <w:tcPr>
            <w:tcW w:w="1701" w:type="dxa"/>
            <w:tcBorders>
              <w:top w:val="single" w:sz="4" w:space="0" w:color="auto"/>
              <w:left w:val="single" w:sz="4" w:space="0" w:color="auto"/>
              <w:bottom w:val="single" w:sz="4" w:space="0" w:color="auto"/>
              <w:right w:val="single" w:sz="4" w:space="0" w:color="auto"/>
            </w:tcBorders>
            <w:hideMark/>
          </w:tcPr>
          <w:p w14:paraId="4F5DE77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27,2</w:t>
            </w:r>
          </w:p>
        </w:tc>
      </w:tr>
      <w:tr w:rsidR="00CC6CCA" w:rsidRPr="00CC6CCA" w14:paraId="3B12C4AB"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6C891BA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так, можливо це варто зробити </w:t>
            </w:r>
          </w:p>
          <w:p w14:paraId="62F604F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i/>
                <w:sz w:val="24"/>
                <w:szCs w:val="24"/>
              </w:rPr>
              <w:t>перехід до питання 25</w:t>
            </w:r>
          </w:p>
        </w:tc>
        <w:tc>
          <w:tcPr>
            <w:tcW w:w="1701" w:type="dxa"/>
            <w:tcBorders>
              <w:top w:val="single" w:sz="4" w:space="0" w:color="auto"/>
              <w:left w:val="single" w:sz="4" w:space="0" w:color="auto"/>
              <w:bottom w:val="single" w:sz="4" w:space="0" w:color="auto"/>
              <w:right w:val="single" w:sz="4" w:space="0" w:color="auto"/>
            </w:tcBorders>
            <w:hideMark/>
          </w:tcPr>
          <w:p w14:paraId="1329865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44,0</w:t>
            </w:r>
          </w:p>
        </w:tc>
      </w:tr>
      <w:tr w:rsidR="00CC6CCA" w:rsidRPr="00CC6CCA" w14:paraId="0EF7AF4E"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5A0F958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ні, не думаю, що психолог допоможе </w:t>
            </w:r>
          </w:p>
          <w:p w14:paraId="22E8723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i/>
                <w:sz w:val="24"/>
                <w:szCs w:val="24"/>
              </w:rPr>
              <w:t>перехід до питання 25</w:t>
            </w:r>
          </w:p>
        </w:tc>
        <w:tc>
          <w:tcPr>
            <w:tcW w:w="1701" w:type="dxa"/>
            <w:tcBorders>
              <w:top w:val="single" w:sz="4" w:space="0" w:color="auto"/>
              <w:left w:val="single" w:sz="4" w:space="0" w:color="auto"/>
              <w:bottom w:val="single" w:sz="4" w:space="0" w:color="auto"/>
              <w:right w:val="single" w:sz="4" w:space="0" w:color="auto"/>
            </w:tcBorders>
            <w:hideMark/>
          </w:tcPr>
          <w:p w14:paraId="4A71E8A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20,0</w:t>
            </w:r>
          </w:p>
        </w:tc>
      </w:tr>
      <w:tr w:rsidR="00CC6CCA" w:rsidRPr="00CC6CCA" w14:paraId="611432EA" w14:textId="77777777" w:rsidTr="00CC6CCA">
        <w:tc>
          <w:tcPr>
            <w:tcW w:w="9214" w:type="dxa"/>
            <w:tcBorders>
              <w:top w:val="single" w:sz="4" w:space="0" w:color="auto"/>
              <w:left w:val="single" w:sz="4" w:space="0" w:color="auto"/>
              <w:bottom w:val="single" w:sz="4" w:space="0" w:color="auto"/>
              <w:right w:val="single" w:sz="4" w:space="0" w:color="auto"/>
            </w:tcBorders>
            <w:hideMark/>
          </w:tcPr>
          <w:p w14:paraId="4F0D0C3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429B76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8,8</w:t>
            </w:r>
          </w:p>
        </w:tc>
      </w:tr>
    </w:tbl>
    <w:p w14:paraId="5EF227A7" w14:textId="77777777" w:rsidR="00CC6CCA" w:rsidRPr="00CC6CCA" w:rsidRDefault="00CC6CCA" w:rsidP="00CC6CCA">
      <w:pPr>
        <w:spacing w:after="0"/>
        <w:jc w:val="both"/>
        <w:rPr>
          <w:rFonts w:ascii="Arial" w:eastAsia="Calibri" w:hAnsi="Arial" w:cs="Arial"/>
          <w:sz w:val="24"/>
          <w:szCs w:val="24"/>
        </w:rPr>
      </w:pPr>
    </w:p>
    <w:p w14:paraId="0AE81A0C"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23. Якщо ви зверталися  за допомогою до психолога, чи отримали Ви потрібну допомогу?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701"/>
      </w:tblGrid>
      <w:tr w:rsidR="00CC6CCA" w:rsidRPr="00CC6CCA" w14:paraId="69ADCC79" w14:textId="77777777" w:rsidTr="00CC6CCA">
        <w:tc>
          <w:tcPr>
            <w:tcW w:w="9073" w:type="dxa"/>
            <w:tcBorders>
              <w:top w:val="single" w:sz="4" w:space="0" w:color="auto"/>
              <w:left w:val="single" w:sz="4" w:space="0" w:color="auto"/>
              <w:bottom w:val="single" w:sz="4" w:space="0" w:color="auto"/>
              <w:right w:val="single" w:sz="4" w:space="0" w:color="auto"/>
            </w:tcBorders>
          </w:tcPr>
          <w:p w14:paraId="053BF2D0"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7DECEB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хто звертався, (N=68), %</w:t>
            </w:r>
          </w:p>
        </w:tc>
      </w:tr>
      <w:tr w:rsidR="00CC6CCA" w:rsidRPr="00CC6CCA" w14:paraId="1E1965E8"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B8A376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цілком </w:t>
            </w:r>
          </w:p>
        </w:tc>
        <w:tc>
          <w:tcPr>
            <w:tcW w:w="1701" w:type="dxa"/>
            <w:tcBorders>
              <w:top w:val="single" w:sz="4" w:space="0" w:color="auto"/>
              <w:left w:val="single" w:sz="4" w:space="0" w:color="auto"/>
              <w:bottom w:val="single" w:sz="4" w:space="0" w:color="auto"/>
              <w:right w:val="single" w:sz="4" w:space="0" w:color="auto"/>
            </w:tcBorders>
            <w:hideMark/>
          </w:tcPr>
          <w:p w14:paraId="107CC83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32,4</w:t>
            </w:r>
          </w:p>
        </w:tc>
      </w:tr>
      <w:tr w:rsidR="00CC6CCA" w:rsidRPr="00CC6CCA" w14:paraId="06E81763"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F67482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так, частково</w:t>
            </w:r>
          </w:p>
        </w:tc>
        <w:tc>
          <w:tcPr>
            <w:tcW w:w="1701" w:type="dxa"/>
            <w:tcBorders>
              <w:top w:val="single" w:sz="4" w:space="0" w:color="auto"/>
              <w:left w:val="single" w:sz="4" w:space="0" w:color="auto"/>
              <w:bottom w:val="single" w:sz="4" w:space="0" w:color="auto"/>
              <w:right w:val="single" w:sz="4" w:space="0" w:color="auto"/>
            </w:tcBorders>
            <w:hideMark/>
          </w:tcPr>
          <w:p w14:paraId="4847D5F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47,1</w:t>
            </w:r>
          </w:p>
        </w:tc>
      </w:tr>
      <w:tr w:rsidR="00CC6CCA" w:rsidRPr="00CC6CCA" w14:paraId="1706AA68"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10D5DC5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зовсім ні </w:t>
            </w:r>
          </w:p>
        </w:tc>
        <w:tc>
          <w:tcPr>
            <w:tcW w:w="1701" w:type="dxa"/>
            <w:tcBorders>
              <w:top w:val="single" w:sz="4" w:space="0" w:color="auto"/>
              <w:left w:val="single" w:sz="4" w:space="0" w:color="auto"/>
              <w:bottom w:val="single" w:sz="4" w:space="0" w:color="auto"/>
              <w:right w:val="single" w:sz="4" w:space="0" w:color="auto"/>
            </w:tcBorders>
            <w:hideMark/>
          </w:tcPr>
          <w:p w14:paraId="777322B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14,7</w:t>
            </w:r>
          </w:p>
        </w:tc>
      </w:tr>
      <w:tr w:rsidR="00CC6CCA" w:rsidRPr="00CC6CCA" w14:paraId="60139D9D"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5C423F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00A549F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5,9</w:t>
            </w:r>
          </w:p>
        </w:tc>
      </w:tr>
    </w:tbl>
    <w:p w14:paraId="6B9266CD" w14:textId="77777777" w:rsidR="00CC6CCA" w:rsidRPr="00CC6CCA" w:rsidRDefault="00CC6CCA" w:rsidP="00CC6CCA">
      <w:pPr>
        <w:spacing w:after="0"/>
        <w:jc w:val="both"/>
        <w:rPr>
          <w:rFonts w:ascii="Arial" w:eastAsia="Calibri" w:hAnsi="Arial" w:cs="Arial"/>
          <w:sz w:val="24"/>
          <w:szCs w:val="24"/>
        </w:rPr>
      </w:pPr>
    </w:p>
    <w:p w14:paraId="6A7EB8D0"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24. Якщо Вас не задовольнила допомога психолога, то чому?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701"/>
      </w:tblGrid>
      <w:tr w:rsidR="00CC6CCA" w:rsidRPr="00CC6CCA" w14:paraId="4CDC2340" w14:textId="77777777" w:rsidTr="00CC6CCA">
        <w:tc>
          <w:tcPr>
            <w:tcW w:w="9073" w:type="dxa"/>
            <w:tcBorders>
              <w:top w:val="single" w:sz="4" w:space="0" w:color="auto"/>
              <w:left w:val="single" w:sz="4" w:space="0" w:color="auto"/>
              <w:bottom w:val="single" w:sz="4" w:space="0" w:color="auto"/>
              <w:right w:val="single" w:sz="4" w:space="0" w:color="auto"/>
            </w:tcBorders>
          </w:tcPr>
          <w:p w14:paraId="1A84E499"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7427DA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Серед тих, хто не отримав </w:t>
            </w:r>
            <w:r w:rsidRPr="00CC6CCA">
              <w:rPr>
                <w:rFonts w:ascii="Arial" w:eastAsia="Calibri" w:hAnsi="Arial" w:cs="Arial"/>
                <w:sz w:val="24"/>
                <w:szCs w:val="24"/>
              </w:rPr>
              <w:lastRenderedPageBreak/>
              <w:t>вичерпну допомогу, (N=46), %</w:t>
            </w:r>
          </w:p>
        </w:tc>
      </w:tr>
      <w:tr w:rsidR="00CC6CCA" w:rsidRPr="00CC6CCA" w14:paraId="34961245"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4411A2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1 – він (вона) явно не був достатньо професійним  </w:t>
            </w:r>
          </w:p>
        </w:tc>
        <w:tc>
          <w:tcPr>
            <w:tcW w:w="1701" w:type="dxa"/>
            <w:tcBorders>
              <w:top w:val="single" w:sz="4" w:space="0" w:color="auto"/>
              <w:left w:val="single" w:sz="4" w:space="0" w:color="auto"/>
              <w:bottom w:val="single" w:sz="4" w:space="0" w:color="auto"/>
              <w:right w:val="single" w:sz="4" w:space="0" w:color="auto"/>
            </w:tcBorders>
            <w:hideMark/>
          </w:tcPr>
          <w:p w14:paraId="4095241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6,5</w:t>
            </w:r>
          </w:p>
        </w:tc>
      </w:tr>
      <w:tr w:rsidR="00CC6CCA" w:rsidRPr="00CC6CCA" w14:paraId="137459C7"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C47B65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він (вона), може й професійний, але не розбирається у наших проблемах</w:t>
            </w:r>
          </w:p>
        </w:tc>
        <w:tc>
          <w:tcPr>
            <w:tcW w:w="1701" w:type="dxa"/>
            <w:tcBorders>
              <w:top w:val="single" w:sz="4" w:space="0" w:color="auto"/>
              <w:left w:val="single" w:sz="4" w:space="0" w:color="auto"/>
              <w:bottom w:val="single" w:sz="4" w:space="0" w:color="auto"/>
              <w:right w:val="single" w:sz="4" w:space="0" w:color="auto"/>
            </w:tcBorders>
            <w:hideMark/>
          </w:tcPr>
          <w:p w14:paraId="662ACFD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34,8</w:t>
            </w:r>
          </w:p>
        </w:tc>
      </w:tr>
      <w:tr w:rsidR="00CC6CCA" w:rsidRPr="00CC6CCA" w14:paraId="4DA4BCC5"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1A4E5A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він (вона) був явно байдужий до мене і моїх проблем</w:t>
            </w:r>
          </w:p>
        </w:tc>
        <w:tc>
          <w:tcPr>
            <w:tcW w:w="1701" w:type="dxa"/>
            <w:tcBorders>
              <w:top w:val="single" w:sz="4" w:space="0" w:color="auto"/>
              <w:left w:val="single" w:sz="4" w:space="0" w:color="auto"/>
              <w:bottom w:val="single" w:sz="4" w:space="0" w:color="auto"/>
              <w:right w:val="single" w:sz="4" w:space="0" w:color="auto"/>
            </w:tcBorders>
            <w:hideMark/>
          </w:tcPr>
          <w:p w14:paraId="5E0A567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6,5</w:t>
            </w:r>
          </w:p>
        </w:tc>
      </w:tr>
      <w:tr w:rsidR="00CC6CCA" w:rsidRPr="00CC6CCA" w14:paraId="5FC15F05"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3EAB6B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я зрозуміла, що причини моїх проблем – не в психології, а в життєвих обставинах</w:t>
            </w:r>
          </w:p>
        </w:tc>
        <w:tc>
          <w:tcPr>
            <w:tcW w:w="1701" w:type="dxa"/>
            <w:tcBorders>
              <w:top w:val="single" w:sz="4" w:space="0" w:color="auto"/>
              <w:left w:val="single" w:sz="4" w:space="0" w:color="auto"/>
              <w:bottom w:val="single" w:sz="4" w:space="0" w:color="auto"/>
              <w:right w:val="single" w:sz="4" w:space="0" w:color="auto"/>
            </w:tcBorders>
            <w:hideMark/>
          </w:tcPr>
          <w:p w14:paraId="1E7092E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23,9</w:t>
            </w:r>
          </w:p>
        </w:tc>
      </w:tr>
      <w:tr w:rsidR="00CC6CCA" w:rsidRPr="00CC6CCA" w14:paraId="307E7B29"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1867234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інше (що?)</w:t>
            </w:r>
          </w:p>
        </w:tc>
        <w:tc>
          <w:tcPr>
            <w:tcW w:w="1701" w:type="dxa"/>
            <w:tcBorders>
              <w:top w:val="single" w:sz="4" w:space="0" w:color="auto"/>
              <w:left w:val="single" w:sz="4" w:space="0" w:color="auto"/>
              <w:bottom w:val="single" w:sz="4" w:space="0" w:color="auto"/>
              <w:right w:val="single" w:sz="4" w:space="0" w:color="auto"/>
            </w:tcBorders>
            <w:hideMark/>
          </w:tcPr>
          <w:p w14:paraId="47C01F5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6,5</w:t>
            </w:r>
          </w:p>
        </w:tc>
      </w:tr>
      <w:tr w:rsidR="00CC6CCA" w:rsidRPr="00CC6CCA" w14:paraId="3333DC61"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F479CB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7954545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21,7</w:t>
            </w:r>
          </w:p>
        </w:tc>
      </w:tr>
    </w:tbl>
    <w:p w14:paraId="679A4230" w14:textId="77777777" w:rsidR="00CC6CCA" w:rsidRPr="00CC6CCA" w:rsidRDefault="00CC6CCA" w:rsidP="00CC6CCA">
      <w:pPr>
        <w:spacing w:after="0"/>
        <w:jc w:val="both"/>
        <w:rPr>
          <w:rFonts w:ascii="Arial" w:eastAsia="Calibri" w:hAnsi="Arial" w:cs="Arial"/>
          <w:sz w:val="24"/>
          <w:szCs w:val="24"/>
        </w:rPr>
      </w:pPr>
    </w:p>
    <w:p w14:paraId="23EA1A2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b/>
          <w:sz w:val="24"/>
          <w:szCs w:val="24"/>
        </w:rPr>
        <w:t xml:space="preserve">25. А якою, на Вашу думку, має бути психологічна допомога </w:t>
      </w:r>
      <w:proofErr w:type="spellStart"/>
      <w:r w:rsidRPr="00CC6CCA">
        <w:rPr>
          <w:rFonts w:ascii="Arial" w:eastAsia="Calibri" w:hAnsi="Arial" w:cs="Arial"/>
          <w:b/>
          <w:sz w:val="24"/>
          <w:szCs w:val="24"/>
        </w:rPr>
        <w:t>ветеранкам</w:t>
      </w:r>
      <w:proofErr w:type="spellEnd"/>
      <w:r w:rsidRPr="00CC6CCA">
        <w:rPr>
          <w:rFonts w:ascii="Arial" w:eastAsia="Calibri" w:hAnsi="Arial" w:cs="Arial"/>
          <w:b/>
          <w:sz w:val="24"/>
          <w:szCs w:val="24"/>
        </w:rPr>
        <w:t>?</w:t>
      </w:r>
      <w:r w:rsidRPr="00CC6CCA">
        <w:rPr>
          <w:rFonts w:ascii="Arial" w:eastAsia="Calibri" w:hAnsi="Arial" w:cs="Arial"/>
          <w:sz w:val="24"/>
          <w:szCs w:val="24"/>
        </w:rPr>
        <w:t xml:space="preserve"> (зазначте усе, що вважаєте за потрібне)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1701"/>
      </w:tblGrid>
      <w:tr w:rsidR="00CC6CCA" w:rsidRPr="00CC6CCA" w14:paraId="238F3690" w14:textId="77777777" w:rsidTr="00CC6CCA">
        <w:tc>
          <w:tcPr>
            <w:tcW w:w="9073" w:type="dxa"/>
            <w:tcBorders>
              <w:top w:val="single" w:sz="4" w:space="0" w:color="auto"/>
              <w:left w:val="single" w:sz="4" w:space="0" w:color="auto"/>
              <w:bottom w:val="single" w:sz="4" w:space="0" w:color="auto"/>
              <w:right w:val="single" w:sz="4" w:space="0" w:color="auto"/>
            </w:tcBorders>
          </w:tcPr>
          <w:p w14:paraId="66FB4261"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02E841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всіх (N=763), %</w:t>
            </w:r>
          </w:p>
        </w:tc>
      </w:tr>
      <w:tr w:rsidR="00CC6CCA" w:rsidRPr="00CC6CCA" w14:paraId="4777A746"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82CE69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це мають бути групи, окремо для чоловіків і окремо для жінок</w:t>
            </w:r>
          </w:p>
        </w:tc>
        <w:tc>
          <w:tcPr>
            <w:tcW w:w="1701" w:type="dxa"/>
            <w:tcBorders>
              <w:top w:val="single" w:sz="4" w:space="0" w:color="auto"/>
              <w:left w:val="single" w:sz="4" w:space="0" w:color="auto"/>
              <w:bottom w:val="single" w:sz="4" w:space="0" w:color="auto"/>
              <w:right w:val="single" w:sz="4" w:space="0" w:color="auto"/>
            </w:tcBorders>
            <w:hideMark/>
          </w:tcPr>
          <w:p w14:paraId="7D97E6A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10,7</w:t>
            </w:r>
          </w:p>
        </w:tc>
      </w:tr>
      <w:tr w:rsidR="00CC6CCA" w:rsidRPr="00CC6CCA" w14:paraId="3D5DE8FC"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5458FA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це мають бути не групи, а індивідуальні консультації </w:t>
            </w:r>
          </w:p>
        </w:tc>
        <w:tc>
          <w:tcPr>
            <w:tcW w:w="1701" w:type="dxa"/>
            <w:tcBorders>
              <w:top w:val="single" w:sz="4" w:space="0" w:color="auto"/>
              <w:left w:val="single" w:sz="4" w:space="0" w:color="auto"/>
              <w:bottom w:val="single" w:sz="4" w:space="0" w:color="auto"/>
              <w:right w:val="single" w:sz="4" w:space="0" w:color="auto"/>
            </w:tcBorders>
            <w:hideMark/>
          </w:tcPr>
          <w:p w14:paraId="74996FA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41,2</w:t>
            </w:r>
          </w:p>
        </w:tc>
      </w:tr>
      <w:tr w:rsidR="00CC6CCA" w:rsidRPr="00CC6CCA" w14:paraId="07A80222"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56BFDAB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займатися психологічною допомогою ветеранам мають психологи, які побували на фронті і знають, що це таке </w:t>
            </w:r>
          </w:p>
        </w:tc>
        <w:tc>
          <w:tcPr>
            <w:tcW w:w="1701" w:type="dxa"/>
            <w:tcBorders>
              <w:top w:val="single" w:sz="4" w:space="0" w:color="auto"/>
              <w:left w:val="single" w:sz="4" w:space="0" w:color="auto"/>
              <w:bottom w:val="single" w:sz="4" w:space="0" w:color="auto"/>
              <w:right w:val="single" w:sz="4" w:space="0" w:color="auto"/>
            </w:tcBorders>
            <w:hideMark/>
          </w:tcPr>
          <w:p w14:paraId="1937AB0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42,7</w:t>
            </w:r>
          </w:p>
        </w:tc>
      </w:tr>
      <w:tr w:rsidR="00CC6CCA" w:rsidRPr="00CC6CCA" w14:paraId="7D08E8F0" w14:textId="77777777" w:rsidTr="00CC6CCA">
        <w:trPr>
          <w:trHeight w:val="50"/>
        </w:trPr>
        <w:tc>
          <w:tcPr>
            <w:tcW w:w="9073" w:type="dxa"/>
            <w:tcBorders>
              <w:top w:val="single" w:sz="4" w:space="0" w:color="auto"/>
              <w:left w:val="single" w:sz="4" w:space="0" w:color="auto"/>
              <w:bottom w:val="single" w:sz="4" w:space="0" w:color="auto"/>
              <w:right w:val="single" w:sz="4" w:space="0" w:color="auto"/>
            </w:tcBorders>
            <w:hideMark/>
          </w:tcPr>
          <w:p w14:paraId="536691B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інше (що?)  </w:t>
            </w:r>
          </w:p>
        </w:tc>
        <w:tc>
          <w:tcPr>
            <w:tcW w:w="1701" w:type="dxa"/>
            <w:tcBorders>
              <w:top w:val="single" w:sz="4" w:space="0" w:color="auto"/>
              <w:left w:val="single" w:sz="4" w:space="0" w:color="auto"/>
              <w:bottom w:val="single" w:sz="4" w:space="0" w:color="auto"/>
              <w:right w:val="single" w:sz="4" w:space="0" w:color="auto"/>
            </w:tcBorders>
            <w:hideMark/>
          </w:tcPr>
          <w:p w14:paraId="20F1F32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bl>
    <w:p w14:paraId="59DD48FB" w14:textId="77777777" w:rsidR="00CC6CCA" w:rsidRPr="00CC6CCA" w:rsidRDefault="00CC6CCA" w:rsidP="00CC6CCA">
      <w:pPr>
        <w:spacing w:after="0"/>
        <w:jc w:val="both"/>
        <w:rPr>
          <w:rFonts w:ascii="Arial" w:eastAsia="Calibri" w:hAnsi="Arial" w:cs="Arial"/>
          <w:sz w:val="24"/>
          <w:szCs w:val="24"/>
        </w:rPr>
      </w:pPr>
    </w:p>
    <w:p w14:paraId="1945A086"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А тепер поговоримо про Ваші житлові умови  </w:t>
      </w:r>
    </w:p>
    <w:p w14:paraId="1F2BF844" w14:textId="77777777" w:rsidR="00CC6CCA" w:rsidRPr="00CC6CCA" w:rsidRDefault="00CC6CCA" w:rsidP="00CC6CCA">
      <w:pPr>
        <w:spacing w:after="0"/>
        <w:jc w:val="both"/>
        <w:rPr>
          <w:rFonts w:ascii="Arial" w:eastAsia="Calibri" w:hAnsi="Arial" w:cs="Arial"/>
          <w:b/>
          <w:sz w:val="24"/>
          <w:szCs w:val="24"/>
        </w:rPr>
      </w:pPr>
    </w:p>
    <w:p w14:paraId="74E01C65"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26. Які у Вас житлові умови?</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713"/>
        <w:gridCol w:w="1700"/>
      </w:tblGrid>
      <w:tr w:rsidR="00CC6CCA" w:rsidRPr="00CC6CCA" w14:paraId="389172EC" w14:textId="77777777" w:rsidTr="00CC6CCA">
        <w:tc>
          <w:tcPr>
            <w:tcW w:w="7372" w:type="dxa"/>
            <w:tcBorders>
              <w:top w:val="single" w:sz="4" w:space="0" w:color="auto"/>
              <w:left w:val="single" w:sz="4" w:space="0" w:color="auto"/>
              <w:bottom w:val="single" w:sz="4" w:space="0" w:color="auto"/>
              <w:right w:val="single" w:sz="4" w:space="0" w:color="auto"/>
            </w:tcBorders>
          </w:tcPr>
          <w:p w14:paraId="54AE4AC6"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D775FF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що повернулись, (N=527), %</w:t>
            </w:r>
          </w:p>
        </w:tc>
        <w:tc>
          <w:tcPr>
            <w:tcW w:w="1701" w:type="dxa"/>
            <w:tcBorders>
              <w:top w:val="single" w:sz="4" w:space="0" w:color="auto"/>
              <w:left w:val="single" w:sz="4" w:space="0" w:color="auto"/>
              <w:bottom w:val="single" w:sz="4" w:space="0" w:color="auto"/>
              <w:right w:val="single" w:sz="4" w:space="0" w:color="auto"/>
            </w:tcBorders>
            <w:hideMark/>
          </w:tcPr>
          <w:p w14:paraId="27A9CFB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15B72A93"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3EF2955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маємо (маю) власне житло</w:t>
            </w:r>
          </w:p>
        </w:tc>
        <w:tc>
          <w:tcPr>
            <w:tcW w:w="1701" w:type="dxa"/>
            <w:tcBorders>
              <w:top w:val="single" w:sz="4" w:space="0" w:color="auto"/>
              <w:left w:val="single" w:sz="4" w:space="0" w:color="auto"/>
              <w:bottom w:val="single" w:sz="4" w:space="0" w:color="auto"/>
              <w:right w:val="single" w:sz="4" w:space="0" w:color="auto"/>
            </w:tcBorders>
            <w:hideMark/>
          </w:tcPr>
          <w:p w14:paraId="7B58CB2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29,0</w:t>
            </w:r>
          </w:p>
        </w:tc>
        <w:tc>
          <w:tcPr>
            <w:tcW w:w="1701" w:type="dxa"/>
            <w:tcBorders>
              <w:top w:val="single" w:sz="4" w:space="0" w:color="auto"/>
              <w:left w:val="single" w:sz="4" w:space="0" w:color="auto"/>
              <w:bottom w:val="single" w:sz="4" w:space="0" w:color="auto"/>
              <w:right w:val="single" w:sz="4" w:space="0" w:color="auto"/>
            </w:tcBorders>
            <w:hideMark/>
          </w:tcPr>
          <w:p w14:paraId="1876841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24,8</w:t>
            </w:r>
          </w:p>
        </w:tc>
      </w:tr>
      <w:tr w:rsidR="00CC6CCA" w:rsidRPr="00CC6CCA" w14:paraId="7A7A5FBC"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2EE8FB4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живемо (живу) з батьками чи родичами </w:t>
            </w:r>
          </w:p>
        </w:tc>
        <w:tc>
          <w:tcPr>
            <w:tcW w:w="1701" w:type="dxa"/>
            <w:tcBorders>
              <w:top w:val="single" w:sz="4" w:space="0" w:color="auto"/>
              <w:left w:val="single" w:sz="4" w:space="0" w:color="auto"/>
              <w:bottom w:val="single" w:sz="4" w:space="0" w:color="auto"/>
              <w:right w:val="single" w:sz="4" w:space="0" w:color="auto"/>
            </w:tcBorders>
            <w:hideMark/>
          </w:tcPr>
          <w:p w14:paraId="3AFDB82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21,3</w:t>
            </w:r>
          </w:p>
        </w:tc>
        <w:tc>
          <w:tcPr>
            <w:tcW w:w="1701" w:type="dxa"/>
            <w:tcBorders>
              <w:top w:val="single" w:sz="4" w:space="0" w:color="auto"/>
              <w:left w:val="single" w:sz="4" w:space="0" w:color="auto"/>
              <w:bottom w:val="single" w:sz="4" w:space="0" w:color="auto"/>
              <w:right w:val="single" w:sz="4" w:space="0" w:color="auto"/>
            </w:tcBorders>
            <w:hideMark/>
          </w:tcPr>
          <w:p w14:paraId="328D86D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23,2</w:t>
            </w:r>
          </w:p>
        </w:tc>
      </w:tr>
      <w:tr w:rsidR="00CC6CCA" w:rsidRPr="00CC6CCA" w14:paraId="46D9FF69"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43B79EA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живу у гуртожитку</w:t>
            </w:r>
          </w:p>
        </w:tc>
        <w:tc>
          <w:tcPr>
            <w:tcW w:w="1701" w:type="dxa"/>
            <w:tcBorders>
              <w:top w:val="single" w:sz="4" w:space="0" w:color="auto"/>
              <w:left w:val="single" w:sz="4" w:space="0" w:color="auto"/>
              <w:bottom w:val="single" w:sz="4" w:space="0" w:color="auto"/>
              <w:right w:val="single" w:sz="4" w:space="0" w:color="auto"/>
            </w:tcBorders>
            <w:hideMark/>
          </w:tcPr>
          <w:p w14:paraId="764DD06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5,3</w:t>
            </w:r>
          </w:p>
        </w:tc>
        <w:tc>
          <w:tcPr>
            <w:tcW w:w="1701" w:type="dxa"/>
            <w:tcBorders>
              <w:top w:val="single" w:sz="4" w:space="0" w:color="auto"/>
              <w:left w:val="single" w:sz="4" w:space="0" w:color="auto"/>
              <w:bottom w:val="single" w:sz="4" w:space="0" w:color="auto"/>
              <w:right w:val="single" w:sz="4" w:space="0" w:color="auto"/>
            </w:tcBorders>
            <w:hideMark/>
          </w:tcPr>
          <w:p w14:paraId="224186B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8,3</w:t>
            </w:r>
          </w:p>
        </w:tc>
      </w:tr>
      <w:tr w:rsidR="00CC6CCA" w:rsidRPr="00CC6CCA" w14:paraId="61CE4641"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34282C5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наймаємо (наймаю) житло</w:t>
            </w:r>
          </w:p>
        </w:tc>
        <w:tc>
          <w:tcPr>
            <w:tcW w:w="1701" w:type="dxa"/>
            <w:tcBorders>
              <w:top w:val="single" w:sz="4" w:space="0" w:color="auto"/>
              <w:left w:val="single" w:sz="4" w:space="0" w:color="auto"/>
              <w:bottom w:val="single" w:sz="4" w:space="0" w:color="auto"/>
              <w:right w:val="single" w:sz="4" w:space="0" w:color="auto"/>
            </w:tcBorders>
            <w:hideMark/>
          </w:tcPr>
          <w:p w14:paraId="0439231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37,8</w:t>
            </w:r>
          </w:p>
        </w:tc>
        <w:tc>
          <w:tcPr>
            <w:tcW w:w="1701" w:type="dxa"/>
            <w:tcBorders>
              <w:top w:val="single" w:sz="4" w:space="0" w:color="auto"/>
              <w:left w:val="single" w:sz="4" w:space="0" w:color="auto"/>
              <w:bottom w:val="single" w:sz="4" w:space="0" w:color="auto"/>
              <w:right w:val="single" w:sz="4" w:space="0" w:color="auto"/>
            </w:tcBorders>
            <w:hideMark/>
          </w:tcPr>
          <w:p w14:paraId="1F036F3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34,8</w:t>
            </w:r>
          </w:p>
        </w:tc>
      </w:tr>
      <w:tr w:rsidR="00CC6CCA" w:rsidRPr="00CC6CCA" w14:paraId="57797612"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416A0B1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інше (що?)</w:t>
            </w:r>
          </w:p>
        </w:tc>
        <w:tc>
          <w:tcPr>
            <w:tcW w:w="1701" w:type="dxa"/>
            <w:tcBorders>
              <w:top w:val="single" w:sz="4" w:space="0" w:color="auto"/>
              <w:left w:val="single" w:sz="4" w:space="0" w:color="auto"/>
              <w:bottom w:val="single" w:sz="4" w:space="0" w:color="auto"/>
              <w:right w:val="single" w:sz="4" w:space="0" w:color="auto"/>
            </w:tcBorders>
            <w:hideMark/>
          </w:tcPr>
          <w:p w14:paraId="1C379B1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w:t>
            </w:r>
          </w:p>
        </w:tc>
        <w:tc>
          <w:tcPr>
            <w:tcW w:w="1701" w:type="dxa"/>
            <w:tcBorders>
              <w:top w:val="single" w:sz="4" w:space="0" w:color="auto"/>
              <w:left w:val="single" w:sz="4" w:space="0" w:color="auto"/>
              <w:bottom w:val="single" w:sz="4" w:space="0" w:color="auto"/>
              <w:right w:val="single" w:sz="4" w:space="0" w:color="auto"/>
            </w:tcBorders>
            <w:hideMark/>
          </w:tcPr>
          <w:p w14:paraId="1C467EC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3AE91528" w14:textId="77777777" w:rsidTr="00CC6CCA">
        <w:trPr>
          <w:trHeight w:val="50"/>
        </w:trPr>
        <w:tc>
          <w:tcPr>
            <w:tcW w:w="7372" w:type="dxa"/>
            <w:tcBorders>
              <w:top w:val="single" w:sz="4" w:space="0" w:color="auto"/>
              <w:left w:val="single" w:sz="4" w:space="0" w:color="auto"/>
              <w:bottom w:val="single" w:sz="4" w:space="0" w:color="auto"/>
              <w:right w:val="single" w:sz="4" w:space="0" w:color="auto"/>
            </w:tcBorders>
            <w:hideMark/>
          </w:tcPr>
          <w:p w14:paraId="69B3871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2751CB6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w:t>
            </w:r>
          </w:p>
        </w:tc>
        <w:tc>
          <w:tcPr>
            <w:tcW w:w="1701" w:type="dxa"/>
            <w:tcBorders>
              <w:top w:val="single" w:sz="4" w:space="0" w:color="auto"/>
              <w:left w:val="single" w:sz="4" w:space="0" w:color="auto"/>
              <w:bottom w:val="single" w:sz="4" w:space="0" w:color="auto"/>
              <w:right w:val="single" w:sz="4" w:space="0" w:color="auto"/>
            </w:tcBorders>
            <w:hideMark/>
          </w:tcPr>
          <w:p w14:paraId="07F41C2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7,6</w:t>
            </w:r>
          </w:p>
        </w:tc>
      </w:tr>
    </w:tbl>
    <w:p w14:paraId="1ADD6538" w14:textId="77777777" w:rsidR="00CC6CCA" w:rsidRPr="00CC6CCA" w:rsidRDefault="00CC6CCA" w:rsidP="00CC6CCA">
      <w:pPr>
        <w:spacing w:after="0"/>
        <w:jc w:val="both"/>
        <w:rPr>
          <w:rFonts w:ascii="Arial" w:eastAsia="Calibri" w:hAnsi="Arial" w:cs="Arial"/>
          <w:sz w:val="24"/>
          <w:szCs w:val="24"/>
        </w:rPr>
      </w:pPr>
    </w:p>
    <w:p w14:paraId="3A80C5F9"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27.  Чи потребуєте Ви поліпшення житлових умов?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713"/>
        <w:gridCol w:w="1700"/>
      </w:tblGrid>
      <w:tr w:rsidR="00CC6CCA" w:rsidRPr="00CC6CCA" w14:paraId="6BA7A7FD" w14:textId="77777777" w:rsidTr="00CC6CCA">
        <w:tc>
          <w:tcPr>
            <w:tcW w:w="7372" w:type="dxa"/>
            <w:tcBorders>
              <w:top w:val="single" w:sz="4" w:space="0" w:color="auto"/>
              <w:left w:val="single" w:sz="4" w:space="0" w:color="auto"/>
              <w:bottom w:val="single" w:sz="4" w:space="0" w:color="auto"/>
              <w:right w:val="single" w:sz="4" w:space="0" w:color="auto"/>
            </w:tcBorders>
          </w:tcPr>
          <w:p w14:paraId="7937B6DF"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96F8BE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що повернулись, (N=527), %</w:t>
            </w:r>
          </w:p>
        </w:tc>
        <w:tc>
          <w:tcPr>
            <w:tcW w:w="1701" w:type="dxa"/>
            <w:tcBorders>
              <w:top w:val="single" w:sz="4" w:space="0" w:color="auto"/>
              <w:left w:val="single" w:sz="4" w:space="0" w:color="auto"/>
              <w:bottom w:val="single" w:sz="4" w:space="0" w:color="auto"/>
              <w:right w:val="single" w:sz="4" w:space="0" w:color="auto"/>
            </w:tcBorders>
            <w:hideMark/>
          </w:tcPr>
          <w:p w14:paraId="7757501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40F77188"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19E4930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бо взагалі немає де жити </w:t>
            </w:r>
          </w:p>
        </w:tc>
        <w:tc>
          <w:tcPr>
            <w:tcW w:w="1701" w:type="dxa"/>
            <w:tcBorders>
              <w:top w:val="single" w:sz="4" w:space="0" w:color="auto"/>
              <w:left w:val="single" w:sz="4" w:space="0" w:color="auto"/>
              <w:bottom w:val="single" w:sz="4" w:space="0" w:color="auto"/>
              <w:right w:val="single" w:sz="4" w:space="0" w:color="auto"/>
            </w:tcBorders>
            <w:hideMark/>
          </w:tcPr>
          <w:p w14:paraId="70E8CEE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25,6</w:t>
            </w:r>
          </w:p>
        </w:tc>
        <w:tc>
          <w:tcPr>
            <w:tcW w:w="1701" w:type="dxa"/>
            <w:tcBorders>
              <w:top w:val="single" w:sz="4" w:space="0" w:color="auto"/>
              <w:left w:val="single" w:sz="4" w:space="0" w:color="auto"/>
              <w:bottom w:val="single" w:sz="4" w:space="0" w:color="auto"/>
              <w:right w:val="single" w:sz="4" w:space="0" w:color="auto"/>
            </w:tcBorders>
            <w:hideMark/>
          </w:tcPr>
          <w:p w14:paraId="2E56549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23,8</w:t>
            </w:r>
          </w:p>
        </w:tc>
      </w:tr>
      <w:tr w:rsidR="00CC6CCA" w:rsidRPr="00CC6CCA" w14:paraId="09D6C0B4"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6FCB37F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так,  треба поліпшити житлові умови </w:t>
            </w:r>
          </w:p>
        </w:tc>
        <w:tc>
          <w:tcPr>
            <w:tcW w:w="1701" w:type="dxa"/>
            <w:tcBorders>
              <w:top w:val="single" w:sz="4" w:space="0" w:color="auto"/>
              <w:left w:val="single" w:sz="4" w:space="0" w:color="auto"/>
              <w:bottom w:val="single" w:sz="4" w:space="0" w:color="auto"/>
              <w:right w:val="single" w:sz="4" w:space="0" w:color="auto"/>
            </w:tcBorders>
            <w:hideMark/>
          </w:tcPr>
          <w:p w14:paraId="622FA69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47,2</w:t>
            </w:r>
          </w:p>
        </w:tc>
        <w:tc>
          <w:tcPr>
            <w:tcW w:w="1701" w:type="dxa"/>
            <w:tcBorders>
              <w:top w:val="single" w:sz="4" w:space="0" w:color="auto"/>
              <w:left w:val="single" w:sz="4" w:space="0" w:color="auto"/>
              <w:bottom w:val="single" w:sz="4" w:space="0" w:color="auto"/>
              <w:right w:val="single" w:sz="4" w:space="0" w:color="auto"/>
            </w:tcBorders>
            <w:hideMark/>
          </w:tcPr>
          <w:p w14:paraId="5918072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50,3</w:t>
            </w:r>
          </w:p>
        </w:tc>
      </w:tr>
      <w:tr w:rsidR="00CC6CCA" w:rsidRPr="00CC6CCA" w14:paraId="1F853A2B"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0EAB7DF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ні, я цього не потребую </w:t>
            </w:r>
          </w:p>
        </w:tc>
        <w:tc>
          <w:tcPr>
            <w:tcW w:w="1701" w:type="dxa"/>
            <w:tcBorders>
              <w:top w:val="single" w:sz="4" w:space="0" w:color="auto"/>
              <w:left w:val="single" w:sz="4" w:space="0" w:color="auto"/>
              <w:bottom w:val="single" w:sz="4" w:space="0" w:color="auto"/>
              <w:right w:val="single" w:sz="4" w:space="0" w:color="auto"/>
            </w:tcBorders>
            <w:hideMark/>
          </w:tcPr>
          <w:p w14:paraId="640BB4D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20,9</w:t>
            </w:r>
          </w:p>
        </w:tc>
        <w:tc>
          <w:tcPr>
            <w:tcW w:w="1701" w:type="dxa"/>
            <w:tcBorders>
              <w:top w:val="single" w:sz="4" w:space="0" w:color="auto"/>
              <w:left w:val="single" w:sz="4" w:space="0" w:color="auto"/>
              <w:bottom w:val="single" w:sz="4" w:space="0" w:color="auto"/>
              <w:right w:val="single" w:sz="4" w:space="0" w:color="auto"/>
            </w:tcBorders>
            <w:hideMark/>
          </w:tcPr>
          <w:p w14:paraId="30253C4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17,9</w:t>
            </w:r>
          </w:p>
        </w:tc>
      </w:tr>
      <w:tr w:rsidR="00CC6CCA" w:rsidRPr="00CC6CCA" w14:paraId="4B8EA015"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5515521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2DFA5D3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6,3</w:t>
            </w:r>
          </w:p>
        </w:tc>
        <w:tc>
          <w:tcPr>
            <w:tcW w:w="1701" w:type="dxa"/>
            <w:tcBorders>
              <w:top w:val="single" w:sz="4" w:space="0" w:color="auto"/>
              <w:left w:val="single" w:sz="4" w:space="0" w:color="auto"/>
              <w:bottom w:val="single" w:sz="4" w:space="0" w:color="auto"/>
              <w:right w:val="single" w:sz="4" w:space="0" w:color="auto"/>
            </w:tcBorders>
            <w:hideMark/>
          </w:tcPr>
          <w:p w14:paraId="78D62D2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7,9</w:t>
            </w:r>
          </w:p>
        </w:tc>
      </w:tr>
    </w:tbl>
    <w:p w14:paraId="39A035F2" w14:textId="77777777" w:rsidR="00CC6CCA" w:rsidRPr="00CC6CCA" w:rsidRDefault="00CC6CCA" w:rsidP="00CC6CCA">
      <w:pPr>
        <w:spacing w:after="0"/>
        <w:jc w:val="both"/>
        <w:rPr>
          <w:rFonts w:ascii="Arial" w:eastAsia="Calibri" w:hAnsi="Arial" w:cs="Arial"/>
          <w:sz w:val="24"/>
          <w:szCs w:val="24"/>
        </w:rPr>
      </w:pPr>
    </w:p>
    <w:p w14:paraId="52426978"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28.  Чи зверталися Ви до державних органів щодо поліпшення своїх житлових умов?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0"/>
        <w:gridCol w:w="1713"/>
        <w:gridCol w:w="1701"/>
      </w:tblGrid>
      <w:tr w:rsidR="00CC6CCA" w:rsidRPr="00CC6CCA" w14:paraId="011B9F1C" w14:textId="77777777" w:rsidTr="00CC6CCA">
        <w:trPr>
          <w:trHeight w:val="1123"/>
        </w:trPr>
        <w:tc>
          <w:tcPr>
            <w:tcW w:w="7372" w:type="dxa"/>
            <w:tcBorders>
              <w:top w:val="single" w:sz="4" w:space="0" w:color="auto"/>
              <w:left w:val="single" w:sz="4" w:space="0" w:color="auto"/>
              <w:bottom w:val="single" w:sz="4" w:space="0" w:color="auto"/>
              <w:right w:val="single" w:sz="4" w:space="0" w:color="auto"/>
            </w:tcBorders>
          </w:tcPr>
          <w:p w14:paraId="58D4F14A"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C3995C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які повернулись, (N=527), %</w:t>
            </w:r>
          </w:p>
        </w:tc>
        <w:tc>
          <w:tcPr>
            <w:tcW w:w="1701" w:type="dxa"/>
            <w:tcBorders>
              <w:top w:val="single" w:sz="4" w:space="0" w:color="auto"/>
              <w:left w:val="single" w:sz="4" w:space="0" w:color="auto"/>
              <w:bottom w:val="single" w:sz="4" w:space="0" w:color="auto"/>
              <w:right w:val="single" w:sz="4" w:space="0" w:color="auto"/>
            </w:tcBorders>
            <w:hideMark/>
          </w:tcPr>
          <w:p w14:paraId="4833AA5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які повернулись і вказали потребу, (N=384), %</w:t>
            </w:r>
          </w:p>
        </w:tc>
      </w:tr>
      <w:tr w:rsidR="00CC6CCA" w:rsidRPr="00CC6CCA" w14:paraId="1E12A460"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1BB3A92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ні, мені це не потрібно </w:t>
            </w:r>
          </w:p>
        </w:tc>
        <w:tc>
          <w:tcPr>
            <w:tcW w:w="1701" w:type="dxa"/>
            <w:tcBorders>
              <w:top w:val="single" w:sz="4" w:space="0" w:color="auto"/>
              <w:left w:val="single" w:sz="4" w:space="0" w:color="auto"/>
              <w:bottom w:val="single" w:sz="4" w:space="0" w:color="auto"/>
              <w:right w:val="single" w:sz="4" w:space="0" w:color="auto"/>
            </w:tcBorders>
            <w:hideMark/>
          </w:tcPr>
          <w:p w14:paraId="566DD91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20,7</w:t>
            </w:r>
          </w:p>
        </w:tc>
        <w:tc>
          <w:tcPr>
            <w:tcW w:w="1701" w:type="dxa"/>
            <w:tcBorders>
              <w:top w:val="single" w:sz="4" w:space="0" w:color="auto"/>
              <w:left w:val="single" w:sz="4" w:space="0" w:color="auto"/>
              <w:bottom w:val="single" w:sz="4" w:space="0" w:color="auto"/>
              <w:right w:val="single" w:sz="4" w:space="0" w:color="auto"/>
            </w:tcBorders>
            <w:hideMark/>
          </w:tcPr>
          <w:p w14:paraId="4F2D75F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4,9</w:t>
            </w:r>
          </w:p>
        </w:tc>
      </w:tr>
      <w:tr w:rsidR="00CC6CCA" w:rsidRPr="00CC6CCA" w14:paraId="6D26A9F0"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4C38BA1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так, зверталася, і мені надали житло</w:t>
            </w:r>
          </w:p>
        </w:tc>
        <w:tc>
          <w:tcPr>
            <w:tcW w:w="1701" w:type="dxa"/>
            <w:tcBorders>
              <w:top w:val="single" w:sz="4" w:space="0" w:color="auto"/>
              <w:left w:val="single" w:sz="4" w:space="0" w:color="auto"/>
              <w:bottom w:val="single" w:sz="4" w:space="0" w:color="auto"/>
              <w:right w:val="single" w:sz="4" w:space="0" w:color="auto"/>
            </w:tcBorders>
            <w:hideMark/>
          </w:tcPr>
          <w:p w14:paraId="3747B53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w:t>
            </w:r>
          </w:p>
        </w:tc>
        <w:tc>
          <w:tcPr>
            <w:tcW w:w="1701" w:type="dxa"/>
            <w:tcBorders>
              <w:top w:val="single" w:sz="4" w:space="0" w:color="auto"/>
              <w:left w:val="single" w:sz="4" w:space="0" w:color="auto"/>
              <w:bottom w:val="single" w:sz="4" w:space="0" w:color="auto"/>
              <w:right w:val="single" w:sz="4" w:space="0" w:color="auto"/>
            </w:tcBorders>
            <w:hideMark/>
          </w:tcPr>
          <w:p w14:paraId="54FF9C9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w:t>
            </w:r>
          </w:p>
        </w:tc>
      </w:tr>
      <w:tr w:rsidR="00CC6CCA" w:rsidRPr="00CC6CCA" w14:paraId="2F4D1067"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7F5243A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зверталася, і мене поставили на чергу </w:t>
            </w:r>
          </w:p>
        </w:tc>
        <w:tc>
          <w:tcPr>
            <w:tcW w:w="1701" w:type="dxa"/>
            <w:tcBorders>
              <w:top w:val="single" w:sz="4" w:space="0" w:color="auto"/>
              <w:left w:val="single" w:sz="4" w:space="0" w:color="auto"/>
              <w:bottom w:val="single" w:sz="4" w:space="0" w:color="auto"/>
              <w:right w:val="single" w:sz="4" w:space="0" w:color="auto"/>
            </w:tcBorders>
            <w:hideMark/>
          </w:tcPr>
          <w:p w14:paraId="11FAA4C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23,1</w:t>
            </w:r>
          </w:p>
        </w:tc>
        <w:tc>
          <w:tcPr>
            <w:tcW w:w="1701" w:type="dxa"/>
            <w:tcBorders>
              <w:top w:val="single" w:sz="4" w:space="0" w:color="auto"/>
              <w:left w:val="single" w:sz="4" w:space="0" w:color="auto"/>
              <w:bottom w:val="single" w:sz="4" w:space="0" w:color="auto"/>
              <w:right w:val="single" w:sz="4" w:space="0" w:color="auto"/>
            </w:tcBorders>
            <w:hideMark/>
          </w:tcPr>
          <w:p w14:paraId="578F4B6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31,3</w:t>
            </w:r>
          </w:p>
        </w:tc>
      </w:tr>
      <w:tr w:rsidR="00CC6CCA" w:rsidRPr="00CC6CCA" w14:paraId="6D7AB80B"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3A7B12A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зверталася, але мені відмовили </w:t>
            </w:r>
          </w:p>
        </w:tc>
        <w:tc>
          <w:tcPr>
            <w:tcW w:w="1701" w:type="dxa"/>
            <w:tcBorders>
              <w:top w:val="single" w:sz="4" w:space="0" w:color="auto"/>
              <w:left w:val="single" w:sz="4" w:space="0" w:color="auto"/>
              <w:bottom w:val="single" w:sz="4" w:space="0" w:color="auto"/>
              <w:right w:val="single" w:sz="4" w:space="0" w:color="auto"/>
            </w:tcBorders>
            <w:hideMark/>
          </w:tcPr>
          <w:p w14:paraId="1E87D60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10,8</w:t>
            </w:r>
          </w:p>
        </w:tc>
        <w:tc>
          <w:tcPr>
            <w:tcW w:w="1701" w:type="dxa"/>
            <w:tcBorders>
              <w:top w:val="single" w:sz="4" w:space="0" w:color="auto"/>
              <w:left w:val="single" w:sz="4" w:space="0" w:color="auto"/>
              <w:bottom w:val="single" w:sz="4" w:space="0" w:color="auto"/>
              <w:right w:val="single" w:sz="4" w:space="0" w:color="auto"/>
            </w:tcBorders>
            <w:hideMark/>
          </w:tcPr>
          <w:p w14:paraId="5C2AB55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14,8</w:t>
            </w:r>
          </w:p>
        </w:tc>
      </w:tr>
      <w:tr w:rsidR="00CC6CCA" w:rsidRPr="00CC6CCA" w14:paraId="76B796A0"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17F3731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не зверталася, хоч і є потреба, але не вірю в те, що держава допоможе </w:t>
            </w:r>
          </w:p>
        </w:tc>
        <w:tc>
          <w:tcPr>
            <w:tcW w:w="1701" w:type="dxa"/>
            <w:tcBorders>
              <w:top w:val="single" w:sz="4" w:space="0" w:color="auto"/>
              <w:left w:val="single" w:sz="4" w:space="0" w:color="auto"/>
              <w:bottom w:val="single" w:sz="4" w:space="0" w:color="auto"/>
              <w:right w:val="single" w:sz="4" w:space="0" w:color="auto"/>
            </w:tcBorders>
            <w:hideMark/>
          </w:tcPr>
          <w:p w14:paraId="7193CF6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31,9</w:t>
            </w:r>
          </w:p>
        </w:tc>
        <w:tc>
          <w:tcPr>
            <w:tcW w:w="1701" w:type="dxa"/>
            <w:tcBorders>
              <w:top w:val="single" w:sz="4" w:space="0" w:color="auto"/>
              <w:left w:val="single" w:sz="4" w:space="0" w:color="auto"/>
              <w:bottom w:val="single" w:sz="4" w:space="0" w:color="auto"/>
              <w:right w:val="single" w:sz="4" w:space="0" w:color="auto"/>
            </w:tcBorders>
            <w:hideMark/>
          </w:tcPr>
          <w:p w14:paraId="4E88F1F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41,7</w:t>
            </w:r>
          </w:p>
        </w:tc>
      </w:tr>
      <w:tr w:rsidR="00CC6CCA" w:rsidRPr="00CC6CCA" w14:paraId="39316E84"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7C1A68A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інше (що?) </w:t>
            </w:r>
          </w:p>
        </w:tc>
        <w:tc>
          <w:tcPr>
            <w:tcW w:w="1701" w:type="dxa"/>
            <w:tcBorders>
              <w:top w:val="single" w:sz="4" w:space="0" w:color="auto"/>
              <w:left w:val="single" w:sz="4" w:space="0" w:color="auto"/>
              <w:bottom w:val="single" w:sz="4" w:space="0" w:color="auto"/>
              <w:right w:val="single" w:sz="4" w:space="0" w:color="auto"/>
            </w:tcBorders>
            <w:hideMark/>
          </w:tcPr>
          <w:p w14:paraId="1C2E3B5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w:t>
            </w:r>
          </w:p>
        </w:tc>
        <w:tc>
          <w:tcPr>
            <w:tcW w:w="1701" w:type="dxa"/>
            <w:tcBorders>
              <w:top w:val="single" w:sz="4" w:space="0" w:color="auto"/>
              <w:left w:val="single" w:sz="4" w:space="0" w:color="auto"/>
              <w:bottom w:val="single" w:sz="4" w:space="0" w:color="auto"/>
              <w:right w:val="single" w:sz="4" w:space="0" w:color="auto"/>
            </w:tcBorders>
            <w:hideMark/>
          </w:tcPr>
          <w:p w14:paraId="34A8577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w:t>
            </w:r>
          </w:p>
        </w:tc>
      </w:tr>
      <w:tr w:rsidR="00CC6CCA" w:rsidRPr="00CC6CCA" w14:paraId="48018E95"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38698D7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44646A4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8,7</w:t>
            </w:r>
          </w:p>
        </w:tc>
        <w:tc>
          <w:tcPr>
            <w:tcW w:w="1701" w:type="dxa"/>
            <w:tcBorders>
              <w:top w:val="single" w:sz="4" w:space="0" w:color="auto"/>
              <w:left w:val="single" w:sz="4" w:space="0" w:color="auto"/>
              <w:bottom w:val="single" w:sz="4" w:space="0" w:color="auto"/>
              <w:right w:val="single" w:sz="4" w:space="0" w:color="auto"/>
            </w:tcBorders>
            <w:hideMark/>
          </w:tcPr>
          <w:p w14:paraId="5B4D855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w:t>
            </w:r>
          </w:p>
        </w:tc>
      </w:tr>
    </w:tbl>
    <w:p w14:paraId="7EC7CF8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 </w:t>
      </w:r>
    </w:p>
    <w:p w14:paraId="52707ED9" w14:textId="77777777" w:rsidR="00CC6CCA" w:rsidRPr="00CC6CCA" w:rsidRDefault="00CC6CCA" w:rsidP="00CC6CCA">
      <w:pPr>
        <w:spacing w:after="0"/>
        <w:jc w:val="both"/>
        <w:rPr>
          <w:rFonts w:ascii="Arial" w:eastAsia="Calibri" w:hAnsi="Arial" w:cs="Arial"/>
          <w:sz w:val="24"/>
          <w:szCs w:val="24"/>
        </w:rPr>
      </w:pPr>
    </w:p>
    <w:p w14:paraId="40BF35C1"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29. Чи знаєте Ви про соціальні послуги та пільги, на які Ви маєте право як </w:t>
      </w:r>
      <w:proofErr w:type="spellStart"/>
      <w:r w:rsidRPr="00CC6CCA">
        <w:rPr>
          <w:rFonts w:ascii="Arial" w:eastAsia="Calibri" w:hAnsi="Arial" w:cs="Arial"/>
          <w:b/>
          <w:sz w:val="24"/>
          <w:szCs w:val="24"/>
        </w:rPr>
        <w:t>ветеранка</w:t>
      </w:r>
      <w:proofErr w:type="spellEnd"/>
      <w:r w:rsidRPr="00CC6CCA">
        <w:rPr>
          <w:rFonts w:ascii="Arial" w:eastAsia="Calibri" w:hAnsi="Arial" w:cs="Arial"/>
          <w:b/>
          <w:sz w:val="24"/>
          <w:szCs w:val="24"/>
        </w:rPr>
        <w:t xml:space="preserve"> АТО? </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0"/>
        <w:gridCol w:w="1700"/>
        <w:gridCol w:w="1700"/>
      </w:tblGrid>
      <w:tr w:rsidR="00CC6CCA" w:rsidRPr="00CC6CCA" w14:paraId="56E25A41" w14:textId="77777777" w:rsidTr="00CC6CCA">
        <w:tc>
          <w:tcPr>
            <w:tcW w:w="7372" w:type="dxa"/>
            <w:tcBorders>
              <w:top w:val="single" w:sz="4" w:space="0" w:color="auto"/>
              <w:left w:val="single" w:sz="4" w:space="0" w:color="auto"/>
              <w:bottom w:val="single" w:sz="4" w:space="0" w:color="auto"/>
              <w:right w:val="single" w:sz="4" w:space="0" w:color="auto"/>
            </w:tcBorders>
          </w:tcPr>
          <w:p w14:paraId="027E0EAD"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905A2F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 %</w:t>
            </w:r>
          </w:p>
        </w:tc>
        <w:tc>
          <w:tcPr>
            <w:tcW w:w="1701" w:type="dxa"/>
            <w:tcBorders>
              <w:top w:val="single" w:sz="4" w:space="0" w:color="auto"/>
              <w:left w:val="single" w:sz="4" w:space="0" w:color="auto"/>
              <w:bottom w:val="single" w:sz="4" w:space="0" w:color="auto"/>
              <w:right w:val="single" w:sz="4" w:space="0" w:color="auto"/>
            </w:tcBorders>
            <w:hideMark/>
          </w:tcPr>
          <w:p w14:paraId="284AC13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що повернулись, (N=527), %</w:t>
            </w:r>
          </w:p>
        </w:tc>
      </w:tr>
      <w:tr w:rsidR="00CC6CCA" w:rsidRPr="00CC6CCA" w14:paraId="269CE4C9"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44AD473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знаю добре </w:t>
            </w:r>
          </w:p>
        </w:tc>
        <w:tc>
          <w:tcPr>
            <w:tcW w:w="1701" w:type="dxa"/>
            <w:tcBorders>
              <w:top w:val="single" w:sz="4" w:space="0" w:color="auto"/>
              <w:left w:val="single" w:sz="4" w:space="0" w:color="auto"/>
              <w:bottom w:val="single" w:sz="4" w:space="0" w:color="auto"/>
              <w:right w:val="single" w:sz="4" w:space="0" w:color="auto"/>
            </w:tcBorders>
            <w:hideMark/>
          </w:tcPr>
          <w:p w14:paraId="46917CB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29,4</w:t>
            </w:r>
          </w:p>
        </w:tc>
        <w:tc>
          <w:tcPr>
            <w:tcW w:w="1701" w:type="dxa"/>
            <w:tcBorders>
              <w:top w:val="single" w:sz="4" w:space="0" w:color="auto"/>
              <w:left w:val="single" w:sz="4" w:space="0" w:color="auto"/>
              <w:bottom w:val="single" w:sz="4" w:space="0" w:color="auto"/>
              <w:right w:val="single" w:sz="4" w:space="0" w:color="auto"/>
            </w:tcBorders>
            <w:hideMark/>
          </w:tcPr>
          <w:p w14:paraId="5669743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27,3</w:t>
            </w:r>
          </w:p>
        </w:tc>
      </w:tr>
      <w:tr w:rsidR="00CC6CCA" w:rsidRPr="00CC6CCA" w14:paraId="77FBBC3A"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6C01B55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щось про це знаю, але не все </w:t>
            </w:r>
          </w:p>
        </w:tc>
        <w:tc>
          <w:tcPr>
            <w:tcW w:w="1701" w:type="dxa"/>
            <w:tcBorders>
              <w:top w:val="single" w:sz="4" w:space="0" w:color="auto"/>
              <w:left w:val="single" w:sz="4" w:space="0" w:color="auto"/>
              <w:bottom w:val="single" w:sz="4" w:space="0" w:color="auto"/>
              <w:right w:val="single" w:sz="4" w:space="0" w:color="auto"/>
            </w:tcBorders>
            <w:hideMark/>
          </w:tcPr>
          <w:p w14:paraId="18964E3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61,6</w:t>
            </w:r>
          </w:p>
        </w:tc>
        <w:tc>
          <w:tcPr>
            <w:tcW w:w="1701" w:type="dxa"/>
            <w:tcBorders>
              <w:top w:val="single" w:sz="4" w:space="0" w:color="auto"/>
              <w:left w:val="single" w:sz="4" w:space="0" w:color="auto"/>
              <w:bottom w:val="single" w:sz="4" w:space="0" w:color="auto"/>
              <w:right w:val="single" w:sz="4" w:space="0" w:color="auto"/>
            </w:tcBorders>
            <w:hideMark/>
          </w:tcPr>
          <w:p w14:paraId="5942EFF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63,8</w:t>
            </w:r>
          </w:p>
        </w:tc>
      </w:tr>
      <w:tr w:rsidR="00CC6CCA" w:rsidRPr="00CC6CCA" w14:paraId="4B5A2F7D"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0F70E87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не знаю майже нічого </w:t>
            </w:r>
          </w:p>
        </w:tc>
        <w:tc>
          <w:tcPr>
            <w:tcW w:w="1701" w:type="dxa"/>
            <w:tcBorders>
              <w:top w:val="single" w:sz="4" w:space="0" w:color="auto"/>
              <w:left w:val="single" w:sz="4" w:space="0" w:color="auto"/>
              <w:bottom w:val="single" w:sz="4" w:space="0" w:color="auto"/>
              <w:right w:val="single" w:sz="4" w:space="0" w:color="auto"/>
            </w:tcBorders>
            <w:hideMark/>
          </w:tcPr>
          <w:p w14:paraId="79921C2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6,9</w:t>
            </w:r>
          </w:p>
        </w:tc>
        <w:tc>
          <w:tcPr>
            <w:tcW w:w="1701" w:type="dxa"/>
            <w:tcBorders>
              <w:top w:val="single" w:sz="4" w:space="0" w:color="auto"/>
              <w:left w:val="single" w:sz="4" w:space="0" w:color="auto"/>
              <w:bottom w:val="single" w:sz="4" w:space="0" w:color="auto"/>
              <w:right w:val="single" w:sz="4" w:space="0" w:color="auto"/>
            </w:tcBorders>
            <w:hideMark/>
          </w:tcPr>
          <w:p w14:paraId="754DF91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7,8</w:t>
            </w:r>
          </w:p>
        </w:tc>
      </w:tr>
      <w:tr w:rsidR="00CC6CCA" w:rsidRPr="00CC6CCA" w14:paraId="50B8D5F5"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5DDCAE8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7620E60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w:t>
            </w:r>
          </w:p>
        </w:tc>
        <w:tc>
          <w:tcPr>
            <w:tcW w:w="1701" w:type="dxa"/>
            <w:tcBorders>
              <w:top w:val="single" w:sz="4" w:space="0" w:color="auto"/>
              <w:left w:val="single" w:sz="4" w:space="0" w:color="auto"/>
              <w:bottom w:val="single" w:sz="4" w:space="0" w:color="auto"/>
              <w:right w:val="single" w:sz="4" w:space="0" w:color="auto"/>
            </w:tcBorders>
            <w:hideMark/>
          </w:tcPr>
          <w:p w14:paraId="6726A5F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w:t>
            </w:r>
          </w:p>
        </w:tc>
      </w:tr>
    </w:tbl>
    <w:p w14:paraId="5DF4F5D0" w14:textId="77777777" w:rsidR="00CC6CCA" w:rsidRPr="00CC6CCA" w:rsidRDefault="00CC6CCA" w:rsidP="00CC6CCA">
      <w:pPr>
        <w:spacing w:after="0"/>
        <w:jc w:val="both"/>
        <w:rPr>
          <w:rFonts w:ascii="Arial" w:eastAsia="Calibri" w:hAnsi="Arial" w:cs="Arial"/>
          <w:sz w:val="24"/>
          <w:szCs w:val="24"/>
        </w:rPr>
      </w:pPr>
    </w:p>
    <w:p w14:paraId="1987164A" w14:textId="77777777" w:rsidR="00CC6CCA" w:rsidRPr="00CC6CCA" w:rsidRDefault="00CC6CCA" w:rsidP="00CC6CCA">
      <w:pPr>
        <w:spacing w:after="0"/>
        <w:jc w:val="both"/>
        <w:rPr>
          <w:rFonts w:ascii="Arial" w:eastAsia="Calibri" w:hAnsi="Arial" w:cs="Arial"/>
          <w:sz w:val="24"/>
          <w:szCs w:val="24"/>
        </w:rPr>
      </w:pPr>
    </w:p>
    <w:p w14:paraId="6E6ED3AC"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30. Чи знаєте Ви, куди і до кого треба звертатися, щоб отримати потрібну допомогу?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1"/>
        <w:gridCol w:w="1700"/>
        <w:gridCol w:w="1713"/>
      </w:tblGrid>
      <w:tr w:rsidR="00CC6CCA" w:rsidRPr="00CC6CCA" w14:paraId="0C08586B" w14:textId="77777777" w:rsidTr="00CC6CCA">
        <w:tc>
          <w:tcPr>
            <w:tcW w:w="7372" w:type="dxa"/>
            <w:tcBorders>
              <w:top w:val="single" w:sz="4" w:space="0" w:color="auto"/>
              <w:left w:val="single" w:sz="4" w:space="0" w:color="auto"/>
              <w:bottom w:val="single" w:sz="4" w:space="0" w:color="auto"/>
              <w:right w:val="single" w:sz="4" w:space="0" w:color="auto"/>
            </w:tcBorders>
          </w:tcPr>
          <w:p w14:paraId="2CBB4F91"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8E83EA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 %</w:t>
            </w:r>
          </w:p>
        </w:tc>
        <w:tc>
          <w:tcPr>
            <w:tcW w:w="1701" w:type="dxa"/>
            <w:tcBorders>
              <w:top w:val="single" w:sz="4" w:space="0" w:color="auto"/>
              <w:left w:val="single" w:sz="4" w:space="0" w:color="auto"/>
              <w:bottom w:val="single" w:sz="4" w:space="0" w:color="auto"/>
              <w:right w:val="single" w:sz="4" w:space="0" w:color="auto"/>
            </w:tcBorders>
            <w:hideMark/>
          </w:tcPr>
          <w:p w14:paraId="70B933E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що повернулись, (N=527), %</w:t>
            </w:r>
          </w:p>
        </w:tc>
      </w:tr>
      <w:tr w:rsidR="00CC6CCA" w:rsidRPr="00CC6CCA" w14:paraId="03ED0231"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3734C95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знаю </w:t>
            </w:r>
          </w:p>
        </w:tc>
        <w:tc>
          <w:tcPr>
            <w:tcW w:w="1701" w:type="dxa"/>
            <w:tcBorders>
              <w:top w:val="single" w:sz="4" w:space="0" w:color="auto"/>
              <w:left w:val="single" w:sz="4" w:space="0" w:color="auto"/>
              <w:bottom w:val="single" w:sz="4" w:space="0" w:color="auto"/>
              <w:right w:val="single" w:sz="4" w:space="0" w:color="auto"/>
            </w:tcBorders>
            <w:hideMark/>
          </w:tcPr>
          <w:p w14:paraId="7F1C67C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23,2</w:t>
            </w:r>
          </w:p>
        </w:tc>
        <w:tc>
          <w:tcPr>
            <w:tcW w:w="1701" w:type="dxa"/>
            <w:tcBorders>
              <w:top w:val="single" w:sz="4" w:space="0" w:color="auto"/>
              <w:left w:val="single" w:sz="4" w:space="0" w:color="auto"/>
              <w:bottom w:val="single" w:sz="4" w:space="0" w:color="auto"/>
              <w:right w:val="single" w:sz="4" w:space="0" w:color="auto"/>
            </w:tcBorders>
            <w:hideMark/>
          </w:tcPr>
          <w:p w14:paraId="7FC6AD2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22,0</w:t>
            </w:r>
          </w:p>
        </w:tc>
      </w:tr>
      <w:tr w:rsidR="00CC6CCA" w:rsidRPr="00CC6CCA" w14:paraId="357CB9D3"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3679C9A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щодо деяких видів допомоги знаю, але не щодо всіх </w:t>
            </w:r>
          </w:p>
        </w:tc>
        <w:tc>
          <w:tcPr>
            <w:tcW w:w="1701" w:type="dxa"/>
            <w:tcBorders>
              <w:top w:val="single" w:sz="4" w:space="0" w:color="auto"/>
              <w:left w:val="single" w:sz="4" w:space="0" w:color="auto"/>
              <w:bottom w:val="single" w:sz="4" w:space="0" w:color="auto"/>
              <w:right w:val="single" w:sz="4" w:space="0" w:color="auto"/>
            </w:tcBorders>
            <w:hideMark/>
          </w:tcPr>
          <w:p w14:paraId="7938BEF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60,3</w:t>
            </w:r>
          </w:p>
        </w:tc>
        <w:tc>
          <w:tcPr>
            <w:tcW w:w="1701" w:type="dxa"/>
            <w:tcBorders>
              <w:top w:val="single" w:sz="4" w:space="0" w:color="auto"/>
              <w:left w:val="single" w:sz="4" w:space="0" w:color="auto"/>
              <w:bottom w:val="single" w:sz="4" w:space="0" w:color="auto"/>
              <w:right w:val="single" w:sz="4" w:space="0" w:color="auto"/>
            </w:tcBorders>
            <w:hideMark/>
          </w:tcPr>
          <w:p w14:paraId="1102DA4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62,4</w:t>
            </w:r>
          </w:p>
        </w:tc>
      </w:tr>
      <w:tr w:rsidR="00CC6CCA" w:rsidRPr="00CC6CCA" w14:paraId="707C4A23"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0CF199F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не знаю майже нічого  </w:t>
            </w:r>
          </w:p>
        </w:tc>
        <w:tc>
          <w:tcPr>
            <w:tcW w:w="1701" w:type="dxa"/>
            <w:tcBorders>
              <w:top w:val="single" w:sz="4" w:space="0" w:color="auto"/>
              <w:left w:val="single" w:sz="4" w:space="0" w:color="auto"/>
              <w:bottom w:val="single" w:sz="4" w:space="0" w:color="auto"/>
              <w:right w:val="single" w:sz="4" w:space="0" w:color="auto"/>
            </w:tcBorders>
            <w:hideMark/>
          </w:tcPr>
          <w:p w14:paraId="2BAB4E3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14,3</w:t>
            </w:r>
          </w:p>
        </w:tc>
        <w:tc>
          <w:tcPr>
            <w:tcW w:w="1701" w:type="dxa"/>
            <w:tcBorders>
              <w:top w:val="single" w:sz="4" w:space="0" w:color="auto"/>
              <w:left w:val="single" w:sz="4" w:space="0" w:color="auto"/>
              <w:bottom w:val="single" w:sz="4" w:space="0" w:color="auto"/>
              <w:right w:val="single" w:sz="4" w:space="0" w:color="auto"/>
            </w:tcBorders>
            <w:hideMark/>
          </w:tcPr>
          <w:p w14:paraId="65E3D55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14,0</w:t>
            </w:r>
          </w:p>
        </w:tc>
      </w:tr>
      <w:tr w:rsidR="00CC6CCA" w:rsidRPr="00CC6CCA" w14:paraId="40E1B18A" w14:textId="77777777" w:rsidTr="00CC6CCA">
        <w:tc>
          <w:tcPr>
            <w:tcW w:w="7372" w:type="dxa"/>
            <w:tcBorders>
              <w:top w:val="single" w:sz="4" w:space="0" w:color="auto"/>
              <w:left w:val="single" w:sz="4" w:space="0" w:color="auto"/>
              <w:bottom w:val="single" w:sz="4" w:space="0" w:color="auto"/>
              <w:right w:val="single" w:sz="4" w:space="0" w:color="auto"/>
            </w:tcBorders>
            <w:hideMark/>
          </w:tcPr>
          <w:p w14:paraId="6B35114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6DE3E43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w:t>
            </w:r>
          </w:p>
        </w:tc>
        <w:tc>
          <w:tcPr>
            <w:tcW w:w="1701" w:type="dxa"/>
            <w:tcBorders>
              <w:top w:val="single" w:sz="4" w:space="0" w:color="auto"/>
              <w:left w:val="single" w:sz="4" w:space="0" w:color="auto"/>
              <w:bottom w:val="single" w:sz="4" w:space="0" w:color="auto"/>
              <w:right w:val="single" w:sz="4" w:space="0" w:color="auto"/>
            </w:tcBorders>
            <w:hideMark/>
          </w:tcPr>
          <w:p w14:paraId="5AB7310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w:t>
            </w:r>
          </w:p>
        </w:tc>
      </w:tr>
    </w:tbl>
    <w:p w14:paraId="2D64D19A" w14:textId="77777777" w:rsidR="00CC6CCA" w:rsidRPr="00CC6CCA" w:rsidRDefault="00CC6CCA" w:rsidP="00CC6CCA">
      <w:pPr>
        <w:spacing w:after="0"/>
        <w:jc w:val="both"/>
        <w:rPr>
          <w:rFonts w:ascii="Arial" w:eastAsia="Calibri" w:hAnsi="Arial" w:cs="Arial"/>
          <w:sz w:val="24"/>
          <w:szCs w:val="24"/>
        </w:rPr>
      </w:pPr>
    </w:p>
    <w:p w14:paraId="0FC9CBF4"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31. Чи зверталися Ви до відповідних державних органів за певними послугами чи допомогою? (виокремити серед тих, які знають куди звертатись)</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1713"/>
      </w:tblGrid>
      <w:tr w:rsidR="00CC6CCA" w:rsidRPr="00CC6CCA" w14:paraId="0AB08162" w14:textId="77777777" w:rsidTr="00CC6CCA">
        <w:tc>
          <w:tcPr>
            <w:tcW w:w="9073" w:type="dxa"/>
            <w:tcBorders>
              <w:top w:val="single" w:sz="4" w:space="0" w:color="auto"/>
              <w:left w:val="single" w:sz="4" w:space="0" w:color="auto"/>
              <w:bottom w:val="single" w:sz="4" w:space="0" w:color="auto"/>
              <w:right w:val="single" w:sz="4" w:space="0" w:color="auto"/>
            </w:tcBorders>
          </w:tcPr>
          <w:p w14:paraId="4BA1FC4C"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058D35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що повернулись, (N=527), %</w:t>
            </w:r>
          </w:p>
        </w:tc>
      </w:tr>
      <w:tr w:rsidR="00CC6CCA" w:rsidRPr="00CC6CCA" w14:paraId="5CAD174A"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06038B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постійно звертаюся </w:t>
            </w:r>
          </w:p>
        </w:tc>
        <w:tc>
          <w:tcPr>
            <w:tcW w:w="1701" w:type="dxa"/>
            <w:tcBorders>
              <w:top w:val="single" w:sz="4" w:space="0" w:color="auto"/>
              <w:left w:val="single" w:sz="4" w:space="0" w:color="auto"/>
              <w:bottom w:val="single" w:sz="4" w:space="0" w:color="auto"/>
              <w:right w:val="single" w:sz="4" w:space="0" w:color="auto"/>
            </w:tcBorders>
            <w:hideMark/>
          </w:tcPr>
          <w:p w14:paraId="766D5D9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11,6</w:t>
            </w:r>
          </w:p>
        </w:tc>
      </w:tr>
      <w:tr w:rsidR="00CC6CCA" w:rsidRPr="00CC6CCA" w14:paraId="2E3EC4BB"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763683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іноді звертаюся </w:t>
            </w:r>
          </w:p>
        </w:tc>
        <w:tc>
          <w:tcPr>
            <w:tcW w:w="1701" w:type="dxa"/>
            <w:tcBorders>
              <w:top w:val="single" w:sz="4" w:space="0" w:color="auto"/>
              <w:left w:val="single" w:sz="4" w:space="0" w:color="auto"/>
              <w:bottom w:val="single" w:sz="4" w:space="0" w:color="auto"/>
              <w:right w:val="single" w:sz="4" w:space="0" w:color="auto"/>
            </w:tcBorders>
            <w:hideMark/>
          </w:tcPr>
          <w:p w14:paraId="3BA118B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60,2</w:t>
            </w:r>
          </w:p>
        </w:tc>
      </w:tr>
      <w:tr w:rsidR="00CC6CCA" w:rsidRPr="00CC6CCA" w14:paraId="3F06DC21"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90E0B0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ні, не зверталася </w:t>
            </w:r>
          </w:p>
        </w:tc>
        <w:tc>
          <w:tcPr>
            <w:tcW w:w="1701" w:type="dxa"/>
            <w:tcBorders>
              <w:top w:val="single" w:sz="4" w:space="0" w:color="auto"/>
              <w:left w:val="single" w:sz="4" w:space="0" w:color="auto"/>
              <w:bottom w:val="single" w:sz="4" w:space="0" w:color="auto"/>
              <w:right w:val="single" w:sz="4" w:space="0" w:color="auto"/>
            </w:tcBorders>
            <w:hideMark/>
          </w:tcPr>
          <w:p w14:paraId="6AC913B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26,6</w:t>
            </w:r>
          </w:p>
        </w:tc>
      </w:tr>
      <w:tr w:rsidR="00CC6CCA" w:rsidRPr="00CC6CCA" w14:paraId="25C11742"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537A6B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4304AF2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bl>
    <w:p w14:paraId="7BA60482" w14:textId="77777777" w:rsidR="00CC6CCA" w:rsidRPr="00CC6CCA" w:rsidRDefault="00CC6CCA" w:rsidP="00CC6CCA">
      <w:pPr>
        <w:spacing w:after="0"/>
        <w:jc w:val="both"/>
        <w:rPr>
          <w:rFonts w:ascii="Arial" w:eastAsia="Calibri" w:hAnsi="Arial" w:cs="Arial"/>
          <w:b/>
          <w:sz w:val="24"/>
          <w:szCs w:val="24"/>
        </w:rPr>
      </w:pPr>
    </w:p>
    <w:p w14:paraId="2B07DEA6" w14:textId="77777777" w:rsidR="00CC6CCA" w:rsidRPr="00CC6CCA" w:rsidRDefault="00CC6CCA" w:rsidP="00CC6CCA">
      <w:pPr>
        <w:spacing w:after="0"/>
        <w:jc w:val="both"/>
        <w:rPr>
          <w:rFonts w:ascii="Arial" w:eastAsia="Calibri" w:hAnsi="Arial" w:cs="Arial"/>
          <w:i/>
          <w:sz w:val="24"/>
          <w:szCs w:val="24"/>
        </w:rPr>
      </w:pPr>
      <w:r w:rsidRPr="00CC6CCA">
        <w:rPr>
          <w:rFonts w:ascii="Arial" w:eastAsia="Calibri" w:hAnsi="Arial" w:cs="Arial"/>
          <w:b/>
          <w:sz w:val="24"/>
          <w:szCs w:val="24"/>
        </w:rPr>
        <w:t xml:space="preserve">32. А чи зверталися Ви за допомогою до недержавних інстанцій, і якщо так – до яких? </w:t>
      </w:r>
      <w:r w:rsidRPr="00CC6CCA">
        <w:rPr>
          <w:rFonts w:ascii="Arial" w:eastAsia="Calibri" w:hAnsi="Arial" w:cs="Arial"/>
          <w:i/>
          <w:sz w:val="24"/>
          <w:szCs w:val="24"/>
        </w:rPr>
        <w:t>Можливі кілька відповідей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1713"/>
      </w:tblGrid>
      <w:tr w:rsidR="00CC6CCA" w:rsidRPr="00CC6CCA" w14:paraId="5F73B22A" w14:textId="77777777" w:rsidTr="00CC6CCA">
        <w:tc>
          <w:tcPr>
            <w:tcW w:w="9073" w:type="dxa"/>
            <w:tcBorders>
              <w:top w:val="single" w:sz="4" w:space="0" w:color="auto"/>
              <w:left w:val="single" w:sz="4" w:space="0" w:color="auto"/>
              <w:bottom w:val="single" w:sz="4" w:space="0" w:color="auto"/>
              <w:right w:val="single" w:sz="4" w:space="0" w:color="auto"/>
            </w:tcBorders>
          </w:tcPr>
          <w:p w14:paraId="67F53DAD"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64BF89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6B8D153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w:t>
            </w:r>
          </w:p>
          <w:p w14:paraId="1E73E70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w:t>
            </w:r>
          </w:p>
        </w:tc>
      </w:tr>
      <w:tr w:rsidR="00CC6CCA" w:rsidRPr="00CC6CCA" w14:paraId="3911C2E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486EA4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до ветеранських організацій</w:t>
            </w:r>
          </w:p>
        </w:tc>
        <w:tc>
          <w:tcPr>
            <w:tcW w:w="1701" w:type="dxa"/>
            <w:tcBorders>
              <w:top w:val="single" w:sz="4" w:space="0" w:color="auto"/>
              <w:left w:val="single" w:sz="4" w:space="0" w:color="auto"/>
              <w:bottom w:val="single" w:sz="4" w:space="0" w:color="auto"/>
              <w:right w:val="single" w:sz="4" w:space="0" w:color="auto"/>
            </w:tcBorders>
            <w:hideMark/>
          </w:tcPr>
          <w:p w14:paraId="76D734C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16,3</w:t>
            </w:r>
          </w:p>
        </w:tc>
      </w:tr>
      <w:tr w:rsidR="00CC6CCA" w:rsidRPr="00CC6CCA" w14:paraId="74D1A447"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96E68A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до інших громадських організацій</w:t>
            </w:r>
          </w:p>
        </w:tc>
        <w:tc>
          <w:tcPr>
            <w:tcW w:w="1701" w:type="dxa"/>
            <w:tcBorders>
              <w:top w:val="single" w:sz="4" w:space="0" w:color="auto"/>
              <w:left w:val="single" w:sz="4" w:space="0" w:color="auto"/>
              <w:bottom w:val="single" w:sz="4" w:space="0" w:color="auto"/>
              <w:right w:val="single" w:sz="4" w:space="0" w:color="auto"/>
            </w:tcBorders>
            <w:hideMark/>
          </w:tcPr>
          <w:p w14:paraId="1BB11DD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11,0</w:t>
            </w:r>
          </w:p>
        </w:tc>
      </w:tr>
      <w:tr w:rsidR="00CC6CCA" w:rsidRPr="00CC6CCA" w14:paraId="4B7BB690"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998315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до міжнародних фондів</w:t>
            </w:r>
          </w:p>
        </w:tc>
        <w:tc>
          <w:tcPr>
            <w:tcW w:w="1701" w:type="dxa"/>
            <w:tcBorders>
              <w:top w:val="single" w:sz="4" w:space="0" w:color="auto"/>
              <w:left w:val="single" w:sz="4" w:space="0" w:color="auto"/>
              <w:bottom w:val="single" w:sz="4" w:space="0" w:color="auto"/>
              <w:right w:val="single" w:sz="4" w:space="0" w:color="auto"/>
            </w:tcBorders>
            <w:hideMark/>
          </w:tcPr>
          <w:p w14:paraId="4EA92EF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w:t>
            </w:r>
          </w:p>
        </w:tc>
      </w:tr>
      <w:tr w:rsidR="00CC6CCA" w:rsidRPr="00CC6CCA" w14:paraId="586D7C2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64177D5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до засобів масової інформації</w:t>
            </w:r>
          </w:p>
        </w:tc>
        <w:tc>
          <w:tcPr>
            <w:tcW w:w="1701" w:type="dxa"/>
            <w:tcBorders>
              <w:top w:val="single" w:sz="4" w:space="0" w:color="auto"/>
              <w:left w:val="single" w:sz="4" w:space="0" w:color="auto"/>
              <w:bottom w:val="single" w:sz="4" w:space="0" w:color="auto"/>
              <w:right w:val="single" w:sz="4" w:space="0" w:color="auto"/>
            </w:tcBorders>
            <w:hideMark/>
          </w:tcPr>
          <w:p w14:paraId="742F5F7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w:t>
            </w:r>
          </w:p>
        </w:tc>
      </w:tr>
      <w:tr w:rsidR="00CC6CCA" w:rsidRPr="00CC6CCA" w14:paraId="6AC603AC"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B40684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до друзів, знайомих </w:t>
            </w:r>
          </w:p>
        </w:tc>
        <w:tc>
          <w:tcPr>
            <w:tcW w:w="1701" w:type="dxa"/>
            <w:tcBorders>
              <w:top w:val="single" w:sz="4" w:space="0" w:color="auto"/>
              <w:left w:val="single" w:sz="4" w:space="0" w:color="auto"/>
              <w:bottom w:val="single" w:sz="4" w:space="0" w:color="auto"/>
              <w:right w:val="single" w:sz="4" w:space="0" w:color="auto"/>
            </w:tcBorders>
            <w:hideMark/>
          </w:tcPr>
          <w:p w14:paraId="70EDB85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30,0</w:t>
            </w:r>
          </w:p>
        </w:tc>
      </w:tr>
      <w:tr w:rsidR="00CC6CCA" w:rsidRPr="00CC6CCA" w14:paraId="1718420F"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987D97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 – інше (що?)</w:t>
            </w:r>
          </w:p>
        </w:tc>
        <w:tc>
          <w:tcPr>
            <w:tcW w:w="1701" w:type="dxa"/>
            <w:tcBorders>
              <w:top w:val="single" w:sz="4" w:space="0" w:color="auto"/>
              <w:left w:val="single" w:sz="4" w:space="0" w:color="auto"/>
              <w:bottom w:val="single" w:sz="4" w:space="0" w:color="auto"/>
              <w:right w:val="single" w:sz="4" w:space="0" w:color="auto"/>
            </w:tcBorders>
            <w:hideMark/>
          </w:tcPr>
          <w:p w14:paraId="7BAF81E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10,2</w:t>
            </w:r>
          </w:p>
        </w:tc>
      </w:tr>
    </w:tbl>
    <w:p w14:paraId="18AAEEB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 </w:t>
      </w:r>
    </w:p>
    <w:p w14:paraId="70950EAA" w14:textId="77777777" w:rsidR="00CC6CCA" w:rsidRPr="00CC6CCA" w:rsidRDefault="00CC6CCA" w:rsidP="00CC6CCA">
      <w:pPr>
        <w:spacing w:after="0"/>
        <w:jc w:val="both"/>
        <w:rPr>
          <w:rFonts w:ascii="Arial" w:eastAsia="Calibri" w:hAnsi="Arial" w:cs="Arial"/>
          <w:i/>
          <w:sz w:val="24"/>
          <w:szCs w:val="24"/>
        </w:rPr>
      </w:pPr>
      <w:r w:rsidRPr="00CC6CCA">
        <w:rPr>
          <w:rFonts w:ascii="Arial" w:eastAsia="Calibri" w:hAnsi="Arial" w:cs="Arial"/>
          <w:b/>
          <w:sz w:val="24"/>
          <w:szCs w:val="24"/>
        </w:rPr>
        <w:t xml:space="preserve">33. У вирішення яких з перерахованих проблем Ви відчуваєте потребу?  </w:t>
      </w:r>
      <w:r w:rsidRPr="00CC6CCA">
        <w:rPr>
          <w:rFonts w:ascii="Arial" w:eastAsia="Calibri" w:hAnsi="Arial" w:cs="Arial"/>
          <w:i/>
          <w:sz w:val="24"/>
          <w:szCs w:val="24"/>
        </w:rPr>
        <w:t>Можливі кілька відповідей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1713"/>
      </w:tblGrid>
      <w:tr w:rsidR="00CC6CCA" w:rsidRPr="00CC6CCA" w14:paraId="278A0810" w14:textId="77777777" w:rsidTr="00CC6CCA">
        <w:tc>
          <w:tcPr>
            <w:tcW w:w="9073" w:type="dxa"/>
            <w:tcBorders>
              <w:top w:val="single" w:sz="4" w:space="0" w:color="auto"/>
              <w:left w:val="single" w:sz="4" w:space="0" w:color="auto"/>
              <w:bottom w:val="single" w:sz="4" w:space="0" w:color="auto"/>
              <w:right w:val="single" w:sz="4" w:space="0" w:color="auto"/>
            </w:tcBorders>
          </w:tcPr>
          <w:p w14:paraId="21607955"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D1B892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746A27E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 %</w:t>
            </w:r>
          </w:p>
        </w:tc>
      </w:tr>
      <w:tr w:rsidR="00CC6CCA" w:rsidRPr="00CC6CCA" w14:paraId="3A38F592"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5640F5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допомога у працевлаштуванні </w:t>
            </w:r>
          </w:p>
        </w:tc>
        <w:tc>
          <w:tcPr>
            <w:tcW w:w="1701" w:type="dxa"/>
            <w:tcBorders>
              <w:top w:val="single" w:sz="4" w:space="0" w:color="auto"/>
              <w:left w:val="single" w:sz="4" w:space="0" w:color="auto"/>
              <w:bottom w:val="single" w:sz="4" w:space="0" w:color="auto"/>
              <w:right w:val="single" w:sz="4" w:space="0" w:color="auto"/>
            </w:tcBorders>
            <w:hideMark/>
          </w:tcPr>
          <w:p w14:paraId="1AAEAD3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7,4</w:t>
            </w:r>
          </w:p>
        </w:tc>
      </w:tr>
      <w:tr w:rsidR="00CC6CCA" w:rsidRPr="00CC6CCA" w14:paraId="57E1415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631B7E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освіта, підвищення професійної кваліфікації </w:t>
            </w:r>
          </w:p>
        </w:tc>
        <w:tc>
          <w:tcPr>
            <w:tcW w:w="1701" w:type="dxa"/>
            <w:tcBorders>
              <w:top w:val="single" w:sz="4" w:space="0" w:color="auto"/>
              <w:left w:val="single" w:sz="4" w:space="0" w:color="auto"/>
              <w:bottom w:val="single" w:sz="4" w:space="0" w:color="auto"/>
              <w:right w:val="single" w:sz="4" w:space="0" w:color="auto"/>
            </w:tcBorders>
            <w:hideMark/>
          </w:tcPr>
          <w:p w14:paraId="2C691F4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14,8</w:t>
            </w:r>
          </w:p>
        </w:tc>
      </w:tr>
      <w:tr w:rsidR="00CC6CCA" w:rsidRPr="00CC6CCA" w14:paraId="66224669"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794143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забезпечення житлом</w:t>
            </w:r>
          </w:p>
        </w:tc>
        <w:tc>
          <w:tcPr>
            <w:tcW w:w="1701" w:type="dxa"/>
            <w:tcBorders>
              <w:top w:val="single" w:sz="4" w:space="0" w:color="auto"/>
              <w:left w:val="single" w:sz="4" w:space="0" w:color="auto"/>
              <w:bottom w:val="single" w:sz="4" w:space="0" w:color="auto"/>
              <w:right w:val="single" w:sz="4" w:space="0" w:color="auto"/>
            </w:tcBorders>
            <w:hideMark/>
          </w:tcPr>
          <w:p w14:paraId="06D9A1D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54,3</w:t>
            </w:r>
          </w:p>
        </w:tc>
      </w:tr>
      <w:tr w:rsidR="00CC6CCA" w:rsidRPr="00CC6CCA" w14:paraId="056DD20D"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BF428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ремонт будинку чи квартири </w:t>
            </w:r>
          </w:p>
        </w:tc>
        <w:tc>
          <w:tcPr>
            <w:tcW w:w="1701" w:type="dxa"/>
            <w:tcBorders>
              <w:top w:val="single" w:sz="4" w:space="0" w:color="auto"/>
              <w:left w:val="single" w:sz="4" w:space="0" w:color="auto"/>
              <w:bottom w:val="single" w:sz="4" w:space="0" w:color="auto"/>
              <w:right w:val="single" w:sz="4" w:space="0" w:color="auto"/>
            </w:tcBorders>
            <w:hideMark/>
          </w:tcPr>
          <w:p w14:paraId="70CD0CB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17,6</w:t>
            </w:r>
          </w:p>
        </w:tc>
      </w:tr>
      <w:tr w:rsidR="00CC6CCA" w:rsidRPr="00CC6CCA" w14:paraId="6E9B085D"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6120031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медичні послуги</w:t>
            </w:r>
          </w:p>
        </w:tc>
        <w:tc>
          <w:tcPr>
            <w:tcW w:w="1701" w:type="dxa"/>
            <w:tcBorders>
              <w:top w:val="single" w:sz="4" w:space="0" w:color="auto"/>
              <w:left w:val="single" w:sz="4" w:space="0" w:color="auto"/>
              <w:bottom w:val="single" w:sz="4" w:space="0" w:color="auto"/>
              <w:right w:val="single" w:sz="4" w:space="0" w:color="auto"/>
            </w:tcBorders>
            <w:hideMark/>
          </w:tcPr>
          <w:p w14:paraId="2423059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37,8</w:t>
            </w:r>
          </w:p>
        </w:tc>
      </w:tr>
      <w:tr w:rsidR="00CC6CCA" w:rsidRPr="00CC6CCA" w14:paraId="36A6A4A5"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C9CB7B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санаторно-курортне лікування</w:t>
            </w:r>
          </w:p>
        </w:tc>
        <w:tc>
          <w:tcPr>
            <w:tcW w:w="1701" w:type="dxa"/>
            <w:tcBorders>
              <w:top w:val="single" w:sz="4" w:space="0" w:color="auto"/>
              <w:left w:val="single" w:sz="4" w:space="0" w:color="auto"/>
              <w:bottom w:val="single" w:sz="4" w:space="0" w:color="auto"/>
              <w:right w:val="single" w:sz="4" w:space="0" w:color="auto"/>
            </w:tcBorders>
            <w:hideMark/>
          </w:tcPr>
          <w:p w14:paraId="333FEE5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52,9</w:t>
            </w:r>
          </w:p>
        </w:tc>
      </w:tr>
      <w:tr w:rsidR="00CC6CCA" w:rsidRPr="00CC6CCA" w14:paraId="1FF9118E"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207142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протезування </w:t>
            </w:r>
          </w:p>
        </w:tc>
        <w:tc>
          <w:tcPr>
            <w:tcW w:w="1701" w:type="dxa"/>
            <w:tcBorders>
              <w:top w:val="single" w:sz="4" w:space="0" w:color="auto"/>
              <w:left w:val="single" w:sz="4" w:space="0" w:color="auto"/>
              <w:bottom w:val="single" w:sz="4" w:space="0" w:color="auto"/>
              <w:right w:val="single" w:sz="4" w:space="0" w:color="auto"/>
            </w:tcBorders>
            <w:hideMark/>
          </w:tcPr>
          <w:p w14:paraId="549CD73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w:t>
            </w:r>
          </w:p>
        </w:tc>
      </w:tr>
      <w:tr w:rsidR="00CC6CCA" w:rsidRPr="00CC6CCA" w14:paraId="287A2FAD"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1232D6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психологічна реабілітація </w:t>
            </w:r>
          </w:p>
        </w:tc>
        <w:tc>
          <w:tcPr>
            <w:tcW w:w="1701" w:type="dxa"/>
            <w:tcBorders>
              <w:top w:val="single" w:sz="4" w:space="0" w:color="auto"/>
              <w:left w:val="single" w:sz="4" w:space="0" w:color="auto"/>
              <w:bottom w:val="single" w:sz="4" w:space="0" w:color="auto"/>
              <w:right w:val="single" w:sz="4" w:space="0" w:color="auto"/>
            </w:tcBorders>
            <w:hideMark/>
          </w:tcPr>
          <w:p w14:paraId="2D90D64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15,4</w:t>
            </w:r>
          </w:p>
        </w:tc>
      </w:tr>
      <w:tr w:rsidR="00CC6CCA" w:rsidRPr="00CC6CCA" w14:paraId="0B905A5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283C24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8 – виділення земельної ділянки </w:t>
            </w:r>
          </w:p>
        </w:tc>
        <w:tc>
          <w:tcPr>
            <w:tcW w:w="1701" w:type="dxa"/>
            <w:tcBorders>
              <w:top w:val="single" w:sz="4" w:space="0" w:color="auto"/>
              <w:left w:val="single" w:sz="4" w:space="0" w:color="auto"/>
              <w:bottom w:val="single" w:sz="4" w:space="0" w:color="auto"/>
              <w:right w:val="single" w:sz="4" w:space="0" w:color="auto"/>
            </w:tcBorders>
            <w:hideMark/>
          </w:tcPr>
          <w:p w14:paraId="43C22EF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42,1</w:t>
            </w:r>
          </w:p>
        </w:tc>
      </w:tr>
      <w:tr w:rsidR="00CC6CCA" w:rsidRPr="00CC6CCA" w14:paraId="24E0D28A"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BE5FC8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9 – надання матеріальної допомоги </w:t>
            </w:r>
          </w:p>
        </w:tc>
        <w:tc>
          <w:tcPr>
            <w:tcW w:w="1701" w:type="dxa"/>
            <w:tcBorders>
              <w:top w:val="single" w:sz="4" w:space="0" w:color="auto"/>
              <w:left w:val="single" w:sz="4" w:space="0" w:color="auto"/>
              <w:bottom w:val="single" w:sz="4" w:space="0" w:color="auto"/>
              <w:right w:val="single" w:sz="4" w:space="0" w:color="auto"/>
            </w:tcBorders>
            <w:hideMark/>
          </w:tcPr>
          <w:p w14:paraId="0115300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38,0</w:t>
            </w:r>
          </w:p>
        </w:tc>
      </w:tr>
      <w:tr w:rsidR="00CC6CCA" w:rsidRPr="00CC6CCA" w14:paraId="777DD79B"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5FF9C8F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10 – отримання кредиту за пільговим відсотком </w:t>
            </w:r>
          </w:p>
        </w:tc>
        <w:tc>
          <w:tcPr>
            <w:tcW w:w="1701" w:type="dxa"/>
            <w:tcBorders>
              <w:top w:val="single" w:sz="4" w:space="0" w:color="auto"/>
              <w:left w:val="single" w:sz="4" w:space="0" w:color="auto"/>
              <w:bottom w:val="single" w:sz="4" w:space="0" w:color="auto"/>
              <w:right w:val="single" w:sz="4" w:space="0" w:color="auto"/>
            </w:tcBorders>
            <w:hideMark/>
          </w:tcPr>
          <w:p w14:paraId="0CA02A2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19,2</w:t>
            </w:r>
          </w:p>
        </w:tc>
      </w:tr>
      <w:tr w:rsidR="00CC6CCA" w:rsidRPr="00CC6CCA" w14:paraId="65F2B2A9"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1C5536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11 – відновлення документів </w:t>
            </w:r>
          </w:p>
        </w:tc>
        <w:tc>
          <w:tcPr>
            <w:tcW w:w="1701" w:type="dxa"/>
            <w:tcBorders>
              <w:top w:val="single" w:sz="4" w:space="0" w:color="auto"/>
              <w:left w:val="single" w:sz="4" w:space="0" w:color="auto"/>
              <w:bottom w:val="single" w:sz="4" w:space="0" w:color="auto"/>
              <w:right w:val="single" w:sz="4" w:space="0" w:color="auto"/>
            </w:tcBorders>
            <w:hideMark/>
          </w:tcPr>
          <w:p w14:paraId="7A1DD7F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35E0AD0E"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ABCE38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12 – отримання правової, юридичної допомоги </w:t>
            </w:r>
          </w:p>
        </w:tc>
        <w:tc>
          <w:tcPr>
            <w:tcW w:w="1701" w:type="dxa"/>
            <w:tcBorders>
              <w:top w:val="single" w:sz="4" w:space="0" w:color="auto"/>
              <w:left w:val="single" w:sz="4" w:space="0" w:color="auto"/>
              <w:bottom w:val="single" w:sz="4" w:space="0" w:color="auto"/>
              <w:right w:val="single" w:sz="4" w:space="0" w:color="auto"/>
            </w:tcBorders>
            <w:hideMark/>
          </w:tcPr>
          <w:p w14:paraId="2B71554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13,5</w:t>
            </w:r>
          </w:p>
        </w:tc>
      </w:tr>
      <w:tr w:rsidR="00CC6CCA" w:rsidRPr="00CC6CCA" w14:paraId="048A2436"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75BB10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13 – знижки на оплату комунальних послуг  </w:t>
            </w:r>
          </w:p>
        </w:tc>
        <w:tc>
          <w:tcPr>
            <w:tcW w:w="1701" w:type="dxa"/>
            <w:tcBorders>
              <w:top w:val="single" w:sz="4" w:space="0" w:color="auto"/>
              <w:left w:val="single" w:sz="4" w:space="0" w:color="auto"/>
              <w:bottom w:val="single" w:sz="4" w:space="0" w:color="auto"/>
              <w:right w:val="single" w:sz="4" w:space="0" w:color="auto"/>
            </w:tcBorders>
            <w:hideMark/>
          </w:tcPr>
          <w:p w14:paraId="63A3233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29,8</w:t>
            </w:r>
          </w:p>
        </w:tc>
      </w:tr>
      <w:tr w:rsidR="00CC6CCA" w:rsidRPr="00CC6CCA" w14:paraId="57C7F800"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29BE67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14 – безкоштовне користування громадським транспортом </w:t>
            </w:r>
          </w:p>
        </w:tc>
        <w:tc>
          <w:tcPr>
            <w:tcW w:w="1701" w:type="dxa"/>
            <w:tcBorders>
              <w:top w:val="single" w:sz="4" w:space="0" w:color="auto"/>
              <w:left w:val="single" w:sz="4" w:space="0" w:color="auto"/>
              <w:bottom w:val="single" w:sz="4" w:space="0" w:color="auto"/>
              <w:right w:val="single" w:sz="4" w:space="0" w:color="auto"/>
            </w:tcBorders>
            <w:hideMark/>
          </w:tcPr>
          <w:p w14:paraId="71E420B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20,3</w:t>
            </w:r>
          </w:p>
        </w:tc>
      </w:tr>
      <w:tr w:rsidR="00CC6CCA" w:rsidRPr="00CC6CCA" w14:paraId="5F3B24F2"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D820B0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15 – пільги на здобуття освіти дітей </w:t>
            </w:r>
            <w:proofErr w:type="spellStart"/>
            <w:r w:rsidRPr="00CC6CCA">
              <w:rPr>
                <w:rFonts w:ascii="Arial" w:eastAsia="Calibri" w:hAnsi="Arial" w:cs="Arial"/>
                <w:sz w:val="24"/>
                <w:szCs w:val="24"/>
              </w:rPr>
              <w:t>ветеранок</w:t>
            </w:r>
            <w:proofErr w:type="spellEnd"/>
            <w:r w:rsidRPr="00CC6CCA">
              <w:rPr>
                <w:rFonts w:ascii="Arial" w:eastAsia="Calibri"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0ED6B5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28,8</w:t>
            </w:r>
          </w:p>
        </w:tc>
      </w:tr>
      <w:tr w:rsidR="00CC6CCA" w:rsidRPr="00CC6CCA" w14:paraId="57E2F780"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B05310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16 – інше (що?) </w:t>
            </w:r>
          </w:p>
        </w:tc>
        <w:tc>
          <w:tcPr>
            <w:tcW w:w="1701" w:type="dxa"/>
            <w:tcBorders>
              <w:top w:val="single" w:sz="4" w:space="0" w:color="auto"/>
              <w:left w:val="single" w:sz="4" w:space="0" w:color="auto"/>
              <w:bottom w:val="single" w:sz="4" w:space="0" w:color="auto"/>
              <w:right w:val="single" w:sz="4" w:space="0" w:color="auto"/>
            </w:tcBorders>
            <w:hideMark/>
          </w:tcPr>
          <w:p w14:paraId="1135CC1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0,8</w:t>
            </w:r>
          </w:p>
        </w:tc>
      </w:tr>
    </w:tbl>
    <w:p w14:paraId="393DDA58" w14:textId="77777777" w:rsidR="00CC6CCA" w:rsidRPr="00CC6CCA" w:rsidRDefault="00CC6CCA" w:rsidP="00CC6CCA">
      <w:pPr>
        <w:spacing w:after="0"/>
        <w:jc w:val="both"/>
        <w:rPr>
          <w:rFonts w:ascii="Arial" w:eastAsia="Calibri" w:hAnsi="Arial" w:cs="Arial"/>
          <w:sz w:val="24"/>
          <w:szCs w:val="24"/>
        </w:rPr>
      </w:pPr>
    </w:p>
    <w:p w14:paraId="14EE2A94" w14:textId="77777777" w:rsidR="00CC6CCA" w:rsidRPr="00CC6CCA" w:rsidRDefault="00CC6CCA" w:rsidP="00CC6CCA">
      <w:pPr>
        <w:spacing w:after="0"/>
        <w:jc w:val="both"/>
        <w:rPr>
          <w:rFonts w:ascii="Arial" w:eastAsia="Calibri" w:hAnsi="Arial" w:cs="Arial"/>
          <w:i/>
          <w:sz w:val="24"/>
          <w:szCs w:val="24"/>
        </w:rPr>
      </w:pPr>
      <w:r w:rsidRPr="00CC6CCA">
        <w:rPr>
          <w:rFonts w:ascii="Arial" w:eastAsia="Calibri" w:hAnsi="Arial" w:cs="Arial"/>
          <w:b/>
          <w:sz w:val="24"/>
          <w:szCs w:val="24"/>
        </w:rPr>
        <w:t xml:space="preserve">34. А з якими з цих потреб Ви зверталися за допомогою? </w:t>
      </w:r>
      <w:r w:rsidRPr="00CC6CCA">
        <w:rPr>
          <w:rFonts w:ascii="Arial" w:eastAsia="Calibri" w:hAnsi="Arial" w:cs="Arial"/>
          <w:i/>
          <w:sz w:val="24"/>
          <w:szCs w:val="24"/>
        </w:rPr>
        <w:t>Можливі кілька відповідей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1713"/>
      </w:tblGrid>
      <w:tr w:rsidR="00CC6CCA" w:rsidRPr="00CC6CCA" w14:paraId="5BA73B29" w14:textId="77777777" w:rsidTr="00CC6CCA">
        <w:tc>
          <w:tcPr>
            <w:tcW w:w="9073" w:type="dxa"/>
            <w:tcBorders>
              <w:top w:val="single" w:sz="4" w:space="0" w:color="auto"/>
              <w:left w:val="single" w:sz="4" w:space="0" w:color="auto"/>
              <w:bottom w:val="single" w:sz="4" w:space="0" w:color="auto"/>
              <w:right w:val="single" w:sz="4" w:space="0" w:color="auto"/>
            </w:tcBorders>
          </w:tcPr>
          <w:p w14:paraId="0FE4239F"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E37328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669B100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w:t>
            </w:r>
          </w:p>
          <w:p w14:paraId="65C1ECD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w:t>
            </w:r>
          </w:p>
        </w:tc>
      </w:tr>
      <w:tr w:rsidR="00CC6CCA" w:rsidRPr="00CC6CCA" w14:paraId="12D5941C"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9956BF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допомога у працевлаштуванні </w:t>
            </w:r>
          </w:p>
        </w:tc>
        <w:tc>
          <w:tcPr>
            <w:tcW w:w="1701" w:type="dxa"/>
            <w:tcBorders>
              <w:top w:val="single" w:sz="4" w:space="0" w:color="auto"/>
              <w:left w:val="single" w:sz="4" w:space="0" w:color="auto"/>
              <w:bottom w:val="single" w:sz="4" w:space="0" w:color="auto"/>
              <w:right w:val="single" w:sz="4" w:space="0" w:color="auto"/>
            </w:tcBorders>
            <w:hideMark/>
          </w:tcPr>
          <w:p w14:paraId="345A9A1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7,4</w:t>
            </w:r>
          </w:p>
        </w:tc>
      </w:tr>
      <w:tr w:rsidR="00CC6CCA" w:rsidRPr="00CC6CCA" w14:paraId="717A564B"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69FBB6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2 – освіта, підвищення професійної кваліфікації </w:t>
            </w:r>
          </w:p>
        </w:tc>
        <w:tc>
          <w:tcPr>
            <w:tcW w:w="1701" w:type="dxa"/>
            <w:tcBorders>
              <w:top w:val="single" w:sz="4" w:space="0" w:color="auto"/>
              <w:left w:val="single" w:sz="4" w:space="0" w:color="auto"/>
              <w:bottom w:val="single" w:sz="4" w:space="0" w:color="auto"/>
              <w:right w:val="single" w:sz="4" w:space="0" w:color="auto"/>
            </w:tcBorders>
            <w:hideMark/>
          </w:tcPr>
          <w:p w14:paraId="58E5585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8,7</w:t>
            </w:r>
          </w:p>
        </w:tc>
      </w:tr>
      <w:tr w:rsidR="00CC6CCA" w:rsidRPr="00CC6CCA" w14:paraId="5B44BC7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D4D7BE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забезпечення житлом</w:t>
            </w:r>
          </w:p>
        </w:tc>
        <w:tc>
          <w:tcPr>
            <w:tcW w:w="1701" w:type="dxa"/>
            <w:tcBorders>
              <w:top w:val="single" w:sz="4" w:space="0" w:color="auto"/>
              <w:left w:val="single" w:sz="4" w:space="0" w:color="auto"/>
              <w:bottom w:val="single" w:sz="4" w:space="0" w:color="auto"/>
              <w:right w:val="single" w:sz="4" w:space="0" w:color="auto"/>
            </w:tcBorders>
            <w:hideMark/>
          </w:tcPr>
          <w:p w14:paraId="2096FBC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30,7</w:t>
            </w:r>
          </w:p>
        </w:tc>
      </w:tr>
      <w:tr w:rsidR="00CC6CCA" w:rsidRPr="00CC6CCA" w14:paraId="1C3C6B8F"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6FEA7D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ремонт будинку чи квартири </w:t>
            </w:r>
          </w:p>
        </w:tc>
        <w:tc>
          <w:tcPr>
            <w:tcW w:w="1701" w:type="dxa"/>
            <w:tcBorders>
              <w:top w:val="single" w:sz="4" w:space="0" w:color="auto"/>
              <w:left w:val="single" w:sz="4" w:space="0" w:color="auto"/>
              <w:bottom w:val="single" w:sz="4" w:space="0" w:color="auto"/>
              <w:right w:val="single" w:sz="4" w:space="0" w:color="auto"/>
            </w:tcBorders>
            <w:hideMark/>
          </w:tcPr>
          <w:p w14:paraId="227922E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5,1</w:t>
            </w:r>
          </w:p>
        </w:tc>
      </w:tr>
      <w:tr w:rsidR="00CC6CCA" w:rsidRPr="00CC6CCA" w14:paraId="4F878FD1"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54F7018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медичні послуги</w:t>
            </w:r>
          </w:p>
        </w:tc>
        <w:tc>
          <w:tcPr>
            <w:tcW w:w="1701" w:type="dxa"/>
            <w:tcBorders>
              <w:top w:val="single" w:sz="4" w:space="0" w:color="auto"/>
              <w:left w:val="single" w:sz="4" w:space="0" w:color="auto"/>
              <w:bottom w:val="single" w:sz="4" w:space="0" w:color="auto"/>
              <w:right w:val="single" w:sz="4" w:space="0" w:color="auto"/>
            </w:tcBorders>
            <w:hideMark/>
          </w:tcPr>
          <w:p w14:paraId="2303455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23,0</w:t>
            </w:r>
          </w:p>
        </w:tc>
      </w:tr>
      <w:tr w:rsidR="00CC6CCA" w:rsidRPr="00CC6CCA" w14:paraId="1F6B518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1EA518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санаторно-курортне лікування</w:t>
            </w:r>
          </w:p>
        </w:tc>
        <w:tc>
          <w:tcPr>
            <w:tcW w:w="1701" w:type="dxa"/>
            <w:tcBorders>
              <w:top w:val="single" w:sz="4" w:space="0" w:color="auto"/>
              <w:left w:val="single" w:sz="4" w:space="0" w:color="auto"/>
              <w:bottom w:val="single" w:sz="4" w:space="0" w:color="auto"/>
              <w:right w:val="single" w:sz="4" w:space="0" w:color="auto"/>
            </w:tcBorders>
            <w:hideMark/>
          </w:tcPr>
          <w:p w14:paraId="3EB4213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22,0</w:t>
            </w:r>
          </w:p>
        </w:tc>
      </w:tr>
      <w:tr w:rsidR="00CC6CCA" w:rsidRPr="00CC6CCA" w14:paraId="0C147805"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322E53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протезування </w:t>
            </w:r>
          </w:p>
        </w:tc>
        <w:tc>
          <w:tcPr>
            <w:tcW w:w="1701" w:type="dxa"/>
            <w:tcBorders>
              <w:top w:val="single" w:sz="4" w:space="0" w:color="auto"/>
              <w:left w:val="single" w:sz="4" w:space="0" w:color="auto"/>
              <w:bottom w:val="single" w:sz="4" w:space="0" w:color="auto"/>
              <w:right w:val="single" w:sz="4" w:space="0" w:color="auto"/>
            </w:tcBorders>
            <w:hideMark/>
          </w:tcPr>
          <w:p w14:paraId="1CBFFB3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w:t>
            </w:r>
          </w:p>
        </w:tc>
      </w:tr>
      <w:tr w:rsidR="00CC6CCA" w:rsidRPr="00CC6CCA" w14:paraId="5A40FE11"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84D1CE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психологічна реабілітація </w:t>
            </w:r>
          </w:p>
        </w:tc>
        <w:tc>
          <w:tcPr>
            <w:tcW w:w="1701" w:type="dxa"/>
            <w:tcBorders>
              <w:top w:val="single" w:sz="4" w:space="0" w:color="auto"/>
              <w:left w:val="single" w:sz="4" w:space="0" w:color="auto"/>
              <w:bottom w:val="single" w:sz="4" w:space="0" w:color="auto"/>
              <w:right w:val="single" w:sz="4" w:space="0" w:color="auto"/>
            </w:tcBorders>
            <w:hideMark/>
          </w:tcPr>
          <w:p w14:paraId="115A8F8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w:t>
            </w:r>
          </w:p>
        </w:tc>
      </w:tr>
      <w:tr w:rsidR="00CC6CCA" w:rsidRPr="00CC6CCA" w14:paraId="4ED3E87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A5FABB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8 – виділення земельної ділянки </w:t>
            </w:r>
          </w:p>
        </w:tc>
        <w:tc>
          <w:tcPr>
            <w:tcW w:w="1701" w:type="dxa"/>
            <w:tcBorders>
              <w:top w:val="single" w:sz="4" w:space="0" w:color="auto"/>
              <w:left w:val="single" w:sz="4" w:space="0" w:color="auto"/>
              <w:bottom w:val="single" w:sz="4" w:space="0" w:color="auto"/>
              <w:right w:val="single" w:sz="4" w:space="0" w:color="auto"/>
            </w:tcBorders>
            <w:hideMark/>
          </w:tcPr>
          <w:p w14:paraId="134B67A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35,9</w:t>
            </w:r>
          </w:p>
        </w:tc>
      </w:tr>
      <w:tr w:rsidR="00CC6CCA" w:rsidRPr="00CC6CCA" w14:paraId="07601916"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28976D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9 – надання матеріальної допомоги </w:t>
            </w:r>
          </w:p>
        </w:tc>
        <w:tc>
          <w:tcPr>
            <w:tcW w:w="1701" w:type="dxa"/>
            <w:tcBorders>
              <w:top w:val="single" w:sz="4" w:space="0" w:color="auto"/>
              <w:left w:val="single" w:sz="4" w:space="0" w:color="auto"/>
              <w:bottom w:val="single" w:sz="4" w:space="0" w:color="auto"/>
              <w:right w:val="single" w:sz="4" w:space="0" w:color="auto"/>
            </w:tcBorders>
            <w:hideMark/>
          </w:tcPr>
          <w:p w14:paraId="5EA1FC7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22,6</w:t>
            </w:r>
          </w:p>
        </w:tc>
      </w:tr>
      <w:tr w:rsidR="00CC6CCA" w:rsidRPr="00CC6CCA" w14:paraId="1549BBC0"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CAF140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10 – отримання кредиту за пільговим відсотком </w:t>
            </w:r>
          </w:p>
        </w:tc>
        <w:tc>
          <w:tcPr>
            <w:tcW w:w="1701" w:type="dxa"/>
            <w:tcBorders>
              <w:top w:val="single" w:sz="4" w:space="0" w:color="auto"/>
              <w:left w:val="single" w:sz="4" w:space="0" w:color="auto"/>
              <w:bottom w:val="single" w:sz="4" w:space="0" w:color="auto"/>
              <w:right w:val="single" w:sz="4" w:space="0" w:color="auto"/>
            </w:tcBorders>
            <w:hideMark/>
          </w:tcPr>
          <w:p w14:paraId="339FD20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w:t>
            </w:r>
          </w:p>
        </w:tc>
      </w:tr>
      <w:tr w:rsidR="00CC6CCA" w:rsidRPr="00CC6CCA" w14:paraId="5DA476A9"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8B480B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11 – відновлення документів </w:t>
            </w:r>
          </w:p>
        </w:tc>
        <w:tc>
          <w:tcPr>
            <w:tcW w:w="1701" w:type="dxa"/>
            <w:tcBorders>
              <w:top w:val="single" w:sz="4" w:space="0" w:color="auto"/>
              <w:left w:val="single" w:sz="4" w:space="0" w:color="auto"/>
              <w:bottom w:val="single" w:sz="4" w:space="0" w:color="auto"/>
              <w:right w:val="single" w:sz="4" w:space="0" w:color="auto"/>
            </w:tcBorders>
            <w:hideMark/>
          </w:tcPr>
          <w:p w14:paraId="4FBB407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34F6811B"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969070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12 – отримання правової, юридичної допомоги </w:t>
            </w:r>
          </w:p>
        </w:tc>
        <w:tc>
          <w:tcPr>
            <w:tcW w:w="1701" w:type="dxa"/>
            <w:tcBorders>
              <w:top w:val="single" w:sz="4" w:space="0" w:color="auto"/>
              <w:left w:val="single" w:sz="4" w:space="0" w:color="auto"/>
              <w:bottom w:val="single" w:sz="4" w:space="0" w:color="auto"/>
              <w:right w:val="single" w:sz="4" w:space="0" w:color="auto"/>
            </w:tcBorders>
            <w:hideMark/>
          </w:tcPr>
          <w:p w14:paraId="1D3FD5B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5,7</w:t>
            </w:r>
          </w:p>
        </w:tc>
      </w:tr>
      <w:tr w:rsidR="00CC6CCA" w:rsidRPr="00CC6CCA" w14:paraId="4044C8DE"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6FC3C86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13 – знижки на оплату комунальних послуг  </w:t>
            </w:r>
          </w:p>
        </w:tc>
        <w:tc>
          <w:tcPr>
            <w:tcW w:w="1701" w:type="dxa"/>
            <w:tcBorders>
              <w:top w:val="single" w:sz="4" w:space="0" w:color="auto"/>
              <w:left w:val="single" w:sz="4" w:space="0" w:color="auto"/>
              <w:bottom w:val="single" w:sz="4" w:space="0" w:color="auto"/>
              <w:right w:val="single" w:sz="4" w:space="0" w:color="auto"/>
            </w:tcBorders>
            <w:hideMark/>
          </w:tcPr>
          <w:p w14:paraId="44EC820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42,5</w:t>
            </w:r>
          </w:p>
        </w:tc>
      </w:tr>
      <w:tr w:rsidR="00CC6CCA" w:rsidRPr="00CC6CCA" w14:paraId="556B80AF"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9DAB85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14 – безкоштовне користування громадським транспортом </w:t>
            </w:r>
          </w:p>
        </w:tc>
        <w:tc>
          <w:tcPr>
            <w:tcW w:w="1701" w:type="dxa"/>
            <w:tcBorders>
              <w:top w:val="single" w:sz="4" w:space="0" w:color="auto"/>
              <w:left w:val="single" w:sz="4" w:space="0" w:color="auto"/>
              <w:bottom w:val="single" w:sz="4" w:space="0" w:color="auto"/>
              <w:right w:val="single" w:sz="4" w:space="0" w:color="auto"/>
            </w:tcBorders>
            <w:hideMark/>
          </w:tcPr>
          <w:p w14:paraId="46DE338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26,9</w:t>
            </w:r>
          </w:p>
        </w:tc>
      </w:tr>
      <w:tr w:rsidR="00CC6CCA" w:rsidRPr="00CC6CCA" w14:paraId="79201D68"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18348DB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15 – пільги на здобуття освіти дітей </w:t>
            </w:r>
            <w:proofErr w:type="spellStart"/>
            <w:r w:rsidRPr="00CC6CCA">
              <w:rPr>
                <w:rFonts w:ascii="Arial" w:eastAsia="Calibri" w:hAnsi="Arial" w:cs="Arial"/>
                <w:sz w:val="24"/>
                <w:szCs w:val="24"/>
              </w:rPr>
              <w:t>ветеранок</w:t>
            </w:r>
            <w:proofErr w:type="spellEnd"/>
            <w:r w:rsidRPr="00CC6CCA">
              <w:rPr>
                <w:rFonts w:ascii="Arial" w:eastAsia="Calibri"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32DA50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8,7</w:t>
            </w:r>
          </w:p>
        </w:tc>
      </w:tr>
      <w:tr w:rsidR="00CC6CCA" w:rsidRPr="00CC6CCA" w14:paraId="7FFA693F"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60151D4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16 – інше (що?) </w:t>
            </w:r>
          </w:p>
        </w:tc>
        <w:tc>
          <w:tcPr>
            <w:tcW w:w="1701" w:type="dxa"/>
            <w:tcBorders>
              <w:top w:val="single" w:sz="4" w:space="0" w:color="auto"/>
              <w:left w:val="single" w:sz="4" w:space="0" w:color="auto"/>
              <w:bottom w:val="single" w:sz="4" w:space="0" w:color="auto"/>
              <w:right w:val="single" w:sz="4" w:space="0" w:color="auto"/>
            </w:tcBorders>
            <w:hideMark/>
          </w:tcPr>
          <w:p w14:paraId="25105E3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bl>
    <w:p w14:paraId="44A481DC" w14:textId="77777777" w:rsidR="00CC6CCA" w:rsidRPr="00CC6CCA" w:rsidRDefault="00CC6CCA" w:rsidP="00CC6CCA">
      <w:pPr>
        <w:spacing w:after="0"/>
        <w:jc w:val="both"/>
        <w:rPr>
          <w:rFonts w:ascii="Arial" w:eastAsia="Calibri" w:hAnsi="Arial" w:cs="Arial"/>
          <w:sz w:val="24"/>
          <w:szCs w:val="24"/>
        </w:rPr>
      </w:pPr>
    </w:p>
    <w:p w14:paraId="7616A504"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35. Які з цих проблем були вирішені позитивно?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gridCol w:w="1713"/>
      </w:tblGrid>
      <w:tr w:rsidR="00CC6CCA" w:rsidRPr="00CC6CCA" w14:paraId="6054B96F" w14:textId="77777777" w:rsidTr="00CC6CCA">
        <w:tc>
          <w:tcPr>
            <w:tcW w:w="9073" w:type="dxa"/>
            <w:tcBorders>
              <w:top w:val="single" w:sz="4" w:space="0" w:color="auto"/>
              <w:left w:val="single" w:sz="4" w:space="0" w:color="auto"/>
              <w:bottom w:val="single" w:sz="4" w:space="0" w:color="auto"/>
              <w:right w:val="single" w:sz="4" w:space="0" w:color="auto"/>
            </w:tcBorders>
          </w:tcPr>
          <w:p w14:paraId="5DC59153"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F64F53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5F1F430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w:t>
            </w:r>
          </w:p>
          <w:p w14:paraId="4D5C131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w:t>
            </w:r>
          </w:p>
        </w:tc>
      </w:tr>
      <w:tr w:rsidR="00CC6CCA" w:rsidRPr="00CC6CCA" w14:paraId="62A3321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D5AC8F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допомога у працевлаштуванні </w:t>
            </w:r>
          </w:p>
        </w:tc>
        <w:tc>
          <w:tcPr>
            <w:tcW w:w="1701" w:type="dxa"/>
            <w:tcBorders>
              <w:top w:val="single" w:sz="4" w:space="0" w:color="auto"/>
              <w:left w:val="single" w:sz="4" w:space="0" w:color="auto"/>
              <w:bottom w:val="single" w:sz="4" w:space="0" w:color="auto"/>
              <w:right w:val="single" w:sz="4" w:space="0" w:color="auto"/>
            </w:tcBorders>
            <w:hideMark/>
          </w:tcPr>
          <w:p w14:paraId="0EDD80C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r w:rsidR="00CC6CCA" w:rsidRPr="00CC6CCA" w14:paraId="77FFED22"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9C521E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освіта, підвищення професійної кваліфікації </w:t>
            </w:r>
          </w:p>
        </w:tc>
        <w:tc>
          <w:tcPr>
            <w:tcW w:w="1701" w:type="dxa"/>
            <w:tcBorders>
              <w:top w:val="single" w:sz="4" w:space="0" w:color="auto"/>
              <w:left w:val="single" w:sz="4" w:space="0" w:color="auto"/>
              <w:bottom w:val="single" w:sz="4" w:space="0" w:color="auto"/>
              <w:right w:val="single" w:sz="4" w:space="0" w:color="auto"/>
            </w:tcBorders>
            <w:hideMark/>
          </w:tcPr>
          <w:p w14:paraId="0AB25F5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4,7</w:t>
            </w:r>
          </w:p>
        </w:tc>
      </w:tr>
      <w:tr w:rsidR="00CC6CCA" w:rsidRPr="00CC6CCA" w14:paraId="6A91F36B"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039267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забезпечення житлом</w:t>
            </w:r>
          </w:p>
        </w:tc>
        <w:tc>
          <w:tcPr>
            <w:tcW w:w="1701" w:type="dxa"/>
            <w:tcBorders>
              <w:top w:val="single" w:sz="4" w:space="0" w:color="auto"/>
              <w:left w:val="single" w:sz="4" w:space="0" w:color="auto"/>
              <w:bottom w:val="single" w:sz="4" w:space="0" w:color="auto"/>
              <w:right w:val="single" w:sz="4" w:space="0" w:color="auto"/>
            </w:tcBorders>
            <w:hideMark/>
          </w:tcPr>
          <w:p w14:paraId="1B85797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w:t>
            </w:r>
          </w:p>
        </w:tc>
      </w:tr>
      <w:tr w:rsidR="00CC6CCA" w:rsidRPr="00CC6CCA" w14:paraId="6AB946AE"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C342F4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медичні послуги</w:t>
            </w:r>
          </w:p>
        </w:tc>
        <w:tc>
          <w:tcPr>
            <w:tcW w:w="1701" w:type="dxa"/>
            <w:tcBorders>
              <w:top w:val="single" w:sz="4" w:space="0" w:color="auto"/>
              <w:left w:val="single" w:sz="4" w:space="0" w:color="auto"/>
              <w:bottom w:val="single" w:sz="4" w:space="0" w:color="auto"/>
              <w:right w:val="single" w:sz="4" w:space="0" w:color="auto"/>
            </w:tcBorders>
            <w:hideMark/>
          </w:tcPr>
          <w:p w14:paraId="7905B33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11,0</w:t>
            </w:r>
          </w:p>
        </w:tc>
      </w:tr>
      <w:tr w:rsidR="00CC6CCA" w:rsidRPr="00CC6CCA" w14:paraId="13D1FB78"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60D96B3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санаторно-курортне лікування</w:t>
            </w:r>
          </w:p>
        </w:tc>
        <w:tc>
          <w:tcPr>
            <w:tcW w:w="1701" w:type="dxa"/>
            <w:tcBorders>
              <w:top w:val="single" w:sz="4" w:space="0" w:color="auto"/>
              <w:left w:val="single" w:sz="4" w:space="0" w:color="auto"/>
              <w:bottom w:val="single" w:sz="4" w:space="0" w:color="auto"/>
              <w:right w:val="single" w:sz="4" w:space="0" w:color="auto"/>
            </w:tcBorders>
            <w:hideMark/>
          </w:tcPr>
          <w:p w14:paraId="0FF3B77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9,3</w:t>
            </w:r>
          </w:p>
        </w:tc>
      </w:tr>
      <w:tr w:rsidR="00CC6CCA" w:rsidRPr="00CC6CCA" w14:paraId="6B913FE7"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9A8D6A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протезування </w:t>
            </w:r>
          </w:p>
        </w:tc>
        <w:tc>
          <w:tcPr>
            <w:tcW w:w="1701" w:type="dxa"/>
            <w:tcBorders>
              <w:top w:val="single" w:sz="4" w:space="0" w:color="auto"/>
              <w:left w:val="single" w:sz="4" w:space="0" w:color="auto"/>
              <w:bottom w:val="single" w:sz="4" w:space="0" w:color="auto"/>
              <w:right w:val="single" w:sz="4" w:space="0" w:color="auto"/>
            </w:tcBorders>
            <w:hideMark/>
          </w:tcPr>
          <w:p w14:paraId="5D3F970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w:t>
            </w:r>
          </w:p>
        </w:tc>
      </w:tr>
      <w:tr w:rsidR="00CC6CCA" w:rsidRPr="00CC6CCA" w14:paraId="07C8F3E1"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3E4D7DC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психологічна реабілітація </w:t>
            </w:r>
          </w:p>
        </w:tc>
        <w:tc>
          <w:tcPr>
            <w:tcW w:w="1701" w:type="dxa"/>
            <w:tcBorders>
              <w:top w:val="single" w:sz="4" w:space="0" w:color="auto"/>
              <w:left w:val="single" w:sz="4" w:space="0" w:color="auto"/>
              <w:bottom w:val="single" w:sz="4" w:space="0" w:color="auto"/>
              <w:right w:val="single" w:sz="4" w:space="0" w:color="auto"/>
            </w:tcBorders>
            <w:hideMark/>
          </w:tcPr>
          <w:p w14:paraId="3DDDF9E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w:t>
            </w:r>
          </w:p>
        </w:tc>
      </w:tr>
      <w:tr w:rsidR="00CC6CCA" w:rsidRPr="00CC6CCA" w14:paraId="6B492EA6"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340B3D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8 – виділення земельної ділянки </w:t>
            </w:r>
          </w:p>
        </w:tc>
        <w:tc>
          <w:tcPr>
            <w:tcW w:w="1701" w:type="dxa"/>
            <w:tcBorders>
              <w:top w:val="single" w:sz="4" w:space="0" w:color="auto"/>
              <w:left w:val="single" w:sz="4" w:space="0" w:color="auto"/>
              <w:bottom w:val="single" w:sz="4" w:space="0" w:color="auto"/>
              <w:right w:val="single" w:sz="4" w:space="0" w:color="auto"/>
            </w:tcBorders>
            <w:hideMark/>
          </w:tcPr>
          <w:p w14:paraId="2440F6C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13,3</w:t>
            </w:r>
          </w:p>
        </w:tc>
      </w:tr>
      <w:tr w:rsidR="00CC6CCA" w:rsidRPr="00CC6CCA" w14:paraId="7452D5AD"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718F932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9 – надання матеріальної допомоги </w:t>
            </w:r>
          </w:p>
        </w:tc>
        <w:tc>
          <w:tcPr>
            <w:tcW w:w="1701" w:type="dxa"/>
            <w:tcBorders>
              <w:top w:val="single" w:sz="4" w:space="0" w:color="auto"/>
              <w:left w:val="single" w:sz="4" w:space="0" w:color="auto"/>
              <w:bottom w:val="single" w:sz="4" w:space="0" w:color="auto"/>
              <w:right w:val="single" w:sz="4" w:space="0" w:color="auto"/>
            </w:tcBorders>
            <w:hideMark/>
          </w:tcPr>
          <w:p w14:paraId="2C0C70D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10,6</w:t>
            </w:r>
          </w:p>
        </w:tc>
      </w:tr>
      <w:tr w:rsidR="00CC6CCA" w:rsidRPr="00CC6CCA" w14:paraId="16C7BF40"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8DC56A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10 – отримання кредиту за пільговим відсотком </w:t>
            </w:r>
          </w:p>
        </w:tc>
        <w:tc>
          <w:tcPr>
            <w:tcW w:w="1701" w:type="dxa"/>
            <w:tcBorders>
              <w:top w:val="single" w:sz="4" w:space="0" w:color="auto"/>
              <w:left w:val="single" w:sz="4" w:space="0" w:color="auto"/>
              <w:bottom w:val="single" w:sz="4" w:space="0" w:color="auto"/>
              <w:right w:val="single" w:sz="4" w:space="0" w:color="auto"/>
            </w:tcBorders>
            <w:hideMark/>
          </w:tcPr>
          <w:p w14:paraId="27F5ABA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w:t>
            </w:r>
          </w:p>
        </w:tc>
      </w:tr>
      <w:tr w:rsidR="00CC6CCA" w:rsidRPr="00CC6CCA" w14:paraId="67A98004"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800C4F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11 – відновлення документів </w:t>
            </w:r>
          </w:p>
        </w:tc>
        <w:tc>
          <w:tcPr>
            <w:tcW w:w="1701" w:type="dxa"/>
            <w:tcBorders>
              <w:top w:val="single" w:sz="4" w:space="0" w:color="auto"/>
              <w:left w:val="single" w:sz="4" w:space="0" w:color="auto"/>
              <w:bottom w:val="single" w:sz="4" w:space="0" w:color="auto"/>
              <w:right w:val="single" w:sz="4" w:space="0" w:color="auto"/>
            </w:tcBorders>
            <w:hideMark/>
          </w:tcPr>
          <w:p w14:paraId="2090A22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0,8</w:t>
            </w:r>
          </w:p>
        </w:tc>
      </w:tr>
      <w:tr w:rsidR="00CC6CCA" w:rsidRPr="00CC6CCA" w14:paraId="3FD26746"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6CA10F1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12 – отримання правової, юридичної допомоги </w:t>
            </w:r>
          </w:p>
        </w:tc>
        <w:tc>
          <w:tcPr>
            <w:tcW w:w="1701" w:type="dxa"/>
            <w:tcBorders>
              <w:top w:val="single" w:sz="4" w:space="0" w:color="auto"/>
              <w:left w:val="single" w:sz="4" w:space="0" w:color="auto"/>
              <w:bottom w:val="single" w:sz="4" w:space="0" w:color="auto"/>
              <w:right w:val="single" w:sz="4" w:space="0" w:color="auto"/>
            </w:tcBorders>
            <w:hideMark/>
          </w:tcPr>
          <w:p w14:paraId="79CCC5E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r w:rsidR="00CC6CCA" w:rsidRPr="00CC6CCA" w14:paraId="66C7F5D2"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05D0AF3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13 – знижки на оплату комунальних послуг </w:t>
            </w:r>
          </w:p>
        </w:tc>
        <w:tc>
          <w:tcPr>
            <w:tcW w:w="1701" w:type="dxa"/>
            <w:tcBorders>
              <w:top w:val="single" w:sz="4" w:space="0" w:color="auto"/>
              <w:left w:val="single" w:sz="4" w:space="0" w:color="auto"/>
              <w:bottom w:val="single" w:sz="4" w:space="0" w:color="auto"/>
              <w:right w:val="single" w:sz="4" w:space="0" w:color="auto"/>
            </w:tcBorders>
            <w:hideMark/>
          </w:tcPr>
          <w:p w14:paraId="31DF839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39,5</w:t>
            </w:r>
          </w:p>
        </w:tc>
      </w:tr>
      <w:tr w:rsidR="00CC6CCA" w:rsidRPr="00CC6CCA" w14:paraId="48BA18A6"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02E5B7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14 – безкоштовне користування громадським транспортом </w:t>
            </w:r>
          </w:p>
        </w:tc>
        <w:tc>
          <w:tcPr>
            <w:tcW w:w="1701" w:type="dxa"/>
            <w:tcBorders>
              <w:top w:val="single" w:sz="4" w:space="0" w:color="auto"/>
              <w:left w:val="single" w:sz="4" w:space="0" w:color="auto"/>
              <w:bottom w:val="single" w:sz="4" w:space="0" w:color="auto"/>
              <w:right w:val="single" w:sz="4" w:space="0" w:color="auto"/>
            </w:tcBorders>
            <w:hideMark/>
          </w:tcPr>
          <w:p w14:paraId="2D76FC4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32,1</w:t>
            </w:r>
          </w:p>
        </w:tc>
      </w:tr>
      <w:tr w:rsidR="00CC6CCA" w:rsidRPr="00CC6CCA" w14:paraId="7310292B"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65069C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15 – пільги на здобуття освіти дітей </w:t>
            </w:r>
            <w:proofErr w:type="spellStart"/>
            <w:r w:rsidRPr="00CC6CCA">
              <w:rPr>
                <w:rFonts w:ascii="Arial" w:eastAsia="Calibri" w:hAnsi="Arial" w:cs="Arial"/>
                <w:sz w:val="24"/>
                <w:szCs w:val="24"/>
              </w:rPr>
              <w:t>ветеранок</w:t>
            </w:r>
            <w:proofErr w:type="spellEnd"/>
            <w:r w:rsidRPr="00CC6CCA">
              <w:rPr>
                <w:rFonts w:ascii="Arial" w:eastAsia="Calibri" w:hAnsi="Arial" w:cs="Arial"/>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5F5D59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4,6</w:t>
            </w:r>
          </w:p>
        </w:tc>
      </w:tr>
      <w:tr w:rsidR="00CC6CCA" w:rsidRPr="00CC6CCA" w14:paraId="255AD180"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4E0847B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16 – інше (що?) </w:t>
            </w:r>
          </w:p>
        </w:tc>
        <w:tc>
          <w:tcPr>
            <w:tcW w:w="1701" w:type="dxa"/>
            <w:tcBorders>
              <w:top w:val="single" w:sz="4" w:space="0" w:color="auto"/>
              <w:left w:val="single" w:sz="4" w:space="0" w:color="auto"/>
              <w:bottom w:val="single" w:sz="4" w:space="0" w:color="auto"/>
              <w:right w:val="single" w:sz="4" w:space="0" w:color="auto"/>
            </w:tcBorders>
            <w:hideMark/>
          </w:tcPr>
          <w:p w14:paraId="2EB3088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0,4</w:t>
            </w:r>
          </w:p>
        </w:tc>
      </w:tr>
      <w:tr w:rsidR="00CC6CCA" w:rsidRPr="00CC6CCA" w14:paraId="3731569D" w14:textId="77777777" w:rsidTr="00CC6CCA">
        <w:tc>
          <w:tcPr>
            <w:tcW w:w="9073" w:type="dxa"/>
            <w:tcBorders>
              <w:top w:val="single" w:sz="4" w:space="0" w:color="auto"/>
              <w:left w:val="single" w:sz="4" w:space="0" w:color="auto"/>
              <w:bottom w:val="single" w:sz="4" w:space="0" w:color="auto"/>
              <w:right w:val="single" w:sz="4" w:space="0" w:color="auto"/>
            </w:tcBorders>
            <w:hideMark/>
          </w:tcPr>
          <w:p w14:paraId="2823E6A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жодного</w:t>
            </w:r>
          </w:p>
        </w:tc>
        <w:tc>
          <w:tcPr>
            <w:tcW w:w="1701" w:type="dxa"/>
            <w:tcBorders>
              <w:top w:val="single" w:sz="4" w:space="0" w:color="auto"/>
              <w:left w:val="single" w:sz="4" w:space="0" w:color="auto"/>
              <w:bottom w:val="single" w:sz="4" w:space="0" w:color="auto"/>
              <w:right w:val="single" w:sz="4" w:space="0" w:color="auto"/>
            </w:tcBorders>
            <w:hideMark/>
          </w:tcPr>
          <w:p w14:paraId="045475A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w:t>
            </w:r>
          </w:p>
        </w:tc>
      </w:tr>
    </w:tbl>
    <w:p w14:paraId="7AD4968E" w14:textId="77777777" w:rsidR="00CC6CCA" w:rsidRPr="00CC6CCA" w:rsidRDefault="00CC6CCA" w:rsidP="00CC6CCA">
      <w:pPr>
        <w:spacing w:after="0"/>
        <w:jc w:val="both"/>
        <w:rPr>
          <w:rFonts w:ascii="Arial" w:eastAsia="Calibri" w:hAnsi="Arial" w:cs="Arial"/>
          <w:b/>
          <w:sz w:val="24"/>
          <w:szCs w:val="24"/>
        </w:rPr>
      </w:pPr>
    </w:p>
    <w:p w14:paraId="48A0B767" w14:textId="77777777" w:rsidR="00CC6CCA" w:rsidRPr="00CC6CCA" w:rsidRDefault="00CC6CCA" w:rsidP="00CC6CCA">
      <w:pPr>
        <w:spacing w:after="0"/>
        <w:jc w:val="both"/>
        <w:rPr>
          <w:rFonts w:ascii="Arial" w:eastAsia="Calibri" w:hAnsi="Arial" w:cs="Arial"/>
          <w:b/>
          <w:sz w:val="24"/>
          <w:szCs w:val="24"/>
        </w:rPr>
      </w:pPr>
    </w:p>
    <w:p w14:paraId="58A8C0F5"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33-35. Аналіз успішності вирішень проблем</w:t>
      </w:r>
    </w:p>
    <w:p w14:paraId="5CFF6F56" w14:textId="77777777" w:rsidR="00CC6CCA" w:rsidRPr="00CC6CCA" w:rsidRDefault="00CC6CCA" w:rsidP="00CC6CCA">
      <w:pPr>
        <w:spacing w:after="0"/>
        <w:jc w:val="both"/>
        <w:rPr>
          <w:rFonts w:ascii="Arial" w:eastAsia="Calibri" w:hAnsi="Arial" w:cs="Arial"/>
          <w:b/>
          <w:sz w:val="24"/>
          <w:szCs w:val="24"/>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8"/>
        <w:gridCol w:w="1377"/>
        <w:gridCol w:w="1562"/>
        <w:gridCol w:w="1415"/>
      </w:tblGrid>
      <w:tr w:rsidR="00CC6CCA" w:rsidRPr="00CC6CCA" w14:paraId="5A7CCBE5" w14:textId="77777777" w:rsidTr="00CC6CCA">
        <w:tc>
          <w:tcPr>
            <w:tcW w:w="6380" w:type="dxa"/>
            <w:tcBorders>
              <w:top w:val="single" w:sz="4" w:space="0" w:color="auto"/>
              <w:left w:val="single" w:sz="4" w:space="0" w:color="auto"/>
              <w:bottom w:val="single" w:sz="4" w:space="0" w:color="auto"/>
              <w:right w:val="single" w:sz="4" w:space="0" w:color="auto"/>
            </w:tcBorders>
          </w:tcPr>
          <w:p w14:paraId="4E5F2B81" w14:textId="77777777" w:rsidR="001D5117" w:rsidRPr="00CC6CCA" w:rsidRDefault="001D5117" w:rsidP="00CC6CCA">
            <w:pPr>
              <w:spacing w:after="0"/>
              <w:jc w:val="both"/>
              <w:rPr>
                <w:rFonts w:ascii="Arial" w:eastAsia="Calibri" w:hAnsi="Arial" w:cs="Arial"/>
                <w:sz w:val="24"/>
                <w:szCs w:val="24"/>
              </w:rPr>
            </w:pPr>
          </w:p>
        </w:tc>
        <w:tc>
          <w:tcPr>
            <w:tcW w:w="1378" w:type="dxa"/>
            <w:tcBorders>
              <w:top w:val="single" w:sz="4" w:space="0" w:color="auto"/>
              <w:left w:val="single" w:sz="4" w:space="0" w:color="auto"/>
              <w:bottom w:val="single" w:sz="4" w:space="0" w:color="auto"/>
              <w:right w:val="single" w:sz="4" w:space="0" w:color="auto"/>
            </w:tcBorders>
            <w:hideMark/>
          </w:tcPr>
          <w:p w14:paraId="3414D7F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Існує проблема</w:t>
            </w:r>
          </w:p>
        </w:tc>
        <w:tc>
          <w:tcPr>
            <w:tcW w:w="1457" w:type="dxa"/>
            <w:tcBorders>
              <w:top w:val="single" w:sz="4" w:space="0" w:color="auto"/>
              <w:left w:val="single" w:sz="4" w:space="0" w:color="auto"/>
              <w:bottom w:val="single" w:sz="4" w:space="0" w:color="auto"/>
              <w:right w:val="single" w:sz="4" w:space="0" w:color="auto"/>
            </w:tcBorders>
            <w:hideMark/>
          </w:tcPr>
          <w:p w14:paraId="1EAE125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Намагались вирішити, %</w:t>
            </w:r>
          </w:p>
        </w:tc>
        <w:tc>
          <w:tcPr>
            <w:tcW w:w="1417" w:type="dxa"/>
            <w:tcBorders>
              <w:top w:val="single" w:sz="4" w:space="0" w:color="auto"/>
              <w:left w:val="single" w:sz="4" w:space="0" w:color="auto"/>
              <w:bottom w:val="single" w:sz="4" w:space="0" w:color="auto"/>
              <w:right w:val="single" w:sz="4" w:space="0" w:color="auto"/>
            </w:tcBorders>
            <w:hideMark/>
          </w:tcPr>
          <w:p w14:paraId="17029E3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Успішно вирішили, %</w:t>
            </w:r>
          </w:p>
        </w:tc>
      </w:tr>
      <w:tr w:rsidR="00CC6CCA" w:rsidRPr="00CC6CCA" w14:paraId="17B4391E"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00A6EC3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 xml:space="preserve">1 –  допомога у працевлаштуванні </w:t>
            </w:r>
          </w:p>
        </w:tc>
        <w:tc>
          <w:tcPr>
            <w:tcW w:w="1378" w:type="dxa"/>
            <w:tcBorders>
              <w:top w:val="single" w:sz="4" w:space="0" w:color="auto"/>
              <w:left w:val="single" w:sz="4" w:space="0" w:color="auto"/>
              <w:bottom w:val="single" w:sz="4" w:space="0" w:color="auto"/>
              <w:right w:val="single" w:sz="4" w:space="0" w:color="auto"/>
            </w:tcBorders>
            <w:hideMark/>
          </w:tcPr>
          <w:p w14:paraId="1EC062D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8,3</w:t>
            </w:r>
          </w:p>
        </w:tc>
        <w:tc>
          <w:tcPr>
            <w:tcW w:w="1457" w:type="dxa"/>
            <w:tcBorders>
              <w:top w:val="single" w:sz="4" w:space="0" w:color="auto"/>
              <w:left w:val="single" w:sz="4" w:space="0" w:color="auto"/>
              <w:bottom w:val="single" w:sz="4" w:space="0" w:color="auto"/>
              <w:right w:val="single" w:sz="4" w:space="0" w:color="auto"/>
            </w:tcBorders>
            <w:hideMark/>
          </w:tcPr>
          <w:p w14:paraId="559C33F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92,3</w:t>
            </w:r>
          </w:p>
        </w:tc>
        <w:tc>
          <w:tcPr>
            <w:tcW w:w="1417" w:type="dxa"/>
            <w:tcBorders>
              <w:top w:val="single" w:sz="4" w:space="0" w:color="auto"/>
              <w:left w:val="single" w:sz="4" w:space="0" w:color="auto"/>
              <w:bottom w:val="single" w:sz="4" w:space="0" w:color="auto"/>
              <w:right w:val="single" w:sz="4" w:space="0" w:color="auto"/>
            </w:tcBorders>
            <w:hideMark/>
          </w:tcPr>
          <w:p w14:paraId="64832F2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13,9</w:t>
            </w:r>
          </w:p>
        </w:tc>
      </w:tr>
      <w:tr w:rsidR="00CC6CCA" w:rsidRPr="00CC6CCA" w14:paraId="5482B176"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780000D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освіта, підвищення професійної кваліфікації </w:t>
            </w:r>
          </w:p>
        </w:tc>
        <w:tc>
          <w:tcPr>
            <w:tcW w:w="1378" w:type="dxa"/>
            <w:tcBorders>
              <w:top w:val="single" w:sz="4" w:space="0" w:color="auto"/>
              <w:left w:val="single" w:sz="4" w:space="0" w:color="auto"/>
              <w:bottom w:val="single" w:sz="4" w:space="0" w:color="auto"/>
              <w:right w:val="single" w:sz="4" w:space="0" w:color="auto"/>
            </w:tcBorders>
            <w:hideMark/>
          </w:tcPr>
          <w:p w14:paraId="332D739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13,6</w:t>
            </w:r>
          </w:p>
        </w:tc>
        <w:tc>
          <w:tcPr>
            <w:tcW w:w="1457" w:type="dxa"/>
            <w:tcBorders>
              <w:top w:val="single" w:sz="4" w:space="0" w:color="auto"/>
              <w:left w:val="single" w:sz="4" w:space="0" w:color="auto"/>
              <w:bottom w:val="single" w:sz="4" w:space="0" w:color="auto"/>
              <w:right w:val="single" w:sz="4" w:space="0" w:color="auto"/>
            </w:tcBorders>
            <w:hideMark/>
          </w:tcPr>
          <w:p w14:paraId="71B7BA3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65,6</w:t>
            </w:r>
          </w:p>
        </w:tc>
        <w:tc>
          <w:tcPr>
            <w:tcW w:w="1417" w:type="dxa"/>
            <w:tcBorders>
              <w:top w:val="single" w:sz="4" w:space="0" w:color="auto"/>
              <w:left w:val="single" w:sz="4" w:space="0" w:color="auto"/>
              <w:bottom w:val="single" w:sz="4" w:space="0" w:color="auto"/>
              <w:right w:val="single" w:sz="4" w:space="0" w:color="auto"/>
            </w:tcBorders>
            <w:hideMark/>
          </w:tcPr>
          <w:p w14:paraId="3070052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23,8</w:t>
            </w:r>
          </w:p>
        </w:tc>
      </w:tr>
      <w:tr w:rsidR="00CC6CCA" w:rsidRPr="00CC6CCA" w14:paraId="576ABFDA"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34DEE53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забезпечення житлом</w:t>
            </w:r>
          </w:p>
        </w:tc>
        <w:tc>
          <w:tcPr>
            <w:tcW w:w="1378" w:type="dxa"/>
            <w:tcBorders>
              <w:top w:val="single" w:sz="4" w:space="0" w:color="auto"/>
              <w:left w:val="single" w:sz="4" w:space="0" w:color="auto"/>
              <w:bottom w:val="single" w:sz="4" w:space="0" w:color="auto"/>
              <w:right w:val="single" w:sz="4" w:space="0" w:color="auto"/>
            </w:tcBorders>
            <w:hideMark/>
          </w:tcPr>
          <w:p w14:paraId="660C57A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54,8</w:t>
            </w:r>
          </w:p>
        </w:tc>
        <w:tc>
          <w:tcPr>
            <w:tcW w:w="1457" w:type="dxa"/>
            <w:tcBorders>
              <w:top w:val="single" w:sz="4" w:space="0" w:color="auto"/>
              <w:left w:val="single" w:sz="4" w:space="0" w:color="auto"/>
              <w:bottom w:val="single" w:sz="4" w:space="0" w:color="auto"/>
              <w:right w:val="single" w:sz="4" w:space="0" w:color="auto"/>
            </w:tcBorders>
            <w:hideMark/>
          </w:tcPr>
          <w:p w14:paraId="028B985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57,8</w:t>
            </w:r>
          </w:p>
        </w:tc>
        <w:tc>
          <w:tcPr>
            <w:tcW w:w="1417" w:type="dxa"/>
            <w:tcBorders>
              <w:top w:val="single" w:sz="4" w:space="0" w:color="auto"/>
              <w:left w:val="single" w:sz="4" w:space="0" w:color="auto"/>
              <w:bottom w:val="single" w:sz="4" w:space="0" w:color="auto"/>
              <w:right w:val="single" w:sz="4" w:space="0" w:color="auto"/>
            </w:tcBorders>
            <w:hideMark/>
          </w:tcPr>
          <w:p w14:paraId="4060AA1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w:t>
            </w:r>
          </w:p>
        </w:tc>
      </w:tr>
      <w:tr w:rsidR="00CC6CCA" w:rsidRPr="00CC6CCA" w14:paraId="02F3C2C0"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354EEA3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медичні послуги</w:t>
            </w:r>
          </w:p>
        </w:tc>
        <w:tc>
          <w:tcPr>
            <w:tcW w:w="1378" w:type="dxa"/>
            <w:tcBorders>
              <w:top w:val="single" w:sz="4" w:space="0" w:color="auto"/>
              <w:left w:val="single" w:sz="4" w:space="0" w:color="auto"/>
              <w:bottom w:val="single" w:sz="4" w:space="0" w:color="auto"/>
              <w:right w:val="single" w:sz="4" w:space="0" w:color="auto"/>
            </w:tcBorders>
            <w:hideMark/>
          </w:tcPr>
          <w:p w14:paraId="2F7BCF3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39,1</w:t>
            </w:r>
          </w:p>
        </w:tc>
        <w:tc>
          <w:tcPr>
            <w:tcW w:w="1457" w:type="dxa"/>
            <w:tcBorders>
              <w:top w:val="single" w:sz="4" w:space="0" w:color="auto"/>
              <w:left w:val="single" w:sz="4" w:space="0" w:color="auto"/>
              <w:bottom w:val="single" w:sz="4" w:space="0" w:color="auto"/>
              <w:right w:val="single" w:sz="4" w:space="0" w:color="auto"/>
            </w:tcBorders>
            <w:hideMark/>
          </w:tcPr>
          <w:p w14:paraId="3BC85FC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60,9</w:t>
            </w:r>
          </w:p>
        </w:tc>
        <w:tc>
          <w:tcPr>
            <w:tcW w:w="1417" w:type="dxa"/>
            <w:tcBorders>
              <w:top w:val="single" w:sz="4" w:space="0" w:color="auto"/>
              <w:left w:val="single" w:sz="4" w:space="0" w:color="auto"/>
              <w:bottom w:val="single" w:sz="4" w:space="0" w:color="auto"/>
              <w:right w:val="single" w:sz="4" w:space="0" w:color="auto"/>
            </w:tcBorders>
            <w:hideMark/>
          </w:tcPr>
          <w:p w14:paraId="110EE1A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25,0</w:t>
            </w:r>
          </w:p>
        </w:tc>
      </w:tr>
      <w:tr w:rsidR="00CC6CCA" w:rsidRPr="00CC6CCA" w14:paraId="5DE51F4A"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5C82F59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санаторно-курортне лікування</w:t>
            </w:r>
          </w:p>
        </w:tc>
        <w:tc>
          <w:tcPr>
            <w:tcW w:w="1378" w:type="dxa"/>
            <w:tcBorders>
              <w:top w:val="single" w:sz="4" w:space="0" w:color="auto"/>
              <w:left w:val="single" w:sz="4" w:space="0" w:color="auto"/>
              <w:bottom w:val="single" w:sz="4" w:space="0" w:color="auto"/>
              <w:right w:val="single" w:sz="4" w:space="0" w:color="auto"/>
            </w:tcBorders>
            <w:hideMark/>
          </w:tcPr>
          <w:p w14:paraId="2715C59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53,3</w:t>
            </w:r>
          </w:p>
        </w:tc>
        <w:tc>
          <w:tcPr>
            <w:tcW w:w="1457" w:type="dxa"/>
            <w:tcBorders>
              <w:top w:val="single" w:sz="4" w:space="0" w:color="auto"/>
              <w:left w:val="single" w:sz="4" w:space="0" w:color="auto"/>
              <w:bottom w:val="single" w:sz="4" w:space="0" w:color="auto"/>
              <w:right w:val="single" w:sz="4" w:space="0" w:color="auto"/>
            </w:tcBorders>
            <w:hideMark/>
          </w:tcPr>
          <w:p w14:paraId="094AAAE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42,6</w:t>
            </w:r>
          </w:p>
        </w:tc>
        <w:tc>
          <w:tcPr>
            <w:tcW w:w="1417" w:type="dxa"/>
            <w:tcBorders>
              <w:top w:val="single" w:sz="4" w:space="0" w:color="auto"/>
              <w:left w:val="single" w:sz="4" w:space="0" w:color="auto"/>
              <w:bottom w:val="single" w:sz="4" w:space="0" w:color="auto"/>
              <w:right w:val="single" w:sz="4" w:space="0" w:color="auto"/>
            </w:tcBorders>
            <w:hideMark/>
          </w:tcPr>
          <w:p w14:paraId="108BCA8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23,4</w:t>
            </w:r>
          </w:p>
        </w:tc>
      </w:tr>
      <w:tr w:rsidR="00CC6CCA" w:rsidRPr="00CC6CCA" w14:paraId="62BD76C0"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39EE44F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протезування </w:t>
            </w:r>
          </w:p>
        </w:tc>
        <w:tc>
          <w:tcPr>
            <w:tcW w:w="1378" w:type="dxa"/>
            <w:tcBorders>
              <w:top w:val="single" w:sz="4" w:space="0" w:color="auto"/>
              <w:left w:val="single" w:sz="4" w:space="0" w:color="auto"/>
              <w:bottom w:val="single" w:sz="4" w:space="0" w:color="auto"/>
              <w:right w:val="single" w:sz="4" w:space="0" w:color="auto"/>
            </w:tcBorders>
            <w:hideMark/>
          </w:tcPr>
          <w:p w14:paraId="04D8342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7,7</w:t>
            </w:r>
          </w:p>
        </w:tc>
        <w:tc>
          <w:tcPr>
            <w:tcW w:w="1457" w:type="dxa"/>
            <w:tcBorders>
              <w:top w:val="single" w:sz="4" w:space="0" w:color="auto"/>
              <w:left w:val="single" w:sz="4" w:space="0" w:color="auto"/>
              <w:bottom w:val="single" w:sz="4" w:space="0" w:color="auto"/>
              <w:right w:val="single" w:sz="4" w:space="0" w:color="auto"/>
            </w:tcBorders>
            <w:hideMark/>
          </w:tcPr>
          <w:p w14:paraId="7554E0F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36,1</w:t>
            </w:r>
          </w:p>
        </w:tc>
        <w:tc>
          <w:tcPr>
            <w:tcW w:w="1417" w:type="dxa"/>
            <w:tcBorders>
              <w:top w:val="single" w:sz="4" w:space="0" w:color="auto"/>
              <w:left w:val="single" w:sz="4" w:space="0" w:color="auto"/>
              <w:bottom w:val="single" w:sz="4" w:space="0" w:color="auto"/>
              <w:right w:val="single" w:sz="4" w:space="0" w:color="auto"/>
            </w:tcBorders>
            <w:hideMark/>
          </w:tcPr>
          <w:p w14:paraId="5447D4D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61,5</w:t>
            </w:r>
          </w:p>
        </w:tc>
      </w:tr>
      <w:tr w:rsidR="00CC6CCA" w:rsidRPr="00CC6CCA" w14:paraId="631CA92A"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19818F8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психологічна реабілітація </w:t>
            </w:r>
          </w:p>
        </w:tc>
        <w:tc>
          <w:tcPr>
            <w:tcW w:w="1378" w:type="dxa"/>
            <w:tcBorders>
              <w:top w:val="single" w:sz="4" w:space="0" w:color="auto"/>
              <w:left w:val="single" w:sz="4" w:space="0" w:color="auto"/>
              <w:bottom w:val="single" w:sz="4" w:space="0" w:color="auto"/>
              <w:right w:val="single" w:sz="4" w:space="0" w:color="auto"/>
            </w:tcBorders>
            <w:hideMark/>
          </w:tcPr>
          <w:p w14:paraId="1A6ADC9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15,3</w:t>
            </w:r>
          </w:p>
        </w:tc>
        <w:tc>
          <w:tcPr>
            <w:tcW w:w="1457" w:type="dxa"/>
            <w:tcBorders>
              <w:top w:val="single" w:sz="4" w:space="0" w:color="auto"/>
              <w:left w:val="single" w:sz="4" w:space="0" w:color="auto"/>
              <w:bottom w:val="single" w:sz="4" w:space="0" w:color="auto"/>
              <w:right w:val="single" w:sz="4" w:space="0" w:color="auto"/>
            </w:tcBorders>
            <w:hideMark/>
          </w:tcPr>
          <w:p w14:paraId="109E7F4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54,2</w:t>
            </w:r>
          </w:p>
        </w:tc>
        <w:tc>
          <w:tcPr>
            <w:tcW w:w="1417" w:type="dxa"/>
            <w:tcBorders>
              <w:top w:val="single" w:sz="4" w:space="0" w:color="auto"/>
              <w:left w:val="single" w:sz="4" w:space="0" w:color="auto"/>
              <w:bottom w:val="single" w:sz="4" w:space="0" w:color="auto"/>
              <w:right w:val="single" w:sz="4" w:space="0" w:color="auto"/>
            </w:tcBorders>
            <w:hideMark/>
          </w:tcPr>
          <w:p w14:paraId="2B86880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15,4</w:t>
            </w:r>
          </w:p>
        </w:tc>
      </w:tr>
      <w:tr w:rsidR="00CC6CCA" w:rsidRPr="00CC6CCA" w14:paraId="34DB352E"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5D92946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8 – виділення земельної ділянки </w:t>
            </w:r>
          </w:p>
        </w:tc>
        <w:tc>
          <w:tcPr>
            <w:tcW w:w="1378" w:type="dxa"/>
            <w:tcBorders>
              <w:top w:val="single" w:sz="4" w:space="0" w:color="auto"/>
              <w:left w:val="single" w:sz="4" w:space="0" w:color="auto"/>
              <w:bottom w:val="single" w:sz="4" w:space="0" w:color="auto"/>
              <w:right w:val="single" w:sz="4" w:space="0" w:color="auto"/>
            </w:tcBorders>
            <w:hideMark/>
          </w:tcPr>
          <w:p w14:paraId="5B5560E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42,9</w:t>
            </w:r>
          </w:p>
        </w:tc>
        <w:tc>
          <w:tcPr>
            <w:tcW w:w="1457" w:type="dxa"/>
            <w:tcBorders>
              <w:top w:val="single" w:sz="4" w:space="0" w:color="auto"/>
              <w:left w:val="single" w:sz="4" w:space="0" w:color="auto"/>
              <w:bottom w:val="single" w:sz="4" w:space="0" w:color="auto"/>
              <w:right w:val="single" w:sz="4" w:space="0" w:color="auto"/>
            </w:tcBorders>
            <w:hideMark/>
          </w:tcPr>
          <w:p w14:paraId="7573846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84,2</w:t>
            </w:r>
          </w:p>
        </w:tc>
        <w:tc>
          <w:tcPr>
            <w:tcW w:w="1417" w:type="dxa"/>
            <w:tcBorders>
              <w:top w:val="single" w:sz="4" w:space="0" w:color="auto"/>
              <w:left w:val="single" w:sz="4" w:space="0" w:color="auto"/>
              <w:bottom w:val="single" w:sz="4" w:space="0" w:color="auto"/>
              <w:right w:val="single" w:sz="4" w:space="0" w:color="auto"/>
            </w:tcBorders>
            <w:hideMark/>
          </w:tcPr>
          <w:p w14:paraId="6BABB21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19,4</w:t>
            </w:r>
          </w:p>
        </w:tc>
      </w:tr>
      <w:tr w:rsidR="00CC6CCA" w:rsidRPr="00CC6CCA" w14:paraId="5F6731AB"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5893FB0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9 – надання матеріальної допомоги </w:t>
            </w:r>
          </w:p>
        </w:tc>
        <w:tc>
          <w:tcPr>
            <w:tcW w:w="1378" w:type="dxa"/>
            <w:tcBorders>
              <w:top w:val="single" w:sz="4" w:space="0" w:color="auto"/>
              <w:left w:val="single" w:sz="4" w:space="0" w:color="auto"/>
              <w:bottom w:val="single" w:sz="4" w:space="0" w:color="auto"/>
              <w:right w:val="single" w:sz="4" w:space="0" w:color="auto"/>
            </w:tcBorders>
            <w:hideMark/>
          </w:tcPr>
          <w:p w14:paraId="40131DA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39,5</w:t>
            </w:r>
          </w:p>
        </w:tc>
        <w:tc>
          <w:tcPr>
            <w:tcW w:w="1457" w:type="dxa"/>
            <w:tcBorders>
              <w:top w:val="single" w:sz="4" w:space="0" w:color="auto"/>
              <w:left w:val="single" w:sz="4" w:space="0" w:color="auto"/>
              <w:bottom w:val="single" w:sz="4" w:space="0" w:color="auto"/>
              <w:right w:val="single" w:sz="4" w:space="0" w:color="auto"/>
            </w:tcBorders>
            <w:hideMark/>
          </w:tcPr>
          <w:p w14:paraId="38657A2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58,1</w:t>
            </w:r>
          </w:p>
        </w:tc>
        <w:tc>
          <w:tcPr>
            <w:tcW w:w="1417" w:type="dxa"/>
            <w:tcBorders>
              <w:top w:val="single" w:sz="4" w:space="0" w:color="auto"/>
              <w:left w:val="single" w:sz="4" w:space="0" w:color="auto"/>
              <w:bottom w:val="single" w:sz="4" w:space="0" w:color="auto"/>
              <w:right w:val="single" w:sz="4" w:space="0" w:color="auto"/>
            </w:tcBorders>
            <w:hideMark/>
          </w:tcPr>
          <w:p w14:paraId="280B953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25,9</w:t>
            </w:r>
          </w:p>
        </w:tc>
      </w:tr>
      <w:tr w:rsidR="00CC6CCA" w:rsidRPr="00CC6CCA" w14:paraId="7068E7FF"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14E9682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10 – отримання кредиту за пільговим відсотком </w:t>
            </w:r>
          </w:p>
        </w:tc>
        <w:tc>
          <w:tcPr>
            <w:tcW w:w="1378" w:type="dxa"/>
            <w:tcBorders>
              <w:top w:val="single" w:sz="4" w:space="0" w:color="auto"/>
              <w:left w:val="single" w:sz="4" w:space="0" w:color="auto"/>
              <w:bottom w:val="single" w:sz="4" w:space="0" w:color="auto"/>
              <w:right w:val="single" w:sz="4" w:space="0" w:color="auto"/>
            </w:tcBorders>
            <w:hideMark/>
          </w:tcPr>
          <w:p w14:paraId="594D83B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19,5</w:t>
            </w:r>
          </w:p>
        </w:tc>
        <w:tc>
          <w:tcPr>
            <w:tcW w:w="1457" w:type="dxa"/>
            <w:tcBorders>
              <w:top w:val="single" w:sz="4" w:space="0" w:color="auto"/>
              <w:left w:val="single" w:sz="4" w:space="0" w:color="auto"/>
              <w:bottom w:val="single" w:sz="4" w:space="0" w:color="auto"/>
              <w:right w:val="single" w:sz="4" w:space="0" w:color="auto"/>
            </w:tcBorders>
            <w:hideMark/>
          </w:tcPr>
          <w:p w14:paraId="0DC41F9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32,6</w:t>
            </w:r>
          </w:p>
        </w:tc>
        <w:tc>
          <w:tcPr>
            <w:tcW w:w="1417" w:type="dxa"/>
            <w:tcBorders>
              <w:top w:val="single" w:sz="4" w:space="0" w:color="auto"/>
              <w:left w:val="single" w:sz="4" w:space="0" w:color="auto"/>
              <w:bottom w:val="single" w:sz="4" w:space="0" w:color="auto"/>
              <w:right w:val="single" w:sz="4" w:space="0" w:color="auto"/>
            </w:tcBorders>
            <w:hideMark/>
          </w:tcPr>
          <w:p w14:paraId="37FC983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13,3</w:t>
            </w:r>
          </w:p>
        </w:tc>
      </w:tr>
      <w:tr w:rsidR="00CC6CCA" w:rsidRPr="00CC6CCA" w14:paraId="01E1319B"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0399164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11 – відновлення документів </w:t>
            </w:r>
          </w:p>
        </w:tc>
        <w:tc>
          <w:tcPr>
            <w:tcW w:w="1378" w:type="dxa"/>
            <w:tcBorders>
              <w:top w:val="single" w:sz="4" w:space="0" w:color="auto"/>
              <w:left w:val="single" w:sz="4" w:space="0" w:color="auto"/>
              <w:bottom w:val="single" w:sz="4" w:space="0" w:color="auto"/>
              <w:right w:val="single" w:sz="4" w:space="0" w:color="auto"/>
            </w:tcBorders>
            <w:hideMark/>
          </w:tcPr>
          <w:p w14:paraId="22F95AC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w:t>
            </w:r>
          </w:p>
        </w:tc>
        <w:tc>
          <w:tcPr>
            <w:tcW w:w="1457" w:type="dxa"/>
            <w:tcBorders>
              <w:top w:val="single" w:sz="4" w:space="0" w:color="auto"/>
              <w:left w:val="single" w:sz="4" w:space="0" w:color="auto"/>
              <w:bottom w:val="single" w:sz="4" w:space="0" w:color="auto"/>
              <w:right w:val="single" w:sz="4" w:space="0" w:color="auto"/>
            </w:tcBorders>
            <w:hideMark/>
          </w:tcPr>
          <w:p w14:paraId="531C066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100,0</w:t>
            </w:r>
          </w:p>
        </w:tc>
        <w:tc>
          <w:tcPr>
            <w:tcW w:w="1417" w:type="dxa"/>
            <w:tcBorders>
              <w:top w:val="single" w:sz="4" w:space="0" w:color="auto"/>
              <w:left w:val="single" w:sz="4" w:space="0" w:color="auto"/>
              <w:bottom w:val="single" w:sz="4" w:space="0" w:color="auto"/>
              <w:right w:val="single" w:sz="4" w:space="0" w:color="auto"/>
            </w:tcBorders>
            <w:hideMark/>
          </w:tcPr>
          <w:p w14:paraId="752E077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14,3</w:t>
            </w:r>
          </w:p>
        </w:tc>
      </w:tr>
      <w:tr w:rsidR="00CC6CCA" w:rsidRPr="00CC6CCA" w14:paraId="624F127C"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3738C4F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12 – отримання правової, юридичної допомоги </w:t>
            </w:r>
          </w:p>
        </w:tc>
        <w:tc>
          <w:tcPr>
            <w:tcW w:w="1378" w:type="dxa"/>
            <w:tcBorders>
              <w:top w:val="single" w:sz="4" w:space="0" w:color="auto"/>
              <w:left w:val="single" w:sz="4" w:space="0" w:color="auto"/>
              <w:bottom w:val="single" w:sz="4" w:space="0" w:color="auto"/>
              <w:right w:val="single" w:sz="4" w:space="0" w:color="auto"/>
            </w:tcBorders>
            <w:hideMark/>
          </w:tcPr>
          <w:p w14:paraId="17E9711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12,5</w:t>
            </w:r>
          </w:p>
        </w:tc>
        <w:tc>
          <w:tcPr>
            <w:tcW w:w="1457" w:type="dxa"/>
            <w:tcBorders>
              <w:top w:val="single" w:sz="4" w:space="0" w:color="auto"/>
              <w:left w:val="single" w:sz="4" w:space="0" w:color="auto"/>
              <w:bottom w:val="single" w:sz="4" w:space="0" w:color="auto"/>
              <w:right w:val="single" w:sz="4" w:space="0" w:color="auto"/>
            </w:tcBorders>
            <w:hideMark/>
          </w:tcPr>
          <w:p w14:paraId="71A4F1D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44,1</w:t>
            </w:r>
          </w:p>
        </w:tc>
        <w:tc>
          <w:tcPr>
            <w:tcW w:w="1417" w:type="dxa"/>
            <w:tcBorders>
              <w:top w:val="single" w:sz="4" w:space="0" w:color="auto"/>
              <w:left w:val="single" w:sz="4" w:space="0" w:color="auto"/>
              <w:bottom w:val="single" w:sz="4" w:space="0" w:color="auto"/>
              <w:right w:val="single" w:sz="4" w:space="0" w:color="auto"/>
            </w:tcBorders>
            <w:hideMark/>
          </w:tcPr>
          <w:p w14:paraId="5FDDFD6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23,1</w:t>
            </w:r>
          </w:p>
        </w:tc>
      </w:tr>
      <w:tr w:rsidR="00CC6CCA" w:rsidRPr="00CC6CCA" w14:paraId="0B1323C7"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0E85167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13 – знижки на оплату комунальних послуг </w:t>
            </w:r>
          </w:p>
        </w:tc>
        <w:tc>
          <w:tcPr>
            <w:tcW w:w="1378" w:type="dxa"/>
            <w:tcBorders>
              <w:top w:val="single" w:sz="4" w:space="0" w:color="auto"/>
              <w:left w:val="single" w:sz="4" w:space="0" w:color="auto"/>
              <w:bottom w:val="single" w:sz="4" w:space="0" w:color="auto"/>
              <w:right w:val="single" w:sz="4" w:space="0" w:color="auto"/>
            </w:tcBorders>
            <w:hideMark/>
          </w:tcPr>
          <w:p w14:paraId="22BC5B0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30,4</w:t>
            </w:r>
          </w:p>
        </w:tc>
        <w:tc>
          <w:tcPr>
            <w:tcW w:w="1457" w:type="dxa"/>
            <w:tcBorders>
              <w:top w:val="single" w:sz="4" w:space="0" w:color="auto"/>
              <w:left w:val="single" w:sz="4" w:space="0" w:color="auto"/>
              <w:bottom w:val="single" w:sz="4" w:space="0" w:color="auto"/>
              <w:right w:val="single" w:sz="4" w:space="0" w:color="auto"/>
            </w:tcBorders>
            <w:hideMark/>
          </w:tcPr>
          <w:p w14:paraId="2EFDF0E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144,8</w:t>
            </w:r>
          </w:p>
        </w:tc>
        <w:tc>
          <w:tcPr>
            <w:tcW w:w="1417" w:type="dxa"/>
            <w:tcBorders>
              <w:top w:val="single" w:sz="4" w:space="0" w:color="auto"/>
              <w:left w:val="single" w:sz="4" w:space="0" w:color="auto"/>
              <w:bottom w:val="single" w:sz="4" w:space="0" w:color="auto"/>
              <w:right w:val="single" w:sz="4" w:space="0" w:color="auto"/>
            </w:tcBorders>
            <w:hideMark/>
          </w:tcPr>
          <w:p w14:paraId="5F10302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80,7</w:t>
            </w:r>
          </w:p>
        </w:tc>
      </w:tr>
      <w:tr w:rsidR="00CC6CCA" w:rsidRPr="00CC6CCA" w14:paraId="73F8234D"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78504F3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14 – безкоштовне користування громадським транспортом </w:t>
            </w:r>
          </w:p>
        </w:tc>
        <w:tc>
          <w:tcPr>
            <w:tcW w:w="1378" w:type="dxa"/>
            <w:tcBorders>
              <w:top w:val="single" w:sz="4" w:space="0" w:color="auto"/>
              <w:left w:val="single" w:sz="4" w:space="0" w:color="auto"/>
              <w:bottom w:val="single" w:sz="4" w:space="0" w:color="auto"/>
              <w:right w:val="single" w:sz="4" w:space="0" w:color="auto"/>
            </w:tcBorders>
            <w:hideMark/>
          </w:tcPr>
          <w:p w14:paraId="3BFB436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21,0</w:t>
            </w:r>
          </w:p>
        </w:tc>
        <w:tc>
          <w:tcPr>
            <w:tcW w:w="1457" w:type="dxa"/>
            <w:tcBorders>
              <w:top w:val="single" w:sz="4" w:space="0" w:color="auto"/>
              <w:left w:val="single" w:sz="4" w:space="0" w:color="auto"/>
              <w:bottom w:val="single" w:sz="4" w:space="0" w:color="auto"/>
              <w:right w:val="single" w:sz="4" w:space="0" w:color="auto"/>
            </w:tcBorders>
            <w:hideMark/>
          </w:tcPr>
          <w:p w14:paraId="315675A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131,3</w:t>
            </w:r>
          </w:p>
        </w:tc>
        <w:tc>
          <w:tcPr>
            <w:tcW w:w="1417" w:type="dxa"/>
            <w:tcBorders>
              <w:top w:val="single" w:sz="4" w:space="0" w:color="auto"/>
              <w:left w:val="single" w:sz="4" w:space="0" w:color="auto"/>
              <w:bottom w:val="single" w:sz="4" w:space="0" w:color="auto"/>
              <w:right w:val="single" w:sz="4" w:space="0" w:color="auto"/>
            </w:tcBorders>
            <w:hideMark/>
          </w:tcPr>
          <w:p w14:paraId="5CEC655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83,8</w:t>
            </w:r>
          </w:p>
        </w:tc>
      </w:tr>
      <w:tr w:rsidR="00CC6CCA" w:rsidRPr="00CC6CCA" w14:paraId="13D43590"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116F2E5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15 – пільги на здобуття освіти дітей </w:t>
            </w:r>
            <w:proofErr w:type="spellStart"/>
            <w:r w:rsidRPr="00CC6CCA">
              <w:rPr>
                <w:rFonts w:ascii="Arial" w:eastAsia="Calibri" w:hAnsi="Arial" w:cs="Arial"/>
                <w:sz w:val="24"/>
                <w:szCs w:val="24"/>
              </w:rPr>
              <w:t>ветеранок</w:t>
            </w:r>
            <w:proofErr w:type="spellEnd"/>
            <w:r w:rsidRPr="00CC6CCA">
              <w:rPr>
                <w:rFonts w:ascii="Arial" w:eastAsia="Calibri" w:hAnsi="Arial" w:cs="Arial"/>
                <w:sz w:val="24"/>
                <w:szCs w:val="24"/>
              </w:rPr>
              <w:t xml:space="preserve"> </w:t>
            </w:r>
          </w:p>
        </w:tc>
        <w:tc>
          <w:tcPr>
            <w:tcW w:w="1378" w:type="dxa"/>
            <w:tcBorders>
              <w:top w:val="single" w:sz="4" w:space="0" w:color="auto"/>
              <w:left w:val="single" w:sz="4" w:space="0" w:color="auto"/>
              <w:bottom w:val="single" w:sz="4" w:space="0" w:color="auto"/>
              <w:right w:val="single" w:sz="4" w:space="0" w:color="auto"/>
            </w:tcBorders>
            <w:hideMark/>
          </w:tcPr>
          <w:p w14:paraId="7152AD7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29,3</w:t>
            </w:r>
          </w:p>
        </w:tc>
        <w:tc>
          <w:tcPr>
            <w:tcW w:w="1457" w:type="dxa"/>
            <w:tcBorders>
              <w:top w:val="single" w:sz="4" w:space="0" w:color="auto"/>
              <w:left w:val="single" w:sz="4" w:space="0" w:color="auto"/>
              <w:bottom w:val="single" w:sz="4" w:space="0" w:color="auto"/>
              <w:right w:val="single" w:sz="4" w:space="0" w:color="auto"/>
            </w:tcBorders>
            <w:hideMark/>
          </w:tcPr>
          <w:p w14:paraId="0BD61FA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26,8</w:t>
            </w:r>
          </w:p>
        </w:tc>
        <w:tc>
          <w:tcPr>
            <w:tcW w:w="1417" w:type="dxa"/>
            <w:tcBorders>
              <w:top w:val="single" w:sz="4" w:space="0" w:color="auto"/>
              <w:left w:val="single" w:sz="4" w:space="0" w:color="auto"/>
              <w:bottom w:val="single" w:sz="4" w:space="0" w:color="auto"/>
              <w:right w:val="single" w:sz="4" w:space="0" w:color="auto"/>
            </w:tcBorders>
            <w:hideMark/>
          </w:tcPr>
          <w:p w14:paraId="308906B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32,4</w:t>
            </w:r>
          </w:p>
        </w:tc>
      </w:tr>
      <w:tr w:rsidR="00CC6CCA" w:rsidRPr="00CC6CCA" w14:paraId="417AE4A1" w14:textId="77777777" w:rsidTr="00CC6CCA">
        <w:tc>
          <w:tcPr>
            <w:tcW w:w="6380" w:type="dxa"/>
            <w:tcBorders>
              <w:top w:val="single" w:sz="4" w:space="0" w:color="auto"/>
              <w:left w:val="single" w:sz="4" w:space="0" w:color="auto"/>
              <w:bottom w:val="single" w:sz="4" w:space="0" w:color="auto"/>
              <w:right w:val="single" w:sz="4" w:space="0" w:color="auto"/>
            </w:tcBorders>
            <w:hideMark/>
          </w:tcPr>
          <w:p w14:paraId="4F1791E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16 – інше (що?) </w:t>
            </w:r>
          </w:p>
        </w:tc>
        <w:tc>
          <w:tcPr>
            <w:tcW w:w="1378" w:type="dxa"/>
            <w:tcBorders>
              <w:top w:val="single" w:sz="4" w:space="0" w:color="auto"/>
              <w:left w:val="single" w:sz="4" w:space="0" w:color="auto"/>
              <w:bottom w:val="single" w:sz="4" w:space="0" w:color="auto"/>
              <w:right w:val="single" w:sz="4" w:space="0" w:color="auto"/>
            </w:tcBorders>
          </w:tcPr>
          <w:p w14:paraId="56462F47" w14:textId="77777777" w:rsidR="001D5117" w:rsidRPr="00CC6CCA" w:rsidRDefault="001D5117" w:rsidP="00CC6CCA">
            <w:pPr>
              <w:spacing w:after="0"/>
              <w:jc w:val="both"/>
              <w:rPr>
                <w:rFonts w:ascii="Arial" w:eastAsia="Calibri" w:hAnsi="Arial" w:cs="Arial"/>
                <w:sz w:val="24"/>
                <w:szCs w:val="24"/>
              </w:rPr>
            </w:pPr>
          </w:p>
        </w:tc>
        <w:tc>
          <w:tcPr>
            <w:tcW w:w="1457" w:type="dxa"/>
            <w:tcBorders>
              <w:top w:val="single" w:sz="4" w:space="0" w:color="auto"/>
              <w:left w:val="single" w:sz="4" w:space="0" w:color="auto"/>
              <w:bottom w:val="single" w:sz="4" w:space="0" w:color="auto"/>
              <w:right w:val="single" w:sz="4" w:space="0" w:color="auto"/>
            </w:tcBorders>
          </w:tcPr>
          <w:p w14:paraId="5D908C23" w14:textId="77777777" w:rsidR="001D5117" w:rsidRPr="00CC6CCA" w:rsidRDefault="001D5117" w:rsidP="00CC6CCA">
            <w:pPr>
              <w:spacing w:after="0"/>
              <w:jc w:val="both"/>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5CF049" w14:textId="77777777" w:rsidR="001D5117" w:rsidRPr="00CC6CCA" w:rsidRDefault="001D5117" w:rsidP="00CC6CCA">
            <w:pPr>
              <w:spacing w:after="0"/>
              <w:jc w:val="both"/>
              <w:rPr>
                <w:rFonts w:ascii="Arial" w:eastAsia="Calibri" w:hAnsi="Arial" w:cs="Arial"/>
                <w:sz w:val="24"/>
                <w:szCs w:val="24"/>
              </w:rPr>
            </w:pPr>
          </w:p>
        </w:tc>
      </w:tr>
    </w:tbl>
    <w:p w14:paraId="22A1D29A" w14:textId="77777777" w:rsidR="00CC6CCA" w:rsidRPr="00CC6CCA" w:rsidRDefault="00CC6CCA" w:rsidP="00CC6CCA">
      <w:pPr>
        <w:spacing w:after="0"/>
        <w:jc w:val="both"/>
        <w:rPr>
          <w:rFonts w:ascii="Arial" w:eastAsia="Calibri" w:hAnsi="Arial" w:cs="Arial"/>
          <w:b/>
          <w:sz w:val="24"/>
          <w:szCs w:val="24"/>
        </w:rPr>
      </w:pPr>
    </w:p>
    <w:p w14:paraId="351916D1" w14:textId="77777777" w:rsidR="00CC6CCA" w:rsidRPr="00CC6CCA" w:rsidRDefault="00CC6CCA" w:rsidP="00CC6CCA">
      <w:pPr>
        <w:spacing w:after="0"/>
        <w:jc w:val="both"/>
        <w:rPr>
          <w:rFonts w:ascii="Arial" w:eastAsia="Calibri" w:hAnsi="Arial" w:cs="Arial"/>
          <w:b/>
          <w:sz w:val="24"/>
          <w:szCs w:val="24"/>
        </w:rPr>
      </w:pPr>
    </w:p>
    <w:p w14:paraId="1E8D2499"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36. А якщо говорити про потреби не лише Ваші, а </w:t>
      </w:r>
      <w:proofErr w:type="spellStart"/>
      <w:r w:rsidRPr="00CC6CCA">
        <w:rPr>
          <w:rFonts w:ascii="Arial" w:eastAsia="Calibri" w:hAnsi="Arial" w:cs="Arial"/>
          <w:b/>
          <w:sz w:val="24"/>
          <w:szCs w:val="24"/>
        </w:rPr>
        <w:t>ветеранок</w:t>
      </w:r>
      <w:proofErr w:type="spellEnd"/>
      <w:r w:rsidRPr="00CC6CCA">
        <w:rPr>
          <w:rFonts w:ascii="Arial" w:eastAsia="Calibri" w:hAnsi="Arial" w:cs="Arial"/>
          <w:b/>
          <w:sz w:val="24"/>
          <w:szCs w:val="24"/>
        </w:rPr>
        <w:t xml:space="preserve"> АТО загалом, на Вашу думку, у яких сферах вони є першочерговими? (кілька відповідей)</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842"/>
      </w:tblGrid>
      <w:tr w:rsidR="00CC6CCA" w:rsidRPr="00CC6CCA" w14:paraId="708A8E6F" w14:textId="77777777" w:rsidTr="00CC6CCA">
        <w:tc>
          <w:tcPr>
            <w:tcW w:w="8790" w:type="dxa"/>
            <w:tcBorders>
              <w:top w:val="single" w:sz="4" w:space="0" w:color="auto"/>
              <w:left w:val="single" w:sz="4" w:space="0" w:color="auto"/>
              <w:bottom w:val="single" w:sz="4" w:space="0" w:color="auto"/>
              <w:right w:val="single" w:sz="4" w:space="0" w:color="auto"/>
            </w:tcBorders>
          </w:tcPr>
          <w:p w14:paraId="27C1BECD" w14:textId="77777777" w:rsidR="001D5117" w:rsidRPr="00CC6CCA" w:rsidRDefault="001D5117" w:rsidP="00CC6CCA">
            <w:pPr>
              <w:spacing w:after="0"/>
              <w:jc w:val="both"/>
              <w:rPr>
                <w:rFonts w:ascii="Arial" w:eastAsia="Calibri"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EC1814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 %</w:t>
            </w:r>
          </w:p>
        </w:tc>
      </w:tr>
      <w:tr w:rsidR="00CC6CCA" w:rsidRPr="00CC6CCA" w14:paraId="0FCD5179"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0E87374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допомога у працевлаштуванні </w:t>
            </w:r>
          </w:p>
        </w:tc>
        <w:tc>
          <w:tcPr>
            <w:tcW w:w="1842" w:type="dxa"/>
            <w:tcBorders>
              <w:top w:val="single" w:sz="4" w:space="0" w:color="auto"/>
              <w:left w:val="single" w:sz="4" w:space="0" w:color="auto"/>
              <w:bottom w:val="single" w:sz="4" w:space="0" w:color="auto"/>
              <w:right w:val="single" w:sz="4" w:space="0" w:color="auto"/>
            </w:tcBorders>
            <w:hideMark/>
          </w:tcPr>
          <w:p w14:paraId="745F870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31,8</w:t>
            </w:r>
          </w:p>
        </w:tc>
      </w:tr>
      <w:tr w:rsidR="00CC6CCA" w:rsidRPr="00CC6CCA" w14:paraId="6BD47F18"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52BB4EB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освіта, підвищення професійної кваліфікації </w:t>
            </w:r>
          </w:p>
        </w:tc>
        <w:tc>
          <w:tcPr>
            <w:tcW w:w="1842" w:type="dxa"/>
            <w:tcBorders>
              <w:top w:val="single" w:sz="4" w:space="0" w:color="auto"/>
              <w:left w:val="single" w:sz="4" w:space="0" w:color="auto"/>
              <w:bottom w:val="single" w:sz="4" w:space="0" w:color="auto"/>
              <w:right w:val="single" w:sz="4" w:space="0" w:color="auto"/>
            </w:tcBorders>
            <w:hideMark/>
          </w:tcPr>
          <w:p w14:paraId="76C7D8C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16,4</w:t>
            </w:r>
          </w:p>
        </w:tc>
      </w:tr>
      <w:tr w:rsidR="00CC6CCA" w:rsidRPr="00CC6CCA" w14:paraId="1FC02030"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521CA11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забезпечення житлом</w:t>
            </w:r>
          </w:p>
        </w:tc>
        <w:tc>
          <w:tcPr>
            <w:tcW w:w="1842" w:type="dxa"/>
            <w:tcBorders>
              <w:top w:val="single" w:sz="4" w:space="0" w:color="auto"/>
              <w:left w:val="single" w:sz="4" w:space="0" w:color="auto"/>
              <w:bottom w:val="single" w:sz="4" w:space="0" w:color="auto"/>
              <w:right w:val="single" w:sz="4" w:space="0" w:color="auto"/>
            </w:tcBorders>
            <w:hideMark/>
          </w:tcPr>
          <w:p w14:paraId="2F5D0CC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67,6</w:t>
            </w:r>
          </w:p>
        </w:tc>
      </w:tr>
      <w:tr w:rsidR="00CC6CCA" w:rsidRPr="00CC6CCA" w14:paraId="69FE855A"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289F888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медичні послуги</w:t>
            </w:r>
          </w:p>
        </w:tc>
        <w:tc>
          <w:tcPr>
            <w:tcW w:w="1842" w:type="dxa"/>
            <w:tcBorders>
              <w:top w:val="single" w:sz="4" w:space="0" w:color="auto"/>
              <w:left w:val="single" w:sz="4" w:space="0" w:color="auto"/>
              <w:bottom w:val="single" w:sz="4" w:space="0" w:color="auto"/>
              <w:right w:val="single" w:sz="4" w:space="0" w:color="auto"/>
            </w:tcBorders>
            <w:hideMark/>
          </w:tcPr>
          <w:p w14:paraId="0B44D07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55,2</w:t>
            </w:r>
          </w:p>
        </w:tc>
      </w:tr>
      <w:tr w:rsidR="00CC6CCA" w:rsidRPr="00CC6CCA" w14:paraId="72DE6525"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644EADE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санаторно-курортне лікування</w:t>
            </w:r>
          </w:p>
        </w:tc>
        <w:tc>
          <w:tcPr>
            <w:tcW w:w="1842" w:type="dxa"/>
            <w:tcBorders>
              <w:top w:val="single" w:sz="4" w:space="0" w:color="auto"/>
              <w:left w:val="single" w:sz="4" w:space="0" w:color="auto"/>
              <w:bottom w:val="single" w:sz="4" w:space="0" w:color="auto"/>
              <w:right w:val="single" w:sz="4" w:space="0" w:color="auto"/>
            </w:tcBorders>
            <w:hideMark/>
          </w:tcPr>
          <w:p w14:paraId="3972597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37,2</w:t>
            </w:r>
          </w:p>
        </w:tc>
      </w:tr>
      <w:tr w:rsidR="00CC6CCA" w:rsidRPr="00CC6CCA" w14:paraId="2F4AC1C2"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58DB2A8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протезування </w:t>
            </w:r>
          </w:p>
        </w:tc>
        <w:tc>
          <w:tcPr>
            <w:tcW w:w="1842" w:type="dxa"/>
            <w:tcBorders>
              <w:top w:val="single" w:sz="4" w:space="0" w:color="auto"/>
              <w:left w:val="single" w:sz="4" w:space="0" w:color="auto"/>
              <w:bottom w:val="single" w:sz="4" w:space="0" w:color="auto"/>
              <w:right w:val="single" w:sz="4" w:space="0" w:color="auto"/>
            </w:tcBorders>
            <w:hideMark/>
          </w:tcPr>
          <w:p w14:paraId="6AFAB6F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10,2</w:t>
            </w:r>
          </w:p>
        </w:tc>
      </w:tr>
      <w:tr w:rsidR="00CC6CCA" w:rsidRPr="00CC6CCA" w14:paraId="53F7DDC5"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61F7EBA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7 – психологічна реабілітація </w:t>
            </w:r>
          </w:p>
        </w:tc>
        <w:tc>
          <w:tcPr>
            <w:tcW w:w="1842" w:type="dxa"/>
            <w:tcBorders>
              <w:top w:val="single" w:sz="4" w:space="0" w:color="auto"/>
              <w:left w:val="single" w:sz="4" w:space="0" w:color="auto"/>
              <w:bottom w:val="single" w:sz="4" w:space="0" w:color="auto"/>
              <w:right w:val="single" w:sz="4" w:space="0" w:color="auto"/>
            </w:tcBorders>
            <w:hideMark/>
          </w:tcPr>
          <w:p w14:paraId="7F17ED4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33,8</w:t>
            </w:r>
          </w:p>
        </w:tc>
      </w:tr>
      <w:tr w:rsidR="00CC6CCA" w:rsidRPr="00CC6CCA" w14:paraId="0CF8FBF0"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6703A1F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8 – виділення земельної ділянки </w:t>
            </w:r>
          </w:p>
        </w:tc>
        <w:tc>
          <w:tcPr>
            <w:tcW w:w="1842" w:type="dxa"/>
            <w:tcBorders>
              <w:top w:val="single" w:sz="4" w:space="0" w:color="auto"/>
              <w:left w:val="single" w:sz="4" w:space="0" w:color="auto"/>
              <w:bottom w:val="single" w:sz="4" w:space="0" w:color="auto"/>
              <w:right w:val="single" w:sz="4" w:space="0" w:color="auto"/>
            </w:tcBorders>
            <w:hideMark/>
          </w:tcPr>
          <w:p w14:paraId="11693A9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25,3</w:t>
            </w:r>
          </w:p>
        </w:tc>
      </w:tr>
      <w:tr w:rsidR="00CC6CCA" w:rsidRPr="00CC6CCA" w14:paraId="77C0C354"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46E5D43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9 – надання матеріальної допомоги </w:t>
            </w:r>
          </w:p>
        </w:tc>
        <w:tc>
          <w:tcPr>
            <w:tcW w:w="1842" w:type="dxa"/>
            <w:tcBorders>
              <w:top w:val="single" w:sz="4" w:space="0" w:color="auto"/>
              <w:left w:val="single" w:sz="4" w:space="0" w:color="auto"/>
              <w:bottom w:val="single" w:sz="4" w:space="0" w:color="auto"/>
              <w:right w:val="single" w:sz="4" w:space="0" w:color="auto"/>
            </w:tcBorders>
            <w:hideMark/>
          </w:tcPr>
          <w:p w14:paraId="7A0A49D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40,5</w:t>
            </w:r>
          </w:p>
        </w:tc>
      </w:tr>
      <w:tr w:rsidR="00CC6CCA" w:rsidRPr="00CC6CCA" w14:paraId="42651B17"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39126D1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10 – отримання кредиту за пільговим відсотком </w:t>
            </w:r>
          </w:p>
        </w:tc>
        <w:tc>
          <w:tcPr>
            <w:tcW w:w="1842" w:type="dxa"/>
            <w:tcBorders>
              <w:top w:val="single" w:sz="4" w:space="0" w:color="auto"/>
              <w:left w:val="single" w:sz="4" w:space="0" w:color="auto"/>
              <w:bottom w:val="single" w:sz="4" w:space="0" w:color="auto"/>
              <w:right w:val="single" w:sz="4" w:space="0" w:color="auto"/>
            </w:tcBorders>
            <w:hideMark/>
          </w:tcPr>
          <w:p w14:paraId="12F0FEA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16,3</w:t>
            </w:r>
          </w:p>
        </w:tc>
      </w:tr>
      <w:tr w:rsidR="00CC6CCA" w:rsidRPr="00CC6CCA" w14:paraId="4A7D6877"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3BCD087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11 – відновлення документів </w:t>
            </w:r>
          </w:p>
        </w:tc>
        <w:tc>
          <w:tcPr>
            <w:tcW w:w="1842" w:type="dxa"/>
            <w:tcBorders>
              <w:top w:val="single" w:sz="4" w:space="0" w:color="auto"/>
              <w:left w:val="single" w:sz="4" w:space="0" w:color="auto"/>
              <w:bottom w:val="single" w:sz="4" w:space="0" w:color="auto"/>
              <w:right w:val="single" w:sz="4" w:space="0" w:color="auto"/>
            </w:tcBorders>
            <w:hideMark/>
          </w:tcPr>
          <w:p w14:paraId="43CA7F2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6,7</w:t>
            </w:r>
          </w:p>
        </w:tc>
      </w:tr>
      <w:tr w:rsidR="00CC6CCA" w:rsidRPr="00CC6CCA" w14:paraId="545583AF"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481D80E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12 – отримання правової, юридичної допомоги </w:t>
            </w:r>
          </w:p>
        </w:tc>
        <w:tc>
          <w:tcPr>
            <w:tcW w:w="1842" w:type="dxa"/>
            <w:tcBorders>
              <w:top w:val="single" w:sz="4" w:space="0" w:color="auto"/>
              <w:left w:val="single" w:sz="4" w:space="0" w:color="auto"/>
              <w:bottom w:val="single" w:sz="4" w:space="0" w:color="auto"/>
              <w:right w:val="single" w:sz="4" w:space="0" w:color="auto"/>
            </w:tcBorders>
            <w:hideMark/>
          </w:tcPr>
          <w:p w14:paraId="2EE64E4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21,9</w:t>
            </w:r>
          </w:p>
        </w:tc>
      </w:tr>
      <w:tr w:rsidR="00CC6CCA" w:rsidRPr="00CC6CCA" w14:paraId="50A4A590"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6FA9A98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13 – знижки на оплату комунальних послуг </w:t>
            </w:r>
          </w:p>
        </w:tc>
        <w:tc>
          <w:tcPr>
            <w:tcW w:w="1842" w:type="dxa"/>
            <w:tcBorders>
              <w:top w:val="single" w:sz="4" w:space="0" w:color="auto"/>
              <w:left w:val="single" w:sz="4" w:space="0" w:color="auto"/>
              <w:bottom w:val="single" w:sz="4" w:space="0" w:color="auto"/>
              <w:right w:val="single" w:sz="4" w:space="0" w:color="auto"/>
            </w:tcBorders>
            <w:hideMark/>
          </w:tcPr>
          <w:p w14:paraId="5AD8F7B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33,2</w:t>
            </w:r>
          </w:p>
        </w:tc>
      </w:tr>
      <w:tr w:rsidR="00CC6CCA" w:rsidRPr="00CC6CCA" w14:paraId="366E0EAB"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57705CF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14 – безкоштовне користування громадським транспортом </w:t>
            </w:r>
          </w:p>
        </w:tc>
        <w:tc>
          <w:tcPr>
            <w:tcW w:w="1842" w:type="dxa"/>
            <w:tcBorders>
              <w:top w:val="single" w:sz="4" w:space="0" w:color="auto"/>
              <w:left w:val="single" w:sz="4" w:space="0" w:color="auto"/>
              <w:bottom w:val="single" w:sz="4" w:space="0" w:color="auto"/>
              <w:right w:val="single" w:sz="4" w:space="0" w:color="auto"/>
            </w:tcBorders>
            <w:hideMark/>
          </w:tcPr>
          <w:p w14:paraId="0CABD09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22,1</w:t>
            </w:r>
          </w:p>
        </w:tc>
      </w:tr>
      <w:tr w:rsidR="00CC6CCA" w:rsidRPr="00CC6CCA" w14:paraId="36311BD3"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3735797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15 – пільги на здобуття освіти дітей </w:t>
            </w:r>
            <w:proofErr w:type="spellStart"/>
            <w:r w:rsidRPr="00CC6CCA">
              <w:rPr>
                <w:rFonts w:ascii="Arial" w:eastAsia="Calibri" w:hAnsi="Arial" w:cs="Arial"/>
                <w:sz w:val="24"/>
                <w:szCs w:val="24"/>
              </w:rPr>
              <w:t>ветеранок</w:t>
            </w:r>
            <w:proofErr w:type="spellEnd"/>
            <w:r w:rsidRPr="00CC6CCA">
              <w:rPr>
                <w:rFonts w:ascii="Arial" w:eastAsia="Calibri" w:hAnsi="Arial" w:cs="Arial"/>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198248D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39,3</w:t>
            </w:r>
          </w:p>
        </w:tc>
      </w:tr>
      <w:tr w:rsidR="00CC6CCA" w:rsidRPr="00CC6CCA" w14:paraId="47087BD1"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15053E9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16 – інше (що?) </w:t>
            </w:r>
          </w:p>
        </w:tc>
        <w:tc>
          <w:tcPr>
            <w:tcW w:w="1842" w:type="dxa"/>
            <w:tcBorders>
              <w:top w:val="single" w:sz="4" w:space="0" w:color="auto"/>
              <w:left w:val="single" w:sz="4" w:space="0" w:color="auto"/>
              <w:bottom w:val="single" w:sz="4" w:space="0" w:color="auto"/>
              <w:right w:val="single" w:sz="4" w:space="0" w:color="auto"/>
            </w:tcBorders>
            <w:hideMark/>
          </w:tcPr>
          <w:p w14:paraId="053E6DD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bl>
    <w:p w14:paraId="2B82C8EF" w14:textId="77777777" w:rsidR="00CC6CCA" w:rsidRPr="00CC6CCA" w:rsidRDefault="00CC6CCA" w:rsidP="00CC6CCA">
      <w:pPr>
        <w:spacing w:after="0"/>
        <w:jc w:val="both"/>
        <w:rPr>
          <w:rFonts w:ascii="Arial" w:eastAsia="Calibri" w:hAnsi="Arial" w:cs="Arial"/>
          <w:b/>
          <w:sz w:val="24"/>
          <w:szCs w:val="24"/>
        </w:rPr>
      </w:pPr>
    </w:p>
    <w:p w14:paraId="536341A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b/>
          <w:sz w:val="24"/>
          <w:szCs w:val="24"/>
        </w:rPr>
        <w:t>37. Що, на Вашу думку, слід поліпшити у наданні послуг  таким  жінкам, як Ви?</w:t>
      </w:r>
      <w:r w:rsidRPr="00CC6CCA">
        <w:rPr>
          <w:rFonts w:ascii="Arial" w:eastAsia="Calibri" w:hAnsi="Arial" w:cs="Arial"/>
          <w:sz w:val="24"/>
          <w:szCs w:val="24"/>
        </w:rPr>
        <w:t xml:space="preserve"> Можливі декілька відповідей </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44"/>
        <w:gridCol w:w="1843"/>
      </w:tblGrid>
      <w:tr w:rsidR="00CC6CCA" w:rsidRPr="00CC6CCA" w14:paraId="644E38B9" w14:textId="77777777" w:rsidTr="00CC6CCA">
        <w:tc>
          <w:tcPr>
            <w:tcW w:w="6947" w:type="dxa"/>
            <w:tcBorders>
              <w:top w:val="single" w:sz="4" w:space="0" w:color="auto"/>
              <w:left w:val="single" w:sz="4" w:space="0" w:color="auto"/>
              <w:bottom w:val="single" w:sz="4" w:space="0" w:color="auto"/>
              <w:right w:val="single" w:sz="4" w:space="0" w:color="auto"/>
            </w:tcBorders>
          </w:tcPr>
          <w:p w14:paraId="21DA92CA" w14:textId="77777777" w:rsidR="001D5117" w:rsidRPr="00CC6CCA" w:rsidRDefault="001D5117" w:rsidP="00CC6CCA">
            <w:pPr>
              <w:spacing w:after="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93E112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 %</w:t>
            </w:r>
          </w:p>
        </w:tc>
        <w:tc>
          <w:tcPr>
            <w:tcW w:w="1842" w:type="dxa"/>
            <w:tcBorders>
              <w:top w:val="single" w:sz="4" w:space="0" w:color="auto"/>
              <w:left w:val="single" w:sz="4" w:space="0" w:color="auto"/>
              <w:bottom w:val="single" w:sz="4" w:space="0" w:color="auto"/>
              <w:right w:val="single" w:sz="4" w:space="0" w:color="auto"/>
            </w:tcBorders>
            <w:hideMark/>
          </w:tcPr>
          <w:p w14:paraId="3D258AE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 (N=527), %</w:t>
            </w:r>
          </w:p>
        </w:tc>
      </w:tr>
      <w:tr w:rsidR="00CC6CCA" w:rsidRPr="00CC6CCA" w14:paraId="65FB6D3B"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7E300A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Треба більше доступної інформації, щоб </w:t>
            </w:r>
            <w:proofErr w:type="spellStart"/>
            <w:r w:rsidRPr="00CC6CCA">
              <w:rPr>
                <w:rFonts w:ascii="Arial" w:eastAsia="Calibri" w:hAnsi="Arial" w:cs="Arial"/>
                <w:sz w:val="24"/>
                <w:szCs w:val="24"/>
              </w:rPr>
              <w:t>ветеранки</w:t>
            </w:r>
            <w:proofErr w:type="spellEnd"/>
            <w:r w:rsidRPr="00CC6CCA">
              <w:rPr>
                <w:rFonts w:ascii="Arial" w:eastAsia="Calibri" w:hAnsi="Arial" w:cs="Arial"/>
                <w:sz w:val="24"/>
                <w:szCs w:val="24"/>
              </w:rPr>
              <w:t xml:space="preserve"> АТО чітко знали, на що вони мають право</w:t>
            </w:r>
          </w:p>
        </w:tc>
        <w:tc>
          <w:tcPr>
            <w:tcW w:w="1843" w:type="dxa"/>
            <w:tcBorders>
              <w:top w:val="single" w:sz="4" w:space="0" w:color="auto"/>
              <w:left w:val="single" w:sz="4" w:space="0" w:color="auto"/>
              <w:bottom w:val="single" w:sz="4" w:space="0" w:color="auto"/>
              <w:right w:val="single" w:sz="4" w:space="0" w:color="auto"/>
            </w:tcBorders>
            <w:hideMark/>
          </w:tcPr>
          <w:p w14:paraId="4A9BD7C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59,6</w:t>
            </w:r>
          </w:p>
        </w:tc>
        <w:tc>
          <w:tcPr>
            <w:tcW w:w="1842" w:type="dxa"/>
            <w:tcBorders>
              <w:top w:val="single" w:sz="4" w:space="0" w:color="auto"/>
              <w:left w:val="single" w:sz="4" w:space="0" w:color="auto"/>
              <w:bottom w:val="single" w:sz="4" w:space="0" w:color="auto"/>
              <w:right w:val="single" w:sz="4" w:space="0" w:color="auto"/>
            </w:tcBorders>
            <w:hideMark/>
          </w:tcPr>
          <w:p w14:paraId="57B215C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61,5</w:t>
            </w:r>
          </w:p>
        </w:tc>
      </w:tr>
      <w:tr w:rsidR="00CC6CCA" w:rsidRPr="00CC6CCA" w14:paraId="09BE72FD"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799A51C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2 – Щоб було менше бюрократії і тяганини у державних органах, коли від жінок вимагають купу довідок</w:t>
            </w:r>
          </w:p>
        </w:tc>
        <w:tc>
          <w:tcPr>
            <w:tcW w:w="1843" w:type="dxa"/>
            <w:tcBorders>
              <w:top w:val="single" w:sz="4" w:space="0" w:color="auto"/>
              <w:left w:val="single" w:sz="4" w:space="0" w:color="auto"/>
              <w:bottom w:val="single" w:sz="4" w:space="0" w:color="auto"/>
              <w:right w:val="single" w:sz="4" w:space="0" w:color="auto"/>
            </w:tcBorders>
            <w:hideMark/>
          </w:tcPr>
          <w:p w14:paraId="303FA42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57,0</w:t>
            </w:r>
          </w:p>
        </w:tc>
        <w:tc>
          <w:tcPr>
            <w:tcW w:w="1842" w:type="dxa"/>
            <w:tcBorders>
              <w:top w:val="single" w:sz="4" w:space="0" w:color="auto"/>
              <w:left w:val="single" w:sz="4" w:space="0" w:color="auto"/>
              <w:bottom w:val="single" w:sz="4" w:space="0" w:color="auto"/>
              <w:right w:val="single" w:sz="4" w:space="0" w:color="auto"/>
            </w:tcBorders>
            <w:hideMark/>
          </w:tcPr>
          <w:p w14:paraId="1489E90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54,6</w:t>
            </w:r>
          </w:p>
        </w:tc>
      </w:tr>
      <w:tr w:rsidR="00CC6CCA" w:rsidRPr="00CC6CCA" w14:paraId="2C6FF146"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6A4E108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Потрібна «гаряча лінія», куди можна було б поскаржитися на незадовільну роботу державного органу </w:t>
            </w:r>
          </w:p>
        </w:tc>
        <w:tc>
          <w:tcPr>
            <w:tcW w:w="1843" w:type="dxa"/>
            <w:tcBorders>
              <w:top w:val="single" w:sz="4" w:space="0" w:color="auto"/>
              <w:left w:val="single" w:sz="4" w:space="0" w:color="auto"/>
              <w:bottom w:val="single" w:sz="4" w:space="0" w:color="auto"/>
              <w:right w:val="single" w:sz="4" w:space="0" w:color="auto"/>
            </w:tcBorders>
            <w:hideMark/>
          </w:tcPr>
          <w:p w14:paraId="4FDCE2D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31,5</w:t>
            </w:r>
          </w:p>
        </w:tc>
        <w:tc>
          <w:tcPr>
            <w:tcW w:w="1842" w:type="dxa"/>
            <w:tcBorders>
              <w:top w:val="single" w:sz="4" w:space="0" w:color="auto"/>
              <w:left w:val="single" w:sz="4" w:space="0" w:color="auto"/>
              <w:bottom w:val="single" w:sz="4" w:space="0" w:color="auto"/>
              <w:right w:val="single" w:sz="4" w:space="0" w:color="auto"/>
            </w:tcBorders>
            <w:hideMark/>
          </w:tcPr>
          <w:p w14:paraId="67F7E74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32,3</w:t>
            </w:r>
          </w:p>
        </w:tc>
      </w:tr>
      <w:tr w:rsidR="00CC6CCA" w:rsidRPr="00CC6CCA" w14:paraId="7896BE24" w14:textId="77777777" w:rsidTr="00CC6CCA">
        <w:trPr>
          <w:trHeight w:val="50"/>
        </w:trPr>
        <w:tc>
          <w:tcPr>
            <w:tcW w:w="6947" w:type="dxa"/>
            <w:tcBorders>
              <w:top w:val="single" w:sz="4" w:space="0" w:color="auto"/>
              <w:left w:val="single" w:sz="4" w:space="0" w:color="auto"/>
              <w:bottom w:val="single" w:sz="4" w:space="0" w:color="auto"/>
              <w:right w:val="single" w:sz="4" w:space="0" w:color="auto"/>
            </w:tcBorders>
            <w:hideMark/>
          </w:tcPr>
          <w:p w14:paraId="5D87CE8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Загалом потрібно більше уваги суспільства до проблем </w:t>
            </w:r>
            <w:proofErr w:type="spellStart"/>
            <w:r w:rsidRPr="00CC6CCA">
              <w:rPr>
                <w:rFonts w:ascii="Arial" w:eastAsia="Calibri" w:hAnsi="Arial" w:cs="Arial"/>
                <w:sz w:val="24"/>
                <w:szCs w:val="24"/>
              </w:rPr>
              <w:t>ветеранок</w:t>
            </w:r>
            <w:proofErr w:type="spellEnd"/>
            <w:r w:rsidRPr="00CC6CCA">
              <w:rPr>
                <w:rFonts w:ascii="Arial" w:eastAsia="Calibri" w:hAnsi="Arial" w:cs="Arial"/>
                <w:sz w:val="24"/>
                <w:szCs w:val="24"/>
              </w:rPr>
              <w:t xml:space="preserve"> АТО </w:t>
            </w:r>
          </w:p>
        </w:tc>
        <w:tc>
          <w:tcPr>
            <w:tcW w:w="1843" w:type="dxa"/>
            <w:tcBorders>
              <w:top w:val="single" w:sz="4" w:space="0" w:color="auto"/>
              <w:left w:val="single" w:sz="4" w:space="0" w:color="auto"/>
              <w:bottom w:val="single" w:sz="4" w:space="0" w:color="auto"/>
              <w:right w:val="single" w:sz="4" w:space="0" w:color="auto"/>
            </w:tcBorders>
            <w:hideMark/>
          </w:tcPr>
          <w:p w14:paraId="3E0B623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36,0</w:t>
            </w:r>
          </w:p>
        </w:tc>
        <w:tc>
          <w:tcPr>
            <w:tcW w:w="1842" w:type="dxa"/>
            <w:tcBorders>
              <w:top w:val="single" w:sz="4" w:space="0" w:color="auto"/>
              <w:left w:val="single" w:sz="4" w:space="0" w:color="auto"/>
              <w:bottom w:val="single" w:sz="4" w:space="0" w:color="auto"/>
              <w:right w:val="single" w:sz="4" w:space="0" w:color="auto"/>
            </w:tcBorders>
            <w:hideMark/>
          </w:tcPr>
          <w:p w14:paraId="55C4C3C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38,7</w:t>
            </w:r>
          </w:p>
        </w:tc>
      </w:tr>
      <w:tr w:rsidR="00CC6CCA" w:rsidRPr="00CC6CCA" w14:paraId="0B8BB843"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4A09750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інше (що?) </w:t>
            </w:r>
          </w:p>
        </w:tc>
        <w:tc>
          <w:tcPr>
            <w:tcW w:w="1843" w:type="dxa"/>
            <w:tcBorders>
              <w:top w:val="single" w:sz="4" w:space="0" w:color="auto"/>
              <w:left w:val="single" w:sz="4" w:space="0" w:color="auto"/>
              <w:bottom w:val="single" w:sz="4" w:space="0" w:color="auto"/>
              <w:right w:val="single" w:sz="4" w:space="0" w:color="auto"/>
            </w:tcBorders>
            <w:hideMark/>
          </w:tcPr>
          <w:p w14:paraId="67DB2A1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0,4</w:t>
            </w:r>
          </w:p>
        </w:tc>
        <w:tc>
          <w:tcPr>
            <w:tcW w:w="1842" w:type="dxa"/>
            <w:tcBorders>
              <w:top w:val="single" w:sz="4" w:space="0" w:color="auto"/>
              <w:left w:val="single" w:sz="4" w:space="0" w:color="auto"/>
              <w:bottom w:val="single" w:sz="4" w:space="0" w:color="auto"/>
              <w:right w:val="single" w:sz="4" w:space="0" w:color="auto"/>
            </w:tcBorders>
            <w:hideMark/>
          </w:tcPr>
          <w:p w14:paraId="5DEA960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0,2</w:t>
            </w:r>
          </w:p>
        </w:tc>
      </w:tr>
    </w:tbl>
    <w:p w14:paraId="0A288AA8"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 </w:t>
      </w:r>
    </w:p>
    <w:p w14:paraId="505BF7DE"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38. Чи Ви підтримуєте зв'язки з побратимами і посестрами з війни?</w:t>
      </w:r>
    </w:p>
    <w:tbl>
      <w:tblPr>
        <w:tblW w:w="106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44"/>
        <w:gridCol w:w="1843"/>
      </w:tblGrid>
      <w:tr w:rsidR="00CC6CCA" w:rsidRPr="00CC6CCA" w14:paraId="504B0C88" w14:textId="77777777" w:rsidTr="00CC6CCA">
        <w:tc>
          <w:tcPr>
            <w:tcW w:w="6947" w:type="dxa"/>
            <w:tcBorders>
              <w:top w:val="single" w:sz="4" w:space="0" w:color="auto"/>
              <w:left w:val="single" w:sz="4" w:space="0" w:color="auto"/>
              <w:bottom w:val="single" w:sz="4" w:space="0" w:color="auto"/>
              <w:right w:val="single" w:sz="4" w:space="0" w:color="auto"/>
            </w:tcBorders>
          </w:tcPr>
          <w:p w14:paraId="7340D943" w14:textId="77777777" w:rsidR="001D5117" w:rsidRPr="00CC6CCA" w:rsidRDefault="001D5117" w:rsidP="00CC6CCA">
            <w:pPr>
              <w:spacing w:after="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19DBC27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1EC05B6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 %</w:t>
            </w:r>
          </w:p>
        </w:tc>
        <w:tc>
          <w:tcPr>
            <w:tcW w:w="1842" w:type="dxa"/>
            <w:tcBorders>
              <w:top w:val="single" w:sz="4" w:space="0" w:color="auto"/>
              <w:left w:val="single" w:sz="4" w:space="0" w:color="auto"/>
              <w:bottom w:val="single" w:sz="4" w:space="0" w:color="auto"/>
              <w:right w:val="single" w:sz="4" w:space="0" w:color="auto"/>
            </w:tcBorders>
            <w:hideMark/>
          </w:tcPr>
          <w:p w14:paraId="5480124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w:t>
            </w:r>
            <w:r w:rsidRPr="00CC6CCA">
              <w:rPr>
                <w:rFonts w:ascii="Arial" w:eastAsia="Calibri" w:hAnsi="Arial" w:cs="Arial"/>
                <w:sz w:val="24"/>
                <w:szCs w:val="24"/>
                <w:lang w:val="en-US"/>
              </w:rPr>
              <w:t>N=302)</w:t>
            </w:r>
            <w:r w:rsidRPr="00CC6CCA">
              <w:rPr>
                <w:rFonts w:ascii="Arial" w:eastAsia="Calibri" w:hAnsi="Arial" w:cs="Arial"/>
                <w:sz w:val="24"/>
                <w:szCs w:val="24"/>
              </w:rPr>
              <w:t>, %</w:t>
            </w:r>
          </w:p>
        </w:tc>
      </w:tr>
      <w:tr w:rsidR="00CC6CCA" w:rsidRPr="00CC6CCA" w14:paraId="12C812CD"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6A2CA13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w:t>
            </w:r>
          </w:p>
        </w:tc>
        <w:tc>
          <w:tcPr>
            <w:tcW w:w="1843" w:type="dxa"/>
            <w:tcBorders>
              <w:top w:val="single" w:sz="4" w:space="0" w:color="auto"/>
              <w:left w:val="single" w:sz="4" w:space="0" w:color="auto"/>
              <w:bottom w:val="single" w:sz="4" w:space="0" w:color="auto"/>
              <w:right w:val="single" w:sz="4" w:space="0" w:color="auto"/>
            </w:tcBorders>
            <w:hideMark/>
          </w:tcPr>
          <w:p w14:paraId="4D316C5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86,1</w:t>
            </w:r>
          </w:p>
        </w:tc>
        <w:tc>
          <w:tcPr>
            <w:tcW w:w="1842" w:type="dxa"/>
            <w:tcBorders>
              <w:top w:val="single" w:sz="4" w:space="0" w:color="auto"/>
              <w:left w:val="single" w:sz="4" w:space="0" w:color="auto"/>
              <w:bottom w:val="single" w:sz="4" w:space="0" w:color="auto"/>
              <w:right w:val="single" w:sz="4" w:space="0" w:color="auto"/>
            </w:tcBorders>
            <w:hideMark/>
          </w:tcPr>
          <w:p w14:paraId="7C16D3C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93,0</w:t>
            </w:r>
          </w:p>
        </w:tc>
      </w:tr>
      <w:tr w:rsidR="00CC6CCA" w:rsidRPr="00CC6CCA" w14:paraId="0B362D8E"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086064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ні </w:t>
            </w:r>
          </w:p>
        </w:tc>
        <w:tc>
          <w:tcPr>
            <w:tcW w:w="1843" w:type="dxa"/>
            <w:tcBorders>
              <w:top w:val="single" w:sz="4" w:space="0" w:color="auto"/>
              <w:left w:val="single" w:sz="4" w:space="0" w:color="auto"/>
              <w:bottom w:val="single" w:sz="4" w:space="0" w:color="auto"/>
              <w:right w:val="single" w:sz="4" w:space="0" w:color="auto"/>
            </w:tcBorders>
            <w:hideMark/>
          </w:tcPr>
          <w:p w14:paraId="50ABE0C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w:t>
            </w:r>
          </w:p>
        </w:tc>
        <w:tc>
          <w:tcPr>
            <w:tcW w:w="1842" w:type="dxa"/>
            <w:tcBorders>
              <w:top w:val="single" w:sz="4" w:space="0" w:color="auto"/>
              <w:left w:val="single" w:sz="4" w:space="0" w:color="auto"/>
              <w:bottom w:val="single" w:sz="4" w:space="0" w:color="auto"/>
              <w:right w:val="single" w:sz="4" w:space="0" w:color="auto"/>
            </w:tcBorders>
            <w:hideMark/>
          </w:tcPr>
          <w:p w14:paraId="6CDA3BD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w:t>
            </w:r>
          </w:p>
        </w:tc>
      </w:tr>
      <w:tr w:rsidR="00CC6CCA" w:rsidRPr="00CC6CCA" w14:paraId="324538FC"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387E45A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Інше</w:t>
            </w:r>
          </w:p>
        </w:tc>
        <w:tc>
          <w:tcPr>
            <w:tcW w:w="1843" w:type="dxa"/>
            <w:tcBorders>
              <w:top w:val="single" w:sz="4" w:space="0" w:color="auto"/>
              <w:left w:val="single" w:sz="4" w:space="0" w:color="auto"/>
              <w:bottom w:val="single" w:sz="4" w:space="0" w:color="auto"/>
              <w:right w:val="single" w:sz="4" w:space="0" w:color="auto"/>
            </w:tcBorders>
            <w:hideMark/>
          </w:tcPr>
          <w:p w14:paraId="5F43D45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w:t>
            </w:r>
          </w:p>
        </w:tc>
        <w:tc>
          <w:tcPr>
            <w:tcW w:w="1842" w:type="dxa"/>
            <w:tcBorders>
              <w:top w:val="single" w:sz="4" w:space="0" w:color="auto"/>
              <w:left w:val="single" w:sz="4" w:space="0" w:color="auto"/>
              <w:bottom w:val="single" w:sz="4" w:space="0" w:color="auto"/>
              <w:right w:val="single" w:sz="4" w:space="0" w:color="auto"/>
            </w:tcBorders>
            <w:hideMark/>
          </w:tcPr>
          <w:p w14:paraId="4834F26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447C517C"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4A7D8E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843" w:type="dxa"/>
            <w:tcBorders>
              <w:top w:val="single" w:sz="4" w:space="0" w:color="auto"/>
              <w:left w:val="single" w:sz="4" w:space="0" w:color="auto"/>
              <w:bottom w:val="single" w:sz="4" w:space="0" w:color="auto"/>
              <w:right w:val="single" w:sz="4" w:space="0" w:color="auto"/>
            </w:tcBorders>
            <w:hideMark/>
          </w:tcPr>
          <w:p w14:paraId="563959C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4,7</w:t>
            </w:r>
          </w:p>
        </w:tc>
        <w:tc>
          <w:tcPr>
            <w:tcW w:w="1842" w:type="dxa"/>
            <w:tcBorders>
              <w:top w:val="single" w:sz="4" w:space="0" w:color="auto"/>
              <w:left w:val="single" w:sz="4" w:space="0" w:color="auto"/>
              <w:bottom w:val="single" w:sz="4" w:space="0" w:color="auto"/>
              <w:right w:val="single" w:sz="4" w:space="0" w:color="auto"/>
            </w:tcBorders>
            <w:hideMark/>
          </w:tcPr>
          <w:p w14:paraId="7136202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bl>
    <w:p w14:paraId="704EC94D" w14:textId="77777777" w:rsidR="00CC6CCA" w:rsidRPr="00CC6CCA" w:rsidRDefault="00CC6CCA" w:rsidP="00CC6CCA">
      <w:pPr>
        <w:spacing w:after="0"/>
        <w:jc w:val="both"/>
        <w:rPr>
          <w:rFonts w:ascii="Arial" w:eastAsia="Calibri" w:hAnsi="Arial" w:cs="Arial"/>
          <w:sz w:val="24"/>
          <w:szCs w:val="24"/>
        </w:rPr>
      </w:pPr>
    </w:p>
    <w:p w14:paraId="198D8536"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39. Чи знаєте Ви організації ветеранів АТО?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843"/>
        <w:gridCol w:w="1842"/>
      </w:tblGrid>
      <w:tr w:rsidR="00CC6CCA" w:rsidRPr="00CC6CCA" w14:paraId="284579D9" w14:textId="77777777" w:rsidTr="00CC6CCA">
        <w:tc>
          <w:tcPr>
            <w:tcW w:w="6947" w:type="dxa"/>
            <w:tcBorders>
              <w:top w:val="single" w:sz="4" w:space="0" w:color="auto"/>
              <w:left w:val="single" w:sz="4" w:space="0" w:color="auto"/>
              <w:bottom w:val="single" w:sz="4" w:space="0" w:color="auto"/>
              <w:right w:val="single" w:sz="4" w:space="0" w:color="auto"/>
            </w:tcBorders>
          </w:tcPr>
          <w:p w14:paraId="653C345E" w14:textId="77777777" w:rsidR="001D5117" w:rsidRPr="00CC6CCA" w:rsidRDefault="001D5117" w:rsidP="00CC6CCA">
            <w:pPr>
              <w:spacing w:after="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51B1EC7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31CA584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 %</w:t>
            </w:r>
          </w:p>
        </w:tc>
        <w:tc>
          <w:tcPr>
            <w:tcW w:w="1842" w:type="dxa"/>
            <w:tcBorders>
              <w:top w:val="single" w:sz="4" w:space="0" w:color="auto"/>
              <w:left w:val="single" w:sz="4" w:space="0" w:color="auto"/>
              <w:bottom w:val="single" w:sz="4" w:space="0" w:color="auto"/>
              <w:right w:val="single" w:sz="4" w:space="0" w:color="auto"/>
            </w:tcBorders>
            <w:hideMark/>
          </w:tcPr>
          <w:p w14:paraId="3AAA09C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52778604"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0C6044E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w:t>
            </w:r>
          </w:p>
        </w:tc>
        <w:tc>
          <w:tcPr>
            <w:tcW w:w="1843" w:type="dxa"/>
            <w:tcBorders>
              <w:top w:val="single" w:sz="4" w:space="0" w:color="auto"/>
              <w:left w:val="single" w:sz="4" w:space="0" w:color="auto"/>
              <w:bottom w:val="single" w:sz="4" w:space="0" w:color="auto"/>
              <w:right w:val="single" w:sz="4" w:space="0" w:color="auto"/>
            </w:tcBorders>
            <w:hideMark/>
          </w:tcPr>
          <w:p w14:paraId="644078A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55,4</w:t>
            </w:r>
          </w:p>
        </w:tc>
        <w:tc>
          <w:tcPr>
            <w:tcW w:w="1842" w:type="dxa"/>
            <w:tcBorders>
              <w:top w:val="single" w:sz="4" w:space="0" w:color="auto"/>
              <w:left w:val="single" w:sz="4" w:space="0" w:color="auto"/>
              <w:bottom w:val="single" w:sz="4" w:space="0" w:color="auto"/>
              <w:right w:val="single" w:sz="4" w:space="0" w:color="auto"/>
            </w:tcBorders>
            <w:hideMark/>
          </w:tcPr>
          <w:p w14:paraId="1860BE7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71,2</w:t>
            </w:r>
          </w:p>
        </w:tc>
      </w:tr>
      <w:tr w:rsidR="00CC6CCA" w:rsidRPr="00CC6CCA" w14:paraId="36990CAA"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4E5D166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ні</w:t>
            </w:r>
          </w:p>
        </w:tc>
        <w:tc>
          <w:tcPr>
            <w:tcW w:w="1843" w:type="dxa"/>
            <w:tcBorders>
              <w:top w:val="single" w:sz="4" w:space="0" w:color="auto"/>
              <w:left w:val="single" w:sz="4" w:space="0" w:color="auto"/>
              <w:bottom w:val="single" w:sz="4" w:space="0" w:color="auto"/>
              <w:right w:val="single" w:sz="4" w:space="0" w:color="auto"/>
            </w:tcBorders>
            <w:hideMark/>
          </w:tcPr>
          <w:p w14:paraId="64323EA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40,2</w:t>
            </w:r>
          </w:p>
        </w:tc>
        <w:tc>
          <w:tcPr>
            <w:tcW w:w="1842" w:type="dxa"/>
            <w:tcBorders>
              <w:top w:val="single" w:sz="4" w:space="0" w:color="auto"/>
              <w:left w:val="single" w:sz="4" w:space="0" w:color="auto"/>
              <w:bottom w:val="single" w:sz="4" w:space="0" w:color="auto"/>
              <w:right w:val="single" w:sz="4" w:space="0" w:color="auto"/>
            </w:tcBorders>
            <w:hideMark/>
          </w:tcPr>
          <w:p w14:paraId="769B159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26,2</w:t>
            </w:r>
          </w:p>
        </w:tc>
      </w:tr>
      <w:tr w:rsidR="00CC6CCA" w:rsidRPr="00CC6CCA" w14:paraId="2CC56BFD"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887AD8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Інше</w:t>
            </w:r>
          </w:p>
        </w:tc>
        <w:tc>
          <w:tcPr>
            <w:tcW w:w="1843" w:type="dxa"/>
            <w:tcBorders>
              <w:top w:val="single" w:sz="4" w:space="0" w:color="auto"/>
              <w:left w:val="single" w:sz="4" w:space="0" w:color="auto"/>
              <w:bottom w:val="single" w:sz="4" w:space="0" w:color="auto"/>
              <w:right w:val="single" w:sz="4" w:space="0" w:color="auto"/>
            </w:tcBorders>
            <w:hideMark/>
          </w:tcPr>
          <w:p w14:paraId="7817D5D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0,8</w:t>
            </w:r>
          </w:p>
        </w:tc>
        <w:tc>
          <w:tcPr>
            <w:tcW w:w="1842" w:type="dxa"/>
            <w:tcBorders>
              <w:top w:val="single" w:sz="4" w:space="0" w:color="auto"/>
              <w:left w:val="single" w:sz="4" w:space="0" w:color="auto"/>
              <w:bottom w:val="single" w:sz="4" w:space="0" w:color="auto"/>
              <w:right w:val="single" w:sz="4" w:space="0" w:color="auto"/>
            </w:tcBorders>
            <w:hideMark/>
          </w:tcPr>
          <w:p w14:paraId="4574CC1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2AABB97B"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CCC8B2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843" w:type="dxa"/>
            <w:tcBorders>
              <w:top w:val="single" w:sz="4" w:space="0" w:color="auto"/>
              <w:left w:val="single" w:sz="4" w:space="0" w:color="auto"/>
              <w:bottom w:val="single" w:sz="4" w:space="0" w:color="auto"/>
              <w:right w:val="single" w:sz="4" w:space="0" w:color="auto"/>
            </w:tcBorders>
            <w:hideMark/>
          </w:tcPr>
          <w:p w14:paraId="3E02FA2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3,6</w:t>
            </w:r>
          </w:p>
        </w:tc>
        <w:tc>
          <w:tcPr>
            <w:tcW w:w="1842" w:type="dxa"/>
            <w:tcBorders>
              <w:top w:val="single" w:sz="4" w:space="0" w:color="auto"/>
              <w:left w:val="single" w:sz="4" w:space="0" w:color="auto"/>
              <w:bottom w:val="single" w:sz="4" w:space="0" w:color="auto"/>
              <w:right w:val="single" w:sz="4" w:space="0" w:color="auto"/>
            </w:tcBorders>
            <w:hideMark/>
          </w:tcPr>
          <w:p w14:paraId="1343CA1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bl>
    <w:p w14:paraId="18F76C38" w14:textId="77777777" w:rsidR="00CC6CCA" w:rsidRPr="00CC6CCA" w:rsidRDefault="00CC6CCA" w:rsidP="00CC6CCA">
      <w:pPr>
        <w:spacing w:after="0"/>
        <w:jc w:val="both"/>
        <w:rPr>
          <w:rFonts w:ascii="Arial" w:eastAsia="Calibri" w:hAnsi="Arial" w:cs="Arial"/>
          <w:sz w:val="24"/>
          <w:szCs w:val="24"/>
        </w:rPr>
      </w:pPr>
    </w:p>
    <w:p w14:paraId="66FF4D39"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40. Чи належите Ви до такої організації?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7"/>
        <w:gridCol w:w="1843"/>
        <w:gridCol w:w="1842"/>
      </w:tblGrid>
      <w:tr w:rsidR="00CC6CCA" w:rsidRPr="00CC6CCA" w14:paraId="0F29106B" w14:textId="77777777" w:rsidTr="00CC6CCA">
        <w:tc>
          <w:tcPr>
            <w:tcW w:w="6947" w:type="dxa"/>
            <w:tcBorders>
              <w:top w:val="single" w:sz="4" w:space="0" w:color="auto"/>
              <w:left w:val="single" w:sz="4" w:space="0" w:color="auto"/>
              <w:bottom w:val="single" w:sz="4" w:space="0" w:color="auto"/>
              <w:right w:val="single" w:sz="4" w:space="0" w:color="auto"/>
            </w:tcBorders>
          </w:tcPr>
          <w:p w14:paraId="6B427C57" w14:textId="77777777" w:rsidR="001D5117" w:rsidRPr="00CC6CCA" w:rsidRDefault="001D5117" w:rsidP="00CC6CCA">
            <w:pPr>
              <w:spacing w:after="0"/>
              <w:jc w:val="both"/>
              <w:rPr>
                <w:rFonts w:ascii="Arial" w:eastAsia="Calibri"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14:paraId="70A9006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тих, що повернулись,</w:t>
            </w:r>
          </w:p>
          <w:p w14:paraId="1E805CF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(N=527), %</w:t>
            </w:r>
          </w:p>
        </w:tc>
        <w:tc>
          <w:tcPr>
            <w:tcW w:w="1842" w:type="dxa"/>
            <w:tcBorders>
              <w:top w:val="single" w:sz="4" w:space="0" w:color="auto"/>
              <w:left w:val="single" w:sz="4" w:space="0" w:color="auto"/>
              <w:bottom w:val="single" w:sz="4" w:space="0" w:color="auto"/>
              <w:right w:val="single" w:sz="4" w:space="0" w:color="auto"/>
            </w:tcBorders>
            <w:hideMark/>
          </w:tcPr>
          <w:p w14:paraId="3D7A129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Без Донбасу (N=302), %</w:t>
            </w:r>
          </w:p>
        </w:tc>
      </w:tr>
      <w:tr w:rsidR="00CC6CCA" w:rsidRPr="00CC6CCA" w14:paraId="3C01AB71"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3567844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w:t>
            </w:r>
          </w:p>
        </w:tc>
        <w:tc>
          <w:tcPr>
            <w:tcW w:w="1843" w:type="dxa"/>
            <w:tcBorders>
              <w:top w:val="single" w:sz="4" w:space="0" w:color="auto"/>
              <w:left w:val="single" w:sz="4" w:space="0" w:color="auto"/>
              <w:bottom w:val="single" w:sz="4" w:space="0" w:color="auto"/>
              <w:right w:val="single" w:sz="4" w:space="0" w:color="auto"/>
            </w:tcBorders>
            <w:hideMark/>
          </w:tcPr>
          <w:p w14:paraId="5F4991F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24,1</w:t>
            </w:r>
          </w:p>
        </w:tc>
        <w:tc>
          <w:tcPr>
            <w:tcW w:w="1842" w:type="dxa"/>
            <w:tcBorders>
              <w:top w:val="single" w:sz="4" w:space="0" w:color="auto"/>
              <w:left w:val="single" w:sz="4" w:space="0" w:color="auto"/>
              <w:bottom w:val="single" w:sz="4" w:space="0" w:color="auto"/>
              <w:right w:val="single" w:sz="4" w:space="0" w:color="auto"/>
            </w:tcBorders>
            <w:hideMark/>
          </w:tcPr>
          <w:p w14:paraId="2471C79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33,4</w:t>
            </w:r>
          </w:p>
        </w:tc>
      </w:tr>
      <w:tr w:rsidR="00CC6CCA" w:rsidRPr="00CC6CCA" w14:paraId="72A13402"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71AD68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ні </w:t>
            </w:r>
          </w:p>
        </w:tc>
        <w:tc>
          <w:tcPr>
            <w:tcW w:w="1843" w:type="dxa"/>
            <w:tcBorders>
              <w:top w:val="single" w:sz="4" w:space="0" w:color="auto"/>
              <w:left w:val="single" w:sz="4" w:space="0" w:color="auto"/>
              <w:bottom w:val="single" w:sz="4" w:space="0" w:color="auto"/>
              <w:right w:val="single" w:sz="4" w:space="0" w:color="auto"/>
            </w:tcBorders>
            <w:hideMark/>
          </w:tcPr>
          <w:p w14:paraId="4BA4058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70,8</w:t>
            </w:r>
          </w:p>
        </w:tc>
        <w:tc>
          <w:tcPr>
            <w:tcW w:w="1842" w:type="dxa"/>
            <w:tcBorders>
              <w:top w:val="single" w:sz="4" w:space="0" w:color="auto"/>
              <w:left w:val="single" w:sz="4" w:space="0" w:color="auto"/>
              <w:bottom w:val="single" w:sz="4" w:space="0" w:color="auto"/>
              <w:right w:val="single" w:sz="4" w:space="0" w:color="auto"/>
            </w:tcBorders>
            <w:hideMark/>
          </w:tcPr>
          <w:p w14:paraId="6E73FC4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62,9</w:t>
            </w:r>
          </w:p>
        </w:tc>
      </w:tr>
      <w:tr w:rsidR="00CC6CCA" w:rsidRPr="00CC6CCA" w14:paraId="3AC642D7"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2D552E3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Інше</w:t>
            </w:r>
          </w:p>
        </w:tc>
        <w:tc>
          <w:tcPr>
            <w:tcW w:w="1843" w:type="dxa"/>
            <w:tcBorders>
              <w:top w:val="single" w:sz="4" w:space="0" w:color="auto"/>
              <w:left w:val="single" w:sz="4" w:space="0" w:color="auto"/>
              <w:bottom w:val="single" w:sz="4" w:space="0" w:color="auto"/>
              <w:right w:val="single" w:sz="4" w:space="0" w:color="auto"/>
            </w:tcBorders>
            <w:hideMark/>
          </w:tcPr>
          <w:p w14:paraId="37DB70D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0,8</w:t>
            </w:r>
          </w:p>
        </w:tc>
        <w:tc>
          <w:tcPr>
            <w:tcW w:w="1842" w:type="dxa"/>
            <w:tcBorders>
              <w:top w:val="single" w:sz="4" w:space="0" w:color="auto"/>
              <w:left w:val="single" w:sz="4" w:space="0" w:color="auto"/>
              <w:bottom w:val="single" w:sz="4" w:space="0" w:color="auto"/>
              <w:right w:val="single" w:sz="4" w:space="0" w:color="auto"/>
            </w:tcBorders>
            <w:hideMark/>
          </w:tcPr>
          <w:p w14:paraId="7885A98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61336221" w14:textId="77777777" w:rsidTr="00CC6CCA">
        <w:tc>
          <w:tcPr>
            <w:tcW w:w="6947" w:type="dxa"/>
            <w:tcBorders>
              <w:top w:val="single" w:sz="4" w:space="0" w:color="auto"/>
              <w:left w:val="single" w:sz="4" w:space="0" w:color="auto"/>
              <w:bottom w:val="single" w:sz="4" w:space="0" w:color="auto"/>
              <w:right w:val="single" w:sz="4" w:space="0" w:color="auto"/>
            </w:tcBorders>
            <w:hideMark/>
          </w:tcPr>
          <w:p w14:paraId="62FF09F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843" w:type="dxa"/>
            <w:tcBorders>
              <w:top w:val="single" w:sz="4" w:space="0" w:color="auto"/>
              <w:left w:val="single" w:sz="4" w:space="0" w:color="auto"/>
              <w:bottom w:val="single" w:sz="4" w:space="0" w:color="auto"/>
              <w:right w:val="single" w:sz="4" w:space="0" w:color="auto"/>
            </w:tcBorders>
            <w:hideMark/>
          </w:tcPr>
          <w:p w14:paraId="6D2F57F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4,4</w:t>
            </w:r>
          </w:p>
        </w:tc>
        <w:tc>
          <w:tcPr>
            <w:tcW w:w="1842" w:type="dxa"/>
            <w:tcBorders>
              <w:top w:val="single" w:sz="4" w:space="0" w:color="auto"/>
              <w:left w:val="single" w:sz="4" w:space="0" w:color="auto"/>
              <w:bottom w:val="single" w:sz="4" w:space="0" w:color="auto"/>
              <w:right w:val="single" w:sz="4" w:space="0" w:color="auto"/>
            </w:tcBorders>
            <w:hideMark/>
          </w:tcPr>
          <w:p w14:paraId="4C4DD6B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2,3</w:t>
            </w:r>
          </w:p>
        </w:tc>
      </w:tr>
    </w:tbl>
    <w:p w14:paraId="0B486D8C" w14:textId="77777777" w:rsidR="00CC6CCA" w:rsidRPr="00CC6CCA" w:rsidRDefault="00CC6CCA" w:rsidP="00CC6CCA">
      <w:pPr>
        <w:spacing w:after="0"/>
        <w:jc w:val="both"/>
        <w:rPr>
          <w:rFonts w:ascii="Arial" w:eastAsia="Calibri" w:hAnsi="Arial" w:cs="Arial"/>
          <w:sz w:val="24"/>
          <w:szCs w:val="24"/>
        </w:rPr>
      </w:pPr>
    </w:p>
    <w:p w14:paraId="749F5A5D"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41. Якщо «так», то чи допомагає Вам членство чи співпраця з ветеранською організацією у вирішенні Ваших життєвих проблем?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0"/>
        <w:gridCol w:w="1842"/>
      </w:tblGrid>
      <w:tr w:rsidR="00CC6CCA" w:rsidRPr="00CC6CCA" w14:paraId="269E63C9" w14:textId="77777777" w:rsidTr="00CC6CCA">
        <w:tc>
          <w:tcPr>
            <w:tcW w:w="8790" w:type="dxa"/>
            <w:tcBorders>
              <w:top w:val="single" w:sz="4" w:space="0" w:color="auto"/>
              <w:left w:val="single" w:sz="4" w:space="0" w:color="auto"/>
              <w:bottom w:val="single" w:sz="4" w:space="0" w:color="auto"/>
              <w:right w:val="single" w:sz="4" w:space="0" w:color="auto"/>
            </w:tcBorders>
          </w:tcPr>
          <w:p w14:paraId="205A9F11" w14:textId="77777777" w:rsidR="001D5117" w:rsidRPr="00CC6CCA" w:rsidRDefault="001D5117" w:rsidP="00CC6CCA">
            <w:pPr>
              <w:spacing w:after="0"/>
              <w:jc w:val="both"/>
              <w:rPr>
                <w:rFonts w:ascii="Arial" w:eastAsia="Calibri" w:hAnsi="Arial" w:cs="Arial"/>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4F951DA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Серед членів ветеранських організацій (N=127), %</w:t>
            </w:r>
          </w:p>
        </w:tc>
      </w:tr>
      <w:tr w:rsidR="00CC6CCA" w:rsidRPr="00CC6CCA" w14:paraId="2F9B86E1"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2566D5A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w:t>
            </w:r>
          </w:p>
        </w:tc>
        <w:tc>
          <w:tcPr>
            <w:tcW w:w="1842" w:type="dxa"/>
            <w:tcBorders>
              <w:top w:val="single" w:sz="4" w:space="0" w:color="auto"/>
              <w:left w:val="single" w:sz="4" w:space="0" w:color="auto"/>
              <w:bottom w:val="single" w:sz="4" w:space="0" w:color="auto"/>
              <w:right w:val="single" w:sz="4" w:space="0" w:color="auto"/>
            </w:tcBorders>
            <w:hideMark/>
          </w:tcPr>
          <w:p w14:paraId="751E89D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51,2</w:t>
            </w:r>
          </w:p>
        </w:tc>
      </w:tr>
      <w:tr w:rsidR="00CC6CCA" w:rsidRPr="00CC6CCA" w14:paraId="6BCC8476"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7C92240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ні  </w:t>
            </w:r>
          </w:p>
        </w:tc>
        <w:tc>
          <w:tcPr>
            <w:tcW w:w="1842" w:type="dxa"/>
            <w:tcBorders>
              <w:top w:val="single" w:sz="4" w:space="0" w:color="auto"/>
              <w:left w:val="single" w:sz="4" w:space="0" w:color="auto"/>
              <w:bottom w:val="single" w:sz="4" w:space="0" w:color="auto"/>
              <w:right w:val="single" w:sz="4" w:space="0" w:color="auto"/>
            </w:tcBorders>
            <w:hideMark/>
          </w:tcPr>
          <w:p w14:paraId="0D7C120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37,8</w:t>
            </w:r>
          </w:p>
        </w:tc>
      </w:tr>
      <w:tr w:rsidR="00CC6CCA" w:rsidRPr="00CC6CCA" w14:paraId="55A7B399"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20028E9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Інше</w:t>
            </w:r>
          </w:p>
        </w:tc>
        <w:tc>
          <w:tcPr>
            <w:tcW w:w="1842" w:type="dxa"/>
            <w:tcBorders>
              <w:top w:val="single" w:sz="4" w:space="0" w:color="auto"/>
              <w:left w:val="single" w:sz="4" w:space="0" w:color="auto"/>
              <w:bottom w:val="single" w:sz="4" w:space="0" w:color="auto"/>
              <w:right w:val="single" w:sz="4" w:space="0" w:color="auto"/>
            </w:tcBorders>
            <w:hideMark/>
          </w:tcPr>
          <w:p w14:paraId="1D25FEA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9,4</w:t>
            </w:r>
          </w:p>
        </w:tc>
      </w:tr>
      <w:tr w:rsidR="00CC6CCA" w:rsidRPr="00CC6CCA" w14:paraId="2FFE79F3" w14:textId="77777777" w:rsidTr="00CC6CCA">
        <w:tc>
          <w:tcPr>
            <w:tcW w:w="8790" w:type="dxa"/>
            <w:tcBorders>
              <w:top w:val="single" w:sz="4" w:space="0" w:color="auto"/>
              <w:left w:val="single" w:sz="4" w:space="0" w:color="auto"/>
              <w:bottom w:val="single" w:sz="4" w:space="0" w:color="auto"/>
              <w:right w:val="single" w:sz="4" w:space="0" w:color="auto"/>
            </w:tcBorders>
            <w:hideMark/>
          </w:tcPr>
          <w:p w14:paraId="1DA1C76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842" w:type="dxa"/>
            <w:tcBorders>
              <w:top w:val="single" w:sz="4" w:space="0" w:color="auto"/>
              <w:left w:val="single" w:sz="4" w:space="0" w:color="auto"/>
              <w:bottom w:val="single" w:sz="4" w:space="0" w:color="auto"/>
              <w:right w:val="single" w:sz="4" w:space="0" w:color="auto"/>
            </w:tcBorders>
            <w:hideMark/>
          </w:tcPr>
          <w:p w14:paraId="626AA31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w:t>
            </w:r>
          </w:p>
        </w:tc>
      </w:tr>
    </w:tbl>
    <w:p w14:paraId="509930A6" w14:textId="77777777" w:rsidR="00CC6CCA" w:rsidRPr="00CC6CCA" w:rsidRDefault="00CC6CCA" w:rsidP="00CC6CCA">
      <w:pPr>
        <w:spacing w:after="0"/>
        <w:jc w:val="both"/>
        <w:rPr>
          <w:rFonts w:ascii="Arial" w:eastAsia="Calibri" w:hAnsi="Arial" w:cs="Arial"/>
          <w:sz w:val="24"/>
          <w:szCs w:val="24"/>
        </w:rPr>
      </w:pPr>
    </w:p>
    <w:p w14:paraId="1FEC3430"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lastRenderedPageBreak/>
        <w:t xml:space="preserve">42. Як ви вважаєте, чи доцільно долучати ветеранські організації до надання послуг ветеранам та ветеранам АТО?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1701"/>
        <w:gridCol w:w="1842"/>
      </w:tblGrid>
      <w:tr w:rsidR="00CC6CCA" w:rsidRPr="00CC6CCA" w14:paraId="7C685559" w14:textId="77777777" w:rsidTr="00CC6CCA">
        <w:tc>
          <w:tcPr>
            <w:tcW w:w="7089" w:type="dxa"/>
            <w:tcBorders>
              <w:top w:val="single" w:sz="4" w:space="0" w:color="auto"/>
              <w:left w:val="single" w:sz="4" w:space="0" w:color="auto"/>
              <w:bottom w:val="single" w:sz="4" w:space="0" w:color="auto"/>
              <w:right w:val="single" w:sz="4" w:space="0" w:color="auto"/>
            </w:tcBorders>
          </w:tcPr>
          <w:p w14:paraId="439ACDC9" w14:textId="77777777" w:rsidR="001D5117" w:rsidRPr="00CC6CCA" w:rsidRDefault="001D5117" w:rsidP="00CC6CCA">
            <w:pPr>
              <w:spacing w:after="0"/>
              <w:jc w:val="both"/>
              <w:rPr>
                <w:rFonts w:ascii="Arial" w:eastAsia="Calibri"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4D5624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від усіх, (N=763), </w:t>
            </w:r>
            <w:r w:rsidRPr="00CC6CCA">
              <w:rPr>
                <w:rFonts w:ascii="Arial" w:eastAsia="Calibri" w:hAnsi="Arial" w:cs="Arial"/>
                <w:sz w:val="24"/>
                <w:szCs w:val="24"/>
                <w:lang w:val="en-US"/>
              </w:rPr>
              <w:t xml:space="preserve"> </w:t>
            </w:r>
            <w:r w:rsidRPr="00CC6CCA">
              <w:rPr>
                <w:rFonts w:ascii="Arial" w:eastAsia="Calibri" w:hAnsi="Arial" w:cs="Arial"/>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2927F17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Серед членів ветеранських організацій, </w:t>
            </w:r>
            <w:r w:rsidRPr="00CC6CCA">
              <w:rPr>
                <w:rFonts w:ascii="Arial" w:eastAsia="Calibri" w:hAnsi="Arial" w:cs="Arial"/>
                <w:sz w:val="24"/>
                <w:szCs w:val="24"/>
                <w:lang w:val="ru-RU"/>
              </w:rPr>
              <w:t>(</w:t>
            </w:r>
            <w:r w:rsidRPr="00CC6CCA">
              <w:rPr>
                <w:rFonts w:ascii="Arial" w:eastAsia="Calibri" w:hAnsi="Arial" w:cs="Arial"/>
                <w:sz w:val="24"/>
                <w:szCs w:val="24"/>
                <w:lang w:val="en-US"/>
              </w:rPr>
              <w:t>N</w:t>
            </w:r>
            <w:r w:rsidRPr="00CC6CCA">
              <w:rPr>
                <w:rFonts w:ascii="Arial" w:eastAsia="Calibri" w:hAnsi="Arial" w:cs="Arial"/>
                <w:sz w:val="24"/>
                <w:szCs w:val="24"/>
                <w:lang w:val="ru-RU"/>
              </w:rPr>
              <w:t>=127)</w:t>
            </w:r>
            <w:r w:rsidRPr="00CC6CCA">
              <w:rPr>
                <w:rFonts w:ascii="Arial" w:eastAsia="Calibri" w:hAnsi="Arial" w:cs="Arial"/>
                <w:sz w:val="24"/>
                <w:szCs w:val="24"/>
              </w:rPr>
              <w:t>,  %</w:t>
            </w:r>
          </w:p>
        </w:tc>
      </w:tr>
      <w:tr w:rsidR="00CC6CCA" w:rsidRPr="00CC6CCA" w14:paraId="279DC6C1" w14:textId="77777777" w:rsidTr="00CC6CCA">
        <w:tc>
          <w:tcPr>
            <w:tcW w:w="7089" w:type="dxa"/>
            <w:tcBorders>
              <w:top w:val="single" w:sz="4" w:space="0" w:color="auto"/>
              <w:left w:val="single" w:sz="4" w:space="0" w:color="auto"/>
              <w:bottom w:val="single" w:sz="4" w:space="0" w:color="auto"/>
              <w:right w:val="single" w:sz="4" w:space="0" w:color="auto"/>
            </w:tcBorders>
            <w:hideMark/>
          </w:tcPr>
          <w:p w14:paraId="499F2AB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так</w:t>
            </w:r>
          </w:p>
        </w:tc>
        <w:tc>
          <w:tcPr>
            <w:tcW w:w="1701" w:type="dxa"/>
            <w:tcBorders>
              <w:top w:val="single" w:sz="4" w:space="0" w:color="auto"/>
              <w:left w:val="single" w:sz="4" w:space="0" w:color="auto"/>
              <w:bottom w:val="single" w:sz="4" w:space="0" w:color="auto"/>
              <w:right w:val="single" w:sz="4" w:space="0" w:color="auto"/>
            </w:tcBorders>
            <w:hideMark/>
          </w:tcPr>
          <w:p w14:paraId="7A36CA8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65,7</w:t>
            </w:r>
          </w:p>
        </w:tc>
        <w:tc>
          <w:tcPr>
            <w:tcW w:w="1842" w:type="dxa"/>
            <w:tcBorders>
              <w:top w:val="single" w:sz="4" w:space="0" w:color="auto"/>
              <w:left w:val="single" w:sz="4" w:space="0" w:color="auto"/>
              <w:bottom w:val="single" w:sz="4" w:space="0" w:color="auto"/>
              <w:right w:val="single" w:sz="4" w:space="0" w:color="auto"/>
            </w:tcBorders>
            <w:hideMark/>
          </w:tcPr>
          <w:p w14:paraId="2305912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77,2</w:t>
            </w:r>
          </w:p>
        </w:tc>
      </w:tr>
      <w:tr w:rsidR="00CC6CCA" w:rsidRPr="00CC6CCA" w14:paraId="256F0F7B" w14:textId="77777777" w:rsidTr="00CC6CCA">
        <w:tc>
          <w:tcPr>
            <w:tcW w:w="7089" w:type="dxa"/>
            <w:tcBorders>
              <w:top w:val="single" w:sz="4" w:space="0" w:color="auto"/>
              <w:left w:val="single" w:sz="4" w:space="0" w:color="auto"/>
              <w:bottom w:val="single" w:sz="4" w:space="0" w:color="auto"/>
              <w:right w:val="single" w:sz="4" w:space="0" w:color="auto"/>
            </w:tcBorders>
            <w:hideMark/>
          </w:tcPr>
          <w:p w14:paraId="6ADEA83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ні</w:t>
            </w:r>
          </w:p>
        </w:tc>
        <w:tc>
          <w:tcPr>
            <w:tcW w:w="1701" w:type="dxa"/>
            <w:tcBorders>
              <w:top w:val="single" w:sz="4" w:space="0" w:color="auto"/>
              <w:left w:val="single" w:sz="4" w:space="0" w:color="auto"/>
              <w:bottom w:val="single" w:sz="4" w:space="0" w:color="auto"/>
              <w:right w:val="single" w:sz="4" w:space="0" w:color="auto"/>
            </w:tcBorders>
            <w:hideMark/>
          </w:tcPr>
          <w:p w14:paraId="7AE71D9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w:t>
            </w:r>
          </w:p>
        </w:tc>
        <w:tc>
          <w:tcPr>
            <w:tcW w:w="1842" w:type="dxa"/>
            <w:tcBorders>
              <w:top w:val="single" w:sz="4" w:space="0" w:color="auto"/>
              <w:left w:val="single" w:sz="4" w:space="0" w:color="auto"/>
              <w:bottom w:val="single" w:sz="4" w:space="0" w:color="auto"/>
              <w:right w:val="single" w:sz="4" w:space="0" w:color="auto"/>
            </w:tcBorders>
            <w:hideMark/>
          </w:tcPr>
          <w:p w14:paraId="0F680AB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5,5</w:t>
            </w:r>
          </w:p>
        </w:tc>
      </w:tr>
      <w:tr w:rsidR="00CC6CCA" w:rsidRPr="00CC6CCA" w14:paraId="2C2749C5" w14:textId="77777777" w:rsidTr="00CC6CCA">
        <w:tc>
          <w:tcPr>
            <w:tcW w:w="7089" w:type="dxa"/>
            <w:tcBorders>
              <w:top w:val="single" w:sz="4" w:space="0" w:color="auto"/>
              <w:left w:val="single" w:sz="4" w:space="0" w:color="auto"/>
              <w:bottom w:val="single" w:sz="4" w:space="0" w:color="auto"/>
              <w:right w:val="single" w:sz="4" w:space="0" w:color="auto"/>
            </w:tcBorders>
            <w:hideMark/>
          </w:tcPr>
          <w:p w14:paraId="30B199B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важко сказати / не відповіли</w:t>
            </w:r>
          </w:p>
        </w:tc>
        <w:tc>
          <w:tcPr>
            <w:tcW w:w="1701" w:type="dxa"/>
            <w:tcBorders>
              <w:top w:val="single" w:sz="4" w:space="0" w:color="auto"/>
              <w:left w:val="single" w:sz="4" w:space="0" w:color="auto"/>
              <w:bottom w:val="single" w:sz="4" w:space="0" w:color="auto"/>
              <w:right w:val="single" w:sz="4" w:space="0" w:color="auto"/>
            </w:tcBorders>
            <w:hideMark/>
          </w:tcPr>
          <w:p w14:paraId="28636FA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28,8</w:t>
            </w:r>
          </w:p>
        </w:tc>
        <w:tc>
          <w:tcPr>
            <w:tcW w:w="1842" w:type="dxa"/>
            <w:tcBorders>
              <w:top w:val="single" w:sz="4" w:space="0" w:color="auto"/>
              <w:left w:val="single" w:sz="4" w:space="0" w:color="auto"/>
              <w:bottom w:val="single" w:sz="4" w:space="0" w:color="auto"/>
              <w:right w:val="single" w:sz="4" w:space="0" w:color="auto"/>
            </w:tcBorders>
            <w:hideMark/>
          </w:tcPr>
          <w:p w14:paraId="09C02A6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17,3</w:t>
            </w:r>
          </w:p>
        </w:tc>
      </w:tr>
    </w:tbl>
    <w:p w14:paraId="7A45E5AD" w14:textId="77777777" w:rsidR="00CC6CCA" w:rsidRPr="00CC6CCA" w:rsidRDefault="00CC6CCA" w:rsidP="00CC6CCA">
      <w:pPr>
        <w:spacing w:after="0"/>
        <w:jc w:val="both"/>
        <w:rPr>
          <w:rFonts w:ascii="Arial" w:eastAsia="Calibri" w:hAnsi="Arial" w:cs="Arial"/>
          <w:sz w:val="24"/>
          <w:szCs w:val="24"/>
        </w:rPr>
      </w:pPr>
    </w:p>
    <w:p w14:paraId="66891941" w14:textId="77777777" w:rsidR="00CC6CCA" w:rsidRPr="00CC6CCA" w:rsidRDefault="00CC6CCA" w:rsidP="00CC6CCA">
      <w:pPr>
        <w:spacing w:after="0"/>
        <w:jc w:val="both"/>
        <w:rPr>
          <w:rFonts w:ascii="Arial" w:eastAsia="Calibri" w:hAnsi="Arial" w:cs="Arial"/>
          <w:b/>
          <w:sz w:val="24"/>
          <w:szCs w:val="24"/>
        </w:rPr>
      </w:pPr>
    </w:p>
    <w:p w14:paraId="349AB2BF"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СОЦІАЛЬНО-ДЕМОГРАФІЧНІ ХАРАКТЕРИСТИКИ</w:t>
      </w:r>
    </w:p>
    <w:p w14:paraId="2DC824F3"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43.</w:t>
      </w:r>
      <w:r w:rsidRPr="00CC6CCA">
        <w:rPr>
          <w:rFonts w:ascii="Arial" w:eastAsia="Calibri" w:hAnsi="Arial" w:cs="Arial"/>
          <w:sz w:val="24"/>
          <w:szCs w:val="24"/>
        </w:rPr>
        <w:t xml:space="preserve"> </w:t>
      </w:r>
      <w:r w:rsidRPr="00CC6CCA">
        <w:rPr>
          <w:rFonts w:ascii="Arial" w:eastAsia="Calibri" w:hAnsi="Arial" w:cs="Arial"/>
          <w:b/>
          <w:sz w:val="24"/>
          <w:szCs w:val="24"/>
        </w:rPr>
        <w:t xml:space="preserve">Ваш вік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8"/>
        <w:gridCol w:w="1417"/>
      </w:tblGrid>
      <w:tr w:rsidR="00CC6CCA" w:rsidRPr="00CC6CCA" w14:paraId="1398C08A" w14:textId="77777777" w:rsidTr="00CC6CCA">
        <w:tc>
          <w:tcPr>
            <w:tcW w:w="7797" w:type="dxa"/>
            <w:tcBorders>
              <w:top w:val="single" w:sz="4" w:space="0" w:color="auto"/>
              <w:left w:val="single" w:sz="4" w:space="0" w:color="auto"/>
              <w:bottom w:val="single" w:sz="4" w:space="0" w:color="auto"/>
              <w:right w:val="single" w:sz="4" w:space="0" w:color="auto"/>
            </w:tcBorders>
          </w:tcPr>
          <w:p w14:paraId="723E56C4" w14:textId="77777777" w:rsidR="00CC6CCA" w:rsidRPr="00CC6CCA" w:rsidRDefault="00CC6CCA"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C938AE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2344706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0C248141"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661F2C8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18-29 років</w:t>
            </w:r>
          </w:p>
        </w:tc>
        <w:tc>
          <w:tcPr>
            <w:tcW w:w="1418" w:type="dxa"/>
            <w:tcBorders>
              <w:top w:val="single" w:sz="4" w:space="0" w:color="auto"/>
              <w:left w:val="single" w:sz="4" w:space="0" w:color="auto"/>
              <w:bottom w:val="single" w:sz="4" w:space="0" w:color="auto"/>
              <w:right w:val="single" w:sz="4" w:space="0" w:color="auto"/>
            </w:tcBorders>
            <w:hideMark/>
          </w:tcPr>
          <w:p w14:paraId="54FCDC7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204</w:t>
            </w:r>
          </w:p>
        </w:tc>
        <w:tc>
          <w:tcPr>
            <w:tcW w:w="1417" w:type="dxa"/>
            <w:tcBorders>
              <w:top w:val="single" w:sz="4" w:space="0" w:color="auto"/>
              <w:left w:val="single" w:sz="4" w:space="0" w:color="auto"/>
              <w:bottom w:val="single" w:sz="4" w:space="0" w:color="auto"/>
              <w:right w:val="single" w:sz="4" w:space="0" w:color="auto"/>
            </w:tcBorders>
            <w:hideMark/>
          </w:tcPr>
          <w:p w14:paraId="03A2806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26,7</w:t>
            </w:r>
          </w:p>
        </w:tc>
      </w:tr>
      <w:tr w:rsidR="00CC6CCA" w:rsidRPr="00CC6CCA" w14:paraId="6ECDB1FA"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6F7F56E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30-39 років</w:t>
            </w:r>
          </w:p>
        </w:tc>
        <w:tc>
          <w:tcPr>
            <w:tcW w:w="1418" w:type="dxa"/>
            <w:tcBorders>
              <w:top w:val="single" w:sz="4" w:space="0" w:color="auto"/>
              <w:left w:val="single" w:sz="4" w:space="0" w:color="auto"/>
              <w:bottom w:val="single" w:sz="4" w:space="0" w:color="auto"/>
              <w:right w:val="single" w:sz="4" w:space="0" w:color="auto"/>
            </w:tcBorders>
            <w:hideMark/>
          </w:tcPr>
          <w:p w14:paraId="0336CAC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322</w:t>
            </w:r>
          </w:p>
        </w:tc>
        <w:tc>
          <w:tcPr>
            <w:tcW w:w="1417" w:type="dxa"/>
            <w:tcBorders>
              <w:top w:val="single" w:sz="4" w:space="0" w:color="auto"/>
              <w:left w:val="single" w:sz="4" w:space="0" w:color="auto"/>
              <w:bottom w:val="single" w:sz="4" w:space="0" w:color="auto"/>
              <w:right w:val="single" w:sz="4" w:space="0" w:color="auto"/>
            </w:tcBorders>
            <w:hideMark/>
          </w:tcPr>
          <w:p w14:paraId="680DA70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42,2</w:t>
            </w:r>
          </w:p>
        </w:tc>
      </w:tr>
      <w:tr w:rsidR="00CC6CCA" w:rsidRPr="00CC6CCA" w14:paraId="10B89179"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6431AD0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40-49 років</w:t>
            </w:r>
          </w:p>
        </w:tc>
        <w:tc>
          <w:tcPr>
            <w:tcW w:w="1418" w:type="dxa"/>
            <w:tcBorders>
              <w:top w:val="single" w:sz="4" w:space="0" w:color="auto"/>
              <w:left w:val="single" w:sz="4" w:space="0" w:color="auto"/>
              <w:bottom w:val="single" w:sz="4" w:space="0" w:color="auto"/>
              <w:right w:val="single" w:sz="4" w:space="0" w:color="auto"/>
            </w:tcBorders>
            <w:hideMark/>
          </w:tcPr>
          <w:p w14:paraId="60C7738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206</w:t>
            </w:r>
          </w:p>
        </w:tc>
        <w:tc>
          <w:tcPr>
            <w:tcW w:w="1417" w:type="dxa"/>
            <w:tcBorders>
              <w:top w:val="single" w:sz="4" w:space="0" w:color="auto"/>
              <w:left w:val="single" w:sz="4" w:space="0" w:color="auto"/>
              <w:bottom w:val="single" w:sz="4" w:space="0" w:color="auto"/>
              <w:right w:val="single" w:sz="4" w:space="0" w:color="auto"/>
            </w:tcBorders>
            <w:hideMark/>
          </w:tcPr>
          <w:p w14:paraId="5EA8E72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27,0</w:t>
            </w:r>
          </w:p>
        </w:tc>
      </w:tr>
      <w:tr w:rsidR="00CC6CCA" w:rsidRPr="00CC6CCA" w14:paraId="62B6BC81"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13B17B5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 років</w:t>
            </w:r>
          </w:p>
        </w:tc>
        <w:tc>
          <w:tcPr>
            <w:tcW w:w="1418" w:type="dxa"/>
            <w:tcBorders>
              <w:top w:val="single" w:sz="4" w:space="0" w:color="auto"/>
              <w:left w:val="single" w:sz="4" w:space="0" w:color="auto"/>
              <w:bottom w:val="single" w:sz="4" w:space="0" w:color="auto"/>
              <w:right w:val="single" w:sz="4" w:space="0" w:color="auto"/>
            </w:tcBorders>
            <w:hideMark/>
          </w:tcPr>
          <w:p w14:paraId="1AD49A4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w:t>
            </w:r>
          </w:p>
        </w:tc>
        <w:tc>
          <w:tcPr>
            <w:tcW w:w="1417" w:type="dxa"/>
            <w:tcBorders>
              <w:top w:val="single" w:sz="4" w:space="0" w:color="auto"/>
              <w:left w:val="single" w:sz="4" w:space="0" w:color="auto"/>
              <w:bottom w:val="single" w:sz="4" w:space="0" w:color="auto"/>
              <w:right w:val="single" w:sz="4" w:space="0" w:color="auto"/>
            </w:tcBorders>
            <w:hideMark/>
          </w:tcPr>
          <w:p w14:paraId="692F9D6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4,1</w:t>
            </w:r>
          </w:p>
        </w:tc>
      </w:tr>
    </w:tbl>
    <w:p w14:paraId="176A8844" w14:textId="77777777" w:rsidR="00CC6CCA" w:rsidRPr="00CC6CCA" w:rsidRDefault="00CC6CCA" w:rsidP="00CC6CCA">
      <w:pPr>
        <w:spacing w:after="0"/>
        <w:jc w:val="both"/>
        <w:rPr>
          <w:rFonts w:ascii="Arial" w:eastAsia="Calibri" w:hAnsi="Arial" w:cs="Arial"/>
          <w:sz w:val="24"/>
          <w:szCs w:val="24"/>
        </w:rPr>
      </w:pPr>
    </w:p>
    <w:p w14:paraId="6CFA65A7"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44. Освіта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8"/>
        <w:gridCol w:w="1417"/>
      </w:tblGrid>
      <w:tr w:rsidR="00CC6CCA" w:rsidRPr="00CC6CCA" w14:paraId="643DDF7E" w14:textId="77777777" w:rsidTr="00CC6CCA">
        <w:tc>
          <w:tcPr>
            <w:tcW w:w="7797" w:type="dxa"/>
            <w:tcBorders>
              <w:top w:val="single" w:sz="4" w:space="0" w:color="auto"/>
              <w:left w:val="single" w:sz="4" w:space="0" w:color="auto"/>
              <w:bottom w:val="single" w:sz="4" w:space="0" w:color="auto"/>
              <w:right w:val="single" w:sz="4" w:space="0" w:color="auto"/>
            </w:tcBorders>
          </w:tcPr>
          <w:p w14:paraId="5D1AA669" w14:textId="77777777" w:rsidR="001D5117" w:rsidRPr="00CC6CCA" w:rsidRDefault="001D5117"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26EF5F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55DEED2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07443114"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34B3C03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незакінчена середня</w:t>
            </w:r>
          </w:p>
        </w:tc>
        <w:tc>
          <w:tcPr>
            <w:tcW w:w="1418" w:type="dxa"/>
            <w:tcBorders>
              <w:top w:val="single" w:sz="4" w:space="0" w:color="auto"/>
              <w:left w:val="single" w:sz="4" w:space="0" w:color="auto"/>
              <w:bottom w:val="single" w:sz="4" w:space="0" w:color="auto"/>
              <w:right w:val="single" w:sz="4" w:space="0" w:color="auto"/>
            </w:tcBorders>
            <w:hideMark/>
          </w:tcPr>
          <w:p w14:paraId="6EE0BBF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3E98CED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0,7</w:t>
            </w:r>
          </w:p>
        </w:tc>
      </w:tr>
      <w:tr w:rsidR="00CC6CCA" w:rsidRPr="00CC6CCA" w14:paraId="4D8C2168"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5E1B825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загальна середня </w:t>
            </w:r>
          </w:p>
        </w:tc>
        <w:tc>
          <w:tcPr>
            <w:tcW w:w="1418" w:type="dxa"/>
            <w:tcBorders>
              <w:top w:val="single" w:sz="4" w:space="0" w:color="auto"/>
              <w:left w:val="single" w:sz="4" w:space="0" w:color="auto"/>
              <w:bottom w:val="single" w:sz="4" w:space="0" w:color="auto"/>
              <w:right w:val="single" w:sz="4" w:space="0" w:color="auto"/>
            </w:tcBorders>
            <w:hideMark/>
          </w:tcPr>
          <w:p w14:paraId="6065092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w:t>
            </w:r>
          </w:p>
        </w:tc>
        <w:tc>
          <w:tcPr>
            <w:tcW w:w="1417" w:type="dxa"/>
            <w:tcBorders>
              <w:top w:val="single" w:sz="4" w:space="0" w:color="auto"/>
              <w:left w:val="single" w:sz="4" w:space="0" w:color="auto"/>
              <w:bottom w:val="single" w:sz="4" w:space="0" w:color="auto"/>
              <w:right w:val="single" w:sz="4" w:space="0" w:color="auto"/>
            </w:tcBorders>
            <w:hideMark/>
          </w:tcPr>
          <w:p w14:paraId="1F1D993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w:t>
            </w:r>
          </w:p>
        </w:tc>
      </w:tr>
      <w:tr w:rsidR="00CC6CCA" w:rsidRPr="00CC6CCA" w14:paraId="1EC1EE4E"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13EA7CB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середня спеціальна </w:t>
            </w:r>
          </w:p>
        </w:tc>
        <w:tc>
          <w:tcPr>
            <w:tcW w:w="1418" w:type="dxa"/>
            <w:tcBorders>
              <w:top w:val="single" w:sz="4" w:space="0" w:color="auto"/>
              <w:left w:val="single" w:sz="4" w:space="0" w:color="auto"/>
              <w:bottom w:val="single" w:sz="4" w:space="0" w:color="auto"/>
              <w:right w:val="single" w:sz="4" w:space="0" w:color="auto"/>
            </w:tcBorders>
            <w:hideMark/>
          </w:tcPr>
          <w:p w14:paraId="25BFE5A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116</w:t>
            </w:r>
          </w:p>
        </w:tc>
        <w:tc>
          <w:tcPr>
            <w:tcW w:w="1417" w:type="dxa"/>
            <w:tcBorders>
              <w:top w:val="single" w:sz="4" w:space="0" w:color="auto"/>
              <w:left w:val="single" w:sz="4" w:space="0" w:color="auto"/>
              <w:bottom w:val="single" w:sz="4" w:space="0" w:color="auto"/>
              <w:right w:val="single" w:sz="4" w:space="0" w:color="auto"/>
            </w:tcBorders>
            <w:hideMark/>
          </w:tcPr>
          <w:p w14:paraId="4DD9273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15,2</w:t>
            </w:r>
          </w:p>
        </w:tc>
      </w:tr>
      <w:tr w:rsidR="00CC6CCA" w:rsidRPr="00CC6CCA" w14:paraId="245A61EB"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10DFD5D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незакінчена вища</w:t>
            </w:r>
          </w:p>
        </w:tc>
        <w:tc>
          <w:tcPr>
            <w:tcW w:w="1418" w:type="dxa"/>
            <w:tcBorders>
              <w:top w:val="single" w:sz="4" w:space="0" w:color="auto"/>
              <w:left w:val="single" w:sz="4" w:space="0" w:color="auto"/>
              <w:bottom w:val="single" w:sz="4" w:space="0" w:color="auto"/>
              <w:right w:val="single" w:sz="4" w:space="0" w:color="auto"/>
            </w:tcBorders>
            <w:hideMark/>
          </w:tcPr>
          <w:p w14:paraId="761B791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56</w:t>
            </w:r>
          </w:p>
        </w:tc>
        <w:tc>
          <w:tcPr>
            <w:tcW w:w="1417" w:type="dxa"/>
            <w:tcBorders>
              <w:top w:val="single" w:sz="4" w:space="0" w:color="auto"/>
              <w:left w:val="single" w:sz="4" w:space="0" w:color="auto"/>
              <w:bottom w:val="single" w:sz="4" w:space="0" w:color="auto"/>
              <w:right w:val="single" w:sz="4" w:space="0" w:color="auto"/>
            </w:tcBorders>
            <w:hideMark/>
          </w:tcPr>
          <w:p w14:paraId="170134F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7,3</w:t>
            </w:r>
          </w:p>
        </w:tc>
      </w:tr>
      <w:tr w:rsidR="00CC6CCA" w:rsidRPr="00CC6CCA" w14:paraId="7E456E8A"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3A6B3AF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вища </w:t>
            </w:r>
          </w:p>
        </w:tc>
        <w:tc>
          <w:tcPr>
            <w:tcW w:w="1418" w:type="dxa"/>
            <w:tcBorders>
              <w:top w:val="single" w:sz="4" w:space="0" w:color="auto"/>
              <w:left w:val="single" w:sz="4" w:space="0" w:color="auto"/>
              <w:bottom w:val="single" w:sz="4" w:space="0" w:color="auto"/>
              <w:right w:val="single" w:sz="4" w:space="0" w:color="auto"/>
            </w:tcBorders>
            <w:hideMark/>
          </w:tcPr>
          <w:p w14:paraId="3EC1808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567</w:t>
            </w:r>
          </w:p>
        </w:tc>
        <w:tc>
          <w:tcPr>
            <w:tcW w:w="1417" w:type="dxa"/>
            <w:tcBorders>
              <w:top w:val="single" w:sz="4" w:space="0" w:color="auto"/>
              <w:left w:val="single" w:sz="4" w:space="0" w:color="auto"/>
              <w:bottom w:val="single" w:sz="4" w:space="0" w:color="auto"/>
              <w:right w:val="single" w:sz="4" w:space="0" w:color="auto"/>
            </w:tcBorders>
            <w:hideMark/>
          </w:tcPr>
          <w:p w14:paraId="206C856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74,3</w:t>
            </w:r>
          </w:p>
        </w:tc>
      </w:tr>
    </w:tbl>
    <w:p w14:paraId="48AEACF4" w14:textId="77777777" w:rsidR="00CC6CCA" w:rsidRPr="00CC6CCA" w:rsidRDefault="00CC6CCA" w:rsidP="00CC6CCA">
      <w:pPr>
        <w:spacing w:after="0"/>
        <w:jc w:val="both"/>
        <w:rPr>
          <w:rFonts w:ascii="Arial" w:eastAsia="Calibri" w:hAnsi="Arial" w:cs="Arial"/>
          <w:b/>
          <w:sz w:val="24"/>
          <w:szCs w:val="24"/>
        </w:rPr>
      </w:pPr>
    </w:p>
    <w:p w14:paraId="702DDA30"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45. Ваше сімейне становище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8"/>
        <w:gridCol w:w="1417"/>
      </w:tblGrid>
      <w:tr w:rsidR="00CC6CCA" w:rsidRPr="00CC6CCA" w14:paraId="5FEBD161" w14:textId="77777777" w:rsidTr="00CC6CCA">
        <w:tc>
          <w:tcPr>
            <w:tcW w:w="7797" w:type="dxa"/>
            <w:tcBorders>
              <w:top w:val="single" w:sz="4" w:space="0" w:color="auto"/>
              <w:left w:val="single" w:sz="4" w:space="0" w:color="auto"/>
              <w:bottom w:val="single" w:sz="4" w:space="0" w:color="auto"/>
              <w:right w:val="single" w:sz="4" w:space="0" w:color="auto"/>
            </w:tcBorders>
          </w:tcPr>
          <w:p w14:paraId="2A186391" w14:textId="77777777" w:rsidR="001D5117" w:rsidRPr="00CC6CCA" w:rsidRDefault="001D5117"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4B07C8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01A6327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7DDF1283"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74CC6CA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 – заміжня</w:t>
            </w:r>
          </w:p>
        </w:tc>
        <w:tc>
          <w:tcPr>
            <w:tcW w:w="1418" w:type="dxa"/>
            <w:tcBorders>
              <w:top w:val="single" w:sz="4" w:space="0" w:color="auto"/>
              <w:left w:val="single" w:sz="4" w:space="0" w:color="auto"/>
              <w:bottom w:val="single" w:sz="4" w:space="0" w:color="auto"/>
              <w:right w:val="single" w:sz="4" w:space="0" w:color="auto"/>
            </w:tcBorders>
            <w:hideMark/>
          </w:tcPr>
          <w:p w14:paraId="61701B2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377</w:t>
            </w:r>
          </w:p>
        </w:tc>
        <w:tc>
          <w:tcPr>
            <w:tcW w:w="1417" w:type="dxa"/>
            <w:tcBorders>
              <w:top w:val="single" w:sz="4" w:space="0" w:color="auto"/>
              <w:left w:val="single" w:sz="4" w:space="0" w:color="auto"/>
              <w:bottom w:val="single" w:sz="4" w:space="0" w:color="auto"/>
              <w:right w:val="single" w:sz="4" w:space="0" w:color="auto"/>
            </w:tcBorders>
            <w:hideMark/>
          </w:tcPr>
          <w:p w14:paraId="24CD952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49,4</w:t>
            </w:r>
          </w:p>
        </w:tc>
      </w:tr>
      <w:tr w:rsidR="00CC6CCA" w:rsidRPr="00CC6CCA" w14:paraId="6D6D6824"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71D631A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офіційно не заміжня, але живу у цивільному шлюбі </w:t>
            </w:r>
          </w:p>
        </w:tc>
        <w:tc>
          <w:tcPr>
            <w:tcW w:w="1418" w:type="dxa"/>
            <w:tcBorders>
              <w:top w:val="single" w:sz="4" w:space="0" w:color="auto"/>
              <w:left w:val="single" w:sz="4" w:space="0" w:color="auto"/>
              <w:bottom w:val="single" w:sz="4" w:space="0" w:color="auto"/>
              <w:right w:val="single" w:sz="4" w:space="0" w:color="auto"/>
            </w:tcBorders>
            <w:hideMark/>
          </w:tcPr>
          <w:p w14:paraId="413B126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w:t>
            </w:r>
          </w:p>
        </w:tc>
        <w:tc>
          <w:tcPr>
            <w:tcW w:w="1417" w:type="dxa"/>
            <w:tcBorders>
              <w:top w:val="single" w:sz="4" w:space="0" w:color="auto"/>
              <w:left w:val="single" w:sz="4" w:space="0" w:color="auto"/>
              <w:bottom w:val="single" w:sz="4" w:space="0" w:color="auto"/>
              <w:right w:val="single" w:sz="4" w:space="0" w:color="auto"/>
            </w:tcBorders>
            <w:hideMark/>
          </w:tcPr>
          <w:p w14:paraId="123DF1A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10,5</w:t>
            </w:r>
          </w:p>
        </w:tc>
      </w:tr>
      <w:tr w:rsidR="00CC6CCA" w:rsidRPr="00CC6CCA" w14:paraId="410D8729"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1941154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розлучена</w:t>
            </w:r>
          </w:p>
        </w:tc>
        <w:tc>
          <w:tcPr>
            <w:tcW w:w="1418" w:type="dxa"/>
            <w:tcBorders>
              <w:top w:val="single" w:sz="4" w:space="0" w:color="auto"/>
              <w:left w:val="single" w:sz="4" w:space="0" w:color="auto"/>
              <w:bottom w:val="single" w:sz="4" w:space="0" w:color="auto"/>
              <w:right w:val="single" w:sz="4" w:space="0" w:color="auto"/>
            </w:tcBorders>
            <w:hideMark/>
          </w:tcPr>
          <w:p w14:paraId="70DB1E4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185</w:t>
            </w:r>
          </w:p>
        </w:tc>
        <w:tc>
          <w:tcPr>
            <w:tcW w:w="1417" w:type="dxa"/>
            <w:tcBorders>
              <w:top w:val="single" w:sz="4" w:space="0" w:color="auto"/>
              <w:left w:val="single" w:sz="4" w:space="0" w:color="auto"/>
              <w:bottom w:val="single" w:sz="4" w:space="0" w:color="auto"/>
              <w:right w:val="single" w:sz="4" w:space="0" w:color="auto"/>
            </w:tcBorders>
            <w:hideMark/>
          </w:tcPr>
          <w:p w14:paraId="2125C54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24,2</w:t>
            </w:r>
          </w:p>
        </w:tc>
      </w:tr>
      <w:tr w:rsidR="00CC6CCA" w:rsidRPr="00CC6CCA" w14:paraId="6A0063CF" w14:textId="77777777" w:rsidTr="00CC6CCA">
        <w:trPr>
          <w:trHeight w:val="46"/>
        </w:trPr>
        <w:tc>
          <w:tcPr>
            <w:tcW w:w="7797" w:type="dxa"/>
            <w:tcBorders>
              <w:top w:val="single" w:sz="4" w:space="0" w:color="auto"/>
              <w:left w:val="single" w:sz="4" w:space="0" w:color="auto"/>
              <w:bottom w:val="single" w:sz="4" w:space="0" w:color="auto"/>
              <w:right w:val="single" w:sz="4" w:space="0" w:color="auto"/>
            </w:tcBorders>
            <w:hideMark/>
          </w:tcPr>
          <w:p w14:paraId="3F07185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не була і не є у шлюбі </w:t>
            </w:r>
          </w:p>
        </w:tc>
        <w:tc>
          <w:tcPr>
            <w:tcW w:w="1418" w:type="dxa"/>
            <w:tcBorders>
              <w:top w:val="single" w:sz="4" w:space="0" w:color="auto"/>
              <w:left w:val="single" w:sz="4" w:space="0" w:color="auto"/>
              <w:bottom w:val="single" w:sz="4" w:space="0" w:color="auto"/>
              <w:right w:val="single" w:sz="4" w:space="0" w:color="auto"/>
            </w:tcBorders>
            <w:hideMark/>
          </w:tcPr>
          <w:p w14:paraId="0E3DC9C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121</w:t>
            </w:r>
          </w:p>
        </w:tc>
        <w:tc>
          <w:tcPr>
            <w:tcW w:w="1417" w:type="dxa"/>
            <w:tcBorders>
              <w:top w:val="single" w:sz="4" w:space="0" w:color="auto"/>
              <w:left w:val="single" w:sz="4" w:space="0" w:color="auto"/>
              <w:bottom w:val="single" w:sz="4" w:space="0" w:color="auto"/>
              <w:right w:val="single" w:sz="4" w:space="0" w:color="auto"/>
            </w:tcBorders>
            <w:hideMark/>
          </w:tcPr>
          <w:p w14:paraId="7371A62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15,9</w:t>
            </w:r>
          </w:p>
        </w:tc>
      </w:tr>
    </w:tbl>
    <w:p w14:paraId="2C01F236" w14:textId="77777777" w:rsidR="00CC6CCA" w:rsidRPr="00CC6CCA" w:rsidRDefault="00CC6CCA" w:rsidP="00CC6CCA">
      <w:pPr>
        <w:spacing w:after="0"/>
        <w:jc w:val="both"/>
        <w:rPr>
          <w:rFonts w:ascii="Arial" w:eastAsia="Calibri" w:hAnsi="Arial" w:cs="Arial"/>
          <w:sz w:val="24"/>
          <w:szCs w:val="24"/>
        </w:rPr>
      </w:pPr>
    </w:p>
    <w:p w14:paraId="61B5DEAD"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46. Чи є у Вас діти?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418"/>
        <w:gridCol w:w="1417"/>
      </w:tblGrid>
      <w:tr w:rsidR="00CC6CCA" w:rsidRPr="00CC6CCA" w14:paraId="4F3CB915" w14:textId="77777777" w:rsidTr="00CC6CCA">
        <w:tc>
          <w:tcPr>
            <w:tcW w:w="7797" w:type="dxa"/>
            <w:tcBorders>
              <w:top w:val="single" w:sz="4" w:space="0" w:color="auto"/>
              <w:left w:val="single" w:sz="4" w:space="0" w:color="auto"/>
              <w:bottom w:val="single" w:sz="4" w:space="0" w:color="auto"/>
              <w:right w:val="single" w:sz="4" w:space="0" w:color="auto"/>
            </w:tcBorders>
          </w:tcPr>
          <w:p w14:paraId="192C839E" w14:textId="77777777" w:rsidR="001D5117" w:rsidRPr="00CC6CCA" w:rsidRDefault="001D5117"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BC2060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3D6E659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60DC1A50"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6795494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одна дитина </w:t>
            </w:r>
          </w:p>
        </w:tc>
        <w:tc>
          <w:tcPr>
            <w:tcW w:w="1418" w:type="dxa"/>
            <w:tcBorders>
              <w:top w:val="single" w:sz="4" w:space="0" w:color="auto"/>
              <w:left w:val="single" w:sz="4" w:space="0" w:color="auto"/>
              <w:bottom w:val="single" w:sz="4" w:space="0" w:color="auto"/>
              <w:right w:val="single" w:sz="4" w:space="0" w:color="auto"/>
            </w:tcBorders>
            <w:hideMark/>
          </w:tcPr>
          <w:p w14:paraId="6529CD5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349</w:t>
            </w:r>
          </w:p>
        </w:tc>
        <w:tc>
          <w:tcPr>
            <w:tcW w:w="1417" w:type="dxa"/>
            <w:tcBorders>
              <w:top w:val="single" w:sz="4" w:space="0" w:color="auto"/>
              <w:left w:val="single" w:sz="4" w:space="0" w:color="auto"/>
              <w:bottom w:val="single" w:sz="4" w:space="0" w:color="auto"/>
              <w:right w:val="single" w:sz="4" w:space="0" w:color="auto"/>
            </w:tcBorders>
            <w:hideMark/>
          </w:tcPr>
          <w:p w14:paraId="0FB654B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45,7</w:t>
            </w:r>
          </w:p>
        </w:tc>
      </w:tr>
      <w:tr w:rsidR="00CC6CCA" w:rsidRPr="00CC6CCA" w14:paraId="5B644BDF"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76EA4D3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двоє дітей </w:t>
            </w:r>
          </w:p>
        </w:tc>
        <w:tc>
          <w:tcPr>
            <w:tcW w:w="1418" w:type="dxa"/>
            <w:tcBorders>
              <w:top w:val="single" w:sz="4" w:space="0" w:color="auto"/>
              <w:left w:val="single" w:sz="4" w:space="0" w:color="auto"/>
              <w:bottom w:val="single" w:sz="4" w:space="0" w:color="auto"/>
              <w:right w:val="single" w:sz="4" w:space="0" w:color="auto"/>
            </w:tcBorders>
            <w:hideMark/>
          </w:tcPr>
          <w:p w14:paraId="15A2501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162</w:t>
            </w:r>
          </w:p>
        </w:tc>
        <w:tc>
          <w:tcPr>
            <w:tcW w:w="1417" w:type="dxa"/>
            <w:tcBorders>
              <w:top w:val="single" w:sz="4" w:space="0" w:color="auto"/>
              <w:left w:val="single" w:sz="4" w:space="0" w:color="auto"/>
              <w:bottom w:val="single" w:sz="4" w:space="0" w:color="auto"/>
              <w:right w:val="single" w:sz="4" w:space="0" w:color="auto"/>
            </w:tcBorders>
            <w:hideMark/>
          </w:tcPr>
          <w:p w14:paraId="0EE752E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21,2</w:t>
            </w:r>
          </w:p>
        </w:tc>
      </w:tr>
      <w:tr w:rsidR="00CC6CCA" w:rsidRPr="00CC6CCA" w14:paraId="5BB49EE5"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31BF8FB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3 – троє дітей </w:t>
            </w:r>
          </w:p>
        </w:tc>
        <w:tc>
          <w:tcPr>
            <w:tcW w:w="1418" w:type="dxa"/>
            <w:tcBorders>
              <w:top w:val="single" w:sz="4" w:space="0" w:color="auto"/>
              <w:left w:val="single" w:sz="4" w:space="0" w:color="auto"/>
              <w:bottom w:val="single" w:sz="4" w:space="0" w:color="auto"/>
              <w:right w:val="single" w:sz="4" w:space="0" w:color="auto"/>
            </w:tcBorders>
            <w:hideMark/>
          </w:tcPr>
          <w:p w14:paraId="1CF83F7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14:paraId="7AA65FC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w:t>
            </w:r>
          </w:p>
        </w:tc>
      </w:tr>
      <w:tr w:rsidR="00CC6CCA" w:rsidRPr="00CC6CCA" w14:paraId="399B9E8C"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3B40962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четверо і більше </w:t>
            </w:r>
          </w:p>
        </w:tc>
        <w:tc>
          <w:tcPr>
            <w:tcW w:w="1418" w:type="dxa"/>
            <w:tcBorders>
              <w:top w:val="single" w:sz="4" w:space="0" w:color="auto"/>
              <w:left w:val="single" w:sz="4" w:space="0" w:color="auto"/>
              <w:bottom w:val="single" w:sz="4" w:space="0" w:color="auto"/>
              <w:right w:val="single" w:sz="4" w:space="0" w:color="auto"/>
            </w:tcBorders>
            <w:hideMark/>
          </w:tcPr>
          <w:p w14:paraId="37CC28C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2E4574B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w:t>
            </w:r>
          </w:p>
        </w:tc>
      </w:tr>
      <w:tr w:rsidR="00CC6CCA" w:rsidRPr="00CC6CCA" w14:paraId="5F2779E8" w14:textId="77777777" w:rsidTr="00CC6CCA">
        <w:tc>
          <w:tcPr>
            <w:tcW w:w="7797" w:type="dxa"/>
            <w:tcBorders>
              <w:top w:val="single" w:sz="4" w:space="0" w:color="auto"/>
              <w:left w:val="single" w:sz="4" w:space="0" w:color="auto"/>
              <w:bottom w:val="single" w:sz="4" w:space="0" w:color="auto"/>
              <w:right w:val="single" w:sz="4" w:space="0" w:color="auto"/>
            </w:tcBorders>
            <w:hideMark/>
          </w:tcPr>
          <w:p w14:paraId="221E235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дітей не маю</w:t>
            </w:r>
          </w:p>
        </w:tc>
        <w:tc>
          <w:tcPr>
            <w:tcW w:w="1418" w:type="dxa"/>
            <w:tcBorders>
              <w:top w:val="single" w:sz="4" w:space="0" w:color="auto"/>
              <w:left w:val="single" w:sz="4" w:space="0" w:color="auto"/>
              <w:bottom w:val="single" w:sz="4" w:space="0" w:color="auto"/>
              <w:right w:val="single" w:sz="4" w:space="0" w:color="auto"/>
            </w:tcBorders>
            <w:hideMark/>
          </w:tcPr>
          <w:p w14:paraId="793DDF0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219</w:t>
            </w:r>
          </w:p>
        </w:tc>
        <w:tc>
          <w:tcPr>
            <w:tcW w:w="1417" w:type="dxa"/>
            <w:tcBorders>
              <w:top w:val="single" w:sz="4" w:space="0" w:color="auto"/>
              <w:left w:val="single" w:sz="4" w:space="0" w:color="auto"/>
              <w:bottom w:val="single" w:sz="4" w:space="0" w:color="auto"/>
              <w:right w:val="single" w:sz="4" w:space="0" w:color="auto"/>
            </w:tcBorders>
            <w:hideMark/>
          </w:tcPr>
          <w:p w14:paraId="55A2BC8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28,7</w:t>
            </w:r>
          </w:p>
        </w:tc>
      </w:tr>
    </w:tbl>
    <w:p w14:paraId="087CA495" w14:textId="77777777" w:rsidR="00CC6CCA" w:rsidRPr="00CC6CCA" w:rsidRDefault="00CC6CCA" w:rsidP="00CC6CCA">
      <w:pPr>
        <w:spacing w:after="0"/>
        <w:jc w:val="both"/>
        <w:rPr>
          <w:rFonts w:ascii="Arial" w:eastAsia="Calibri" w:hAnsi="Arial" w:cs="Arial"/>
          <w:b/>
          <w:sz w:val="24"/>
          <w:szCs w:val="24"/>
        </w:rPr>
      </w:pPr>
    </w:p>
    <w:p w14:paraId="30C29FCD"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47. Якщо є діти, то якого вони віку?</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8"/>
        <w:gridCol w:w="1417"/>
      </w:tblGrid>
      <w:tr w:rsidR="00CC6CCA" w:rsidRPr="00CC6CCA" w14:paraId="77DFD1E7" w14:textId="77777777" w:rsidTr="00CC6CCA">
        <w:tc>
          <w:tcPr>
            <w:tcW w:w="7655" w:type="dxa"/>
            <w:tcBorders>
              <w:top w:val="single" w:sz="4" w:space="0" w:color="auto"/>
              <w:left w:val="single" w:sz="4" w:space="0" w:color="auto"/>
              <w:bottom w:val="single" w:sz="4" w:space="0" w:color="auto"/>
              <w:right w:val="single" w:sz="4" w:space="0" w:color="auto"/>
            </w:tcBorders>
          </w:tcPr>
          <w:p w14:paraId="357953BD" w14:textId="77777777" w:rsidR="001D5117" w:rsidRPr="00CC6CCA" w:rsidRDefault="001D5117"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A8E527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тих в кого є діти, (N=544)</w:t>
            </w:r>
          </w:p>
        </w:tc>
        <w:tc>
          <w:tcPr>
            <w:tcW w:w="1417" w:type="dxa"/>
            <w:tcBorders>
              <w:top w:val="single" w:sz="4" w:space="0" w:color="auto"/>
              <w:left w:val="single" w:sz="4" w:space="0" w:color="auto"/>
              <w:bottom w:val="single" w:sz="4" w:space="0" w:color="auto"/>
              <w:right w:val="single" w:sz="4" w:space="0" w:color="auto"/>
            </w:tcBorders>
            <w:hideMark/>
          </w:tcPr>
          <w:p w14:paraId="10FDE8F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5A7B815D"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60847A4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дошкільного </w:t>
            </w:r>
          </w:p>
        </w:tc>
        <w:tc>
          <w:tcPr>
            <w:tcW w:w="1418" w:type="dxa"/>
            <w:tcBorders>
              <w:top w:val="single" w:sz="4" w:space="0" w:color="auto"/>
              <w:left w:val="single" w:sz="4" w:space="0" w:color="auto"/>
              <w:bottom w:val="single" w:sz="4" w:space="0" w:color="auto"/>
              <w:right w:val="single" w:sz="4" w:space="0" w:color="auto"/>
            </w:tcBorders>
            <w:hideMark/>
          </w:tcPr>
          <w:p w14:paraId="5553332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143</w:t>
            </w:r>
          </w:p>
        </w:tc>
        <w:tc>
          <w:tcPr>
            <w:tcW w:w="1417" w:type="dxa"/>
            <w:tcBorders>
              <w:top w:val="single" w:sz="4" w:space="0" w:color="auto"/>
              <w:left w:val="single" w:sz="4" w:space="0" w:color="auto"/>
              <w:bottom w:val="single" w:sz="4" w:space="0" w:color="auto"/>
              <w:right w:val="single" w:sz="4" w:space="0" w:color="auto"/>
            </w:tcBorders>
            <w:hideMark/>
          </w:tcPr>
          <w:p w14:paraId="73DF598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26,3</w:t>
            </w:r>
          </w:p>
        </w:tc>
      </w:tr>
      <w:tr w:rsidR="00CC6CCA" w:rsidRPr="00CC6CCA" w14:paraId="32ECFCC3"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F1EB27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молодші школярі (до 13 років)</w:t>
            </w:r>
          </w:p>
        </w:tc>
        <w:tc>
          <w:tcPr>
            <w:tcW w:w="1418" w:type="dxa"/>
            <w:tcBorders>
              <w:top w:val="single" w:sz="4" w:space="0" w:color="auto"/>
              <w:left w:val="single" w:sz="4" w:space="0" w:color="auto"/>
              <w:bottom w:val="single" w:sz="4" w:space="0" w:color="auto"/>
              <w:right w:val="single" w:sz="4" w:space="0" w:color="auto"/>
            </w:tcBorders>
            <w:hideMark/>
          </w:tcPr>
          <w:p w14:paraId="67B1455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176</w:t>
            </w:r>
          </w:p>
        </w:tc>
        <w:tc>
          <w:tcPr>
            <w:tcW w:w="1417" w:type="dxa"/>
            <w:tcBorders>
              <w:top w:val="single" w:sz="4" w:space="0" w:color="auto"/>
              <w:left w:val="single" w:sz="4" w:space="0" w:color="auto"/>
              <w:bottom w:val="single" w:sz="4" w:space="0" w:color="auto"/>
              <w:right w:val="single" w:sz="4" w:space="0" w:color="auto"/>
            </w:tcBorders>
            <w:hideMark/>
          </w:tcPr>
          <w:p w14:paraId="16BEDB3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32,4</w:t>
            </w:r>
          </w:p>
        </w:tc>
      </w:tr>
      <w:tr w:rsidR="00CC6CCA" w:rsidRPr="00CC6CCA" w14:paraId="108BF262"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8A9A3A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підлітки (13- 17 років)</w:t>
            </w:r>
          </w:p>
        </w:tc>
        <w:tc>
          <w:tcPr>
            <w:tcW w:w="1418" w:type="dxa"/>
            <w:tcBorders>
              <w:top w:val="single" w:sz="4" w:space="0" w:color="auto"/>
              <w:left w:val="single" w:sz="4" w:space="0" w:color="auto"/>
              <w:bottom w:val="single" w:sz="4" w:space="0" w:color="auto"/>
              <w:right w:val="single" w:sz="4" w:space="0" w:color="auto"/>
            </w:tcBorders>
            <w:hideMark/>
          </w:tcPr>
          <w:p w14:paraId="2EF7025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89</w:t>
            </w:r>
          </w:p>
        </w:tc>
        <w:tc>
          <w:tcPr>
            <w:tcW w:w="1417" w:type="dxa"/>
            <w:tcBorders>
              <w:top w:val="single" w:sz="4" w:space="0" w:color="auto"/>
              <w:left w:val="single" w:sz="4" w:space="0" w:color="auto"/>
              <w:bottom w:val="single" w:sz="4" w:space="0" w:color="auto"/>
              <w:right w:val="single" w:sz="4" w:space="0" w:color="auto"/>
            </w:tcBorders>
            <w:hideMark/>
          </w:tcPr>
          <w:p w14:paraId="5521E64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16,4</w:t>
            </w:r>
          </w:p>
        </w:tc>
      </w:tr>
      <w:tr w:rsidR="00CC6CCA" w:rsidRPr="00CC6CCA" w14:paraId="36DC789B"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63DE631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18 років і старші  </w:t>
            </w:r>
          </w:p>
        </w:tc>
        <w:tc>
          <w:tcPr>
            <w:tcW w:w="1418" w:type="dxa"/>
            <w:tcBorders>
              <w:top w:val="single" w:sz="4" w:space="0" w:color="auto"/>
              <w:left w:val="single" w:sz="4" w:space="0" w:color="auto"/>
              <w:bottom w:val="single" w:sz="4" w:space="0" w:color="auto"/>
              <w:right w:val="single" w:sz="4" w:space="0" w:color="auto"/>
            </w:tcBorders>
            <w:hideMark/>
          </w:tcPr>
          <w:p w14:paraId="658CE3E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131</w:t>
            </w:r>
          </w:p>
        </w:tc>
        <w:tc>
          <w:tcPr>
            <w:tcW w:w="1417" w:type="dxa"/>
            <w:tcBorders>
              <w:top w:val="single" w:sz="4" w:space="0" w:color="auto"/>
              <w:left w:val="single" w:sz="4" w:space="0" w:color="auto"/>
              <w:bottom w:val="single" w:sz="4" w:space="0" w:color="auto"/>
              <w:right w:val="single" w:sz="4" w:space="0" w:color="auto"/>
            </w:tcBorders>
            <w:hideMark/>
          </w:tcPr>
          <w:p w14:paraId="6910716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24,1</w:t>
            </w:r>
          </w:p>
        </w:tc>
      </w:tr>
      <w:tr w:rsidR="00CC6CCA" w:rsidRPr="00CC6CCA" w14:paraId="16F64371"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30B9E8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418" w:type="dxa"/>
            <w:tcBorders>
              <w:top w:val="single" w:sz="4" w:space="0" w:color="auto"/>
              <w:left w:val="single" w:sz="4" w:space="0" w:color="auto"/>
              <w:bottom w:val="single" w:sz="4" w:space="0" w:color="auto"/>
              <w:right w:val="single" w:sz="4" w:space="0" w:color="auto"/>
            </w:tcBorders>
            <w:hideMark/>
          </w:tcPr>
          <w:p w14:paraId="2FCCD70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60617C9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0,9</w:t>
            </w:r>
          </w:p>
        </w:tc>
      </w:tr>
    </w:tbl>
    <w:p w14:paraId="00860691" w14:textId="77777777" w:rsidR="00CC6CCA" w:rsidRPr="00CC6CCA" w:rsidRDefault="00CC6CCA" w:rsidP="00CC6CCA">
      <w:pPr>
        <w:spacing w:after="0"/>
        <w:jc w:val="both"/>
        <w:rPr>
          <w:rFonts w:ascii="Arial" w:eastAsia="Calibri" w:hAnsi="Arial" w:cs="Arial"/>
          <w:sz w:val="24"/>
          <w:szCs w:val="24"/>
        </w:rPr>
      </w:pPr>
    </w:p>
    <w:p w14:paraId="30B6AB37"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48. Як би Ви визначили своє матеріальне становище? </w:t>
      </w:r>
    </w:p>
    <w:p w14:paraId="6AD31BD8" w14:textId="77777777" w:rsidR="00CC6CCA" w:rsidRPr="00CC6CCA" w:rsidRDefault="00CC6CCA" w:rsidP="00CC6CCA">
      <w:pPr>
        <w:spacing w:after="0"/>
        <w:jc w:val="both"/>
        <w:rPr>
          <w:rFonts w:ascii="Arial" w:eastAsia="Calibri" w:hAnsi="Arial" w:cs="Arial"/>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8"/>
        <w:gridCol w:w="1417"/>
      </w:tblGrid>
      <w:tr w:rsidR="00CC6CCA" w:rsidRPr="00CC6CCA" w14:paraId="6448FD5F" w14:textId="77777777" w:rsidTr="00CC6CCA">
        <w:tc>
          <w:tcPr>
            <w:tcW w:w="7655" w:type="dxa"/>
            <w:tcBorders>
              <w:top w:val="single" w:sz="4" w:space="0" w:color="auto"/>
              <w:left w:val="single" w:sz="4" w:space="0" w:color="auto"/>
              <w:bottom w:val="single" w:sz="4" w:space="0" w:color="auto"/>
              <w:right w:val="single" w:sz="4" w:space="0" w:color="auto"/>
            </w:tcBorders>
          </w:tcPr>
          <w:p w14:paraId="3FE02205" w14:textId="77777777" w:rsidR="00CC6CCA" w:rsidRPr="00CC6CCA" w:rsidRDefault="00CC6CCA"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1485F54F"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722082D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103D2742"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5F2D226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Ледве зводимо кінці з кінцями, грошей не вистачає навіть на необхідні продукти</w:t>
            </w:r>
          </w:p>
        </w:tc>
        <w:tc>
          <w:tcPr>
            <w:tcW w:w="1418" w:type="dxa"/>
            <w:tcBorders>
              <w:top w:val="single" w:sz="4" w:space="0" w:color="auto"/>
              <w:left w:val="single" w:sz="4" w:space="0" w:color="auto"/>
              <w:bottom w:val="single" w:sz="4" w:space="0" w:color="auto"/>
              <w:right w:val="single" w:sz="4" w:space="0" w:color="auto"/>
            </w:tcBorders>
            <w:hideMark/>
          </w:tcPr>
          <w:p w14:paraId="618E34D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46</w:t>
            </w:r>
          </w:p>
        </w:tc>
        <w:tc>
          <w:tcPr>
            <w:tcW w:w="1417" w:type="dxa"/>
            <w:tcBorders>
              <w:top w:val="single" w:sz="4" w:space="0" w:color="auto"/>
              <w:left w:val="single" w:sz="4" w:space="0" w:color="auto"/>
              <w:bottom w:val="single" w:sz="4" w:space="0" w:color="auto"/>
              <w:right w:val="single" w:sz="4" w:space="0" w:color="auto"/>
            </w:tcBorders>
            <w:hideMark/>
          </w:tcPr>
          <w:p w14:paraId="278E115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6,0</w:t>
            </w:r>
          </w:p>
        </w:tc>
      </w:tr>
      <w:tr w:rsidR="00CC6CCA" w:rsidRPr="00CC6CCA" w14:paraId="5B1605CD"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1517B5D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Вистачає на харчування та на придбання необхідних недорогих речей</w:t>
            </w:r>
          </w:p>
        </w:tc>
        <w:tc>
          <w:tcPr>
            <w:tcW w:w="1418" w:type="dxa"/>
            <w:tcBorders>
              <w:top w:val="single" w:sz="4" w:space="0" w:color="auto"/>
              <w:left w:val="single" w:sz="4" w:space="0" w:color="auto"/>
              <w:bottom w:val="single" w:sz="4" w:space="0" w:color="auto"/>
              <w:right w:val="single" w:sz="4" w:space="0" w:color="auto"/>
            </w:tcBorders>
            <w:hideMark/>
          </w:tcPr>
          <w:p w14:paraId="49A8C38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255</w:t>
            </w:r>
          </w:p>
        </w:tc>
        <w:tc>
          <w:tcPr>
            <w:tcW w:w="1417" w:type="dxa"/>
            <w:tcBorders>
              <w:top w:val="single" w:sz="4" w:space="0" w:color="auto"/>
              <w:left w:val="single" w:sz="4" w:space="0" w:color="auto"/>
              <w:bottom w:val="single" w:sz="4" w:space="0" w:color="auto"/>
              <w:right w:val="single" w:sz="4" w:space="0" w:color="auto"/>
            </w:tcBorders>
            <w:hideMark/>
          </w:tcPr>
          <w:p w14:paraId="6A62605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33,4</w:t>
            </w:r>
          </w:p>
        </w:tc>
      </w:tr>
      <w:tr w:rsidR="00CC6CCA" w:rsidRPr="00CC6CCA" w14:paraId="75A131A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6E9656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У цілому на життя вистачає, але придбання  речей тривалого вжитку, таких як меблі, холодильник, телевізор, уже викликає труднощі</w:t>
            </w:r>
          </w:p>
        </w:tc>
        <w:tc>
          <w:tcPr>
            <w:tcW w:w="1418" w:type="dxa"/>
            <w:tcBorders>
              <w:top w:val="single" w:sz="4" w:space="0" w:color="auto"/>
              <w:left w:val="single" w:sz="4" w:space="0" w:color="auto"/>
              <w:bottom w:val="single" w:sz="4" w:space="0" w:color="auto"/>
              <w:right w:val="single" w:sz="4" w:space="0" w:color="auto"/>
            </w:tcBorders>
            <w:hideMark/>
          </w:tcPr>
          <w:p w14:paraId="72E4421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355</w:t>
            </w:r>
          </w:p>
        </w:tc>
        <w:tc>
          <w:tcPr>
            <w:tcW w:w="1417" w:type="dxa"/>
            <w:tcBorders>
              <w:top w:val="single" w:sz="4" w:space="0" w:color="auto"/>
              <w:left w:val="single" w:sz="4" w:space="0" w:color="auto"/>
              <w:bottom w:val="single" w:sz="4" w:space="0" w:color="auto"/>
              <w:right w:val="single" w:sz="4" w:space="0" w:color="auto"/>
            </w:tcBorders>
            <w:hideMark/>
          </w:tcPr>
          <w:p w14:paraId="39C92BC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46,5</w:t>
            </w:r>
          </w:p>
        </w:tc>
      </w:tr>
      <w:tr w:rsidR="00CC6CCA" w:rsidRPr="00CC6CCA" w14:paraId="426C1DC7"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3FAD4F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Живемо забезпечено, але зробити деякі покупки ми поки що не в змозі (купити квартиру, автомобіль тощо)</w:t>
            </w:r>
          </w:p>
        </w:tc>
        <w:tc>
          <w:tcPr>
            <w:tcW w:w="1418" w:type="dxa"/>
            <w:tcBorders>
              <w:top w:val="single" w:sz="4" w:space="0" w:color="auto"/>
              <w:left w:val="single" w:sz="4" w:space="0" w:color="auto"/>
              <w:bottom w:val="single" w:sz="4" w:space="0" w:color="auto"/>
              <w:right w:val="single" w:sz="4" w:space="0" w:color="auto"/>
            </w:tcBorders>
            <w:hideMark/>
          </w:tcPr>
          <w:p w14:paraId="08CA01E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79</w:t>
            </w:r>
          </w:p>
        </w:tc>
        <w:tc>
          <w:tcPr>
            <w:tcW w:w="1417" w:type="dxa"/>
            <w:tcBorders>
              <w:top w:val="single" w:sz="4" w:space="0" w:color="auto"/>
              <w:left w:val="single" w:sz="4" w:space="0" w:color="auto"/>
              <w:bottom w:val="single" w:sz="4" w:space="0" w:color="auto"/>
              <w:right w:val="single" w:sz="4" w:space="0" w:color="auto"/>
            </w:tcBorders>
            <w:hideMark/>
          </w:tcPr>
          <w:p w14:paraId="48B77E1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10,4</w:t>
            </w:r>
          </w:p>
        </w:tc>
      </w:tr>
      <w:tr w:rsidR="00CC6CCA" w:rsidRPr="00CC6CCA" w14:paraId="577A0201"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8BF3FB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Ми можемо собі дозволити придбати практично все, що хочемо</w:t>
            </w:r>
          </w:p>
        </w:tc>
        <w:tc>
          <w:tcPr>
            <w:tcW w:w="1418" w:type="dxa"/>
            <w:tcBorders>
              <w:top w:val="single" w:sz="4" w:space="0" w:color="auto"/>
              <w:left w:val="single" w:sz="4" w:space="0" w:color="auto"/>
              <w:bottom w:val="single" w:sz="4" w:space="0" w:color="auto"/>
              <w:right w:val="single" w:sz="4" w:space="0" w:color="auto"/>
            </w:tcBorders>
            <w:hideMark/>
          </w:tcPr>
          <w:p w14:paraId="6BFB78C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2955B12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0,5</w:t>
            </w:r>
          </w:p>
        </w:tc>
      </w:tr>
      <w:tr w:rsidR="00CC6CCA" w:rsidRPr="00CC6CCA" w14:paraId="3AEBD3F6"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EABBC3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Важко відповісти </w:t>
            </w:r>
          </w:p>
        </w:tc>
        <w:tc>
          <w:tcPr>
            <w:tcW w:w="1418" w:type="dxa"/>
            <w:tcBorders>
              <w:top w:val="single" w:sz="4" w:space="0" w:color="auto"/>
              <w:left w:val="single" w:sz="4" w:space="0" w:color="auto"/>
              <w:bottom w:val="single" w:sz="4" w:space="0" w:color="auto"/>
              <w:right w:val="single" w:sz="4" w:space="0" w:color="auto"/>
            </w:tcBorders>
            <w:hideMark/>
          </w:tcPr>
          <w:p w14:paraId="1D60CB1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w:t>
            </w:r>
          </w:p>
        </w:tc>
        <w:tc>
          <w:tcPr>
            <w:tcW w:w="1417" w:type="dxa"/>
            <w:tcBorders>
              <w:top w:val="single" w:sz="4" w:space="0" w:color="auto"/>
              <w:left w:val="single" w:sz="4" w:space="0" w:color="auto"/>
              <w:bottom w:val="single" w:sz="4" w:space="0" w:color="auto"/>
              <w:right w:val="single" w:sz="4" w:space="0" w:color="auto"/>
            </w:tcBorders>
            <w:hideMark/>
          </w:tcPr>
          <w:p w14:paraId="255B4ED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3,1</w:t>
            </w:r>
          </w:p>
        </w:tc>
      </w:tr>
    </w:tbl>
    <w:p w14:paraId="042F6002" w14:textId="77777777" w:rsidR="00CC6CCA" w:rsidRPr="00CC6CCA" w:rsidRDefault="00CC6CCA" w:rsidP="00CC6CCA">
      <w:pPr>
        <w:spacing w:after="0"/>
        <w:jc w:val="both"/>
        <w:rPr>
          <w:rFonts w:ascii="Arial" w:eastAsia="Calibri" w:hAnsi="Arial" w:cs="Arial"/>
          <w:sz w:val="24"/>
          <w:szCs w:val="24"/>
        </w:rPr>
      </w:pPr>
    </w:p>
    <w:p w14:paraId="2882E5D3"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49. Де Ви працюєте?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8"/>
        <w:gridCol w:w="1417"/>
      </w:tblGrid>
      <w:tr w:rsidR="00CC6CCA" w:rsidRPr="00CC6CCA" w14:paraId="4D015DD3" w14:textId="77777777" w:rsidTr="00CC6CCA">
        <w:tc>
          <w:tcPr>
            <w:tcW w:w="7655" w:type="dxa"/>
            <w:tcBorders>
              <w:top w:val="single" w:sz="4" w:space="0" w:color="auto"/>
              <w:left w:val="single" w:sz="4" w:space="0" w:color="auto"/>
              <w:bottom w:val="single" w:sz="4" w:space="0" w:color="auto"/>
              <w:right w:val="single" w:sz="4" w:space="0" w:color="auto"/>
            </w:tcBorders>
          </w:tcPr>
          <w:p w14:paraId="40B792DD" w14:textId="77777777" w:rsidR="001D5117" w:rsidRPr="00CC6CCA" w:rsidRDefault="001D5117"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D89FF8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121BBBD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36D0F80A"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8794F2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на військовій службі </w:t>
            </w:r>
          </w:p>
        </w:tc>
        <w:tc>
          <w:tcPr>
            <w:tcW w:w="1418" w:type="dxa"/>
            <w:tcBorders>
              <w:top w:val="single" w:sz="4" w:space="0" w:color="auto"/>
              <w:left w:val="single" w:sz="4" w:space="0" w:color="auto"/>
              <w:bottom w:val="single" w:sz="4" w:space="0" w:color="auto"/>
              <w:right w:val="single" w:sz="4" w:space="0" w:color="auto"/>
            </w:tcBorders>
            <w:hideMark/>
          </w:tcPr>
          <w:p w14:paraId="70DD78E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258</w:t>
            </w:r>
          </w:p>
        </w:tc>
        <w:tc>
          <w:tcPr>
            <w:tcW w:w="1417" w:type="dxa"/>
            <w:tcBorders>
              <w:top w:val="single" w:sz="4" w:space="0" w:color="auto"/>
              <w:left w:val="single" w:sz="4" w:space="0" w:color="auto"/>
              <w:bottom w:val="single" w:sz="4" w:space="0" w:color="auto"/>
              <w:right w:val="single" w:sz="4" w:space="0" w:color="auto"/>
            </w:tcBorders>
            <w:hideMark/>
          </w:tcPr>
          <w:p w14:paraId="7B7446E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33,8</w:t>
            </w:r>
          </w:p>
        </w:tc>
      </w:tr>
      <w:tr w:rsidR="00CC6CCA" w:rsidRPr="00CC6CCA" w14:paraId="0B2A8652"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9C875A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  – у державному секторі  (бюджетники - вчителі, лікарі тощо)</w:t>
            </w:r>
          </w:p>
        </w:tc>
        <w:tc>
          <w:tcPr>
            <w:tcW w:w="1418" w:type="dxa"/>
            <w:tcBorders>
              <w:top w:val="single" w:sz="4" w:space="0" w:color="auto"/>
              <w:left w:val="single" w:sz="4" w:space="0" w:color="auto"/>
              <w:bottom w:val="single" w:sz="4" w:space="0" w:color="auto"/>
              <w:right w:val="single" w:sz="4" w:space="0" w:color="auto"/>
            </w:tcBorders>
            <w:hideMark/>
          </w:tcPr>
          <w:p w14:paraId="6A56F96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80</w:t>
            </w:r>
          </w:p>
        </w:tc>
        <w:tc>
          <w:tcPr>
            <w:tcW w:w="1417" w:type="dxa"/>
            <w:tcBorders>
              <w:top w:val="single" w:sz="4" w:space="0" w:color="auto"/>
              <w:left w:val="single" w:sz="4" w:space="0" w:color="auto"/>
              <w:bottom w:val="single" w:sz="4" w:space="0" w:color="auto"/>
              <w:right w:val="single" w:sz="4" w:space="0" w:color="auto"/>
            </w:tcBorders>
            <w:hideMark/>
          </w:tcPr>
          <w:p w14:paraId="25AA23C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10,5</w:t>
            </w:r>
          </w:p>
        </w:tc>
      </w:tr>
      <w:tr w:rsidR="00CC6CCA" w:rsidRPr="00CC6CCA" w14:paraId="0B5966C5"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96FBE2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у приватному секторі</w:t>
            </w:r>
          </w:p>
        </w:tc>
        <w:tc>
          <w:tcPr>
            <w:tcW w:w="1418" w:type="dxa"/>
            <w:tcBorders>
              <w:top w:val="single" w:sz="4" w:space="0" w:color="auto"/>
              <w:left w:val="single" w:sz="4" w:space="0" w:color="auto"/>
              <w:bottom w:val="single" w:sz="4" w:space="0" w:color="auto"/>
              <w:right w:val="single" w:sz="4" w:space="0" w:color="auto"/>
            </w:tcBorders>
            <w:hideMark/>
          </w:tcPr>
          <w:p w14:paraId="4EDE80C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14:paraId="48FF75D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r w:rsidR="00CC6CCA" w:rsidRPr="00CC6CCA" w14:paraId="402DF46B"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7FC851F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 – маю власну справу чи  бізнес</w:t>
            </w:r>
          </w:p>
        </w:tc>
        <w:tc>
          <w:tcPr>
            <w:tcW w:w="1418" w:type="dxa"/>
            <w:tcBorders>
              <w:top w:val="single" w:sz="4" w:space="0" w:color="auto"/>
              <w:left w:val="single" w:sz="4" w:space="0" w:color="auto"/>
              <w:bottom w:val="single" w:sz="4" w:space="0" w:color="auto"/>
              <w:right w:val="single" w:sz="4" w:space="0" w:color="auto"/>
            </w:tcBorders>
            <w:hideMark/>
          </w:tcPr>
          <w:p w14:paraId="42FDEFC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22E4D78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0,1</w:t>
            </w:r>
          </w:p>
        </w:tc>
      </w:tr>
      <w:tr w:rsidR="00CC6CCA" w:rsidRPr="00CC6CCA" w14:paraId="3ABB0515"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E068F8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5 – в громадській організації </w:t>
            </w:r>
          </w:p>
        </w:tc>
        <w:tc>
          <w:tcPr>
            <w:tcW w:w="1418" w:type="dxa"/>
            <w:tcBorders>
              <w:top w:val="single" w:sz="4" w:space="0" w:color="auto"/>
              <w:left w:val="single" w:sz="4" w:space="0" w:color="auto"/>
              <w:bottom w:val="single" w:sz="4" w:space="0" w:color="auto"/>
              <w:right w:val="single" w:sz="4" w:space="0" w:color="auto"/>
            </w:tcBorders>
            <w:hideMark/>
          </w:tcPr>
          <w:p w14:paraId="1CBDF68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14:paraId="3EA77ED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w:t>
            </w:r>
          </w:p>
        </w:tc>
      </w:tr>
      <w:tr w:rsidR="00CC6CCA" w:rsidRPr="00CC6CCA" w14:paraId="0E45194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3BEC8D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6 – в органах державної влади   </w:t>
            </w:r>
          </w:p>
        </w:tc>
        <w:tc>
          <w:tcPr>
            <w:tcW w:w="1418" w:type="dxa"/>
            <w:tcBorders>
              <w:top w:val="single" w:sz="4" w:space="0" w:color="auto"/>
              <w:left w:val="single" w:sz="4" w:space="0" w:color="auto"/>
              <w:bottom w:val="single" w:sz="4" w:space="0" w:color="auto"/>
              <w:right w:val="single" w:sz="4" w:space="0" w:color="auto"/>
            </w:tcBorders>
            <w:hideMark/>
          </w:tcPr>
          <w:p w14:paraId="392B2A7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183</w:t>
            </w:r>
          </w:p>
        </w:tc>
        <w:tc>
          <w:tcPr>
            <w:tcW w:w="1417" w:type="dxa"/>
            <w:tcBorders>
              <w:top w:val="single" w:sz="4" w:space="0" w:color="auto"/>
              <w:left w:val="single" w:sz="4" w:space="0" w:color="auto"/>
              <w:bottom w:val="single" w:sz="4" w:space="0" w:color="auto"/>
              <w:right w:val="single" w:sz="4" w:space="0" w:color="auto"/>
            </w:tcBorders>
            <w:hideMark/>
          </w:tcPr>
          <w:p w14:paraId="4808A2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24,0</w:t>
            </w:r>
          </w:p>
        </w:tc>
      </w:tr>
      <w:tr w:rsidR="00CC6CCA" w:rsidRPr="00CC6CCA" w14:paraId="06AD6919"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BE6F90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 – займаюся сільським господарством</w:t>
            </w:r>
          </w:p>
        </w:tc>
        <w:tc>
          <w:tcPr>
            <w:tcW w:w="1418" w:type="dxa"/>
            <w:tcBorders>
              <w:top w:val="single" w:sz="4" w:space="0" w:color="auto"/>
              <w:left w:val="single" w:sz="4" w:space="0" w:color="auto"/>
              <w:bottom w:val="single" w:sz="4" w:space="0" w:color="auto"/>
              <w:right w:val="single" w:sz="4" w:space="0" w:color="auto"/>
            </w:tcBorders>
            <w:hideMark/>
          </w:tcPr>
          <w:p w14:paraId="36EC6BA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hideMark/>
          </w:tcPr>
          <w:p w14:paraId="26EA543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0,5</w:t>
            </w:r>
          </w:p>
        </w:tc>
      </w:tr>
      <w:tr w:rsidR="00CC6CCA" w:rsidRPr="00CC6CCA" w14:paraId="79A87668"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5A5908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8 – фактично безробітна </w:t>
            </w:r>
          </w:p>
        </w:tc>
        <w:tc>
          <w:tcPr>
            <w:tcW w:w="1418" w:type="dxa"/>
            <w:tcBorders>
              <w:top w:val="single" w:sz="4" w:space="0" w:color="auto"/>
              <w:left w:val="single" w:sz="4" w:space="0" w:color="auto"/>
              <w:bottom w:val="single" w:sz="4" w:space="0" w:color="auto"/>
              <w:right w:val="single" w:sz="4" w:space="0" w:color="auto"/>
            </w:tcBorders>
            <w:hideMark/>
          </w:tcPr>
          <w:p w14:paraId="7BA5E6C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w:t>
            </w:r>
          </w:p>
        </w:tc>
        <w:tc>
          <w:tcPr>
            <w:tcW w:w="1417" w:type="dxa"/>
            <w:tcBorders>
              <w:top w:val="single" w:sz="4" w:space="0" w:color="auto"/>
              <w:left w:val="single" w:sz="4" w:space="0" w:color="auto"/>
              <w:bottom w:val="single" w:sz="4" w:space="0" w:color="auto"/>
              <w:right w:val="single" w:sz="4" w:space="0" w:color="auto"/>
            </w:tcBorders>
            <w:hideMark/>
          </w:tcPr>
          <w:p w14:paraId="26933D6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4,8</w:t>
            </w:r>
          </w:p>
        </w:tc>
      </w:tr>
      <w:tr w:rsidR="00CC6CCA" w:rsidRPr="00CC6CCA" w14:paraId="2C36E984"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ED35EA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9 – зараз тимчасово не працюю, бо перебуваю у декретній  відпустці тощо </w:t>
            </w:r>
          </w:p>
        </w:tc>
        <w:tc>
          <w:tcPr>
            <w:tcW w:w="1418" w:type="dxa"/>
            <w:tcBorders>
              <w:top w:val="single" w:sz="4" w:space="0" w:color="auto"/>
              <w:left w:val="single" w:sz="4" w:space="0" w:color="auto"/>
              <w:bottom w:val="single" w:sz="4" w:space="0" w:color="auto"/>
              <w:right w:val="single" w:sz="4" w:space="0" w:color="auto"/>
            </w:tcBorders>
            <w:hideMark/>
          </w:tcPr>
          <w:p w14:paraId="1DE2213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32</w:t>
            </w:r>
          </w:p>
        </w:tc>
        <w:tc>
          <w:tcPr>
            <w:tcW w:w="1417" w:type="dxa"/>
            <w:tcBorders>
              <w:top w:val="single" w:sz="4" w:space="0" w:color="auto"/>
              <w:left w:val="single" w:sz="4" w:space="0" w:color="auto"/>
              <w:bottom w:val="single" w:sz="4" w:space="0" w:color="auto"/>
              <w:right w:val="single" w:sz="4" w:space="0" w:color="auto"/>
            </w:tcBorders>
            <w:hideMark/>
          </w:tcPr>
          <w:p w14:paraId="072186A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4,2</w:t>
            </w:r>
          </w:p>
        </w:tc>
      </w:tr>
      <w:tr w:rsidR="00CC6CCA" w:rsidRPr="00CC6CCA" w14:paraId="51C9724D"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51A93FA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Національна поліція</w:t>
            </w:r>
          </w:p>
        </w:tc>
        <w:tc>
          <w:tcPr>
            <w:tcW w:w="1418" w:type="dxa"/>
            <w:tcBorders>
              <w:top w:val="single" w:sz="4" w:space="0" w:color="auto"/>
              <w:left w:val="single" w:sz="4" w:space="0" w:color="auto"/>
              <w:bottom w:val="single" w:sz="4" w:space="0" w:color="auto"/>
              <w:right w:val="single" w:sz="4" w:space="0" w:color="auto"/>
            </w:tcBorders>
            <w:hideMark/>
          </w:tcPr>
          <w:p w14:paraId="64FC97B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90</w:t>
            </w:r>
          </w:p>
        </w:tc>
        <w:tc>
          <w:tcPr>
            <w:tcW w:w="1417" w:type="dxa"/>
            <w:tcBorders>
              <w:top w:val="single" w:sz="4" w:space="0" w:color="auto"/>
              <w:left w:val="single" w:sz="4" w:space="0" w:color="auto"/>
              <w:bottom w:val="single" w:sz="4" w:space="0" w:color="auto"/>
              <w:right w:val="single" w:sz="4" w:space="0" w:color="auto"/>
            </w:tcBorders>
            <w:hideMark/>
          </w:tcPr>
          <w:p w14:paraId="4954B5A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11,8</w:t>
            </w:r>
          </w:p>
        </w:tc>
      </w:tr>
      <w:tr w:rsidR="00CC6CCA" w:rsidRPr="00CC6CCA" w14:paraId="575A755D"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832DB6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 – інше (що?)</w:t>
            </w:r>
          </w:p>
        </w:tc>
        <w:tc>
          <w:tcPr>
            <w:tcW w:w="1418" w:type="dxa"/>
            <w:tcBorders>
              <w:top w:val="single" w:sz="4" w:space="0" w:color="auto"/>
              <w:left w:val="single" w:sz="4" w:space="0" w:color="auto"/>
              <w:bottom w:val="single" w:sz="4" w:space="0" w:color="auto"/>
              <w:right w:val="single" w:sz="4" w:space="0" w:color="auto"/>
            </w:tcBorders>
            <w:hideMark/>
          </w:tcPr>
          <w:p w14:paraId="1216BED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14:paraId="0DA3936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0,7</w:t>
            </w:r>
          </w:p>
        </w:tc>
      </w:tr>
      <w:tr w:rsidR="00CC6CCA" w:rsidRPr="00CC6CCA" w14:paraId="6DB3828C"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44554B4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 відповіли</w:t>
            </w:r>
          </w:p>
        </w:tc>
        <w:tc>
          <w:tcPr>
            <w:tcW w:w="1418" w:type="dxa"/>
            <w:tcBorders>
              <w:top w:val="single" w:sz="4" w:space="0" w:color="auto"/>
              <w:left w:val="single" w:sz="4" w:space="0" w:color="auto"/>
              <w:bottom w:val="single" w:sz="4" w:space="0" w:color="auto"/>
              <w:right w:val="single" w:sz="4" w:space="0" w:color="auto"/>
            </w:tcBorders>
            <w:hideMark/>
          </w:tcPr>
          <w:p w14:paraId="17368CA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49</w:t>
            </w:r>
          </w:p>
        </w:tc>
        <w:tc>
          <w:tcPr>
            <w:tcW w:w="1417" w:type="dxa"/>
            <w:tcBorders>
              <w:top w:val="single" w:sz="4" w:space="0" w:color="auto"/>
              <w:left w:val="single" w:sz="4" w:space="0" w:color="auto"/>
              <w:bottom w:val="single" w:sz="4" w:space="0" w:color="auto"/>
              <w:right w:val="single" w:sz="4" w:space="0" w:color="auto"/>
            </w:tcBorders>
            <w:hideMark/>
          </w:tcPr>
          <w:p w14:paraId="22BDFD8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6,4</w:t>
            </w:r>
          </w:p>
        </w:tc>
      </w:tr>
    </w:tbl>
    <w:p w14:paraId="1AA42DA5" w14:textId="77777777" w:rsidR="00CC6CCA" w:rsidRPr="00CC6CCA" w:rsidRDefault="00CC6CCA" w:rsidP="00CC6CCA">
      <w:pPr>
        <w:spacing w:after="0"/>
        <w:jc w:val="both"/>
        <w:rPr>
          <w:rFonts w:ascii="Arial" w:eastAsia="Calibri" w:hAnsi="Arial" w:cs="Arial"/>
          <w:sz w:val="24"/>
          <w:szCs w:val="24"/>
        </w:rPr>
      </w:pPr>
    </w:p>
    <w:p w14:paraId="2777E54A"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50. Де Ви живете (населений пункт)?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8"/>
        <w:gridCol w:w="1414"/>
        <w:gridCol w:w="1412"/>
        <w:gridCol w:w="1456"/>
      </w:tblGrid>
      <w:tr w:rsidR="00CC6CCA" w:rsidRPr="00CC6CCA" w14:paraId="6942E784" w14:textId="77777777" w:rsidTr="00CC6CCA">
        <w:tc>
          <w:tcPr>
            <w:tcW w:w="6238" w:type="dxa"/>
            <w:tcBorders>
              <w:top w:val="single" w:sz="4" w:space="0" w:color="auto"/>
              <w:left w:val="single" w:sz="4" w:space="0" w:color="auto"/>
              <w:bottom w:val="single" w:sz="4" w:space="0" w:color="auto"/>
              <w:right w:val="single" w:sz="4" w:space="0" w:color="auto"/>
            </w:tcBorders>
          </w:tcPr>
          <w:p w14:paraId="3DA41343" w14:textId="77777777" w:rsidR="001D5117" w:rsidRPr="00CC6CCA" w:rsidRDefault="001D5117" w:rsidP="00CC6CCA">
            <w:pPr>
              <w:spacing w:after="0"/>
              <w:jc w:val="both"/>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5A83C0D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8" w:type="dxa"/>
            <w:tcBorders>
              <w:top w:val="single" w:sz="4" w:space="0" w:color="auto"/>
              <w:left w:val="single" w:sz="4" w:space="0" w:color="auto"/>
              <w:bottom w:val="single" w:sz="4" w:space="0" w:color="auto"/>
              <w:right w:val="single" w:sz="4" w:space="0" w:color="auto"/>
            </w:tcBorders>
            <w:hideMark/>
          </w:tcPr>
          <w:p w14:paraId="0B89C73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c>
          <w:tcPr>
            <w:tcW w:w="1417" w:type="dxa"/>
            <w:tcBorders>
              <w:top w:val="single" w:sz="4" w:space="0" w:color="auto"/>
              <w:left w:val="single" w:sz="4" w:space="0" w:color="auto"/>
              <w:bottom w:val="single" w:sz="4" w:space="0" w:color="auto"/>
              <w:right w:val="single" w:sz="4" w:space="0" w:color="auto"/>
            </w:tcBorders>
            <w:hideMark/>
          </w:tcPr>
          <w:p w14:paraId="3FACF51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Кількість відповідей, без </w:t>
            </w:r>
            <w:r w:rsidRPr="00CC6CCA">
              <w:rPr>
                <w:rFonts w:ascii="Arial" w:eastAsia="Calibri" w:hAnsi="Arial" w:cs="Arial"/>
                <w:sz w:val="24"/>
                <w:szCs w:val="24"/>
              </w:rPr>
              <w:lastRenderedPageBreak/>
              <w:t>Донбасу, %</w:t>
            </w:r>
          </w:p>
        </w:tc>
      </w:tr>
      <w:tr w:rsidR="00CC6CCA" w:rsidRPr="00CC6CCA" w14:paraId="21467C68"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46B8985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lastRenderedPageBreak/>
              <w:t>Вінницька</w:t>
            </w:r>
          </w:p>
        </w:tc>
        <w:tc>
          <w:tcPr>
            <w:tcW w:w="1417" w:type="dxa"/>
            <w:tcBorders>
              <w:top w:val="single" w:sz="4" w:space="0" w:color="auto"/>
              <w:left w:val="single" w:sz="4" w:space="0" w:color="auto"/>
              <w:bottom w:val="single" w:sz="4" w:space="0" w:color="auto"/>
              <w:right w:val="single" w:sz="4" w:space="0" w:color="auto"/>
            </w:tcBorders>
            <w:hideMark/>
          </w:tcPr>
          <w:p w14:paraId="32B8C58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20</w:t>
            </w:r>
          </w:p>
        </w:tc>
        <w:tc>
          <w:tcPr>
            <w:tcW w:w="1418" w:type="dxa"/>
            <w:tcBorders>
              <w:top w:val="single" w:sz="4" w:space="0" w:color="auto"/>
              <w:left w:val="single" w:sz="4" w:space="0" w:color="auto"/>
              <w:bottom w:val="single" w:sz="4" w:space="0" w:color="auto"/>
              <w:right w:val="single" w:sz="4" w:space="0" w:color="auto"/>
            </w:tcBorders>
            <w:hideMark/>
          </w:tcPr>
          <w:p w14:paraId="757DAA6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2,6</w:t>
            </w:r>
          </w:p>
        </w:tc>
        <w:tc>
          <w:tcPr>
            <w:tcW w:w="1417" w:type="dxa"/>
            <w:tcBorders>
              <w:top w:val="single" w:sz="4" w:space="0" w:color="auto"/>
              <w:left w:val="single" w:sz="4" w:space="0" w:color="auto"/>
              <w:bottom w:val="single" w:sz="4" w:space="0" w:color="auto"/>
              <w:right w:val="single" w:sz="4" w:space="0" w:color="auto"/>
            </w:tcBorders>
            <w:hideMark/>
          </w:tcPr>
          <w:p w14:paraId="70FFD2C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6,4</w:t>
            </w:r>
          </w:p>
        </w:tc>
      </w:tr>
      <w:tr w:rsidR="00CC6CCA" w:rsidRPr="00CC6CCA" w14:paraId="4B72FA31"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281F605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Волинська</w:t>
            </w:r>
          </w:p>
        </w:tc>
        <w:tc>
          <w:tcPr>
            <w:tcW w:w="1417" w:type="dxa"/>
            <w:tcBorders>
              <w:top w:val="single" w:sz="4" w:space="0" w:color="auto"/>
              <w:left w:val="single" w:sz="4" w:space="0" w:color="auto"/>
              <w:bottom w:val="single" w:sz="4" w:space="0" w:color="auto"/>
              <w:right w:val="single" w:sz="4" w:space="0" w:color="auto"/>
            </w:tcBorders>
            <w:hideMark/>
          </w:tcPr>
          <w:p w14:paraId="56C0038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1F536F8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14:paraId="5EE9D3E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68725C43"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14F5094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Дніпропетровська</w:t>
            </w:r>
          </w:p>
        </w:tc>
        <w:tc>
          <w:tcPr>
            <w:tcW w:w="1417" w:type="dxa"/>
            <w:tcBorders>
              <w:top w:val="single" w:sz="4" w:space="0" w:color="auto"/>
              <w:left w:val="single" w:sz="4" w:space="0" w:color="auto"/>
              <w:bottom w:val="single" w:sz="4" w:space="0" w:color="auto"/>
              <w:right w:val="single" w:sz="4" w:space="0" w:color="auto"/>
            </w:tcBorders>
            <w:hideMark/>
          </w:tcPr>
          <w:p w14:paraId="1771128E"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19</w:t>
            </w:r>
          </w:p>
        </w:tc>
        <w:tc>
          <w:tcPr>
            <w:tcW w:w="1418" w:type="dxa"/>
            <w:tcBorders>
              <w:top w:val="single" w:sz="4" w:space="0" w:color="auto"/>
              <w:left w:val="single" w:sz="4" w:space="0" w:color="auto"/>
              <w:bottom w:val="single" w:sz="4" w:space="0" w:color="auto"/>
              <w:right w:val="single" w:sz="4" w:space="0" w:color="auto"/>
            </w:tcBorders>
            <w:hideMark/>
          </w:tcPr>
          <w:p w14:paraId="67E18270"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2,5</w:t>
            </w:r>
          </w:p>
        </w:tc>
        <w:tc>
          <w:tcPr>
            <w:tcW w:w="1417" w:type="dxa"/>
            <w:tcBorders>
              <w:top w:val="single" w:sz="4" w:space="0" w:color="auto"/>
              <w:left w:val="single" w:sz="4" w:space="0" w:color="auto"/>
              <w:bottom w:val="single" w:sz="4" w:space="0" w:color="auto"/>
              <w:right w:val="single" w:sz="4" w:space="0" w:color="auto"/>
            </w:tcBorders>
            <w:hideMark/>
          </w:tcPr>
          <w:p w14:paraId="5155ED0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6,1</w:t>
            </w:r>
          </w:p>
        </w:tc>
      </w:tr>
      <w:tr w:rsidR="00CC6CCA" w:rsidRPr="00CC6CCA" w14:paraId="4C5E4348"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064A5DD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Донецька</w:t>
            </w:r>
          </w:p>
        </w:tc>
        <w:tc>
          <w:tcPr>
            <w:tcW w:w="1417" w:type="dxa"/>
            <w:tcBorders>
              <w:top w:val="single" w:sz="4" w:space="0" w:color="auto"/>
              <w:left w:val="single" w:sz="4" w:space="0" w:color="auto"/>
              <w:bottom w:val="single" w:sz="4" w:space="0" w:color="auto"/>
              <w:right w:val="single" w:sz="4" w:space="0" w:color="auto"/>
            </w:tcBorders>
            <w:hideMark/>
          </w:tcPr>
          <w:p w14:paraId="6DFDEED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445</w:t>
            </w:r>
          </w:p>
        </w:tc>
        <w:tc>
          <w:tcPr>
            <w:tcW w:w="1418" w:type="dxa"/>
            <w:tcBorders>
              <w:top w:val="single" w:sz="4" w:space="0" w:color="auto"/>
              <w:left w:val="single" w:sz="4" w:space="0" w:color="auto"/>
              <w:bottom w:val="single" w:sz="4" w:space="0" w:color="auto"/>
              <w:right w:val="single" w:sz="4" w:space="0" w:color="auto"/>
            </w:tcBorders>
            <w:hideMark/>
          </w:tcPr>
          <w:p w14:paraId="41C0BF1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58,3</w:t>
            </w:r>
          </w:p>
        </w:tc>
        <w:tc>
          <w:tcPr>
            <w:tcW w:w="1417" w:type="dxa"/>
            <w:tcBorders>
              <w:top w:val="single" w:sz="4" w:space="0" w:color="auto"/>
              <w:left w:val="single" w:sz="4" w:space="0" w:color="auto"/>
              <w:bottom w:val="single" w:sz="4" w:space="0" w:color="auto"/>
              <w:right w:val="single" w:sz="4" w:space="0" w:color="auto"/>
            </w:tcBorders>
            <w:hideMark/>
          </w:tcPr>
          <w:p w14:paraId="1A6FC17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w:t>
            </w:r>
          </w:p>
        </w:tc>
      </w:tr>
      <w:tr w:rsidR="00CC6CCA" w:rsidRPr="00CC6CCA" w14:paraId="2BD7C9B0"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5747F27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Житомирська</w:t>
            </w:r>
          </w:p>
        </w:tc>
        <w:tc>
          <w:tcPr>
            <w:tcW w:w="1417" w:type="dxa"/>
            <w:tcBorders>
              <w:top w:val="single" w:sz="4" w:space="0" w:color="auto"/>
              <w:left w:val="single" w:sz="4" w:space="0" w:color="auto"/>
              <w:bottom w:val="single" w:sz="4" w:space="0" w:color="auto"/>
              <w:right w:val="single" w:sz="4" w:space="0" w:color="auto"/>
            </w:tcBorders>
            <w:hideMark/>
          </w:tcPr>
          <w:p w14:paraId="7E2D290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49</w:t>
            </w:r>
          </w:p>
        </w:tc>
        <w:tc>
          <w:tcPr>
            <w:tcW w:w="1418" w:type="dxa"/>
            <w:tcBorders>
              <w:top w:val="single" w:sz="4" w:space="0" w:color="auto"/>
              <w:left w:val="single" w:sz="4" w:space="0" w:color="auto"/>
              <w:bottom w:val="single" w:sz="4" w:space="0" w:color="auto"/>
              <w:right w:val="single" w:sz="4" w:space="0" w:color="auto"/>
            </w:tcBorders>
            <w:hideMark/>
          </w:tcPr>
          <w:p w14:paraId="258CBA8E"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6,4</w:t>
            </w:r>
          </w:p>
        </w:tc>
        <w:tc>
          <w:tcPr>
            <w:tcW w:w="1417" w:type="dxa"/>
            <w:tcBorders>
              <w:top w:val="single" w:sz="4" w:space="0" w:color="auto"/>
              <w:left w:val="single" w:sz="4" w:space="0" w:color="auto"/>
              <w:bottom w:val="single" w:sz="4" w:space="0" w:color="auto"/>
              <w:right w:val="single" w:sz="4" w:space="0" w:color="auto"/>
            </w:tcBorders>
            <w:hideMark/>
          </w:tcPr>
          <w:p w14:paraId="22DDA38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15,6</w:t>
            </w:r>
          </w:p>
        </w:tc>
      </w:tr>
      <w:tr w:rsidR="00CC6CCA" w:rsidRPr="00CC6CCA" w14:paraId="5BB6DD04"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106135A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Запорізька</w:t>
            </w:r>
          </w:p>
        </w:tc>
        <w:tc>
          <w:tcPr>
            <w:tcW w:w="1417" w:type="dxa"/>
            <w:tcBorders>
              <w:top w:val="single" w:sz="4" w:space="0" w:color="auto"/>
              <w:left w:val="single" w:sz="4" w:space="0" w:color="auto"/>
              <w:bottom w:val="single" w:sz="4" w:space="0" w:color="auto"/>
              <w:right w:val="single" w:sz="4" w:space="0" w:color="auto"/>
            </w:tcBorders>
            <w:hideMark/>
          </w:tcPr>
          <w:p w14:paraId="7C5379BD"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29724B7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0,4</w:t>
            </w:r>
          </w:p>
        </w:tc>
        <w:tc>
          <w:tcPr>
            <w:tcW w:w="1417" w:type="dxa"/>
            <w:tcBorders>
              <w:top w:val="single" w:sz="4" w:space="0" w:color="auto"/>
              <w:left w:val="single" w:sz="4" w:space="0" w:color="auto"/>
              <w:bottom w:val="single" w:sz="4" w:space="0" w:color="auto"/>
              <w:right w:val="single" w:sz="4" w:space="0" w:color="auto"/>
            </w:tcBorders>
            <w:hideMark/>
          </w:tcPr>
          <w:p w14:paraId="20C5B4D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w:t>
            </w:r>
          </w:p>
        </w:tc>
      </w:tr>
      <w:tr w:rsidR="00CC6CCA" w:rsidRPr="00CC6CCA" w14:paraId="660271FF"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1149BE8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Київська</w:t>
            </w:r>
          </w:p>
        </w:tc>
        <w:tc>
          <w:tcPr>
            <w:tcW w:w="1417" w:type="dxa"/>
            <w:tcBorders>
              <w:top w:val="single" w:sz="4" w:space="0" w:color="auto"/>
              <w:left w:val="single" w:sz="4" w:space="0" w:color="auto"/>
              <w:bottom w:val="single" w:sz="4" w:space="0" w:color="auto"/>
              <w:right w:val="single" w:sz="4" w:space="0" w:color="auto"/>
            </w:tcBorders>
            <w:hideMark/>
          </w:tcPr>
          <w:p w14:paraId="551F970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28</w:t>
            </w:r>
          </w:p>
        </w:tc>
        <w:tc>
          <w:tcPr>
            <w:tcW w:w="1418" w:type="dxa"/>
            <w:tcBorders>
              <w:top w:val="single" w:sz="4" w:space="0" w:color="auto"/>
              <w:left w:val="single" w:sz="4" w:space="0" w:color="auto"/>
              <w:bottom w:val="single" w:sz="4" w:space="0" w:color="auto"/>
              <w:right w:val="single" w:sz="4" w:space="0" w:color="auto"/>
            </w:tcBorders>
            <w:hideMark/>
          </w:tcPr>
          <w:p w14:paraId="37F22B7B"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3,7</w:t>
            </w:r>
          </w:p>
        </w:tc>
        <w:tc>
          <w:tcPr>
            <w:tcW w:w="1417" w:type="dxa"/>
            <w:tcBorders>
              <w:top w:val="single" w:sz="4" w:space="0" w:color="auto"/>
              <w:left w:val="single" w:sz="4" w:space="0" w:color="auto"/>
              <w:bottom w:val="single" w:sz="4" w:space="0" w:color="auto"/>
              <w:right w:val="single" w:sz="4" w:space="0" w:color="auto"/>
            </w:tcBorders>
            <w:hideMark/>
          </w:tcPr>
          <w:p w14:paraId="607AE72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8,9</w:t>
            </w:r>
          </w:p>
        </w:tc>
      </w:tr>
      <w:tr w:rsidR="00CC6CCA" w:rsidRPr="00CC6CCA" w14:paraId="1D26C3A3"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06DC31A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Кіровоградська</w:t>
            </w:r>
          </w:p>
        </w:tc>
        <w:tc>
          <w:tcPr>
            <w:tcW w:w="1417" w:type="dxa"/>
            <w:tcBorders>
              <w:top w:val="single" w:sz="4" w:space="0" w:color="auto"/>
              <w:left w:val="single" w:sz="4" w:space="0" w:color="auto"/>
              <w:bottom w:val="single" w:sz="4" w:space="0" w:color="auto"/>
              <w:right w:val="single" w:sz="4" w:space="0" w:color="auto"/>
            </w:tcBorders>
            <w:hideMark/>
          </w:tcPr>
          <w:p w14:paraId="4868E03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7A6E083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14:paraId="6A3F658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0,6</w:t>
            </w:r>
          </w:p>
        </w:tc>
      </w:tr>
      <w:tr w:rsidR="00CC6CCA" w:rsidRPr="00CC6CCA" w14:paraId="277C91CD"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732C04A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Луганська</w:t>
            </w:r>
          </w:p>
        </w:tc>
        <w:tc>
          <w:tcPr>
            <w:tcW w:w="1417" w:type="dxa"/>
            <w:tcBorders>
              <w:top w:val="single" w:sz="4" w:space="0" w:color="auto"/>
              <w:left w:val="single" w:sz="4" w:space="0" w:color="auto"/>
              <w:bottom w:val="single" w:sz="4" w:space="0" w:color="auto"/>
              <w:right w:val="single" w:sz="4" w:space="0" w:color="auto"/>
            </w:tcBorders>
            <w:hideMark/>
          </w:tcPr>
          <w:p w14:paraId="7ABB5C9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14:paraId="00DC430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0,5</w:t>
            </w:r>
          </w:p>
        </w:tc>
        <w:tc>
          <w:tcPr>
            <w:tcW w:w="1417" w:type="dxa"/>
            <w:tcBorders>
              <w:top w:val="single" w:sz="4" w:space="0" w:color="auto"/>
              <w:left w:val="single" w:sz="4" w:space="0" w:color="auto"/>
              <w:bottom w:val="single" w:sz="4" w:space="0" w:color="auto"/>
              <w:right w:val="single" w:sz="4" w:space="0" w:color="auto"/>
            </w:tcBorders>
            <w:hideMark/>
          </w:tcPr>
          <w:p w14:paraId="1D036D1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r>
      <w:tr w:rsidR="00CC6CCA" w:rsidRPr="00CC6CCA" w14:paraId="0A445184"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70F23C4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Львівська</w:t>
            </w:r>
          </w:p>
        </w:tc>
        <w:tc>
          <w:tcPr>
            <w:tcW w:w="1417" w:type="dxa"/>
            <w:tcBorders>
              <w:top w:val="single" w:sz="4" w:space="0" w:color="auto"/>
              <w:left w:val="single" w:sz="4" w:space="0" w:color="auto"/>
              <w:bottom w:val="single" w:sz="4" w:space="0" w:color="auto"/>
              <w:right w:val="single" w:sz="4" w:space="0" w:color="auto"/>
            </w:tcBorders>
            <w:hideMark/>
          </w:tcPr>
          <w:p w14:paraId="17FF46F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38</w:t>
            </w:r>
          </w:p>
        </w:tc>
        <w:tc>
          <w:tcPr>
            <w:tcW w:w="1418" w:type="dxa"/>
            <w:tcBorders>
              <w:top w:val="single" w:sz="4" w:space="0" w:color="auto"/>
              <w:left w:val="single" w:sz="4" w:space="0" w:color="auto"/>
              <w:bottom w:val="single" w:sz="4" w:space="0" w:color="auto"/>
              <w:right w:val="single" w:sz="4" w:space="0" w:color="auto"/>
            </w:tcBorders>
            <w:hideMark/>
          </w:tcPr>
          <w:p w14:paraId="3752922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5,0</w:t>
            </w:r>
          </w:p>
        </w:tc>
        <w:tc>
          <w:tcPr>
            <w:tcW w:w="1417" w:type="dxa"/>
            <w:tcBorders>
              <w:top w:val="single" w:sz="4" w:space="0" w:color="auto"/>
              <w:left w:val="single" w:sz="4" w:space="0" w:color="auto"/>
              <w:bottom w:val="single" w:sz="4" w:space="0" w:color="auto"/>
              <w:right w:val="single" w:sz="4" w:space="0" w:color="auto"/>
            </w:tcBorders>
            <w:hideMark/>
          </w:tcPr>
          <w:p w14:paraId="75BDB7E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12,1</w:t>
            </w:r>
          </w:p>
        </w:tc>
      </w:tr>
      <w:tr w:rsidR="00CC6CCA" w:rsidRPr="00CC6CCA" w14:paraId="0ADE671A"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79F7E48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Миколаївська</w:t>
            </w:r>
          </w:p>
        </w:tc>
        <w:tc>
          <w:tcPr>
            <w:tcW w:w="1417" w:type="dxa"/>
            <w:tcBorders>
              <w:top w:val="single" w:sz="4" w:space="0" w:color="auto"/>
              <w:left w:val="single" w:sz="4" w:space="0" w:color="auto"/>
              <w:bottom w:val="single" w:sz="4" w:space="0" w:color="auto"/>
              <w:right w:val="single" w:sz="4" w:space="0" w:color="auto"/>
            </w:tcBorders>
            <w:hideMark/>
          </w:tcPr>
          <w:p w14:paraId="36071C5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w:t>
            </w:r>
          </w:p>
        </w:tc>
        <w:tc>
          <w:tcPr>
            <w:tcW w:w="1418" w:type="dxa"/>
            <w:tcBorders>
              <w:top w:val="single" w:sz="4" w:space="0" w:color="auto"/>
              <w:left w:val="single" w:sz="4" w:space="0" w:color="auto"/>
              <w:bottom w:val="single" w:sz="4" w:space="0" w:color="auto"/>
              <w:right w:val="single" w:sz="4" w:space="0" w:color="auto"/>
            </w:tcBorders>
            <w:hideMark/>
          </w:tcPr>
          <w:p w14:paraId="49D7BF1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w:t>
            </w:r>
          </w:p>
        </w:tc>
        <w:tc>
          <w:tcPr>
            <w:tcW w:w="1417" w:type="dxa"/>
            <w:tcBorders>
              <w:top w:val="single" w:sz="4" w:space="0" w:color="auto"/>
              <w:left w:val="single" w:sz="4" w:space="0" w:color="auto"/>
              <w:bottom w:val="single" w:sz="4" w:space="0" w:color="auto"/>
              <w:right w:val="single" w:sz="4" w:space="0" w:color="auto"/>
            </w:tcBorders>
            <w:hideMark/>
          </w:tcPr>
          <w:p w14:paraId="74CA2AF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5,1</w:t>
            </w:r>
          </w:p>
        </w:tc>
      </w:tr>
      <w:tr w:rsidR="00CC6CCA" w:rsidRPr="00CC6CCA" w14:paraId="0F83AAD4"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1125F43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Одеська</w:t>
            </w:r>
          </w:p>
        </w:tc>
        <w:tc>
          <w:tcPr>
            <w:tcW w:w="1417" w:type="dxa"/>
            <w:tcBorders>
              <w:top w:val="single" w:sz="4" w:space="0" w:color="auto"/>
              <w:left w:val="single" w:sz="4" w:space="0" w:color="auto"/>
              <w:bottom w:val="single" w:sz="4" w:space="0" w:color="auto"/>
              <w:right w:val="single" w:sz="4" w:space="0" w:color="auto"/>
            </w:tcBorders>
            <w:hideMark/>
          </w:tcPr>
          <w:p w14:paraId="7815A19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70E4002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14:paraId="75E5E4B3"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0,6</w:t>
            </w:r>
          </w:p>
        </w:tc>
      </w:tr>
      <w:tr w:rsidR="00CC6CCA" w:rsidRPr="00CC6CCA" w14:paraId="27F47D81"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493D4DF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Полтавська</w:t>
            </w:r>
          </w:p>
        </w:tc>
        <w:tc>
          <w:tcPr>
            <w:tcW w:w="1417" w:type="dxa"/>
            <w:tcBorders>
              <w:top w:val="single" w:sz="4" w:space="0" w:color="auto"/>
              <w:left w:val="single" w:sz="4" w:space="0" w:color="auto"/>
              <w:bottom w:val="single" w:sz="4" w:space="0" w:color="auto"/>
              <w:right w:val="single" w:sz="4" w:space="0" w:color="auto"/>
            </w:tcBorders>
            <w:hideMark/>
          </w:tcPr>
          <w:p w14:paraId="4FE523D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w:t>
            </w:r>
          </w:p>
        </w:tc>
        <w:tc>
          <w:tcPr>
            <w:tcW w:w="1418" w:type="dxa"/>
            <w:tcBorders>
              <w:top w:val="single" w:sz="4" w:space="0" w:color="auto"/>
              <w:left w:val="single" w:sz="4" w:space="0" w:color="auto"/>
              <w:bottom w:val="single" w:sz="4" w:space="0" w:color="auto"/>
              <w:right w:val="single" w:sz="4" w:space="0" w:color="auto"/>
            </w:tcBorders>
            <w:hideMark/>
          </w:tcPr>
          <w:p w14:paraId="249C0B6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0,7</w:t>
            </w:r>
          </w:p>
        </w:tc>
        <w:tc>
          <w:tcPr>
            <w:tcW w:w="1417" w:type="dxa"/>
            <w:tcBorders>
              <w:top w:val="single" w:sz="4" w:space="0" w:color="auto"/>
              <w:left w:val="single" w:sz="4" w:space="0" w:color="auto"/>
              <w:bottom w:val="single" w:sz="4" w:space="0" w:color="auto"/>
              <w:right w:val="single" w:sz="4" w:space="0" w:color="auto"/>
            </w:tcBorders>
            <w:hideMark/>
          </w:tcPr>
          <w:p w14:paraId="116D44C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w:t>
            </w:r>
          </w:p>
        </w:tc>
      </w:tr>
      <w:tr w:rsidR="00CC6CCA" w:rsidRPr="00CC6CCA" w14:paraId="26E45FCF"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697F9753"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Сумська</w:t>
            </w:r>
          </w:p>
        </w:tc>
        <w:tc>
          <w:tcPr>
            <w:tcW w:w="1417" w:type="dxa"/>
            <w:tcBorders>
              <w:top w:val="single" w:sz="4" w:space="0" w:color="auto"/>
              <w:left w:val="single" w:sz="4" w:space="0" w:color="auto"/>
              <w:bottom w:val="single" w:sz="4" w:space="0" w:color="auto"/>
              <w:right w:val="single" w:sz="4" w:space="0" w:color="auto"/>
            </w:tcBorders>
            <w:hideMark/>
          </w:tcPr>
          <w:p w14:paraId="5EDD46B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34</w:t>
            </w:r>
          </w:p>
        </w:tc>
        <w:tc>
          <w:tcPr>
            <w:tcW w:w="1418" w:type="dxa"/>
            <w:tcBorders>
              <w:top w:val="single" w:sz="4" w:space="0" w:color="auto"/>
              <w:left w:val="single" w:sz="4" w:space="0" w:color="auto"/>
              <w:bottom w:val="single" w:sz="4" w:space="0" w:color="auto"/>
              <w:right w:val="single" w:sz="4" w:space="0" w:color="auto"/>
            </w:tcBorders>
            <w:hideMark/>
          </w:tcPr>
          <w:p w14:paraId="69EE7BB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4,5</w:t>
            </w:r>
          </w:p>
        </w:tc>
        <w:tc>
          <w:tcPr>
            <w:tcW w:w="1417" w:type="dxa"/>
            <w:tcBorders>
              <w:top w:val="single" w:sz="4" w:space="0" w:color="auto"/>
              <w:left w:val="single" w:sz="4" w:space="0" w:color="auto"/>
              <w:bottom w:val="single" w:sz="4" w:space="0" w:color="auto"/>
              <w:right w:val="single" w:sz="4" w:space="0" w:color="auto"/>
            </w:tcBorders>
            <w:hideMark/>
          </w:tcPr>
          <w:p w14:paraId="7D0E411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10,8</w:t>
            </w:r>
          </w:p>
        </w:tc>
      </w:tr>
      <w:tr w:rsidR="00CC6CCA" w:rsidRPr="00CC6CCA" w14:paraId="2D33D7E0"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223C484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Тернопільська</w:t>
            </w:r>
          </w:p>
        </w:tc>
        <w:tc>
          <w:tcPr>
            <w:tcW w:w="1417" w:type="dxa"/>
            <w:tcBorders>
              <w:top w:val="single" w:sz="4" w:space="0" w:color="auto"/>
              <w:left w:val="single" w:sz="4" w:space="0" w:color="auto"/>
              <w:bottom w:val="single" w:sz="4" w:space="0" w:color="auto"/>
              <w:right w:val="single" w:sz="4" w:space="0" w:color="auto"/>
            </w:tcBorders>
            <w:hideMark/>
          </w:tcPr>
          <w:p w14:paraId="7DAD17C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c>
          <w:tcPr>
            <w:tcW w:w="1418" w:type="dxa"/>
            <w:tcBorders>
              <w:top w:val="single" w:sz="4" w:space="0" w:color="auto"/>
              <w:left w:val="single" w:sz="4" w:space="0" w:color="auto"/>
              <w:bottom w:val="single" w:sz="4" w:space="0" w:color="auto"/>
              <w:right w:val="single" w:sz="4" w:space="0" w:color="auto"/>
            </w:tcBorders>
            <w:hideMark/>
          </w:tcPr>
          <w:p w14:paraId="74769E56"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05A5301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w:t>
            </w:r>
          </w:p>
        </w:tc>
      </w:tr>
      <w:tr w:rsidR="00CC6CCA" w:rsidRPr="00CC6CCA" w14:paraId="4BDE6314"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38ED723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Харківська</w:t>
            </w:r>
          </w:p>
        </w:tc>
        <w:tc>
          <w:tcPr>
            <w:tcW w:w="1417" w:type="dxa"/>
            <w:tcBorders>
              <w:top w:val="single" w:sz="4" w:space="0" w:color="auto"/>
              <w:left w:val="single" w:sz="4" w:space="0" w:color="auto"/>
              <w:bottom w:val="single" w:sz="4" w:space="0" w:color="auto"/>
              <w:right w:val="single" w:sz="4" w:space="0" w:color="auto"/>
            </w:tcBorders>
            <w:hideMark/>
          </w:tcPr>
          <w:p w14:paraId="0843403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27</w:t>
            </w:r>
          </w:p>
        </w:tc>
        <w:tc>
          <w:tcPr>
            <w:tcW w:w="1418" w:type="dxa"/>
            <w:tcBorders>
              <w:top w:val="single" w:sz="4" w:space="0" w:color="auto"/>
              <w:left w:val="single" w:sz="4" w:space="0" w:color="auto"/>
              <w:bottom w:val="single" w:sz="4" w:space="0" w:color="auto"/>
              <w:right w:val="single" w:sz="4" w:space="0" w:color="auto"/>
            </w:tcBorders>
            <w:hideMark/>
          </w:tcPr>
          <w:p w14:paraId="1702184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3,5</w:t>
            </w:r>
          </w:p>
        </w:tc>
        <w:tc>
          <w:tcPr>
            <w:tcW w:w="1417" w:type="dxa"/>
            <w:tcBorders>
              <w:top w:val="single" w:sz="4" w:space="0" w:color="auto"/>
              <w:left w:val="single" w:sz="4" w:space="0" w:color="auto"/>
              <w:bottom w:val="single" w:sz="4" w:space="0" w:color="auto"/>
              <w:right w:val="single" w:sz="4" w:space="0" w:color="auto"/>
            </w:tcBorders>
            <w:hideMark/>
          </w:tcPr>
          <w:p w14:paraId="46692C89"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8,6</w:t>
            </w:r>
          </w:p>
        </w:tc>
      </w:tr>
      <w:tr w:rsidR="00CC6CCA" w:rsidRPr="00CC6CCA" w14:paraId="48284299"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2D8BD1E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Херсонська</w:t>
            </w:r>
          </w:p>
        </w:tc>
        <w:tc>
          <w:tcPr>
            <w:tcW w:w="1417" w:type="dxa"/>
            <w:tcBorders>
              <w:top w:val="single" w:sz="4" w:space="0" w:color="auto"/>
              <w:left w:val="single" w:sz="4" w:space="0" w:color="auto"/>
              <w:bottom w:val="single" w:sz="4" w:space="0" w:color="auto"/>
              <w:right w:val="single" w:sz="4" w:space="0" w:color="auto"/>
            </w:tcBorders>
            <w:hideMark/>
          </w:tcPr>
          <w:p w14:paraId="68006A6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14:paraId="72FDCE7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0,1</w:t>
            </w:r>
          </w:p>
        </w:tc>
        <w:tc>
          <w:tcPr>
            <w:tcW w:w="1417" w:type="dxa"/>
            <w:tcBorders>
              <w:top w:val="single" w:sz="4" w:space="0" w:color="auto"/>
              <w:left w:val="single" w:sz="4" w:space="0" w:color="auto"/>
              <w:bottom w:val="single" w:sz="4" w:space="0" w:color="auto"/>
              <w:right w:val="single" w:sz="4" w:space="0" w:color="auto"/>
            </w:tcBorders>
            <w:hideMark/>
          </w:tcPr>
          <w:p w14:paraId="0DE5E8FF"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r>
      <w:tr w:rsidR="00CC6CCA" w:rsidRPr="00CC6CCA" w14:paraId="53F72545"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4B8FB7C1"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Хмельницька</w:t>
            </w:r>
          </w:p>
        </w:tc>
        <w:tc>
          <w:tcPr>
            <w:tcW w:w="1417" w:type="dxa"/>
            <w:tcBorders>
              <w:top w:val="single" w:sz="4" w:space="0" w:color="auto"/>
              <w:left w:val="single" w:sz="4" w:space="0" w:color="auto"/>
              <w:bottom w:val="single" w:sz="4" w:space="0" w:color="auto"/>
              <w:right w:val="single" w:sz="4" w:space="0" w:color="auto"/>
            </w:tcBorders>
            <w:hideMark/>
          </w:tcPr>
          <w:p w14:paraId="63894E9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14:paraId="2598CAC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14:paraId="71A7F88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4,5</w:t>
            </w:r>
          </w:p>
        </w:tc>
      </w:tr>
      <w:tr w:rsidR="00CC6CCA" w:rsidRPr="00CC6CCA" w14:paraId="564B8BD2"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4B5D9F3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Черкаська</w:t>
            </w:r>
          </w:p>
        </w:tc>
        <w:tc>
          <w:tcPr>
            <w:tcW w:w="1417" w:type="dxa"/>
            <w:tcBorders>
              <w:top w:val="single" w:sz="4" w:space="0" w:color="auto"/>
              <w:left w:val="single" w:sz="4" w:space="0" w:color="auto"/>
              <w:bottom w:val="single" w:sz="4" w:space="0" w:color="auto"/>
              <w:right w:val="single" w:sz="4" w:space="0" w:color="auto"/>
            </w:tcBorders>
            <w:hideMark/>
          </w:tcPr>
          <w:p w14:paraId="61B1979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c>
          <w:tcPr>
            <w:tcW w:w="1418" w:type="dxa"/>
            <w:tcBorders>
              <w:top w:val="single" w:sz="4" w:space="0" w:color="auto"/>
              <w:left w:val="single" w:sz="4" w:space="0" w:color="auto"/>
              <w:bottom w:val="single" w:sz="4" w:space="0" w:color="auto"/>
              <w:right w:val="single" w:sz="4" w:space="0" w:color="auto"/>
            </w:tcBorders>
            <w:hideMark/>
          </w:tcPr>
          <w:p w14:paraId="75120FF7"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2,2</w:t>
            </w:r>
          </w:p>
        </w:tc>
        <w:tc>
          <w:tcPr>
            <w:tcW w:w="1417" w:type="dxa"/>
            <w:tcBorders>
              <w:top w:val="single" w:sz="4" w:space="0" w:color="auto"/>
              <w:left w:val="single" w:sz="4" w:space="0" w:color="auto"/>
              <w:bottom w:val="single" w:sz="4" w:space="0" w:color="auto"/>
              <w:right w:val="single" w:sz="4" w:space="0" w:color="auto"/>
            </w:tcBorders>
            <w:hideMark/>
          </w:tcPr>
          <w:p w14:paraId="50FB5DD5"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5,4</w:t>
            </w:r>
          </w:p>
        </w:tc>
      </w:tr>
      <w:tr w:rsidR="00CC6CCA" w:rsidRPr="00CC6CCA" w14:paraId="130761EC"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2B3FD02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Чернівецька</w:t>
            </w:r>
          </w:p>
        </w:tc>
        <w:tc>
          <w:tcPr>
            <w:tcW w:w="1417" w:type="dxa"/>
            <w:tcBorders>
              <w:top w:val="single" w:sz="4" w:space="0" w:color="auto"/>
              <w:left w:val="single" w:sz="4" w:space="0" w:color="auto"/>
              <w:bottom w:val="single" w:sz="4" w:space="0" w:color="auto"/>
              <w:right w:val="single" w:sz="4" w:space="0" w:color="auto"/>
            </w:tcBorders>
            <w:hideMark/>
          </w:tcPr>
          <w:p w14:paraId="4A215257"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14</w:t>
            </w:r>
          </w:p>
        </w:tc>
        <w:tc>
          <w:tcPr>
            <w:tcW w:w="1418" w:type="dxa"/>
            <w:tcBorders>
              <w:top w:val="single" w:sz="4" w:space="0" w:color="auto"/>
              <w:left w:val="single" w:sz="4" w:space="0" w:color="auto"/>
              <w:bottom w:val="single" w:sz="4" w:space="0" w:color="auto"/>
              <w:right w:val="single" w:sz="4" w:space="0" w:color="auto"/>
            </w:tcBorders>
            <w:hideMark/>
          </w:tcPr>
          <w:p w14:paraId="7B60BC3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14:paraId="4921069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4,5</w:t>
            </w:r>
          </w:p>
        </w:tc>
      </w:tr>
      <w:tr w:rsidR="00CC6CCA" w:rsidRPr="00CC6CCA" w14:paraId="54DAEA84" w14:textId="77777777" w:rsidTr="00CC6CCA">
        <w:tc>
          <w:tcPr>
            <w:tcW w:w="6238" w:type="dxa"/>
            <w:tcBorders>
              <w:top w:val="single" w:sz="4" w:space="0" w:color="auto"/>
              <w:left w:val="single" w:sz="4" w:space="0" w:color="auto"/>
              <w:bottom w:val="single" w:sz="4" w:space="0" w:color="auto"/>
              <w:right w:val="single" w:sz="4" w:space="0" w:color="auto"/>
            </w:tcBorders>
            <w:hideMark/>
          </w:tcPr>
          <w:p w14:paraId="1D4446A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Чернігівська</w:t>
            </w:r>
          </w:p>
        </w:tc>
        <w:tc>
          <w:tcPr>
            <w:tcW w:w="1417" w:type="dxa"/>
            <w:tcBorders>
              <w:top w:val="single" w:sz="4" w:space="0" w:color="auto"/>
              <w:left w:val="single" w:sz="4" w:space="0" w:color="auto"/>
              <w:bottom w:val="single" w:sz="4" w:space="0" w:color="auto"/>
              <w:right w:val="single" w:sz="4" w:space="0" w:color="auto"/>
            </w:tcBorders>
            <w:hideMark/>
          </w:tcPr>
          <w:p w14:paraId="5F56EC5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24B60C51"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14:paraId="77034E2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0,6</w:t>
            </w:r>
          </w:p>
        </w:tc>
      </w:tr>
      <w:tr w:rsidR="00CC6CCA" w:rsidRPr="00CC6CCA" w14:paraId="55D16B8B" w14:textId="77777777" w:rsidTr="00CC6CCA">
        <w:trPr>
          <w:trHeight w:val="50"/>
        </w:trPr>
        <w:tc>
          <w:tcPr>
            <w:tcW w:w="6238" w:type="dxa"/>
            <w:tcBorders>
              <w:top w:val="single" w:sz="4" w:space="0" w:color="auto"/>
              <w:left w:val="single" w:sz="4" w:space="0" w:color="auto"/>
              <w:bottom w:val="single" w:sz="4" w:space="0" w:color="auto"/>
              <w:right w:val="single" w:sz="4" w:space="0" w:color="auto"/>
            </w:tcBorders>
            <w:hideMark/>
          </w:tcPr>
          <w:p w14:paraId="6D639F9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Невідомо</w:t>
            </w:r>
          </w:p>
        </w:tc>
        <w:tc>
          <w:tcPr>
            <w:tcW w:w="1417" w:type="dxa"/>
            <w:tcBorders>
              <w:top w:val="single" w:sz="4" w:space="0" w:color="auto"/>
              <w:left w:val="single" w:sz="4" w:space="0" w:color="auto"/>
              <w:bottom w:val="single" w:sz="4" w:space="0" w:color="auto"/>
              <w:right w:val="single" w:sz="4" w:space="0" w:color="auto"/>
            </w:tcBorders>
            <w:hideMark/>
          </w:tcPr>
          <w:p w14:paraId="21EE7BAA"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14:paraId="550ADC88"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0,3</w:t>
            </w:r>
          </w:p>
        </w:tc>
        <w:tc>
          <w:tcPr>
            <w:tcW w:w="1417" w:type="dxa"/>
            <w:tcBorders>
              <w:top w:val="single" w:sz="4" w:space="0" w:color="auto"/>
              <w:left w:val="single" w:sz="4" w:space="0" w:color="auto"/>
              <w:bottom w:val="single" w:sz="4" w:space="0" w:color="auto"/>
              <w:right w:val="single" w:sz="4" w:space="0" w:color="auto"/>
            </w:tcBorders>
            <w:hideMark/>
          </w:tcPr>
          <w:p w14:paraId="1CBB3AF4"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0,6</w:t>
            </w:r>
          </w:p>
        </w:tc>
      </w:tr>
    </w:tbl>
    <w:p w14:paraId="5E17A995" w14:textId="77777777" w:rsidR="00CC6CCA" w:rsidRPr="00CC6CCA" w:rsidRDefault="00CC6CCA" w:rsidP="00CC6CCA">
      <w:pPr>
        <w:spacing w:after="0"/>
        <w:jc w:val="both"/>
        <w:rPr>
          <w:rFonts w:ascii="Arial" w:eastAsia="Calibri" w:hAnsi="Arial" w:cs="Arial"/>
          <w:sz w:val="24"/>
          <w:szCs w:val="24"/>
        </w:rPr>
      </w:pPr>
    </w:p>
    <w:p w14:paraId="4CD19D28"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t xml:space="preserve">51. Ви перед війною мешкали у цьому ж місті (селі), де зараз чи ні?  </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418"/>
        <w:gridCol w:w="1417"/>
      </w:tblGrid>
      <w:tr w:rsidR="00CC6CCA" w:rsidRPr="00CC6CCA" w14:paraId="4A017D5A" w14:textId="77777777" w:rsidTr="00CC6CCA">
        <w:tc>
          <w:tcPr>
            <w:tcW w:w="7655" w:type="dxa"/>
            <w:tcBorders>
              <w:top w:val="single" w:sz="4" w:space="0" w:color="auto"/>
              <w:left w:val="single" w:sz="4" w:space="0" w:color="auto"/>
              <w:bottom w:val="single" w:sz="4" w:space="0" w:color="auto"/>
              <w:right w:val="single" w:sz="4" w:space="0" w:color="auto"/>
            </w:tcBorders>
          </w:tcPr>
          <w:p w14:paraId="2086F42E" w14:textId="77777777" w:rsidR="001D5117" w:rsidRPr="00CC6CCA" w:rsidRDefault="001D5117" w:rsidP="00CC6CCA">
            <w:pPr>
              <w:spacing w:after="0"/>
              <w:jc w:val="both"/>
              <w:rPr>
                <w:rFonts w:ascii="Arial" w:eastAsia="Calibri"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4524AB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(N=763)</w:t>
            </w:r>
          </w:p>
        </w:tc>
        <w:tc>
          <w:tcPr>
            <w:tcW w:w="1417" w:type="dxa"/>
            <w:tcBorders>
              <w:top w:val="single" w:sz="4" w:space="0" w:color="auto"/>
              <w:left w:val="single" w:sz="4" w:space="0" w:color="auto"/>
              <w:bottom w:val="single" w:sz="4" w:space="0" w:color="auto"/>
              <w:right w:val="single" w:sz="4" w:space="0" w:color="auto"/>
            </w:tcBorders>
            <w:hideMark/>
          </w:tcPr>
          <w:p w14:paraId="14097606"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Від усіх, %</w:t>
            </w:r>
          </w:p>
        </w:tc>
      </w:tr>
      <w:tr w:rsidR="00CC6CCA" w:rsidRPr="00CC6CCA" w14:paraId="236B86E6"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3632AFE0"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1 – так, мешкала у тому ж місті/селі    </w:t>
            </w:r>
          </w:p>
        </w:tc>
        <w:tc>
          <w:tcPr>
            <w:tcW w:w="1418" w:type="dxa"/>
            <w:tcBorders>
              <w:top w:val="single" w:sz="4" w:space="0" w:color="auto"/>
              <w:left w:val="single" w:sz="4" w:space="0" w:color="auto"/>
              <w:bottom w:val="single" w:sz="4" w:space="0" w:color="auto"/>
              <w:right w:val="single" w:sz="4" w:space="0" w:color="auto"/>
            </w:tcBorders>
            <w:hideMark/>
          </w:tcPr>
          <w:p w14:paraId="5191F77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516</w:t>
            </w:r>
          </w:p>
        </w:tc>
        <w:tc>
          <w:tcPr>
            <w:tcW w:w="1417" w:type="dxa"/>
            <w:tcBorders>
              <w:top w:val="single" w:sz="4" w:space="0" w:color="auto"/>
              <w:left w:val="single" w:sz="4" w:space="0" w:color="auto"/>
              <w:bottom w:val="single" w:sz="4" w:space="0" w:color="auto"/>
              <w:right w:val="single" w:sz="4" w:space="0" w:color="auto"/>
            </w:tcBorders>
            <w:hideMark/>
          </w:tcPr>
          <w:p w14:paraId="67CFA14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67,6</w:t>
            </w:r>
          </w:p>
        </w:tc>
      </w:tr>
      <w:tr w:rsidR="00CC6CCA" w:rsidRPr="00CC6CCA" w14:paraId="62EBDD96"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6F22F86C"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2 – переїхала з іншої області України  </w:t>
            </w:r>
          </w:p>
        </w:tc>
        <w:tc>
          <w:tcPr>
            <w:tcW w:w="1418" w:type="dxa"/>
            <w:tcBorders>
              <w:top w:val="single" w:sz="4" w:space="0" w:color="auto"/>
              <w:left w:val="single" w:sz="4" w:space="0" w:color="auto"/>
              <w:bottom w:val="single" w:sz="4" w:space="0" w:color="auto"/>
              <w:right w:val="single" w:sz="4" w:space="0" w:color="auto"/>
            </w:tcBorders>
            <w:hideMark/>
          </w:tcPr>
          <w:p w14:paraId="2BA14364"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67</w:t>
            </w:r>
          </w:p>
        </w:tc>
        <w:tc>
          <w:tcPr>
            <w:tcW w:w="1417" w:type="dxa"/>
            <w:tcBorders>
              <w:top w:val="single" w:sz="4" w:space="0" w:color="auto"/>
              <w:left w:val="single" w:sz="4" w:space="0" w:color="auto"/>
              <w:bottom w:val="single" w:sz="4" w:space="0" w:color="auto"/>
              <w:right w:val="single" w:sz="4" w:space="0" w:color="auto"/>
            </w:tcBorders>
            <w:hideMark/>
          </w:tcPr>
          <w:p w14:paraId="64A32C6A"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8,8</w:t>
            </w:r>
          </w:p>
        </w:tc>
      </w:tr>
      <w:tr w:rsidR="00CC6CCA" w:rsidRPr="00CC6CCA" w14:paraId="27D3BCC0"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DA09FBB"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3 – переїхала з окупованої частини Донбасу</w:t>
            </w:r>
          </w:p>
        </w:tc>
        <w:tc>
          <w:tcPr>
            <w:tcW w:w="1418" w:type="dxa"/>
            <w:tcBorders>
              <w:top w:val="single" w:sz="4" w:space="0" w:color="auto"/>
              <w:left w:val="single" w:sz="4" w:space="0" w:color="auto"/>
              <w:bottom w:val="single" w:sz="4" w:space="0" w:color="auto"/>
              <w:right w:val="single" w:sz="4" w:space="0" w:color="auto"/>
            </w:tcBorders>
            <w:hideMark/>
          </w:tcPr>
          <w:p w14:paraId="661C9369"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160</w:t>
            </w:r>
          </w:p>
        </w:tc>
        <w:tc>
          <w:tcPr>
            <w:tcW w:w="1417" w:type="dxa"/>
            <w:tcBorders>
              <w:top w:val="single" w:sz="4" w:space="0" w:color="auto"/>
              <w:left w:val="single" w:sz="4" w:space="0" w:color="auto"/>
              <w:bottom w:val="single" w:sz="4" w:space="0" w:color="auto"/>
              <w:right w:val="single" w:sz="4" w:space="0" w:color="auto"/>
            </w:tcBorders>
            <w:hideMark/>
          </w:tcPr>
          <w:p w14:paraId="7150121C"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21,0</w:t>
            </w:r>
          </w:p>
        </w:tc>
      </w:tr>
      <w:tr w:rsidR="00CC6CCA" w:rsidRPr="00CC6CCA" w14:paraId="321FF96B"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0FCDFE8"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 xml:space="preserve">4 – переїхала з Криму </w:t>
            </w:r>
          </w:p>
        </w:tc>
        <w:tc>
          <w:tcPr>
            <w:tcW w:w="1418" w:type="dxa"/>
            <w:tcBorders>
              <w:top w:val="single" w:sz="4" w:space="0" w:color="auto"/>
              <w:left w:val="single" w:sz="4" w:space="0" w:color="auto"/>
              <w:bottom w:val="single" w:sz="4" w:space="0" w:color="auto"/>
              <w:right w:val="single" w:sz="4" w:space="0" w:color="auto"/>
            </w:tcBorders>
            <w:hideMark/>
          </w:tcPr>
          <w:p w14:paraId="002665B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7</w:t>
            </w:r>
          </w:p>
        </w:tc>
        <w:tc>
          <w:tcPr>
            <w:tcW w:w="1417" w:type="dxa"/>
            <w:tcBorders>
              <w:top w:val="single" w:sz="4" w:space="0" w:color="auto"/>
              <w:left w:val="single" w:sz="4" w:space="0" w:color="auto"/>
              <w:bottom w:val="single" w:sz="4" w:space="0" w:color="auto"/>
              <w:right w:val="single" w:sz="4" w:space="0" w:color="auto"/>
            </w:tcBorders>
            <w:hideMark/>
          </w:tcPr>
          <w:p w14:paraId="5C187A7D"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0,9</w:t>
            </w:r>
          </w:p>
        </w:tc>
      </w:tr>
      <w:tr w:rsidR="00CC6CCA" w:rsidRPr="00CC6CCA" w14:paraId="7C3CBE7C" w14:textId="77777777" w:rsidTr="00CC6CCA">
        <w:tc>
          <w:tcPr>
            <w:tcW w:w="7655" w:type="dxa"/>
            <w:tcBorders>
              <w:top w:val="single" w:sz="4" w:space="0" w:color="auto"/>
              <w:left w:val="single" w:sz="4" w:space="0" w:color="auto"/>
              <w:bottom w:val="single" w:sz="4" w:space="0" w:color="auto"/>
              <w:right w:val="single" w:sz="4" w:space="0" w:color="auto"/>
            </w:tcBorders>
            <w:hideMark/>
          </w:tcPr>
          <w:p w14:paraId="0FB05072"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5 – інше (що?)</w:t>
            </w:r>
          </w:p>
        </w:tc>
        <w:tc>
          <w:tcPr>
            <w:tcW w:w="1418" w:type="dxa"/>
            <w:tcBorders>
              <w:top w:val="single" w:sz="4" w:space="0" w:color="auto"/>
              <w:left w:val="single" w:sz="4" w:space="0" w:color="auto"/>
              <w:bottom w:val="single" w:sz="4" w:space="0" w:color="auto"/>
              <w:right w:val="single" w:sz="4" w:space="0" w:color="auto"/>
            </w:tcBorders>
            <w:hideMark/>
          </w:tcPr>
          <w:p w14:paraId="7A0ADF55" w14:textId="77777777" w:rsidR="001D5117"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13</w:t>
            </w:r>
          </w:p>
        </w:tc>
        <w:tc>
          <w:tcPr>
            <w:tcW w:w="1417" w:type="dxa"/>
            <w:tcBorders>
              <w:top w:val="single" w:sz="4" w:space="0" w:color="auto"/>
              <w:left w:val="single" w:sz="4" w:space="0" w:color="auto"/>
              <w:bottom w:val="single" w:sz="4" w:space="0" w:color="auto"/>
              <w:right w:val="single" w:sz="4" w:space="0" w:color="auto"/>
            </w:tcBorders>
            <w:hideMark/>
          </w:tcPr>
          <w:p w14:paraId="0E26A962" w14:textId="77777777" w:rsidR="00CC6CCA" w:rsidRPr="00CC6CCA" w:rsidRDefault="00CC6CCA" w:rsidP="00CC6CCA">
            <w:pPr>
              <w:spacing w:after="0"/>
              <w:jc w:val="both"/>
              <w:rPr>
                <w:rFonts w:ascii="Arial" w:eastAsia="Calibri" w:hAnsi="Arial" w:cs="Arial"/>
                <w:sz w:val="24"/>
                <w:szCs w:val="24"/>
              </w:rPr>
            </w:pPr>
            <w:r w:rsidRPr="00CC6CCA">
              <w:rPr>
                <w:rFonts w:ascii="Arial" w:eastAsia="Calibri" w:hAnsi="Arial" w:cs="Arial"/>
                <w:sz w:val="24"/>
                <w:szCs w:val="24"/>
              </w:rPr>
              <w:t>1,7</w:t>
            </w:r>
          </w:p>
        </w:tc>
      </w:tr>
    </w:tbl>
    <w:p w14:paraId="4164897E" w14:textId="77777777" w:rsidR="00CC6CCA" w:rsidRPr="00CC6CCA" w:rsidRDefault="00CC6CCA" w:rsidP="00CC6CCA">
      <w:pPr>
        <w:spacing w:after="0"/>
        <w:jc w:val="both"/>
        <w:rPr>
          <w:rFonts w:ascii="Arial" w:eastAsia="Calibri" w:hAnsi="Arial" w:cs="Arial"/>
          <w:sz w:val="24"/>
          <w:szCs w:val="24"/>
        </w:rPr>
      </w:pPr>
    </w:p>
    <w:p w14:paraId="48FB76B9" w14:textId="77777777" w:rsidR="00CC6CCA" w:rsidRPr="00CC6CCA" w:rsidRDefault="00CC6CCA" w:rsidP="00CC6CCA">
      <w:pPr>
        <w:spacing w:after="0"/>
        <w:jc w:val="both"/>
        <w:rPr>
          <w:rFonts w:ascii="Arial" w:eastAsia="Calibri" w:hAnsi="Arial" w:cs="Arial"/>
          <w:sz w:val="24"/>
          <w:szCs w:val="24"/>
        </w:rPr>
      </w:pPr>
    </w:p>
    <w:p w14:paraId="720669C6" w14:textId="77777777" w:rsidR="00CC6CCA" w:rsidRPr="00CC6CCA" w:rsidRDefault="00CC6CCA" w:rsidP="00CC6CCA">
      <w:pPr>
        <w:spacing w:after="0"/>
        <w:jc w:val="both"/>
        <w:rPr>
          <w:rFonts w:ascii="Arial" w:eastAsia="Calibri" w:hAnsi="Arial" w:cs="Arial"/>
          <w:b/>
          <w:sz w:val="24"/>
          <w:szCs w:val="24"/>
        </w:rPr>
      </w:pP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r w:rsidRPr="00CC6CCA">
        <w:rPr>
          <w:rFonts w:ascii="Arial" w:eastAsia="Calibri" w:hAnsi="Arial" w:cs="Arial"/>
          <w:b/>
          <w:sz w:val="24"/>
          <w:szCs w:val="24"/>
        </w:rPr>
        <w:softHyphen/>
      </w:r>
    </w:p>
    <w:p w14:paraId="7B14D793" w14:textId="77777777" w:rsidR="00CC6CCA" w:rsidRPr="00CC6CCA" w:rsidRDefault="00CC6CCA" w:rsidP="00CC6CCA">
      <w:pPr>
        <w:spacing w:after="0"/>
        <w:jc w:val="both"/>
        <w:rPr>
          <w:rFonts w:ascii="Arial" w:eastAsia="Calibri" w:hAnsi="Arial" w:cs="Arial"/>
          <w:sz w:val="24"/>
          <w:szCs w:val="24"/>
        </w:rPr>
      </w:pPr>
    </w:p>
    <w:p w14:paraId="5ED99D3F" w14:textId="77777777" w:rsidR="00EE6353" w:rsidRDefault="00EE6353" w:rsidP="00EE6353">
      <w:pPr>
        <w:spacing w:after="0"/>
        <w:jc w:val="both"/>
        <w:rPr>
          <w:rFonts w:ascii="Arial" w:eastAsia="Calibri" w:hAnsi="Arial" w:cs="Arial"/>
          <w:sz w:val="24"/>
          <w:szCs w:val="24"/>
        </w:rPr>
      </w:pPr>
    </w:p>
    <w:p w14:paraId="11535EF7" w14:textId="77777777" w:rsidR="00EE6353" w:rsidRDefault="00EE6353" w:rsidP="00EE6353">
      <w:pPr>
        <w:spacing w:after="0"/>
        <w:jc w:val="both"/>
        <w:rPr>
          <w:rFonts w:ascii="Arial" w:eastAsia="Calibri" w:hAnsi="Arial" w:cs="Arial"/>
          <w:sz w:val="24"/>
          <w:szCs w:val="24"/>
        </w:rPr>
      </w:pPr>
    </w:p>
    <w:p w14:paraId="466EEE37" w14:textId="77777777" w:rsidR="00EE6353" w:rsidRDefault="00EE6353" w:rsidP="00EE6353">
      <w:pPr>
        <w:spacing w:after="0"/>
        <w:jc w:val="both"/>
        <w:rPr>
          <w:rFonts w:ascii="Arial" w:eastAsia="Calibri" w:hAnsi="Arial" w:cs="Arial"/>
          <w:sz w:val="24"/>
          <w:szCs w:val="24"/>
        </w:rPr>
      </w:pPr>
    </w:p>
    <w:p w14:paraId="28B58E92" w14:textId="77777777" w:rsidR="00EE6353" w:rsidRPr="00EE6353" w:rsidRDefault="00EE6353" w:rsidP="00EE6353">
      <w:pPr>
        <w:spacing w:after="0"/>
        <w:jc w:val="both"/>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8"/>
      </w:tblGrid>
      <w:tr w:rsidR="0038487D" w:rsidRPr="003F1EC4" w14:paraId="2AAD08B1" w14:textId="77777777" w:rsidTr="00EE6353">
        <w:trPr>
          <w:trHeight w:val="1697"/>
        </w:trPr>
        <w:tc>
          <w:tcPr>
            <w:tcW w:w="9208" w:type="dxa"/>
            <w:shd w:val="clear" w:color="auto" w:fill="auto"/>
          </w:tcPr>
          <w:p w14:paraId="796BF3CC" w14:textId="77777777" w:rsidR="0038487D" w:rsidRPr="00B32F88" w:rsidRDefault="0038487D" w:rsidP="00EE6353">
            <w:pPr>
              <w:suppressAutoHyphens/>
              <w:spacing w:after="0" w:line="240" w:lineRule="auto"/>
              <w:rPr>
                <w:rFonts w:ascii="Arial" w:eastAsia="Times New Roman" w:hAnsi="Arial" w:cs="Arial"/>
                <w:b/>
                <w:color w:val="000000"/>
                <w:sz w:val="20"/>
                <w:szCs w:val="20"/>
              </w:rPr>
            </w:pPr>
            <w:r w:rsidRPr="00B32F88">
              <w:rPr>
                <w:rFonts w:ascii="Arial" w:eastAsia="Times New Roman" w:hAnsi="Arial" w:cs="Arial"/>
                <w:b/>
                <w:color w:val="000000"/>
                <w:sz w:val="20"/>
                <w:szCs w:val="20"/>
              </w:rPr>
              <w:t>ПІДТВЕРДЖЕННЯ</w:t>
            </w:r>
          </w:p>
          <w:p w14:paraId="3D74C903" w14:textId="77777777" w:rsidR="0038487D" w:rsidRPr="00B32F88" w:rsidRDefault="0038487D" w:rsidP="00EE6353">
            <w:pPr>
              <w:suppressAutoHyphens/>
              <w:spacing w:after="0" w:line="240" w:lineRule="auto"/>
              <w:rPr>
                <w:rFonts w:ascii="Arial" w:eastAsia="Times New Roman" w:hAnsi="Arial" w:cs="Arial"/>
                <w:b/>
                <w:color w:val="000000"/>
                <w:sz w:val="20"/>
                <w:szCs w:val="20"/>
              </w:rPr>
            </w:pPr>
          </w:p>
          <w:p w14:paraId="445058F9" w14:textId="77777777" w:rsidR="0038487D" w:rsidRDefault="0038487D" w:rsidP="00EE6353">
            <w:pPr>
              <w:suppressAutoHyphens/>
              <w:spacing w:after="0" w:line="240" w:lineRule="auto"/>
              <w:ind w:right="-10"/>
              <w:rPr>
                <w:rFonts w:ascii="Arial" w:eastAsia="Times New Roman" w:hAnsi="Arial" w:cs="Arial"/>
                <w:color w:val="000000"/>
                <w:sz w:val="20"/>
                <w:szCs w:val="20"/>
              </w:rPr>
            </w:pPr>
            <w:r w:rsidRPr="00B32F88">
              <w:rPr>
                <w:rFonts w:ascii="Arial" w:eastAsia="Times New Roman" w:hAnsi="Arial" w:cs="Arial"/>
                <w:color w:val="000000"/>
                <w:sz w:val="20"/>
                <w:szCs w:val="20"/>
              </w:rPr>
              <w:t>Цей звіт є повним та правдивим відображенням</w:t>
            </w:r>
            <w:r>
              <w:rPr>
                <w:rFonts w:ascii="Arial" w:eastAsia="Times New Roman" w:hAnsi="Arial" w:cs="Arial"/>
                <w:color w:val="000000"/>
                <w:sz w:val="20"/>
                <w:szCs w:val="20"/>
              </w:rPr>
              <w:t xml:space="preserve"> фактів, пов’язаних з </w:t>
            </w:r>
            <w:proofErr w:type="spellStart"/>
            <w:r>
              <w:rPr>
                <w:rFonts w:ascii="Arial" w:eastAsia="Times New Roman" w:hAnsi="Arial" w:cs="Arial"/>
                <w:color w:val="000000"/>
                <w:sz w:val="20"/>
                <w:szCs w:val="20"/>
              </w:rPr>
              <w:t>проведеннням</w:t>
            </w:r>
            <w:proofErr w:type="spellEnd"/>
            <w:r>
              <w:rPr>
                <w:rFonts w:ascii="Arial" w:eastAsia="Times New Roman" w:hAnsi="Arial" w:cs="Arial"/>
                <w:color w:val="000000"/>
                <w:sz w:val="20"/>
                <w:szCs w:val="20"/>
              </w:rPr>
              <w:t xml:space="preserve"> дослідження та досягнутими результатами в рамках контракту </w:t>
            </w:r>
            <w:proofErr w:type="spellStart"/>
            <w:r w:rsidRPr="00D33C8F">
              <w:rPr>
                <w:rFonts w:ascii="Arial" w:eastAsia="Times New Roman" w:hAnsi="Arial" w:cs="Arial"/>
                <w:color w:val="000000"/>
                <w:sz w:val="20"/>
                <w:szCs w:val="20"/>
              </w:rPr>
              <w:t>No</w:t>
            </w:r>
            <w:proofErr w:type="spellEnd"/>
            <w:r w:rsidRPr="00D33C8F">
              <w:rPr>
                <w:rFonts w:ascii="Arial" w:eastAsia="Times New Roman" w:hAnsi="Arial" w:cs="Arial"/>
                <w:color w:val="000000"/>
                <w:sz w:val="20"/>
                <w:szCs w:val="20"/>
              </w:rPr>
              <w:t xml:space="preserve">. </w:t>
            </w:r>
          </w:p>
          <w:p w14:paraId="59721CFA" w14:textId="77777777" w:rsidR="0038487D" w:rsidRDefault="0038487D" w:rsidP="00EE6353">
            <w:pPr>
              <w:suppressAutoHyphens/>
              <w:spacing w:after="0" w:line="240" w:lineRule="auto"/>
              <w:ind w:right="-10"/>
              <w:rPr>
                <w:rFonts w:ascii="Arial" w:eastAsia="Times New Roman" w:hAnsi="Arial" w:cs="Arial"/>
                <w:noProof/>
                <w:color w:val="000000"/>
                <w:sz w:val="20"/>
                <w:szCs w:val="20"/>
                <w:lang w:eastAsia="uk-UA"/>
              </w:rPr>
            </w:pPr>
          </w:p>
          <w:p w14:paraId="09CE7878" w14:textId="77777777" w:rsidR="0038487D" w:rsidRPr="00B32F88" w:rsidRDefault="0038487D" w:rsidP="00EE6353">
            <w:pPr>
              <w:tabs>
                <w:tab w:val="left" w:pos="2880"/>
              </w:tabs>
              <w:suppressAutoHyphens/>
              <w:spacing w:after="0" w:line="240" w:lineRule="auto"/>
              <w:ind w:right="-10"/>
              <w:rPr>
                <w:rFonts w:ascii="Arial" w:eastAsia="Times New Roman" w:hAnsi="Arial" w:cs="Arial"/>
                <w:sz w:val="20"/>
                <w:szCs w:val="20"/>
              </w:rPr>
            </w:pPr>
            <w:r w:rsidRPr="00B32F88">
              <w:rPr>
                <w:rFonts w:ascii="Arial" w:eastAsia="Times New Roman" w:hAnsi="Arial" w:cs="Arial"/>
                <w:sz w:val="20"/>
                <w:szCs w:val="20"/>
              </w:rPr>
              <w:tab/>
            </w:r>
          </w:p>
          <w:p w14:paraId="50F0384F" w14:textId="3F609788" w:rsidR="0038487D" w:rsidRPr="008C300E" w:rsidRDefault="0038487D" w:rsidP="00EE6353">
            <w:pPr>
              <w:suppressAutoHyphens/>
              <w:spacing w:after="0" w:line="240" w:lineRule="auto"/>
              <w:rPr>
                <w:rFonts w:ascii="Arial" w:eastAsia="Times New Roman" w:hAnsi="Arial" w:cs="Arial"/>
                <w:sz w:val="20"/>
                <w:szCs w:val="20"/>
              </w:rPr>
            </w:pPr>
            <w:r w:rsidRPr="00D245D8">
              <w:rPr>
                <w:rFonts w:ascii="Arial" w:eastAsia="Times New Roman" w:hAnsi="Arial" w:cs="Arial"/>
                <w:sz w:val="20"/>
                <w:szCs w:val="20"/>
              </w:rPr>
              <w:t>Дата:</w:t>
            </w:r>
            <w:r>
              <w:rPr>
                <w:rFonts w:ascii="Arial" w:eastAsia="Times New Roman" w:hAnsi="Arial" w:cs="Arial"/>
                <w:sz w:val="20"/>
                <w:szCs w:val="20"/>
              </w:rPr>
              <w:t xml:space="preserve"> </w:t>
            </w:r>
            <w:r w:rsidR="00626392">
              <w:rPr>
                <w:rFonts w:ascii="Arial" w:eastAsia="Times New Roman" w:hAnsi="Arial" w:cs="Arial"/>
                <w:sz w:val="20"/>
                <w:szCs w:val="20"/>
              </w:rPr>
              <w:t xml:space="preserve">5 </w:t>
            </w:r>
            <w:r>
              <w:rPr>
                <w:rFonts w:ascii="Arial" w:eastAsia="Times New Roman" w:hAnsi="Arial" w:cs="Arial"/>
                <w:sz w:val="20"/>
                <w:szCs w:val="20"/>
              </w:rPr>
              <w:t>березня</w:t>
            </w:r>
            <w:r w:rsidRPr="00D245D8">
              <w:rPr>
                <w:rFonts w:ascii="Arial" w:eastAsia="Times New Roman" w:hAnsi="Arial" w:cs="Arial"/>
                <w:sz w:val="20"/>
                <w:szCs w:val="20"/>
                <w:shd w:val="clear" w:color="auto" w:fill="FFFFFF" w:themeFill="background1"/>
              </w:rPr>
              <w:t xml:space="preserve"> 20</w:t>
            </w:r>
            <w:r>
              <w:rPr>
                <w:rFonts w:ascii="Arial" w:eastAsia="Times New Roman" w:hAnsi="Arial" w:cs="Arial"/>
                <w:sz w:val="20"/>
                <w:szCs w:val="20"/>
                <w:shd w:val="clear" w:color="auto" w:fill="FFFFFF" w:themeFill="background1"/>
              </w:rPr>
              <w:t>20</w:t>
            </w:r>
          </w:p>
        </w:tc>
      </w:tr>
    </w:tbl>
    <w:p w14:paraId="4B33278C" w14:textId="77777777" w:rsidR="0038487D" w:rsidRDefault="0038487D" w:rsidP="0038487D">
      <w:pPr>
        <w:spacing w:after="0"/>
        <w:ind w:left="851" w:hanging="284"/>
        <w:jc w:val="both"/>
        <w:rPr>
          <w:rFonts w:ascii="Times New Roman" w:eastAsia="Calibri" w:hAnsi="Times New Roman" w:cs="Times New Roman"/>
          <w:sz w:val="24"/>
          <w:szCs w:val="24"/>
        </w:rPr>
      </w:pPr>
    </w:p>
    <w:p w14:paraId="0480F703" w14:textId="77777777" w:rsidR="0038487D" w:rsidRPr="00B84E29" w:rsidRDefault="0038487D" w:rsidP="0038487D">
      <w:pPr>
        <w:spacing w:after="0"/>
        <w:ind w:left="851" w:hanging="284"/>
        <w:jc w:val="both"/>
        <w:rPr>
          <w:rFonts w:ascii="Times New Roman" w:eastAsia="Calibri" w:hAnsi="Times New Roman" w:cs="Times New Roman"/>
          <w:sz w:val="24"/>
          <w:szCs w:val="24"/>
        </w:rPr>
      </w:pPr>
    </w:p>
    <w:p w14:paraId="6290D6B3" w14:textId="77777777" w:rsidR="0038487D" w:rsidRPr="00183A0C" w:rsidRDefault="0038487D" w:rsidP="0038487D">
      <w:pPr>
        <w:widowControl w:val="0"/>
        <w:shd w:val="clear" w:color="auto" w:fill="FFFFFF" w:themeFill="background1"/>
        <w:tabs>
          <w:tab w:val="left" w:pos="0"/>
          <w:tab w:val="left" w:pos="628"/>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1"/>
        <w:contextualSpacing/>
        <w:jc w:val="both"/>
        <w:rPr>
          <w:rFonts w:ascii="Arial Black" w:hAnsi="Arial Black" w:cs="Arial"/>
          <w:sz w:val="20"/>
        </w:rPr>
      </w:pPr>
    </w:p>
    <w:p w14:paraId="69897C19" w14:textId="77777777" w:rsidR="0038487D" w:rsidRPr="00F343F3" w:rsidRDefault="0038487D" w:rsidP="0038487D">
      <w:pPr>
        <w:widowControl w:val="0"/>
        <w:shd w:val="clear" w:color="auto" w:fill="FFFFFF" w:themeFill="background1"/>
        <w:tabs>
          <w:tab w:val="left" w:pos="0"/>
          <w:tab w:val="left" w:pos="628"/>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1"/>
        <w:contextualSpacing/>
        <w:jc w:val="both"/>
        <w:rPr>
          <w:rFonts w:ascii="Arial Black" w:hAnsi="Arial Black" w:cs="Arial"/>
          <w:sz w:val="20"/>
        </w:rPr>
      </w:pPr>
    </w:p>
    <w:p w14:paraId="32BE94DA" w14:textId="54614D74" w:rsidR="00A13278" w:rsidRDefault="00A13278" w:rsidP="0048378E">
      <w:pPr>
        <w:tabs>
          <w:tab w:val="left" w:pos="851"/>
          <w:tab w:val="left" w:pos="993"/>
        </w:tabs>
        <w:contextualSpacing/>
        <w:jc w:val="both"/>
        <w:rPr>
          <w:rFonts w:ascii="Times New Roman" w:eastAsia="Calibri" w:hAnsi="Times New Roman" w:cs="Times New Roman"/>
          <w:sz w:val="24"/>
          <w:szCs w:val="24"/>
        </w:rPr>
      </w:pPr>
    </w:p>
    <w:p w14:paraId="33E54850" w14:textId="32316953" w:rsidR="00A13278" w:rsidRDefault="00A13278" w:rsidP="0048378E">
      <w:pPr>
        <w:tabs>
          <w:tab w:val="left" w:pos="851"/>
          <w:tab w:val="left" w:pos="993"/>
        </w:tabs>
        <w:contextualSpacing/>
        <w:jc w:val="both"/>
        <w:rPr>
          <w:rFonts w:ascii="Times New Roman" w:eastAsia="Calibri" w:hAnsi="Times New Roman" w:cs="Times New Roman"/>
          <w:sz w:val="24"/>
          <w:szCs w:val="24"/>
        </w:rPr>
      </w:pPr>
    </w:p>
    <w:p w14:paraId="40A00E76" w14:textId="32FF9EB9" w:rsidR="0032732B" w:rsidRDefault="0032732B" w:rsidP="0032732B">
      <w:pPr>
        <w:widowControl w:val="0"/>
        <w:shd w:val="clear" w:color="auto" w:fill="FFFFFF" w:themeFill="background1"/>
        <w:tabs>
          <w:tab w:val="left" w:pos="0"/>
          <w:tab w:val="left" w:pos="628"/>
          <w:tab w:val="left" w:pos="16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71"/>
        <w:contextualSpacing/>
        <w:jc w:val="right"/>
        <w:rPr>
          <w:rFonts w:ascii="Arial Black" w:hAnsi="Arial Black" w:cs="Arial"/>
          <w:sz w:val="20"/>
        </w:rPr>
      </w:pPr>
    </w:p>
    <w:sectPr w:rsidR="0032732B" w:rsidSect="00F343F3">
      <w:headerReference w:type="default" r:id="rId14"/>
      <w:headerReference w:type="first" r:id="rId15"/>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60919" w14:textId="77777777" w:rsidR="00502F3E" w:rsidRDefault="00502F3E" w:rsidP="00A43227">
      <w:pPr>
        <w:spacing w:after="0" w:line="240" w:lineRule="auto"/>
      </w:pPr>
      <w:r>
        <w:separator/>
      </w:r>
    </w:p>
  </w:endnote>
  <w:endnote w:type="continuationSeparator" w:id="0">
    <w:p w14:paraId="6D2CEF9C" w14:textId="77777777" w:rsidR="00502F3E" w:rsidRDefault="00502F3E" w:rsidP="00A4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013D4" w14:textId="77777777" w:rsidR="00502F3E" w:rsidRDefault="00502F3E" w:rsidP="00A43227">
      <w:pPr>
        <w:spacing w:after="0" w:line="240" w:lineRule="auto"/>
      </w:pPr>
      <w:r>
        <w:separator/>
      </w:r>
    </w:p>
  </w:footnote>
  <w:footnote w:type="continuationSeparator" w:id="0">
    <w:p w14:paraId="1BE36204" w14:textId="77777777" w:rsidR="00502F3E" w:rsidRDefault="00502F3E" w:rsidP="00A43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41801"/>
      <w:docPartObj>
        <w:docPartGallery w:val="Page Numbers (Top of Page)"/>
        <w:docPartUnique/>
      </w:docPartObj>
    </w:sdtPr>
    <w:sdtEndPr/>
    <w:sdtContent>
      <w:p w14:paraId="2F6B0F89" w14:textId="43BEAA0A" w:rsidR="00C9534F" w:rsidRDefault="00C9534F">
        <w:pPr>
          <w:pStyle w:val="a3"/>
          <w:jc w:val="right"/>
        </w:pPr>
        <w:r>
          <w:fldChar w:fldCharType="begin"/>
        </w:r>
        <w:r>
          <w:instrText>PAGE   \* MERGEFORMAT</w:instrText>
        </w:r>
        <w:r>
          <w:fldChar w:fldCharType="separate"/>
        </w:r>
        <w:r w:rsidR="00A3425B" w:rsidRPr="00A3425B">
          <w:rPr>
            <w:noProof/>
            <w:lang w:val="uk-UA"/>
          </w:rPr>
          <w:t>20</w:t>
        </w:r>
        <w:r>
          <w:fldChar w:fldCharType="end"/>
        </w:r>
      </w:p>
    </w:sdtContent>
  </w:sdt>
  <w:p w14:paraId="23D8973C" w14:textId="77777777" w:rsidR="00C9534F" w:rsidRDefault="00C9534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10AFC" w14:textId="3C49350C" w:rsidR="00C9534F" w:rsidRPr="001E41C8" w:rsidRDefault="00C9534F" w:rsidP="001E41C8">
    <w:pPr>
      <w:spacing w:after="0" w:line="276" w:lineRule="auto"/>
      <w:ind w:firstLine="567"/>
      <w:jc w:val="center"/>
      <w:rPr>
        <w:rFonts w:cstheme="minorHAnsi"/>
        <w:b/>
        <w:i/>
        <w:iCs/>
      </w:rPr>
    </w:pPr>
    <w:r>
      <w:tab/>
    </w:r>
    <w:r>
      <w:tab/>
    </w:r>
    <w:r>
      <w:tab/>
    </w:r>
    <w:r>
      <w:tab/>
    </w:r>
    <w:r>
      <w:tab/>
    </w:r>
    <w:r>
      <w:tab/>
    </w:r>
    <w:r>
      <w:tab/>
    </w:r>
    <w:r>
      <w:tab/>
    </w:r>
    <w:r>
      <w:tab/>
      <w:t xml:space="preserve"> </w:t>
    </w:r>
    <w:r w:rsidRPr="001E41C8">
      <w:rPr>
        <w:rFonts w:cstheme="minorHAnsi"/>
        <w:b/>
        <w:i/>
        <w:iCs/>
      </w:rPr>
      <w:t xml:space="preserve">Договір № ФСО 16/12-19 </w:t>
    </w:r>
  </w:p>
  <w:p w14:paraId="792A2C2F" w14:textId="7B9F409C" w:rsidR="00C9534F" w:rsidRPr="001E41C8" w:rsidRDefault="00C9534F" w:rsidP="001E41C8">
    <w:pPr>
      <w:spacing w:after="0" w:line="276" w:lineRule="auto"/>
      <w:ind w:left="5664"/>
      <w:jc w:val="center"/>
      <w:rPr>
        <w:rFonts w:cstheme="minorHAnsi"/>
        <w:i/>
        <w:iCs/>
      </w:rPr>
    </w:pPr>
    <w:r>
      <w:rPr>
        <w:rFonts w:cstheme="minorHAnsi"/>
        <w:i/>
        <w:iCs/>
      </w:rPr>
      <w:t xml:space="preserve">         </w:t>
    </w:r>
    <w:r w:rsidRPr="001E41C8">
      <w:rPr>
        <w:rFonts w:cstheme="minorHAnsi"/>
        <w:i/>
        <w:iCs/>
      </w:rPr>
      <w:t>від 16 грудня 2019 року</w:t>
    </w:r>
  </w:p>
  <w:p w14:paraId="795D8878" w14:textId="61EDFB96" w:rsidR="00C9534F" w:rsidRPr="001E41C8" w:rsidRDefault="00C9534F" w:rsidP="001E41C8">
    <w:pPr>
      <w:pStyle w:val="a3"/>
      <w:tabs>
        <w:tab w:val="clear" w:pos="4819"/>
        <w:tab w:val="clear" w:pos="9639"/>
        <w:tab w:val="left" w:pos="8145"/>
      </w:tabs>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583"/>
    <w:multiLevelType w:val="hybridMultilevel"/>
    <w:tmpl w:val="D200F7C8"/>
    <w:lvl w:ilvl="0" w:tplc="63925BDE">
      <w:start w:val="5"/>
      <w:numFmt w:val="bullet"/>
      <w:lvlText w:val=""/>
      <w:lvlJc w:val="left"/>
      <w:pPr>
        <w:ind w:left="720" w:hanging="360"/>
      </w:pPr>
      <w:rPr>
        <w:rFonts w:ascii="Symbol" w:eastAsia="Calibr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05761EE4"/>
    <w:multiLevelType w:val="hybridMultilevel"/>
    <w:tmpl w:val="BA4EDB7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0EBC7CA3"/>
    <w:multiLevelType w:val="hybridMultilevel"/>
    <w:tmpl w:val="80B05BA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220003C"/>
    <w:multiLevelType w:val="hybridMultilevel"/>
    <w:tmpl w:val="6AA00DB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1F4E2699"/>
    <w:multiLevelType w:val="hybridMultilevel"/>
    <w:tmpl w:val="C4E41C2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6FD64EB"/>
    <w:multiLevelType w:val="hybridMultilevel"/>
    <w:tmpl w:val="9348AA9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2EA36BB7"/>
    <w:multiLevelType w:val="multilevel"/>
    <w:tmpl w:val="60F616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788247F"/>
    <w:multiLevelType w:val="hybridMultilevel"/>
    <w:tmpl w:val="B70E03DE"/>
    <w:lvl w:ilvl="0" w:tplc="63925BDE">
      <w:start w:val="5"/>
      <w:numFmt w:val="bullet"/>
      <w:lvlText w:val=""/>
      <w:lvlJc w:val="left"/>
      <w:pPr>
        <w:ind w:left="720" w:hanging="360"/>
      </w:pPr>
      <w:rPr>
        <w:rFonts w:ascii="Symbol" w:eastAsia="Calibr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3D1A4395"/>
    <w:multiLevelType w:val="hybridMultilevel"/>
    <w:tmpl w:val="F9CA866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419C4587"/>
    <w:multiLevelType w:val="hybridMultilevel"/>
    <w:tmpl w:val="F97CD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E0941"/>
    <w:multiLevelType w:val="hybridMultilevel"/>
    <w:tmpl w:val="4398813C"/>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4C8D7709"/>
    <w:multiLevelType w:val="hybridMultilevel"/>
    <w:tmpl w:val="CC5A463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nsid w:val="51C07806"/>
    <w:multiLevelType w:val="hybridMultilevel"/>
    <w:tmpl w:val="99FE1E8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3">
    <w:nsid w:val="533C7BBD"/>
    <w:multiLevelType w:val="hybridMultilevel"/>
    <w:tmpl w:val="C256EF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E907614"/>
    <w:multiLevelType w:val="hybridMultilevel"/>
    <w:tmpl w:val="60809220"/>
    <w:lvl w:ilvl="0" w:tplc="63925BDE">
      <w:start w:val="5"/>
      <w:numFmt w:val="bullet"/>
      <w:lvlText w:val=""/>
      <w:lvlJc w:val="left"/>
      <w:pPr>
        <w:ind w:left="720" w:hanging="360"/>
      </w:pPr>
      <w:rPr>
        <w:rFonts w:ascii="Symbol" w:eastAsia="Calibr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64CC327F"/>
    <w:multiLevelType w:val="hybridMultilevel"/>
    <w:tmpl w:val="DCB0DC30"/>
    <w:lvl w:ilvl="0" w:tplc="63925BDE">
      <w:start w:val="5"/>
      <w:numFmt w:val="bullet"/>
      <w:lvlText w:val=""/>
      <w:lvlJc w:val="left"/>
      <w:pPr>
        <w:ind w:left="720" w:hanging="360"/>
      </w:pPr>
      <w:rPr>
        <w:rFonts w:ascii="Symbol" w:eastAsia="Calibri" w:hAnsi="Symbol"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6">
    <w:nsid w:val="69A64C98"/>
    <w:multiLevelType w:val="hybridMultilevel"/>
    <w:tmpl w:val="59AECDE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3"/>
  </w:num>
  <w:num w:numId="4">
    <w:abstractNumId w:val="0"/>
  </w:num>
  <w:num w:numId="5">
    <w:abstractNumId w:val="14"/>
  </w:num>
  <w:num w:numId="6">
    <w:abstractNumId w:val="7"/>
  </w:num>
  <w:num w:numId="7">
    <w:abstractNumId w:val="15"/>
  </w:num>
  <w:num w:numId="8">
    <w:abstractNumId w:val="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5"/>
  </w:num>
  <w:num w:numId="13">
    <w:abstractNumId w:val="1"/>
  </w:num>
  <w:num w:numId="14">
    <w:abstractNumId w:val="11"/>
  </w:num>
  <w:num w:numId="15">
    <w:abstractNumId w:val="12"/>
  </w:num>
  <w:num w:numId="16">
    <w:abstractNumId w:val="16"/>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DC"/>
    <w:rsid w:val="000006A8"/>
    <w:rsid w:val="000006B5"/>
    <w:rsid w:val="0000072C"/>
    <w:rsid w:val="00002820"/>
    <w:rsid w:val="00002F09"/>
    <w:rsid w:val="000031A5"/>
    <w:rsid w:val="000045AD"/>
    <w:rsid w:val="0000655C"/>
    <w:rsid w:val="00007045"/>
    <w:rsid w:val="00011126"/>
    <w:rsid w:val="00011196"/>
    <w:rsid w:val="00011D27"/>
    <w:rsid w:val="0001252D"/>
    <w:rsid w:val="0001337B"/>
    <w:rsid w:val="00013E75"/>
    <w:rsid w:val="000144B1"/>
    <w:rsid w:val="000145F7"/>
    <w:rsid w:val="00015001"/>
    <w:rsid w:val="00015281"/>
    <w:rsid w:val="00015466"/>
    <w:rsid w:val="000155DC"/>
    <w:rsid w:val="00015F1F"/>
    <w:rsid w:val="000162C3"/>
    <w:rsid w:val="0001665E"/>
    <w:rsid w:val="00016D1E"/>
    <w:rsid w:val="00016F63"/>
    <w:rsid w:val="00017527"/>
    <w:rsid w:val="00017AD5"/>
    <w:rsid w:val="00020223"/>
    <w:rsid w:val="000206CD"/>
    <w:rsid w:val="00020F19"/>
    <w:rsid w:val="0002194F"/>
    <w:rsid w:val="0002204A"/>
    <w:rsid w:val="00022341"/>
    <w:rsid w:val="00022DFA"/>
    <w:rsid w:val="00023587"/>
    <w:rsid w:val="0002542F"/>
    <w:rsid w:val="0002558A"/>
    <w:rsid w:val="00026785"/>
    <w:rsid w:val="00026EAA"/>
    <w:rsid w:val="00026FB4"/>
    <w:rsid w:val="00026FBC"/>
    <w:rsid w:val="00027757"/>
    <w:rsid w:val="00027B73"/>
    <w:rsid w:val="00027C98"/>
    <w:rsid w:val="000304DD"/>
    <w:rsid w:val="000308FF"/>
    <w:rsid w:val="00030CA5"/>
    <w:rsid w:val="00030D0A"/>
    <w:rsid w:val="00030E10"/>
    <w:rsid w:val="00030FA0"/>
    <w:rsid w:val="000327ED"/>
    <w:rsid w:val="00033A4E"/>
    <w:rsid w:val="00033D5C"/>
    <w:rsid w:val="0003579E"/>
    <w:rsid w:val="00035F98"/>
    <w:rsid w:val="00036324"/>
    <w:rsid w:val="00036BCA"/>
    <w:rsid w:val="00036CC6"/>
    <w:rsid w:val="0003701F"/>
    <w:rsid w:val="00037D8E"/>
    <w:rsid w:val="00040338"/>
    <w:rsid w:val="000403A6"/>
    <w:rsid w:val="00040955"/>
    <w:rsid w:val="0004111B"/>
    <w:rsid w:val="000420D7"/>
    <w:rsid w:val="00042F79"/>
    <w:rsid w:val="00043269"/>
    <w:rsid w:val="00044B11"/>
    <w:rsid w:val="00044CF2"/>
    <w:rsid w:val="00044F3C"/>
    <w:rsid w:val="000452EA"/>
    <w:rsid w:val="0004571A"/>
    <w:rsid w:val="00045F34"/>
    <w:rsid w:val="00046266"/>
    <w:rsid w:val="000467BB"/>
    <w:rsid w:val="000473DD"/>
    <w:rsid w:val="00047634"/>
    <w:rsid w:val="00047C6E"/>
    <w:rsid w:val="00047D3F"/>
    <w:rsid w:val="0005003E"/>
    <w:rsid w:val="000508F4"/>
    <w:rsid w:val="00050F7B"/>
    <w:rsid w:val="00051E2D"/>
    <w:rsid w:val="0005284B"/>
    <w:rsid w:val="00052F5B"/>
    <w:rsid w:val="00053D48"/>
    <w:rsid w:val="000541A0"/>
    <w:rsid w:val="00055529"/>
    <w:rsid w:val="00056539"/>
    <w:rsid w:val="00056EDE"/>
    <w:rsid w:val="00056F6C"/>
    <w:rsid w:val="00060982"/>
    <w:rsid w:val="00060E16"/>
    <w:rsid w:val="00060EB9"/>
    <w:rsid w:val="0006171C"/>
    <w:rsid w:val="0006214E"/>
    <w:rsid w:val="000622F8"/>
    <w:rsid w:val="00062E6B"/>
    <w:rsid w:val="0006362D"/>
    <w:rsid w:val="0006375C"/>
    <w:rsid w:val="00064AC9"/>
    <w:rsid w:val="00064F4A"/>
    <w:rsid w:val="000652E1"/>
    <w:rsid w:val="000653D0"/>
    <w:rsid w:val="000659AC"/>
    <w:rsid w:val="0006638E"/>
    <w:rsid w:val="00066B59"/>
    <w:rsid w:val="00067014"/>
    <w:rsid w:val="00067112"/>
    <w:rsid w:val="0007016B"/>
    <w:rsid w:val="0007124E"/>
    <w:rsid w:val="00071D25"/>
    <w:rsid w:val="000726AE"/>
    <w:rsid w:val="0007284B"/>
    <w:rsid w:val="0007312B"/>
    <w:rsid w:val="00073B40"/>
    <w:rsid w:val="00073C9D"/>
    <w:rsid w:val="000749A8"/>
    <w:rsid w:val="00076C7D"/>
    <w:rsid w:val="00076FA9"/>
    <w:rsid w:val="000824BB"/>
    <w:rsid w:val="000824CC"/>
    <w:rsid w:val="00082B3A"/>
    <w:rsid w:val="00083266"/>
    <w:rsid w:val="00083D94"/>
    <w:rsid w:val="00084B93"/>
    <w:rsid w:val="0008529C"/>
    <w:rsid w:val="00085C41"/>
    <w:rsid w:val="000867EE"/>
    <w:rsid w:val="0008763C"/>
    <w:rsid w:val="00090AD5"/>
    <w:rsid w:val="00090B5D"/>
    <w:rsid w:val="00090BBC"/>
    <w:rsid w:val="000915A2"/>
    <w:rsid w:val="000924DD"/>
    <w:rsid w:val="0009254A"/>
    <w:rsid w:val="00092A28"/>
    <w:rsid w:val="00093056"/>
    <w:rsid w:val="0009337E"/>
    <w:rsid w:val="000935C2"/>
    <w:rsid w:val="0009427D"/>
    <w:rsid w:val="00094449"/>
    <w:rsid w:val="00094F76"/>
    <w:rsid w:val="0009511F"/>
    <w:rsid w:val="00095429"/>
    <w:rsid w:val="00095AA5"/>
    <w:rsid w:val="00095D50"/>
    <w:rsid w:val="00095FA5"/>
    <w:rsid w:val="00096AA0"/>
    <w:rsid w:val="00096E29"/>
    <w:rsid w:val="00096E42"/>
    <w:rsid w:val="00097281"/>
    <w:rsid w:val="00097405"/>
    <w:rsid w:val="00097758"/>
    <w:rsid w:val="000A00C8"/>
    <w:rsid w:val="000A00CB"/>
    <w:rsid w:val="000A0D37"/>
    <w:rsid w:val="000A146D"/>
    <w:rsid w:val="000A1628"/>
    <w:rsid w:val="000A1CE9"/>
    <w:rsid w:val="000A26D3"/>
    <w:rsid w:val="000A2AF5"/>
    <w:rsid w:val="000A3E8B"/>
    <w:rsid w:val="000A4CB2"/>
    <w:rsid w:val="000A56D0"/>
    <w:rsid w:val="000A5B88"/>
    <w:rsid w:val="000A6246"/>
    <w:rsid w:val="000A63C4"/>
    <w:rsid w:val="000A7668"/>
    <w:rsid w:val="000A7A92"/>
    <w:rsid w:val="000B088D"/>
    <w:rsid w:val="000B0A55"/>
    <w:rsid w:val="000B0B9F"/>
    <w:rsid w:val="000B1C80"/>
    <w:rsid w:val="000B26DB"/>
    <w:rsid w:val="000B406F"/>
    <w:rsid w:val="000B5250"/>
    <w:rsid w:val="000B5B70"/>
    <w:rsid w:val="000B6492"/>
    <w:rsid w:val="000B6570"/>
    <w:rsid w:val="000B6964"/>
    <w:rsid w:val="000B74D3"/>
    <w:rsid w:val="000B7800"/>
    <w:rsid w:val="000C22EA"/>
    <w:rsid w:val="000C2761"/>
    <w:rsid w:val="000C33DB"/>
    <w:rsid w:val="000C3616"/>
    <w:rsid w:val="000C37F9"/>
    <w:rsid w:val="000C3DD3"/>
    <w:rsid w:val="000C41EA"/>
    <w:rsid w:val="000C548D"/>
    <w:rsid w:val="000C5E31"/>
    <w:rsid w:val="000C6427"/>
    <w:rsid w:val="000C68CB"/>
    <w:rsid w:val="000D057F"/>
    <w:rsid w:val="000D0CF6"/>
    <w:rsid w:val="000D0FDC"/>
    <w:rsid w:val="000D206F"/>
    <w:rsid w:val="000D32EE"/>
    <w:rsid w:val="000D3DD1"/>
    <w:rsid w:val="000D3ECA"/>
    <w:rsid w:val="000D465C"/>
    <w:rsid w:val="000D4E32"/>
    <w:rsid w:val="000D616D"/>
    <w:rsid w:val="000D6F3B"/>
    <w:rsid w:val="000D70F5"/>
    <w:rsid w:val="000E14A8"/>
    <w:rsid w:val="000E1AA3"/>
    <w:rsid w:val="000E1CA8"/>
    <w:rsid w:val="000E1D46"/>
    <w:rsid w:val="000E3815"/>
    <w:rsid w:val="000E42D8"/>
    <w:rsid w:val="000E444B"/>
    <w:rsid w:val="000E4E0E"/>
    <w:rsid w:val="000E50D3"/>
    <w:rsid w:val="000E5AFF"/>
    <w:rsid w:val="000E61C4"/>
    <w:rsid w:val="000E6629"/>
    <w:rsid w:val="000E6E2E"/>
    <w:rsid w:val="000F0EA2"/>
    <w:rsid w:val="000F0F42"/>
    <w:rsid w:val="000F1929"/>
    <w:rsid w:val="000F1DBE"/>
    <w:rsid w:val="000F222A"/>
    <w:rsid w:val="000F2FC9"/>
    <w:rsid w:val="000F30FF"/>
    <w:rsid w:val="000F3449"/>
    <w:rsid w:val="000F3D0C"/>
    <w:rsid w:val="000F510F"/>
    <w:rsid w:val="000F5601"/>
    <w:rsid w:val="000F5671"/>
    <w:rsid w:val="000F6264"/>
    <w:rsid w:val="000F629C"/>
    <w:rsid w:val="000F6AE3"/>
    <w:rsid w:val="000F6FCE"/>
    <w:rsid w:val="000F7797"/>
    <w:rsid w:val="000F7B95"/>
    <w:rsid w:val="0010093C"/>
    <w:rsid w:val="00101062"/>
    <w:rsid w:val="00101580"/>
    <w:rsid w:val="00101D31"/>
    <w:rsid w:val="0010388A"/>
    <w:rsid w:val="00103D98"/>
    <w:rsid w:val="0010438A"/>
    <w:rsid w:val="00104497"/>
    <w:rsid w:val="0010454E"/>
    <w:rsid w:val="00104677"/>
    <w:rsid w:val="00104DCE"/>
    <w:rsid w:val="001051BA"/>
    <w:rsid w:val="001060A0"/>
    <w:rsid w:val="00106480"/>
    <w:rsid w:val="0010687C"/>
    <w:rsid w:val="0011074D"/>
    <w:rsid w:val="0011138D"/>
    <w:rsid w:val="00111D18"/>
    <w:rsid w:val="00112A1E"/>
    <w:rsid w:val="00112C0B"/>
    <w:rsid w:val="0011381B"/>
    <w:rsid w:val="00113D31"/>
    <w:rsid w:val="00114AB4"/>
    <w:rsid w:val="00114C96"/>
    <w:rsid w:val="00114DE9"/>
    <w:rsid w:val="001155F1"/>
    <w:rsid w:val="00115847"/>
    <w:rsid w:val="00115C80"/>
    <w:rsid w:val="001163FB"/>
    <w:rsid w:val="00116966"/>
    <w:rsid w:val="001175A3"/>
    <w:rsid w:val="001176A5"/>
    <w:rsid w:val="00117869"/>
    <w:rsid w:val="00117A90"/>
    <w:rsid w:val="00117E22"/>
    <w:rsid w:val="0012012E"/>
    <w:rsid w:val="00120892"/>
    <w:rsid w:val="001214B9"/>
    <w:rsid w:val="00121D18"/>
    <w:rsid w:val="00122DEA"/>
    <w:rsid w:val="00122DF5"/>
    <w:rsid w:val="00122E67"/>
    <w:rsid w:val="00123FEC"/>
    <w:rsid w:val="00124231"/>
    <w:rsid w:val="00124878"/>
    <w:rsid w:val="0012489F"/>
    <w:rsid w:val="00124A1C"/>
    <w:rsid w:val="001255D4"/>
    <w:rsid w:val="0012594F"/>
    <w:rsid w:val="00125EE4"/>
    <w:rsid w:val="00126010"/>
    <w:rsid w:val="00126ADB"/>
    <w:rsid w:val="00130F11"/>
    <w:rsid w:val="001316A3"/>
    <w:rsid w:val="0013172F"/>
    <w:rsid w:val="00131B19"/>
    <w:rsid w:val="00131E0E"/>
    <w:rsid w:val="00132127"/>
    <w:rsid w:val="0013252E"/>
    <w:rsid w:val="0013256C"/>
    <w:rsid w:val="00132F16"/>
    <w:rsid w:val="00133BAB"/>
    <w:rsid w:val="00133CE9"/>
    <w:rsid w:val="00134303"/>
    <w:rsid w:val="0013487B"/>
    <w:rsid w:val="00135F05"/>
    <w:rsid w:val="00136DC6"/>
    <w:rsid w:val="00137310"/>
    <w:rsid w:val="00137546"/>
    <w:rsid w:val="0013761C"/>
    <w:rsid w:val="0013788D"/>
    <w:rsid w:val="00137AFB"/>
    <w:rsid w:val="00137DC3"/>
    <w:rsid w:val="001403B0"/>
    <w:rsid w:val="00141027"/>
    <w:rsid w:val="00141198"/>
    <w:rsid w:val="00142002"/>
    <w:rsid w:val="00142852"/>
    <w:rsid w:val="00142DBB"/>
    <w:rsid w:val="00142E6D"/>
    <w:rsid w:val="0014331A"/>
    <w:rsid w:val="00143565"/>
    <w:rsid w:val="001439CF"/>
    <w:rsid w:val="00143EB8"/>
    <w:rsid w:val="001440FB"/>
    <w:rsid w:val="001448E0"/>
    <w:rsid w:val="00144C8B"/>
    <w:rsid w:val="001456DB"/>
    <w:rsid w:val="00146011"/>
    <w:rsid w:val="0014612C"/>
    <w:rsid w:val="001469E4"/>
    <w:rsid w:val="0014723A"/>
    <w:rsid w:val="00147517"/>
    <w:rsid w:val="00147C2B"/>
    <w:rsid w:val="00150053"/>
    <w:rsid w:val="0015259C"/>
    <w:rsid w:val="001527E5"/>
    <w:rsid w:val="00153EC5"/>
    <w:rsid w:val="00154E63"/>
    <w:rsid w:val="001572EA"/>
    <w:rsid w:val="0015790F"/>
    <w:rsid w:val="00157BA1"/>
    <w:rsid w:val="00157C58"/>
    <w:rsid w:val="00157CDF"/>
    <w:rsid w:val="00160361"/>
    <w:rsid w:val="001603C1"/>
    <w:rsid w:val="001603D6"/>
    <w:rsid w:val="001613AD"/>
    <w:rsid w:val="001625EC"/>
    <w:rsid w:val="001626CA"/>
    <w:rsid w:val="00162999"/>
    <w:rsid w:val="00162A17"/>
    <w:rsid w:val="00162DBF"/>
    <w:rsid w:val="00162F64"/>
    <w:rsid w:val="0016330D"/>
    <w:rsid w:val="00164EAE"/>
    <w:rsid w:val="001650B8"/>
    <w:rsid w:val="001657F5"/>
    <w:rsid w:val="00165945"/>
    <w:rsid w:val="001659E4"/>
    <w:rsid w:val="00165B9F"/>
    <w:rsid w:val="00170357"/>
    <w:rsid w:val="001714EC"/>
    <w:rsid w:val="00171CFA"/>
    <w:rsid w:val="00171EF6"/>
    <w:rsid w:val="0017552E"/>
    <w:rsid w:val="00175876"/>
    <w:rsid w:val="00176128"/>
    <w:rsid w:val="001762B4"/>
    <w:rsid w:val="00176C06"/>
    <w:rsid w:val="0017746B"/>
    <w:rsid w:val="00180163"/>
    <w:rsid w:val="00180242"/>
    <w:rsid w:val="001820C3"/>
    <w:rsid w:val="00183239"/>
    <w:rsid w:val="0018364F"/>
    <w:rsid w:val="00183A0C"/>
    <w:rsid w:val="00183DB8"/>
    <w:rsid w:val="00183EA8"/>
    <w:rsid w:val="00184BEE"/>
    <w:rsid w:val="00184CD7"/>
    <w:rsid w:val="00185304"/>
    <w:rsid w:val="00185D1E"/>
    <w:rsid w:val="00186B83"/>
    <w:rsid w:val="001878FA"/>
    <w:rsid w:val="00192D6F"/>
    <w:rsid w:val="00193450"/>
    <w:rsid w:val="0019467A"/>
    <w:rsid w:val="00194C78"/>
    <w:rsid w:val="001957CB"/>
    <w:rsid w:val="00195BA9"/>
    <w:rsid w:val="00195CCF"/>
    <w:rsid w:val="00195EA9"/>
    <w:rsid w:val="001961E4"/>
    <w:rsid w:val="001963A0"/>
    <w:rsid w:val="001964A2"/>
    <w:rsid w:val="00197239"/>
    <w:rsid w:val="00197298"/>
    <w:rsid w:val="001A0287"/>
    <w:rsid w:val="001A07B0"/>
    <w:rsid w:val="001A0FC4"/>
    <w:rsid w:val="001A188A"/>
    <w:rsid w:val="001A19EA"/>
    <w:rsid w:val="001A1AB3"/>
    <w:rsid w:val="001A1C96"/>
    <w:rsid w:val="001A1EEF"/>
    <w:rsid w:val="001A207E"/>
    <w:rsid w:val="001A214E"/>
    <w:rsid w:val="001A2B77"/>
    <w:rsid w:val="001A3AA0"/>
    <w:rsid w:val="001A4876"/>
    <w:rsid w:val="001A492A"/>
    <w:rsid w:val="001A5D79"/>
    <w:rsid w:val="001A7BE2"/>
    <w:rsid w:val="001B1A72"/>
    <w:rsid w:val="001B243D"/>
    <w:rsid w:val="001B244F"/>
    <w:rsid w:val="001B2E00"/>
    <w:rsid w:val="001B392B"/>
    <w:rsid w:val="001B3B61"/>
    <w:rsid w:val="001B4B2E"/>
    <w:rsid w:val="001B5866"/>
    <w:rsid w:val="001B60B8"/>
    <w:rsid w:val="001B674A"/>
    <w:rsid w:val="001B7A48"/>
    <w:rsid w:val="001C04D5"/>
    <w:rsid w:val="001C078F"/>
    <w:rsid w:val="001C2433"/>
    <w:rsid w:val="001C289C"/>
    <w:rsid w:val="001C327B"/>
    <w:rsid w:val="001C32ED"/>
    <w:rsid w:val="001C4D57"/>
    <w:rsid w:val="001C7477"/>
    <w:rsid w:val="001D05E7"/>
    <w:rsid w:val="001D0E8F"/>
    <w:rsid w:val="001D0EB6"/>
    <w:rsid w:val="001D1480"/>
    <w:rsid w:val="001D1AD7"/>
    <w:rsid w:val="001D1C62"/>
    <w:rsid w:val="001D2857"/>
    <w:rsid w:val="001D3E5A"/>
    <w:rsid w:val="001D4D50"/>
    <w:rsid w:val="001D4F68"/>
    <w:rsid w:val="001D5117"/>
    <w:rsid w:val="001D571C"/>
    <w:rsid w:val="001D6C01"/>
    <w:rsid w:val="001D7C96"/>
    <w:rsid w:val="001E02AA"/>
    <w:rsid w:val="001E02B6"/>
    <w:rsid w:val="001E0717"/>
    <w:rsid w:val="001E12B2"/>
    <w:rsid w:val="001E1F67"/>
    <w:rsid w:val="001E2C03"/>
    <w:rsid w:val="001E3059"/>
    <w:rsid w:val="001E34E2"/>
    <w:rsid w:val="001E37B9"/>
    <w:rsid w:val="001E3C29"/>
    <w:rsid w:val="001E3C6A"/>
    <w:rsid w:val="001E3D6A"/>
    <w:rsid w:val="001E41C8"/>
    <w:rsid w:val="001E433D"/>
    <w:rsid w:val="001E49D1"/>
    <w:rsid w:val="001E6394"/>
    <w:rsid w:val="001E64FB"/>
    <w:rsid w:val="001E6682"/>
    <w:rsid w:val="001E7272"/>
    <w:rsid w:val="001E7D64"/>
    <w:rsid w:val="001F0785"/>
    <w:rsid w:val="001F0D9C"/>
    <w:rsid w:val="001F1099"/>
    <w:rsid w:val="001F1768"/>
    <w:rsid w:val="001F178B"/>
    <w:rsid w:val="001F2E8E"/>
    <w:rsid w:val="001F3060"/>
    <w:rsid w:val="001F3118"/>
    <w:rsid w:val="001F3FD9"/>
    <w:rsid w:val="001F4589"/>
    <w:rsid w:val="001F518D"/>
    <w:rsid w:val="001F545B"/>
    <w:rsid w:val="001F5982"/>
    <w:rsid w:val="001F6016"/>
    <w:rsid w:val="001F6412"/>
    <w:rsid w:val="001F66D0"/>
    <w:rsid w:val="001F72D0"/>
    <w:rsid w:val="001F75FA"/>
    <w:rsid w:val="001F7A65"/>
    <w:rsid w:val="001F7BD3"/>
    <w:rsid w:val="00201096"/>
    <w:rsid w:val="00201498"/>
    <w:rsid w:val="002023C7"/>
    <w:rsid w:val="002036FB"/>
    <w:rsid w:val="00203ABB"/>
    <w:rsid w:val="00203B42"/>
    <w:rsid w:val="00204151"/>
    <w:rsid w:val="00205A2D"/>
    <w:rsid w:val="002060BD"/>
    <w:rsid w:val="00206B19"/>
    <w:rsid w:val="00206D37"/>
    <w:rsid w:val="00206D3B"/>
    <w:rsid w:val="00207E7C"/>
    <w:rsid w:val="00210052"/>
    <w:rsid w:val="00210061"/>
    <w:rsid w:val="00210334"/>
    <w:rsid w:val="00210461"/>
    <w:rsid w:val="00210871"/>
    <w:rsid w:val="002116BA"/>
    <w:rsid w:val="00212BDC"/>
    <w:rsid w:val="0021447E"/>
    <w:rsid w:val="002149FF"/>
    <w:rsid w:val="00214FA7"/>
    <w:rsid w:val="00215190"/>
    <w:rsid w:val="0021563C"/>
    <w:rsid w:val="002159EC"/>
    <w:rsid w:val="00215FC5"/>
    <w:rsid w:val="0021646A"/>
    <w:rsid w:val="00216593"/>
    <w:rsid w:val="00216E1C"/>
    <w:rsid w:val="00217171"/>
    <w:rsid w:val="002172A2"/>
    <w:rsid w:val="002173AB"/>
    <w:rsid w:val="002202C8"/>
    <w:rsid w:val="0022109A"/>
    <w:rsid w:val="0022142E"/>
    <w:rsid w:val="002219D4"/>
    <w:rsid w:val="00221F0C"/>
    <w:rsid w:val="00222540"/>
    <w:rsid w:val="00222EE9"/>
    <w:rsid w:val="00223D64"/>
    <w:rsid w:val="00223FB1"/>
    <w:rsid w:val="0022403C"/>
    <w:rsid w:val="002249B3"/>
    <w:rsid w:val="00224A8A"/>
    <w:rsid w:val="00224C1B"/>
    <w:rsid w:val="00224C7B"/>
    <w:rsid w:val="00224EC5"/>
    <w:rsid w:val="00225000"/>
    <w:rsid w:val="00225249"/>
    <w:rsid w:val="0022547B"/>
    <w:rsid w:val="00225B37"/>
    <w:rsid w:val="00226373"/>
    <w:rsid w:val="00226A4E"/>
    <w:rsid w:val="00226F67"/>
    <w:rsid w:val="002274B6"/>
    <w:rsid w:val="00227D92"/>
    <w:rsid w:val="00230119"/>
    <w:rsid w:val="002302AE"/>
    <w:rsid w:val="00231245"/>
    <w:rsid w:val="002316F1"/>
    <w:rsid w:val="002318FC"/>
    <w:rsid w:val="00231C9F"/>
    <w:rsid w:val="002323EC"/>
    <w:rsid w:val="002347F3"/>
    <w:rsid w:val="00234A0E"/>
    <w:rsid w:val="00234B31"/>
    <w:rsid w:val="0023779C"/>
    <w:rsid w:val="00240300"/>
    <w:rsid w:val="002405E5"/>
    <w:rsid w:val="0024084D"/>
    <w:rsid w:val="002410DB"/>
    <w:rsid w:val="002416B3"/>
    <w:rsid w:val="00241749"/>
    <w:rsid w:val="00241B3A"/>
    <w:rsid w:val="00241BDC"/>
    <w:rsid w:val="00241E97"/>
    <w:rsid w:val="00242BE2"/>
    <w:rsid w:val="00243435"/>
    <w:rsid w:val="00243668"/>
    <w:rsid w:val="00244016"/>
    <w:rsid w:val="00244781"/>
    <w:rsid w:val="00244AE8"/>
    <w:rsid w:val="00244E43"/>
    <w:rsid w:val="0024569C"/>
    <w:rsid w:val="00245A5D"/>
    <w:rsid w:val="00246A22"/>
    <w:rsid w:val="002509F8"/>
    <w:rsid w:val="00251108"/>
    <w:rsid w:val="00251538"/>
    <w:rsid w:val="00252B82"/>
    <w:rsid w:val="00252F1D"/>
    <w:rsid w:val="0025487A"/>
    <w:rsid w:val="00255141"/>
    <w:rsid w:val="00256D45"/>
    <w:rsid w:val="0026009B"/>
    <w:rsid w:val="0026032A"/>
    <w:rsid w:val="00260587"/>
    <w:rsid w:val="00260638"/>
    <w:rsid w:val="00260AFD"/>
    <w:rsid w:val="00262912"/>
    <w:rsid w:val="00262B47"/>
    <w:rsid w:val="00263CE6"/>
    <w:rsid w:val="002642AF"/>
    <w:rsid w:val="00264705"/>
    <w:rsid w:val="00264FAB"/>
    <w:rsid w:val="00266B4D"/>
    <w:rsid w:val="00266BF1"/>
    <w:rsid w:val="00267412"/>
    <w:rsid w:val="00270322"/>
    <w:rsid w:val="002705DA"/>
    <w:rsid w:val="002708AF"/>
    <w:rsid w:val="00270D0A"/>
    <w:rsid w:val="00270D1C"/>
    <w:rsid w:val="0027179B"/>
    <w:rsid w:val="002719C1"/>
    <w:rsid w:val="00271EFC"/>
    <w:rsid w:val="002725D7"/>
    <w:rsid w:val="00273C54"/>
    <w:rsid w:val="00273D42"/>
    <w:rsid w:val="00274142"/>
    <w:rsid w:val="00274CA1"/>
    <w:rsid w:val="00275386"/>
    <w:rsid w:val="00276254"/>
    <w:rsid w:val="002767F8"/>
    <w:rsid w:val="002776EC"/>
    <w:rsid w:val="00277A2F"/>
    <w:rsid w:val="002803D7"/>
    <w:rsid w:val="00280887"/>
    <w:rsid w:val="00280A94"/>
    <w:rsid w:val="00281022"/>
    <w:rsid w:val="00281E19"/>
    <w:rsid w:val="00282713"/>
    <w:rsid w:val="002827C6"/>
    <w:rsid w:val="00282C40"/>
    <w:rsid w:val="00282FFA"/>
    <w:rsid w:val="0028374C"/>
    <w:rsid w:val="00284C23"/>
    <w:rsid w:val="0028521E"/>
    <w:rsid w:val="00285222"/>
    <w:rsid w:val="00285609"/>
    <w:rsid w:val="00285760"/>
    <w:rsid w:val="00285A42"/>
    <w:rsid w:val="00285A67"/>
    <w:rsid w:val="00290E61"/>
    <w:rsid w:val="00291571"/>
    <w:rsid w:val="002915A3"/>
    <w:rsid w:val="00291662"/>
    <w:rsid w:val="00291682"/>
    <w:rsid w:val="0029173E"/>
    <w:rsid w:val="00292463"/>
    <w:rsid w:val="002924C0"/>
    <w:rsid w:val="0029250D"/>
    <w:rsid w:val="00292684"/>
    <w:rsid w:val="0029270A"/>
    <w:rsid w:val="00292E40"/>
    <w:rsid w:val="00294C02"/>
    <w:rsid w:val="0029514D"/>
    <w:rsid w:val="00295A7D"/>
    <w:rsid w:val="002964C2"/>
    <w:rsid w:val="00297411"/>
    <w:rsid w:val="002A0234"/>
    <w:rsid w:val="002A0680"/>
    <w:rsid w:val="002A0ED3"/>
    <w:rsid w:val="002A1232"/>
    <w:rsid w:val="002A1A12"/>
    <w:rsid w:val="002A1BBE"/>
    <w:rsid w:val="002A31FF"/>
    <w:rsid w:val="002A320E"/>
    <w:rsid w:val="002A33DD"/>
    <w:rsid w:val="002A3630"/>
    <w:rsid w:val="002A4384"/>
    <w:rsid w:val="002A4845"/>
    <w:rsid w:val="002A4C14"/>
    <w:rsid w:val="002A4D21"/>
    <w:rsid w:val="002A57A5"/>
    <w:rsid w:val="002A6732"/>
    <w:rsid w:val="002A6B1A"/>
    <w:rsid w:val="002A7348"/>
    <w:rsid w:val="002B00C6"/>
    <w:rsid w:val="002B03FB"/>
    <w:rsid w:val="002B076B"/>
    <w:rsid w:val="002B1033"/>
    <w:rsid w:val="002B1636"/>
    <w:rsid w:val="002B19FB"/>
    <w:rsid w:val="002B214F"/>
    <w:rsid w:val="002B2241"/>
    <w:rsid w:val="002B27A8"/>
    <w:rsid w:val="002B2EDA"/>
    <w:rsid w:val="002B3353"/>
    <w:rsid w:val="002B397A"/>
    <w:rsid w:val="002B45FF"/>
    <w:rsid w:val="002B49AE"/>
    <w:rsid w:val="002B6A65"/>
    <w:rsid w:val="002B725C"/>
    <w:rsid w:val="002B7533"/>
    <w:rsid w:val="002B7FE2"/>
    <w:rsid w:val="002C0025"/>
    <w:rsid w:val="002C06D0"/>
    <w:rsid w:val="002C08B3"/>
    <w:rsid w:val="002C0AD8"/>
    <w:rsid w:val="002C0E6B"/>
    <w:rsid w:val="002C1630"/>
    <w:rsid w:val="002C1EDA"/>
    <w:rsid w:val="002C21CC"/>
    <w:rsid w:val="002C227E"/>
    <w:rsid w:val="002C2747"/>
    <w:rsid w:val="002C2B6A"/>
    <w:rsid w:val="002C3151"/>
    <w:rsid w:val="002C3245"/>
    <w:rsid w:val="002C39FF"/>
    <w:rsid w:val="002C3BE3"/>
    <w:rsid w:val="002C3DFE"/>
    <w:rsid w:val="002C45C6"/>
    <w:rsid w:val="002C47EE"/>
    <w:rsid w:val="002C5287"/>
    <w:rsid w:val="002C55EF"/>
    <w:rsid w:val="002C5FF7"/>
    <w:rsid w:val="002C6559"/>
    <w:rsid w:val="002C689B"/>
    <w:rsid w:val="002C6940"/>
    <w:rsid w:val="002C6A9B"/>
    <w:rsid w:val="002C759D"/>
    <w:rsid w:val="002C77E0"/>
    <w:rsid w:val="002C7DF1"/>
    <w:rsid w:val="002D0380"/>
    <w:rsid w:val="002D06B1"/>
    <w:rsid w:val="002D13EC"/>
    <w:rsid w:val="002D18B9"/>
    <w:rsid w:val="002D1B7A"/>
    <w:rsid w:val="002D1E7F"/>
    <w:rsid w:val="002D2960"/>
    <w:rsid w:val="002D2F0E"/>
    <w:rsid w:val="002D3159"/>
    <w:rsid w:val="002D3806"/>
    <w:rsid w:val="002D3886"/>
    <w:rsid w:val="002D3C19"/>
    <w:rsid w:val="002D4117"/>
    <w:rsid w:val="002D5EB2"/>
    <w:rsid w:val="002D612C"/>
    <w:rsid w:val="002D62EB"/>
    <w:rsid w:val="002D65A7"/>
    <w:rsid w:val="002D68E3"/>
    <w:rsid w:val="002D6AAE"/>
    <w:rsid w:val="002D7A0E"/>
    <w:rsid w:val="002D7D10"/>
    <w:rsid w:val="002D7D42"/>
    <w:rsid w:val="002D7DA8"/>
    <w:rsid w:val="002E028F"/>
    <w:rsid w:val="002E064E"/>
    <w:rsid w:val="002E1155"/>
    <w:rsid w:val="002E14C9"/>
    <w:rsid w:val="002E16DC"/>
    <w:rsid w:val="002E1874"/>
    <w:rsid w:val="002E1B51"/>
    <w:rsid w:val="002E1CD7"/>
    <w:rsid w:val="002E208F"/>
    <w:rsid w:val="002E292A"/>
    <w:rsid w:val="002E2B20"/>
    <w:rsid w:val="002E4CFD"/>
    <w:rsid w:val="002E72D0"/>
    <w:rsid w:val="002E7DCB"/>
    <w:rsid w:val="002F0271"/>
    <w:rsid w:val="002F0E58"/>
    <w:rsid w:val="002F1775"/>
    <w:rsid w:val="002F1963"/>
    <w:rsid w:val="002F2B9F"/>
    <w:rsid w:val="002F2FA8"/>
    <w:rsid w:val="002F32DB"/>
    <w:rsid w:val="002F33FC"/>
    <w:rsid w:val="002F3C87"/>
    <w:rsid w:val="002F3D50"/>
    <w:rsid w:val="002F4D3B"/>
    <w:rsid w:val="002F51B9"/>
    <w:rsid w:val="002F557C"/>
    <w:rsid w:val="002F5DE2"/>
    <w:rsid w:val="002F678C"/>
    <w:rsid w:val="002F6F82"/>
    <w:rsid w:val="002F79BF"/>
    <w:rsid w:val="0030149A"/>
    <w:rsid w:val="00302A7C"/>
    <w:rsid w:val="00303898"/>
    <w:rsid w:val="00303B8C"/>
    <w:rsid w:val="00303C0C"/>
    <w:rsid w:val="00304437"/>
    <w:rsid w:val="00305217"/>
    <w:rsid w:val="0030561C"/>
    <w:rsid w:val="003057D5"/>
    <w:rsid w:val="003059C2"/>
    <w:rsid w:val="003063B7"/>
    <w:rsid w:val="003067EF"/>
    <w:rsid w:val="003074CC"/>
    <w:rsid w:val="003076D2"/>
    <w:rsid w:val="003078C8"/>
    <w:rsid w:val="00310639"/>
    <w:rsid w:val="003112AC"/>
    <w:rsid w:val="00311554"/>
    <w:rsid w:val="00312CF6"/>
    <w:rsid w:val="00312D2A"/>
    <w:rsid w:val="00312FB1"/>
    <w:rsid w:val="003130F2"/>
    <w:rsid w:val="0031333A"/>
    <w:rsid w:val="00314C09"/>
    <w:rsid w:val="00314C4A"/>
    <w:rsid w:val="003160C9"/>
    <w:rsid w:val="0031682E"/>
    <w:rsid w:val="00316D5F"/>
    <w:rsid w:val="00317266"/>
    <w:rsid w:val="003179B7"/>
    <w:rsid w:val="00317BF0"/>
    <w:rsid w:val="003200CA"/>
    <w:rsid w:val="00320164"/>
    <w:rsid w:val="003203BC"/>
    <w:rsid w:val="00321BF0"/>
    <w:rsid w:val="00322BFA"/>
    <w:rsid w:val="00323369"/>
    <w:rsid w:val="00325FB9"/>
    <w:rsid w:val="0032644F"/>
    <w:rsid w:val="003268F6"/>
    <w:rsid w:val="0032732B"/>
    <w:rsid w:val="00327723"/>
    <w:rsid w:val="00327DB6"/>
    <w:rsid w:val="00327E7D"/>
    <w:rsid w:val="00330234"/>
    <w:rsid w:val="0033069A"/>
    <w:rsid w:val="00331230"/>
    <w:rsid w:val="00331345"/>
    <w:rsid w:val="003318A9"/>
    <w:rsid w:val="00331C0C"/>
    <w:rsid w:val="00332043"/>
    <w:rsid w:val="0033261B"/>
    <w:rsid w:val="00332F0B"/>
    <w:rsid w:val="00333AAD"/>
    <w:rsid w:val="00333F69"/>
    <w:rsid w:val="003340A7"/>
    <w:rsid w:val="003349CD"/>
    <w:rsid w:val="00334E3E"/>
    <w:rsid w:val="00336288"/>
    <w:rsid w:val="003369EC"/>
    <w:rsid w:val="00336C45"/>
    <w:rsid w:val="00337004"/>
    <w:rsid w:val="00340BF0"/>
    <w:rsid w:val="00341242"/>
    <w:rsid w:val="003418BF"/>
    <w:rsid w:val="003427F4"/>
    <w:rsid w:val="00344F5A"/>
    <w:rsid w:val="00346915"/>
    <w:rsid w:val="003474D2"/>
    <w:rsid w:val="00347C9A"/>
    <w:rsid w:val="00347D3F"/>
    <w:rsid w:val="00347DB8"/>
    <w:rsid w:val="003503A2"/>
    <w:rsid w:val="00350E1F"/>
    <w:rsid w:val="00352315"/>
    <w:rsid w:val="003530D7"/>
    <w:rsid w:val="0035331E"/>
    <w:rsid w:val="003544CA"/>
    <w:rsid w:val="0035456B"/>
    <w:rsid w:val="00354712"/>
    <w:rsid w:val="003551F0"/>
    <w:rsid w:val="003556B7"/>
    <w:rsid w:val="003558FB"/>
    <w:rsid w:val="003568B3"/>
    <w:rsid w:val="003570B2"/>
    <w:rsid w:val="003602AF"/>
    <w:rsid w:val="003605B3"/>
    <w:rsid w:val="00360725"/>
    <w:rsid w:val="00361520"/>
    <w:rsid w:val="003615EE"/>
    <w:rsid w:val="003618D4"/>
    <w:rsid w:val="0036224B"/>
    <w:rsid w:val="00363423"/>
    <w:rsid w:val="003636D7"/>
    <w:rsid w:val="00363D69"/>
    <w:rsid w:val="003652E2"/>
    <w:rsid w:val="0036559E"/>
    <w:rsid w:val="00367139"/>
    <w:rsid w:val="00367EBA"/>
    <w:rsid w:val="00370A08"/>
    <w:rsid w:val="0037142F"/>
    <w:rsid w:val="003717CD"/>
    <w:rsid w:val="00371C33"/>
    <w:rsid w:val="0037292A"/>
    <w:rsid w:val="00373D13"/>
    <w:rsid w:val="00374C8C"/>
    <w:rsid w:val="00375359"/>
    <w:rsid w:val="00375E91"/>
    <w:rsid w:val="003760A5"/>
    <w:rsid w:val="00376460"/>
    <w:rsid w:val="00377756"/>
    <w:rsid w:val="00377816"/>
    <w:rsid w:val="00377B6C"/>
    <w:rsid w:val="003803E7"/>
    <w:rsid w:val="00380567"/>
    <w:rsid w:val="00381696"/>
    <w:rsid w:val="00381A4B"/>
    <w:rsid w:val="003835A6"/>
    <w:rsid w:val="003838AF"/>
    <w:rsid w:val="00383B8B"/>
    <w:rsid w:val="003845F6"/>
    <w:rsid w:val="0038487D"/>
    <w:rsid w:val="00384C8F"/>
    <w:rsid w:val="00384F1C"/>
    <w:rsid w:val="00385712"/>
    <w:rsid w:val="003857EC"/>
    <w:rsid w:val="00385D38"/>
    <w:rsid w:val="00385D76"/>
    <w:rsid w:val="00386197"/>
    <w:rsid w:val="00386568"/>
    <w:rsid w:val="003866EE"/>
    <w:rsid w:val="00386964"/>
    <w:rsid w:val="0038747C"/>
    <w:rsid w:val="0039007D"/>
    <w:rsid w:val="0039032F"/>
    <w:rsid w:val="00390821"/>
    <w:rsid w:val="003908E4"/>
    <w:rsid w:val="00390AE2"/>
    <w:rsid w:val="00390FB3"/>
    <w:rsid w:val="00391205"/>
    <w:rsid w:val="00391222"/>
    <w:rsid w:val="00391466"/>
    <w:rsid w:val="00391D15"/>
    <w:rsid w:val="00393722"/>
    <w:rsid w:val="00394F50"/>
    <w:rsid w:val="00395A81"/>
    <w:rsid w:val="00395EF8"/>
    <w:rsid w:val="00396D8B"/>
    <w:rsid w:val="00396F7B"/>
    <w:rsid w:val="003973F9"/>
    <w:rsid w:val="0039740E"/>
    <w:rsid w:val="00397EA0"/>
    <w:rsid w:val="003A1F40"/>
    <w:rsid w:val="003A2686"/>
    <w:rsid w:val="003A28DD"/>
    <w:rsid w:val="003A2B72"/>
    <w:rsid w:val="003A317F"/>
    <w:rsid w:val="003A4450"/>
    <w:rsid w:val="003A475C"/>
    <w:rsid w:val="003A4D55"/>
    <w:rsid w:val="003A5391"/>
    <w:rsid w:val="003A5E9A"/>
    <w:rsid w:val="003A65BC"/>
    <w:rsid w:val="003A6AED"/>
    <w:rsid w:val="003A6FB3"/>
    <w:rsid w:val="003A7004"/>
    <w:rsid w:val="003A708A"/>
    <w:rsid w:val="003B000D"/>
    <w:rsid w:val="003B025A"/>
    <w:rsid w:val="003B0634"/>
    <w:rsid w:val="003B0A5F"/>
    <w:rsid w:val="003B1105"/>
    <w:rsid w:val="003B17DD"/>
    <w:rsid w:val="003B1FFF"/>
    <w:rsid w:val="003B2061"/>
    <w:rsid w:val="003B2237"/>
    <w:rsid w:val="003B2278"/>
    <w:rsid w:val="003B2C5D"/>
    <w:rsid w:val="003B3082"/>
    <w:rsid w:val="003B30BD"/>
    <w:rsid w:val="003B32D6"/>
    <w:rsid w:val="003B3EEA"/>
    <w:rsid w:val="003B4093"/>
    <w:rsid w:val="003B428D"/>
    <w:rsid w:val="003B44E1"/>
    <w:rsid w:val="003B4911"/>
    <w:rsid w:val="003B545B"/>
    <w:rsid w:val="003B5924"/>
    <w:rsid w:val="003B6295"/>
    <w:rsid w:val="003B70CC"/>
    <w:rsid w:val="003C07B7"/>
    <w:rsid w:val="003C1970"/>
    <w:rsid w:val="003C1D21"/>
    <w:rsid w:val="003C1F6B"/>
    <w:rsid w:val="003C202F"/>
    <w:rsid w:val="003C2063"/>
    <w:rsid w:val="003C24F4"/>
    <w:rsid w:val="003C2E0E"/>
    <w:rsid w:val="003C3233"/>
    <w:rsid w:val="003C3A3D"/>
    <w:rsid w:val="003C3D05"/>
    <w:rsid w:val="003C4429"/>
    <w:rsid w:val="003C5132"/>
    <w:rsid w:val="003C5A99"/>
    <w:rsid w:val="003C6210"/>
    <w:rsid w:val="003C686B"/>
    <w:rsid w:val="003C6DAC"/>
    <w:rsid w:val="003C737C"/>
    <w:rsid w:val="003C7CA7"/>
    <w:rsid w:val="003D023D"/>
    <w:rsid w:val="003D109E"/>
    <w:rsid w:val="003D1991"/>
    <w:rsid w:val="003D2225"/>
    <w:rsid w:val="003D2938"/>
    <w:rsid w:val="003D293F"/>
    <w:rsid w:val="003D3444"/>
    <w:rsid w:val="003D34E0"/>
    <w:rsid w:val="003D5F29"/>
    <w:rsid w:val="003D614C"/>
    <w:rsid w:val="003D6C5C"/>
    <w:rsid w:val="003D770F"/>
    <w:rsid w:val="003D78CF"/>
    <w:rsid w:val="003E0175"/>
    <w:rsid w:val="003E0491"/>
    <w:rsid w:val="003E0D91"/>
    <w:rsid w:val="003E0FAD"/>
    <w:rsid w:val="003E2AC3"/>
    <w:rsid w:val="003E3528"/>
    <w:rsid w:val="003E3A31"/>
    <w:rsid w:val="003E47CB"/>
    <w:rsid w:val="003E4DAD"/>
    <w:rsid w:val="003E508B"/>
    <w:rsid w:val="003E52BE"/>
    <w:rsid w:val="003E5C51"/>
    <w:rsid w:val="003E6BA5"/>
    <w:rsid w:val="003E6D09"/>
    <w:rsid w:val="003E6EF7"/>
    <w:rsid w:val="003E6F61"/>
    <w:rsid w:val="003E7380"/>
    <w:rsid w:val="003E74E2"/>
    <w:rsid w:val="003E7747"/>
    <w:rsid w:val="003F0157"/>
    <w:rsid w:val="003F1211"/>
    <w:rsid w:val="003F1EC4"/>
    <w:rsid w:val="003F34F8"/>
    <w:rsid w:val="003F38A9"/>
    <w:rsid w:val="003F40C3"/>
    <w:rsid w:val="003F41FC"/>
    <w:rsid w:val="003F5200"/>
    <w:rsid w:val="003F5453"/>
    <w:rsid w:val="003F54B1"/>
    <w:rsid w:val="003F6264"/>
    <w:rsid w:val="003F6F3B"/>
    <w:rsid w:val="003F7390"/>
    <w:rsid w:val="0040017F"/>
    <w:rsid w:val="004004D8"/>
    <w:rsid w:val="004014BB"/>
    <w:rsid w:val="004016E2"/>
    <w:rsid w:val="00401811"/>
    <w:rsid w:val="00401897"/>
    <w:rsid w:val="004028D6"/>
    <w:rsid w:val="00402986"/>
    <w:rsid w:val="00402E65"/>
    <w:rsid w:val="00403195"/>
    <w:rsid w:val="00403A17"/>
    <w:rsid w:val="00404422"/>
    <w:rsid w:val="00405A83"/>
    <w:rsid w:val="00405BB9"/>
    <w:rsid w:val="00406E3E"/>
    <w:rsid w:val="00406E60"/>
    <w:rsid w:val="004073BE"/>
    <w:rsid w:val="00407522"/>
    <w:rsid w:val="00407A95"/>
    <w:rsid w:val="00407F3B"/>
    <w:rsid w:val="004100AB"/>
    <w:rsid w:val="00410317"/>
    <w:rsid w:val="004110E1"/>
    <w:rsid w:val="004115C7"/>
    <w:rsid w:val="00411D9D"/>
    <w:rsid w:val="00412B1B"/>
    <w:rsid w:val="00412B83"/>
    <w:rsid w:val="0041339A"/>
    <w:rsid w:val="004139C5"/>
    <w:rsid w:val="00414A82"/>
    <w:rsid w:val="00414A91"/>
    <w:rsid w:val="00414C7D"/>
    <w:rsid w:val="00414E85"/>
    <w:rsid w:val="00415143"/>
    <w:rsid w:val="004154B0"/>
    <w:rsid w:val="00415628"/>
    <w:rsid w:val="00415C6E"/>
    <w:rsid w:val="00415E7F"/>
    <w:rsid w:val="00416C4F"/>
    <w:rsid w:val="00416E80"/>
    <w:rsid w:val="00417467"/>
    <w:rsid w:val="00417B41"/>
    <w:rsid w:val="00420B9D"/>
    <w:rsid w:val="004214CB"/>
    <w:rsid w:val="00421502"/>
    <w:rsid w:val="00422AF0"/>
    <w:rsid w:val="00422DD6"/>
    <w:rsid w:val="00422EFC"/>
    <w:rsid w:val="0042406A"/>
    <w:rsid w:val="004240DE"/>
    <w:rsid w:val="0042415F"/>
    <w:rsid w:val="00424280"/>
    <w:rsid w:val="004254BA"/>
    <w:rsid w:val="00425596"/>
    <w:rsid w:val="00426DFE"/>
    <w:rsid w:val="00427087"/>
    <w:rsid w:val="00427386"/>
    <w:rsid w:val="00427698"/>
    <w:rsid w:val="004279F4"/>
    <w:rsid w:val="00427F60"/>
    <w:rsid w:val="00430169"/>
    <w:rsid w:val="0043058E"/>
    <w:rsid w:val="004305D4"/>
    <w:rsid w:val="0043099E"/>
    <w:rsid w:val="0043132E"/>
    <w:rsid w:val="00431876"/>
    <w:rsid w:val="00433375"/>
    <w:rsid w:val="00434004"/>
    <w:rsid w:val="00435CAE"/>
    <w:rsid w:val="0043604E"/>
    <w:rsid w:val="0043717B"/>
    <w:rsid w:val="0043731A"/>
    <w:rsid w:val="00440260"/>
    <w:rsid w:val="0044041B"/>
    <w:rsid w:val="00440754"/>
    <w:rsid w:val="004418FD"/>
    <w:rsid w:val="00441BEB"/>
    <w:rsid w:val="00441D02"/>
    <w:rsid w:val="00442578"/>
    <w:rsid w:val="004439FD"/>
    <w:rsid w:val="0044475A"/>
    <w:rsid w:val="00446036"/>
    <w:rsid w:val="0044636A"/>
    <w:rsid w:val="00446B49"/>
    <w:rsid w:val="0044731B"/>
    <w:rsid w:val="0044734C"/>
    <w:rsid w:val="00447E6A"/>
    <w:rsid w:val="00447FC7"/>
    <w:rsid w:val="00450373"/>
    <w:rsid w:val="00450593"/>
    <w:rsid w:val="00450754"/>
    <w:rsid w:val="00450F16"/>
    <w:rsid w:val="004518B5"/>
    <w:rsid w:val="00451EB0"/>
    <w:rsid w:val="00451F25"/>
    <w:rsid w:val="004521D6"/>
    <w:rsid w:val="00452E2F"/>
    <w:rsid w:val="0045316F"/>
    <w:rsid w:val="0045347C"/>
    <w:rsid w:val="004536F8"/>
    <w:rsid w:val="004543B2"/>
    <w:rsid w:val="00455951"/>
    <w:rsid w:val="00455D0C"/>
    <w:rsid w:val="0045622F"/>
    <w:rsid w:val="00456651"/>
    <w:rsid w:val="00456824"/>
    <w:rsid w:val="00456C76"/>
    <w:rsid w:val="00456CEE"/>
    <w:rsid w:val="0045796E"/>
    <w:rsid w:val="00457C8B"/>
    <w:rsid w:val="00457E10"/>
    <w:rsid w:val="00457E7D"/>
    <w:rsid w:val="00460122"/>
    <w:rsid w:val="004608A2"/>
    <w:rsid w:val="004616FD"/>
    <w:rsid w:val="00462863"/>
    <w:rsid w:val="004634EA"/>
    <w:rsid w:val="00463CFF"/>
    <w:rsid w:val="004651EC"/>
    <w:rsid w:val="0046562D"/>
    <w:rsid w:val="00465639"/>
    <w:rsid w:val="00465CAB"/>
    <w:rsid w:val="00466454"/>
    <w:rsid w:val="004673DD"/>
    <w:rsid w:val="00467556"/>
    <w:rsid w:val="0046764E"/>
    <w:rsid w:val="0046765B"/>
    <w:rsid w:val="0047002F"/>
    <w:rsid w:val="00471C0F"/>
    <w:rsid w:val="00472176"/>
    <w:rsid w:val="004724EC"/>
    <w:rsid w:val="0047257A"/>
    <w:rsid w:val="00472FA4"/>
    <w:rsid w:val="00472FFF"/>
    <w:rsid w:val="00474B9E"/>
    <w:rsid w:val="00475166"/>
    <w:rsid w:val="004755F6"/>
    <w:rsid w:val="00475E2B"/>
    <w:rsid w:val="00476213"/>
    <w:rsid w:val="00476D30"/>
    <w:rsid w:val="00476DBF"/>
    <w:rsid w:val="00477060"/>
    <w:rsid w:val="0047718A"/>
    <w:rsid w:val="00480152"/>
    <w:rsid w:val="00480AA1"/>
    <w:rsid w:val="00481268"/>
    <w:rsid w:val="004813C8"/>
    <w:rsid w:val="00481B90"/>
    <w:rsid w:val="00481D45"/>
    <w:rsid w:val="00481F70"/>
    <w:rsid w:val="0048204B"/>
    <w:rsid w:val="0048378E"/>
    <w:rsid w:val="00483B1E"/>
    <w:rsid w:val="0048496B"/>
    <w:rsid w:val="0048558B"/>
    <w:rsid w:val="00485A2D"/>
    <w:rsid w:val="0048601D"/>
    <w:rsid w:val="004860A1"/>
    <w:rsid w:val="004864F7"/>
    <w:rsid w:val="00486B3E"/>
    <w:rsid w:val="004878EA"/>
    <w:rsid w:val="00487D57"/>
    <w:rsid w:val="004907CB"/>
    <w:rsid w:val="00490A93"/>
    <w:rsid w:val="00490ADD"/>
    <w:rsid w:val="00490EFF"/>
    <w:rsid w:val="0049229A"/>
    <w:rsid w:val="004922B1"/>
    <w:rsid w:val="00492912"/>
    <w:rsid w:val="00493AAC"/>
    <w:rsid w:val="00495FC3"/>
    <w:rsid w:val="00496D81"/>
    <w:rsid w:val="00496D99"/>
    <w:rsid w:val="00496DA6"/>
    <w:rsid w:val="004A04B7"/>
    <w:rsid w:val="004A0652"/>
    <w:rsid w:val="004A12D3"/>
    <w:rsid w:val="004A1A0F"/>
    <w:rsid w:val="004A1FB7"/>
    <w:rsid w:val="004A4C8E"/>
    <w:rsid w:val="004A5432"/>
    <w:rsid w:val="004A5914"/>
    <w:rsid w:val="004A5F51"/>
    <w:rsid w:val="004A6D6D"/>
    <w:rsid w:val="004A6EFB"/>
    <w:rsid w:val="004A6F2E"/>
    <w:rsid w:val="004B02ED"/>
    <w:rsid w:val="004B0589"/>
    <w:rsid w:val="004B1285"/>
    <w:rsid w:val="004B1751"/>
    <w:rsid w:val="004B1B07"/>
    <w:rsid w:val="004B1BB0"/>
    <w:rsid w:val="004B29C7"/>
    <w:rsid w:val="004B2A5B"/>
    <w:rsid w:val="004B2B8C"/>
    <w:rsid w:val="004B2BF5"/>
    <w:rsid w:val="004B325B"/>
    <w:rsid w:val="004B46AD"/>
    <w:rsid w:val="004B56BC"/>
    <w:rsid w:val="004B63DE"/>
    <w:rsid w:val="004B644A"/>
    <w:rsid w:val="004B64C5"/>
    <w:rsid w:val="004B6D8D"/>
    <w:rsid w:val="004B78F6"/>
    <w:rsid w:val="004C01E1"/>
    <w:rsid w:val="004C0212"/>
    <w:rsid w:val="004C04F2"/>
    <w:rsid w:val="004C065B"/>
    <w:rsid w:val="004C12F8"/>
    <w:rsid w:val="004C1622"/>
    <w:rsid w:val="004C3334"/>
    <w:rsid w:val="004C34C6"/>
    <w:rsid w:val="004C39D4"/>
    <w:rsid w:val="004C3A1D"/>
    <w:rsid w:val="004C4D86"/>
    <w:rsid w:val="004C4E07"/>
    <w:rsid w:val="004C57AE"/>
    <w:rsid w:val="004C5F78"/>
    <w:rsid w:val="004C74F2"/>
    <w:rsid w:val="004C7950"/>
    <w:rsid w:val="004C7D15"/>
    <w:rsid w:val="004D0522"/>
    <w:rsid w:val="004D0675"/>
    <w:rsid w:val="004D0921"/>
    <w:rsid w:val="004D0C22"/>
    <w:rsid w:val="004D1313"/>
    <w:rsid w:val="004D1A99"/>
    <w:rsid w:val="004D293E"/>
    <w:rsid w:val="004D2C4B"/>
    <w:rsid w:val="004D339A"/>
    <w:rsid w:val="004D413A"/>
    <w:rsid w:val="004D416A"/>
    <w:rsid w:val="004D4D09"/>
    <w:rsid w:val="004D600B"/>
    <w:rsid w:val="004D63DE"/>
    <w:rsid w:val="004D7986"/>
    <w:rsid w:val="004D7A1A"/>
    <w:rsid w:val="004E02F2"/>
    <w:rsid w:val="004E04F4"/>
    <w:rsid w:val="004E08A9"/>
    <w:rsid w:val="004E0E74"/>
    <w:rsid w:val="004E0E83"/>
    <w:rsid w:val="004E10C4"/>
    <w:rsid w:val="004E1909"/>
    <w:rsid w:val="004E2101"/>
    <w:rsid w:val="004E58AA"/>
    <w:rsid w:val="004E5D7C"/>
    <w:rsid w:val="004E6534"/>
    <w:rsid w:val="004E682F"/>
    <w:rsid w:val="004E784F"/>
    <w:rsid w:val="004F0872"/>
    <w:rsid w:val="004F0E4D"/>
    <w:rsid w:val="004F0E8A"/>
    <w:rsid w:val="004F14E0"/>
    <w:rsid w:val="004F2CB7"/>
    <w:rsid w:val="004F2D1F"/>
    <w:rsid w:val="004F3711"/>
    <w:rsid w:val="004F44DB"/>
    <w:rsid w:val="004F475A"/>
    <w:rsid w:val="004F4897"/>
    <w:rsid w:val="004F5318"/>
    <w:rsid w:val="004F5DD3"/>
    <w:rsid w:val="004F71D8"/>
    <w:rsid w:val="004F784B"/>
    <w:rsid w:val="004F7B88"/>
    <w:rsid w:val="004F7FDC"/>
    <w:rsid w:val="00500621"/>
    <w:rsid w:val="00500D86"/>
    <w:rsid w:val="005018B1"/>
    <w:rsid w:val="00502D19"/>
    <w:rsid w:val="00502F3E"/>
    <w:rsid w:val="00503DA1"/>
    <w:rsid w:val="00504477"/>
    <w:rsid w:val="0050502A"/>
    <w:rsid w:val="005059C1"/>
    <w:rsid w:val="005062EA"/>
    <w:rsid w:val="005077B9"/>
    <w:rsid w:val="00510C93"/>
    <w:rsid w:val="00511731"/>
    <w:rsid w:val="00511BEE"/>
    <w:rsid w:val="0051231B"/>
    <w:rsid w:val="0051232B"/>
    <w:rsid w:val="00512D83"/>
    <w:rsid w:val="00513201"/>
    <w:rsid w:val="00513460"/>
    <w:rsid w:val="00513663"/>
    <w:rsid w:val="00513E20"/>
    <w:rsid w:val="00513F60"/>
    <w:rsid w:val="005142F4"/>
    <w:rsid w:val="00514547"/>
    <w:rsid w:val="005147A1"/>
    <w:rsid w:val="005149DB"/>
    <w:rsid w:val="00514AF2"/>
    <w:rsid w:val="00514C9F"/>
    <w:rsid w:val="0051506B"/>
    <w:rsid w:val="0051540E"/>
    <w:rsid w:val="005156AA"/>
    <w:rsid w:val="0051650C"/>
    <w:rsid w:val="00516966"/>
    <w:rsid w:val="00516C68"/>
    <w:rsid w:val="0051732D"/>
    <w:rsid w:val="005205D5"/>
    <w:rsid w:val="00520D67"/>
    <w:rsid w:val="005216C6"/>
    <w:rsid w:val="00522057"/>
    <w:rsid w:val="0052252F"/>
    <w:rsid w:val="0052309E"/>
    <w:rsid w:val="005236C2"/>
    <w:rsid w:val="00523F21"/>
    <w:rsid w:val="00523F38"/>
    <w:rsid w:val="005243FA"/>
    <w:rsid w:val="00526A60"/>
    <w:rsid w:val="00527C54"/>
    <w:rsid w:val="005302AD"/>
    <w:rsid w:val="00530461"/>
    <w:rsid w:val="005318BC"/>
    <w:rsid w:val="005321CC"/>
    <w:rsid w:val="00532D36"/>
    <w:rsid w:val="00533D56"/>
    <w:rsid w:val="00534243"/>
    <w:rsid w:val="00534247"/>
    <w:rsid w:val="005358D3"/>
    <w:rsid w:val="00535CBB"/>
    <w:rsid w:val="00537241"/>
    <w:rsid w:val="00537C9E"/>
    <w:rsid w:val="00540022"/>
    <w:rsid w:val="00542143"/>
    <w:rsid w:val="005432F0"/>
    <w:rsid w:val="00543D4B"/>
    <w:rsid w:val="0054523E"/>
    <w:rsid w:val="00545A0E"/>
    <w:rsid w:val="00545A1E"/>
    <w:rsid w:val="00546416"/>
    <w:rsid w:val="00547087"/>
    <w:rsid w:val="00547DBA"/>
    <w:rsid w:val="00550A9F"/>
    <w:rsid w:val="00550AF5"/>
    <w:rsid w:val="005518FE"/>
    <w:rsid w:val="00551F3D"/>
    <w:rsid w:val="005534CB"/>
    <w:rsid w:val="0055352C"/>
    <w:rsid w:val="0055375C"/>
    <w:rsid w:val="005543CE"/>
    <w:rsid w:val="00554854"/>
    <w:rsid w:val="00554923"/>
    <w:rsid w:val="0055519A"/>
    <w:rsid w:val="0055613E"/>
    <w:rsid w:val="005569AA"/>
    <w:rsid w:val="00557571"/>
    <w:rsid w:val="005576CF"/>
    <w:rsid w:val="0055785B"/>
    <w:rsid w:val="00557978"/>
    <w:rsid w:val="005606C9"/>
    <w:rsid w:val="00560B8A"/>
    <w:rsid w:val="00561E53"/>
    <w:rsid w:val="0056201B"/>
    <w:rsid w:val="00562143"/>
    <w:rsid w:val="00562C4E"/>
    <w:rsid w:val="00562F22"/>
    <w:rsid w:val="005637F0"/>
    <w:rsid w:val="00563D57"/>
    <w:rsid w:val="00564314"/>
    <w:rsid w:val="00565A07"/>
    <w:rsid w:val="00565BAF"/>
    <w:rsid w:val="00565D9F"/>
    <w:rsid w:val="0056667F"/>
    <w:rsid w:val="00566940"/>
    <w:rsid w:val="00566BFE"/>
    <w:rsid w:val="005677C1"/>
    <w:rsid w:val="00567AC8"/>
    <w:rsid w:val="00567F43"/>
    <w:rsid w:val="00570827"/>
    <w:rsid w:val="00570B82"/>
    <w:rsid w:val="00572BA1"/>
    <w:rsid w:val="00572E9E"/>
    <w:rsid w:val="0057364F"/>
    <w:rsid w:val="0057369D"/>
    <w:rsid w:val="005738F1"/>
    <w:rsid w:val="00574142"/>
    <w:rsid w:val="00574692"/>
    <w:rsid w:val="0057480D"/>
    <w:rsid w:val="00574BDE"/>
    <w:rsid w:val="00575AAE"/>
    <w:rsid w:val="00575FD8"/>
    <w:rsid w:val="00576A58"/>
    <w:rsid w:val="00576B36"/>
    <w:rsid w:val="00577718"/>
    <w:rsid w:val="0058040A"/>
    <w:rsid w:val="00580671"/>
    <w:rsid w:val="005806D2"/>
    <w:rsid w:val="0058085A"/>
    <w:rsid w:val="00580F5E"/>
    <w:rsid w:val="00581925"/>
    <w:rsid w:val="00581FB4"/>
    <w:rsid w:val="0058211B"/>
    <w:rsid w:val="00582345"/>
    <w:rsid w:val="00582A77"/>
    <w:rsid w:val="0058341A"/>
    <w:rsid w:val="00583A14"/>
    <w:rsid w:val="005844A1"/>
    <w:rsid w:val="005859A0"/>
    <w:rsid w:val="00585A96"/>
    <w:rsid w:val="0058614B"/>
    <w:rsid w:val="005866D0"/>
    <w:rsid w:val="00586885"/>
    <w:rsid w:val="0058764D"/>
    <w:rsid w:val="00590045"/>
    <w:rsid w:val="00591837"/>
    <w:rsid w:val="00592827"/>
    <w:rsid w:val="0059343B"/>
    <w:rsid w:val="00593837"/>
    <w:rsid w:val="00593AD9"/>
    <w:rsid w:val="0059427C"/>
    <w:rsid w:val="00594456"/>
    <w:rsid w:val="005949EE"/>
    <w:rsid w:val="00594DEB"/>
    <w:rsid w:val="005962AF"/>
    <w:rsid w:val="00596D81"/>
    <w:rsid w:val="00597A37"/>
    <w:rsid w:val="00597B4C"/>
    <w:rsid w:val="005A00A8"/>
    <w:rsid w:val="005A175C"/>
    <w:rsid w:val="005A1EA8"/>
    <w:rsid w:val="005A2535"/>
    <w:rsid w:val="005A4447"/>
    <w:rsid w:val="005A5726"/>
    <w:rsid w:val="005A5825"/>
    <w:rsid w:val="005A582C"/>
    <w:rsid w:val="005A5C7B"/>
    <w:rsid w:val="005A603B"/>
    <w:rsid w:val="005A6D22"/>
    <w:rsid w:val="005A70F4"/>
    <w:rsid w:val="005A7274"/>
    <w:rsid w:val="005A7C9D"/>
    <w:rsid w:val="005A7E4A"/>
    <w:rsid w:val="005B1321"/>
    <w:rsid w:val="005B28A4"/>
    <w:rsid w:val="005B2F68"/>
    <w:rsid w:val="005B3327"/>
    <w:rsid w:val="005B3CC0"/>
    <w:rsid w:val="005B4BDC"/>
    <w:rsid w:val="005B69BC"/>
    <w:rsid w:val="005B7292"/>
    <w:rsid w:val="005B7564"/>
    <w:rsid w:val="005B7F64"/>
    <w:rsid w:val="005C0BE2"/>
    <w:rsid w:val="005C0F0C"/>
    <w:rsid w:val="005C1A83"/>
    <w:rsid w:val="005C1E3D"/>
    <w:rsid w:val="005C1EE9"/>
    <w:rsid w:val="005C1FB0"/>
    <w:rsid w:val="005C2765"/>
    <w:rsid w:val="005C2887"/>
    <w:rsid w:val="005C3FFE"/>
    <w:rsid w:val="005C459C"/>
    <w:rsid w:val="005C5467"/>
    <w:rsid w:val="005C621E"/>
    <w:rsid w:val="005D0C1F"/>
    <w:rsid w:val="005D1D19"/>
    <w:rsid w:val="005D3769"/>
    <w:rsid w:val="005D4FF5"/>
    <w:rsid w:val="005D5084"/>
    <w:rsid w:val="005D5E22"/>
    <w:rsid w:val="005D60E0"/>
    <w:rsid w:val="005D639F"/>
    <w:rsid w:val="005D69E7"/>
    <w:rsid w:val="005D7218"/>
    <w:rsid w:val="005D7505"/>
    <w:rsid w:val="005D7B77"/>
    <w:rsid w:val="005E07CB"/>
    <w:rsid w:val="005E0811"/>
    <w:rsid w:val="005E09B1"/>
    <w:rsid w:val="005E0B2F"/>
    <w:rsid w:val="005E0C58"/>
    <w:rsid w:val="005E0C7B"/>
    <w:rsid w:val="005E1E3F"/>
    <w:rsid w:val="005E24BE"/>
    <w:rsid w:val="005E262B"/>
    <w:rsid w:val="005E2C52"/>
    <w:rsid w:val="005E3663"/>
    <w:rsid w:val="005E5B85"/>
    <w:rsid w:val="005E6F24"/>
    <w:rsid w:val="005E7615"/>
    <w:rsid w:val="005F0D14"/>
    <w:rsid w:val="005F0DE9"/>
    <w:rsid w:val="005F1179"/>
    <w:rsid w:val="005F1540"/>
    <w:rsid w:val="005F1939"/>
    <w:rsid w:val="005F244D"/>
    <w:rsid w:val="005F26E5"/>
    <w:rsid w:val="005F2C93"/>
    <w:rsid w:val="005F337B"/>
    <w:rsid w:val="005F33C7"/>
    <w:rsid w:val="005F351B"/>
    <w:rsid w:val="005F3F64"/>
    <w:rsid w:val="005F4E17"/>
    <w:rsid w:val="005F5B51"/>
    <w:rsid w:val="005F6C16"/>
    <w:rsid w:val="005F70DC"/>
    <w:rsid w:val="006001B7"/>
    <w:rsid w:val="00600355"/>
    <w:rsid w:val="0060167E"/>
    <w:rsid w:val="00601F6B"/>
    <w:rsid w:val="006021BF"/>
    <w:rsid w:val="006026F1"/>
    <w:rsid w:val="00602DF3"/>
    <w:rsid w:val="0060354D"/>
    <w:rsid w:val="006036A7"/>
    <w:rsid w:val="00603B81"/>
    <w:rsid w:val="00603E3B"/>
    <w:rsid w:val="00603FB3"/>
    <w:rsid w:val="00604260"/>
    <w:rsid w:val="006054D7"/>
    <w:rsid w:val="00605A3B"/>
    <w:rsid w:val="006061BC"/>
    <w:rsid w:val="0060647E"/>
    <w:rsid w:val="00606561"/>
    <w:rsid w:val="0060713D"/>
    <w:rsid w:val="006076A3"/>
    <w:rsid w:val="00607B50"/>
    <w:rsid w:val="00607E0E"/>
    <w:rsid w:val="00607EAE"/>
    <w:rsid w:val="00610321"/>
    <w:rsid w:val="0061070A"/>
    <w:rsid w:val="00610F5E"/>
    <w:rsid w:val="006132C3"/>
    <w:rsid w:val="00614137"/>
    <w:rsid w:val="00615220"/>
    <w:rsid w:val="00616EEA"/>
    <w:rsid w:val="00620C03"/>
    <w:rsid w:val="00621660"/>
    <w:rsid w:val="00621CAC"/>
    <w:rsid w:val="00622068"/>
    <w:rsid w:val="0062281D"/>
    <w:rsid w:val="00622EB1"/>
    <w:rsid w:val="006237CA"/>
    <w:rsid w:val="0062386A"/>
    <w:rsid w:val="006246FD"/>
    <w:rsid w:val="00625347"/>
    <w:rsid w:val="00625510"/>
    <w:rsid w:val="00625825"/>
    <w:rsid w:val="006262F3"/>
    <w:rsid w:val="00626392"/>
    <w:rsid w:val="006263EF"/>
    <w:rsid w:val="00626559"/>
    <w:rsid w:val="006279CE"/>
    <w:rsid w:val="00631064"/>
    <w:rsid w:val="006323E6"/>
    <w:rsid w:val="00634111"/>
    <w:rsid w:val="006341C6"/>
    <w:rsid w:val="00634355"/>
    <w:rsid w:val="00634637"/>
    <w:rsid w:val="00634FF4"/>
    <w:rsid w:val="0063610D"/>
    <w:rsid w:val="00637B86"/>
    <w:rsid w:val="00640DF1"/>
    <w:rsid w:val="00640F5F"/>
    <w:rsid w:val="0064162C"/>
    <w:rsid w:val="00641725"/>
    <w:rsid w:val="00641FB5"/>
    <w:rsid w:val="006420DE"/>
    <w:rsid w:val="00642794"/>
    <w:rsid w:val="006428B2"/>
    <w:rsid w:val="00642C27"/>
    <w:rsid w:val="006437C9"/>
    <w:rsid w:val="00643F14"/>
    <w:rsid w:val="00644E23"/>
    <w:rsid w:val="00645137"/>
    <w:rsid w:val="006453DF"/>
    <w:rsid w:val="006456C2"/>
    <w:rsid w:val="0064590F"/>
    <w:rsid w:val="00645E7A"/>
    <w:rsid w:val="00646227"/>
    <w:rsid w:val="00646F39"/>
    <w:rsid w:val="00647059"/>
    <w:rsid w:val="0064798D"/>
    <w:rsid w:val="0065066F"/>
    <w:rsid w:val="00651BA4"/>
    <w:rsid w:val="006521CC"/>
    <w:rsid w:val="006521D7"/>
    <w:rsid w:val="00654E25"/>
    <w:rsid w:val="00654FA5"/>
    <w:rsid w:val="00655663"/>
    <w:rsid w:val="00655689"/>
    <w:rsid w:val="006556A4"/>
    <w:rsid w:val="00655962"/>
    <w:rsid w:val="00655B0E"/>
    <w:rsid w:val="006569A9"/>
    <w:rsid w:val="00657E7C"/>
    <w:rsid w:val="00657FD1"/>
    <w:rsid w:val="00660645"/>
    <w:rsid w:val="00661402"/>
    <w:rsid w:val="006617FF"/>
    <w:rsid w:val="00663737"/>
    <w:rsid w:val="00663BD2"/>
    <w:rsid w:val="006652F5"/>
    <w:rsid w:val="0066595F"/>
    <w:rsid w:val="00666A57"/>
    <w:rsid w:val="00667D80"/>
    <w:rsid w:val="00667F1D"/>
    <w:rsid w:val="00670FB1"/>
    <w:rsid w:val="006716F1"/>
    <w:rsid w:val="0067295F"/>
    <w:rsid w:val="00672D9F"/>
    <w:rsid w:val="0067372B"/>
    <w:rsid w:val="0067501E"/>
    <w:rsid w:val="00675732"/>
    <w:rsid w:val="00676886"/>
    <w:rsid w:val="0067695C"/>
    <w:rsid w:val="006770E4"/>
    <w:rsid w:val="006774D3"/>
    <w:rsid w:val="0068018D"/>
    <w:rsid w:val="0068025E"/>
    <w:rsid w:val="00681959"/>
    <w:rsid w:val="00681E0C"/>
    <w:rsid w:val="00681EC2"/>
    <w:rsid w:val="006822AF"/>
    <w:rsid w:val="00682948"/>
    <w:rsid w:val="0068381F"/>
    <w:rsid w:val="00684C10"/>
    <w:rsid w:val="006863F0"/>
    <w:rsid w:val="00686BD4"/>
    <w:rsid w:val="006876BB"/>
    <w:rsid w:val="006878D5"/>
    <w:rsid w:val="00690A81"/>
    <w:rsid w:val="006910E2"/>
    <w:rsid w:val="00692B7D"/>
    <w:rsid w:val="00693747"/>
    <w:rsid w:val="00694D4F"/>
    <w:rsid w:val="00695EE0"/>
    <w:rsid w:val="00697559"/>
    <w:rsid w:val="006A0330"/>
    <w:rsid w:val="006A045C"/>
    <w:rsid w:val="006A1078"/>
    <w:rsid w:val="006A10B0"/>
    <w:rsid w:val="006A13B7"/>
    <w:rsid w:val="006A20B6"/>
    <w:rsid w:val="006A31F7"/>
    <w:rsid w:val="006A3502"/>
    <w:rsid w:val="006A395D"/>
    <w:rsid w:val="006A3F26"/>
    <w:rsid w:val="006A51F2"/>
    <w:rsid w:val="006A54DD"/>
    <w:rsid w:val="006A5BBF"/>
    <w:rsid w:val="006A7261"/>
    <w:rsid w:val="006A7624"/>
    <w:rsid w:val="006A78ED"/>
    <w:rsid w:val="006A7AB0"/>
    <w:rsid w:val="006B022E"/>
    <w:rsid w:val="006B0C0C"/>
    <w:rsid w:val="006B1199"/>
    <w:rsid w:val="006B154D"/>
    <w:rsid w:val="006B3717"/>
    <w:rsid w:val="006B428E"/>
    <w:rsid w:val="006B4A57"/>
    <w:rsid w:val="006B4F2C"/>
    <w:rsid w:val="006B537C"/>
    <w:rsid w:val="006B595C"/>
    <w:rsid w:val="006B6604"/>
    <w:rsid w:val="006B66B6"/>
    <w:rsid w:val="006C0032"/>
    <w:rsid w:val="006C0126"/>
    <w:rsid w:val="006C0AB0"/>
    <w:rsid w:val="006C26A4"/>
    <w:rsid w:val="006C281A"/>
    <w:rsid w:val="006C3701"/>
    <w:rsid w:val="006C3937"/>
    <w:rsid w:val="006C3A97"/>
    <w:rsid w:val="006C3F5E"/>
    <w:rsid w:val="006C3F71"/>
    <w:rsid w:val="006C4551"/>
    <w:rsid w:val="006C4A7F"/>
    <w:rsid w:val="006C6377"/>
    <w:rsid w:val="006C63B7"/>
    <w:rsid w:val="006C7793"/>
    <w:rsid w:val="006C7889"/>
    <w:rsid w:val="006D0445"/>
    <w:rsid w:val="006D06AD"/>
    <w:rsid w:val="006D0CEE"/>
    <w:rsid w:val="006D0EC0"/>
    <w:rsid w:val="006D20ED"/>
    <w:rsid w:val="006D232D"/>
    <w:rsid w:val="006D3E03"/>
    <w:rsid w:val="006D3F95"/>
    <w:rsid w:val="006D4A62"/>
    <w:rsid w:val="006D5551"/>
    <w:rsid w:val="006D62B8"/>
    <w:rsid w:val="006D6383"/>
    <w:rsid w:val="006D7240"/>
    <w:rsid w:val="006D76AC"/>
    <w:rsid w:val="006E1549"/>
    <w:rsid w:val="006E22F7"/>
    <w:rsid w:val="006E2913"/>
    <w:rsid w:val="006E4013"/>
    <w:rsid w:val="006E4407"/>
    <w:rsid w:val="006E4C0C"/>
    <w:rsid w:val="006E509D"/>
    <w:rsid w:val="006E51AB"/>
    <w:rsid w:val="006E5933"/>
    <w:rsid w:val="006E711B"/>
    <w:rsid w:val="006E7F15"/>
    <w:rsid w:val="006F0512"/>
    <w:rsid w:val="006F260D"/>
    <w:rsid w:val="006F2A44"/>
    <w:rsid w:val="006F2A72"/>
    <w:rsid w:val="006F3975"/>
    <w:rsid w:val="006F3E2D"/>
    <w:rsid w:val="006F5156"/>
    <w:rsid w:val="006F5237"/>
    <w:rsid w:val="006F5CBB"/>
    <w:rsid w:val="006F5E25"/>
    <w:rsid w:val="006F6300"/>
    <w:rsid w:val="006F6534"/>
    <w:rsid w:val="006F6541"/>
    <w:rsid w:val="006F67B8"/>
    <w:rsid w:val="00702498"/>
    <w:rsid w:val="00703039"/>
    <w:rsid w:val="00703D36"/>
    <w:rsid w:val="007041AC"/>
    <w:rsid w:val="0070422E"/>
    <w:rsid w:val="00704249"/>
    <w:rsid w:val="0070437A"/>
    <w:rsid w:val="00704AB7"/>
    <w:rsid w:val="00704ACC"/>
    <w:rsid w:val="007056B9"/>
    <w:rsid w:val="007058BE"/>
    <w:rsid w:val="007059AA"/>
    <w:rsid w:val="00705A19"/>
    <w:rsid w:val="00707594"/>
    <w:rsid w:val="00707AD3"/>
    <w:rsid w:val="00707D68"/>
    <w:rsid w:val="00710345"/>
    <w:rsid w:val="0071044E"/>
    <w:rsid w:val="007105D4"/>
    <w:rsid w:val="00710864"/>
    <w:rsid w:val="00711835"/>
    <w:rsid w:val="00711965"/>
    <w:rsid w:val="0071231E"/>
    <w:rsid w:val="00713BAA"/>
    <w:rsid w:val="00713DDF"/>
    <w:rsid w:val="00714ABA"/>
    <w:rsid w:val="00715046"/>
    <w:rsid w:val="007151AA"/>
    <w:rsid w:val="00715ACB"/>
    <w:rsid w:val="00715D83"/>
    <w:rsid w:val="00715E6C"/>
    <w:rsid w:val="00716A19"/>
    <w:rsid w:val="00717216"/>
    <w:rsid w:val="00717A1C"/>
    <w:rsid w:val="00717C52"/>
    <w:rsid w:val="00720F3D"/>
    <w:rsid w:val="007216AC"/>
    <w:rsid w:val="00721FCB"/>
    <w:rsid w:val="00722B09"/>
    <w:rsid w:val="00722E0F"/>
    <w:rsid w:val="00722E7B"/>
    <w:rsid w:val="0072374B"/>
    <w:rsid w:val="0072381E"/>
    <w:rsid w:val="00723B38"/>
    <w:rsid w:val="00723B8A"/>
    <w:rsid w:val="00724288"/>
    <w:rsid w:val="00724BC4"/>
    <w:rsid w:val="0072610A"/>
    <w:rsid w:val="00726CFD"/>
    <w:rsid w:val="00727158"/>
    <w:rsid w:val="00727B9F"/>
    <w:rsid w:val="00727EC7"/>
    <w:rsid w:val="00727F25"/>
    <w:rsid w:val="007308AE"/>
    <w:rsid w:val="00731987"/>
    <w:rsid w:val="007328B8"/>
    <w:rsid w:val="00732B36"/>
    <w:rsid w:val="00733188"/>
    <w:rsid w:val="007336BF"/>
    <w:rsid w:val="007338E3"/>
    <w:rsid w:val="00733FAB"/>
    <w:rsid w:val="007350E1"/>
    <w:rsid w:val="007357BC"/>
    <w:rsid w:val="00735A22"/>
    <w:rsid w:val="0073604F"/>
    <w:rsid w:val="00736558"/>
    <w:rsid w:val="00736792"/>
    <w:rsid w:val="00737A7E"/>
    <w:rsid w:val="007407CF"/>
    <w:rsid w:val="0074136C"/>
    <w:rsid w:val="00741BC6"/>
    <w:rsid w:val="00741C2E"/>
    <w:rsid w:val="00742BA3"/>
    <w:rsid w:val="00743A1F"/>
    <w:rsid w:val="00744057"/>
    <w:rsid w:val="00744A96"/>
    <w:rsid w:val="00744C58"/>
    <w:rsid w:val="00745CFE"/>
    <w:rsid w:val="00745F57"/>
    <w:rsid w:val="00746F5D"/>
    <w:rsid w:val="00747710"/>
    <w:rsid w:val="00747984"/>
    <w:rsid w:val="00750455"/>
    <w:rsid w:val="00750D1C"/>
    <w:rsid w:val="007512EB"/>
    <w:rsid w:val="00754D76"/>
    <w:rsid w:val="00755E0F"/>
    <w:rsid w:val="00756449"/>
    <w:rsid w:val="007569B3"/>
    <w:rsid w:val="007577C3"/>
    <w:rsid w:val="0075780C"/>
    <w:rsid w:val="00757ECF"/>
    <w:rsid w:val="00760553"/>
    <w:rsid w:val="00760666"/>
    <w:rsid w:val="0076113A"/>
    <w:rsid w:val="00761641"/>
    <w:rsid w:val="00762C1F"/>
    <w:rsid w:val="00762D1B"/>
    <w:rsid w:val="007635AD"/>
    <w:rsid w:val="00764A3A"/>
    <w:rsid w:val="00765A64"/>
    <w:rsid w:val="007673CC"/>
    <w:rsid w:val="00767750"/>
    <w:rsid w:val="0076784C"/>
    <w:rsid w:val="00767A2D"/>
    <w:rsid w:val="00767C09"/>
    <w:rsid w:val="00767D20"/>
    <w:rsid w:val="0077049A"/>
    <w:rsid w:val="00771936"/>
    <w:rsid w:val="00771A8A"/>
    <w:rsid w:val="0077471D"/>
    <w:rsid w:val="0077474C"/>
    <w:rsid w:val="0077616C"/>
    <w:rsid w:val="0077657C"/>
    <w:rsid w:val="007777B4"/>
    <w:rsid w:val="00780787"/>
    <w:rsid w:val="00780F3D"/>
    <w:rsid w:val="007815BB"/>
    <w:rsid w:val="00781F04"/>
    <w:rsid w:val="007822E6"/>
    <w:rsid w:val="00783CFC"/>
    <w:rsid w:val="00785CF5"/>
    <w:rsid w:val="0078711D"/>
    <w:rsid w:val="0078759E"/>
    <w:rsid w:val="007878D4"/>
    <w:rsid w:val="00790403"/>
    <w:rsid w:val="007907D2"/>
    <w:rsid w:val="00790B9A"/>
    <w:rsid w:val="0079111E"/>
    <w:rsid w:val="00791260"/>
    <w:rsid w:val="00793258"/>
    <w:rsid w:val="007937DA"/>
    <w:rsid w:val="00793F4C"/>
    <w:rsid w:val="007947FE"/>
    <w:rsid w:val="00796139"/>
    <w:rsid w:val="007963A0"/>
    <w:rsid w:val="00796F9F"/>
    <w:rsid w:val="007A02AC"/>
    <w:rsid w:val="007A0309"/>
    <w:rsid w:val="007A056B"/>
    <w:rsid w:val="007A0598"/>
    <w:rsid w:val="007A0B2D"/>
    <w:rsid w:val="007A14FD"/>
    <w:rsid w:val="007A17EB"/>
    <w:rsid w:val="007A1CF8"/>
    <w:rsid w:val="007A2184"/>
    <w:rsid w:val="007A2965"/>
    <w:rsid w:val="007A2C7A"/>
    <w:rsid w:val="007A3BA6"/>
    <w:rsid w:val="007A3CDE"/>
    <w:rsid w:val="007A4193"/>
    <w:rsid w:val="007A4783"/>
    <w:rsid w:val="007A56A9"/>
    <w:rsid w:val="007A5FD8"/>
    <w:rsid w:val="007A62B4"/>
    <w:rsid w:val="007A7FE1"/>
    <w:rsid w:val="007B03A7"/>
    <w:rsid w:val="007B0ACA"/>
    <w:rsid w:val="007B0BC2"/>
    <w:rsid w:val="007B0BCD"/>
    <w:rsid w:val="007B196F"/>
    <w:rsid w:val="007B1A74"/>
    <w:rsid w:val="007B257A"/>
    <w:rsid w:val="007B273C"/>
    <w:rsid w:val="007B29B0"/>
    <w:rsid w:val="007B3C48"/>
    <w:rsid w:val="007B3EF4"/>
    <w:rsid w:val="007B4271"/>
    <w:rsid w:val="007B4924"/>
    <w:rsid w:val="007B4C63"/>
    <w:rsid w:val="007B55EA"/>
    <w:rsid w:val="007B6710"/>
    <w:rsid w:val="007B7D52"/>
    <w:rsid w:val="007B7D57"/>
    <w:rsid w:val="007C025B"/>
    <w:rsid w:val="007C043E"/>
    <w:rsid w:val="007C0474"/>
    <w:rsid w:val="007C07E5"/>
    <w:rsid w:val="007C1840"/>
    <w:rsid w:val="007C35A0"/>
    <w:rsid w:val="007C3B20"/>
    <w:rsid w:val="007C513B"/>
    <w:rsid w:val="007C521A"/>
    <w:rsid w:val="007C53F7"/>
    <w:rsid w:val="007C6393"/>
    <w:rsid w:val="007C63BC"/>
    <w:rsid w:val="007C70FD"/>
    <w:rsid w:val="007D0E28"/>
    <w:rsid w:val="007D1235"/>
    <w:rsid w:val="007D1C1B"/>
    <w:rsid w:val="007D1DA5"/>
    <w:rsid w:val="007D1DB9"/>
    <w:rsid w:val="007D266D"/>
    <w:rsid w:val="007D2FA4"/>
    <w:rsid w:val="007D374F"/>
    <w:rsid w:val="007D46AA"/>
    <w:rsid w:val="007D4E32"/>
    <w:rsid w:val="007D537A"/>
    <w:rsid w:val="007D5F52"/>
    <w:rsid w:val="007D6FD7"/>
    <w:rsid w:val="007D77B8"/>
    <w:rsid w:val="007E0341"/>
    <w:rsid w:val="007E0857"/>
    <w:rsid w:val="007E0A80"/>
    <w:rsid w:val="007E0CC3"/>
    <w:rsid w:val="007E1FB0"/>
    <w:rsid w:val="007E25AE"/>
    <w:rsid w:val="007E2B78"/>
    <w:rsid w:val="007E41B8"/>
    <w:rsid w:val="007E4C6C"/>
    <w:rsid w:val="007E6737"/>
    <w:rsid w:val="007E6951"/>
    <w:rsid w:val="007E6EB6"/>
    <w:rsid w:val="007E7FE9"/>
    <w:rsid w:val="007F00C7"/>
    <w:rsid w:val="007F0B05"/>
    <w:rsid w:val="007F1989"/>
    <w:rsid w:val="007F1A40"/>
    <w:rsid w:val="007F1B97"/>
    <w:rsid w:val="007F2EBA"/>
    <w:rsid w:val="007F305E"/>
    <w:rsid w:val="007F40B4"/>
    <w:rsid w:val="007F463F"/>
    <w:rsid w:val="007F510A"/>
    <w:rsid w:val="007F5772"/>
    <w:rsid w:val="007F5A70"/>
    <w:rsid w:val="007F5C40"/>
    <w:rsid w:val="007F6D62"/>
    <w:rsid w:val="007F78B5"/>
    <w:rsid w:val="00800543"/>
    <w:rsid w:val="00800668"/>
    <w:rsid w:val="00801003"/>
    <w:rsid w:val="00801352"/>
    <w:rsid w:val="00802F02"/>
    <w:rsid w:val="008048EC"/>
    <w:rsid w:val="00805D0A"/>
    <w:rsid w:val="00805DEB"/>
    <w:rsid w:val="00806388"/>
    <w:rsid w:val="00806A08"/>
    <w:rsid w:val="008110DF"/>
    <w:rsid w:val="008114BC"/>
    <w:rsid w:val="008119D2"/>
    <w:rsid w:val="00811C33"/>
    <w:rsid w:val="00811C5C"/>
    <w:rsid w:val="00812621"/>
    <w:rsid w:val="00812CF4"/>
    <w:rsid w:val="00813660"/>
    <w:rsid w:val="008136A6"/>
    <w:rsid w:val="00813B04"/>
    <w:rsid w:val="008149E7"/>
    <w:rsid w:val="0081509B"/>
    <w:rsid w:val="008157B7"/>
    <w:rsid w:val="008159B0"/>
    <w:rsid w:val="00815DDB"/>
    <w:rsid w:val="00816161"/>
    <w:rsid w:val="0081668C"/>
    <w:rsid w:val="008174A5"/>
    <w:rsid w:val="00817E8F"/>
    <w:rsid w:val="00820B98"/>
    <w:rsid w:val="00820D02"/>
    <w:rsid w:val="0082213B"/>
    <w:rsid w:val="0082292C"/>
    <w:rsid w:val="00823821"/>
    <w:rsid w:val="00823BDA"/>
    <w:rsid w:val="0082595F"/>
    <w:rsid w:val="00825CC6"/>
    <w:rsid w:val="00826443"/>
    <w:rsid w:val="00826FB0"/>
    <w:rsid w:val="00827F00"/>
    <w:rsid w:val="00830842"/>
    <w:rsid w:val="0083115B"/>
    <w:rsid w:val="00831282"/>
    <w:rsid w:val="008314AF"/>
    <w:rsid w:val="0083375A"/>
    <w:rsid w:val="00833907"/>
    <w:rsid w:val="008341D1"/>
    <w:rsid w:val="00834347"/>
    <w:rsid w:val="00836A93"/>
    <w:rsid w:val="00836B7A"/>
    <w:rsid w:val="00836D56"/>
    <w:rsid w:val="00836DBF"/>
    <w:rsid w:val="00837646"/>
    <w:rsid w:val="008376A8"/>
    <w:rsid w:val="00837A3A"/>
    <w:rsid w:val="00837BE4"/>
    <w:rsid w:val="0084068C"/>
    <w:rsid w:val="0084127A"/>
    <w:rsid w:val="00841280"/>
    <w:rsid w:val="00841AA3"/>
    <w:rsid w:val="00841D35"/>
    <w:rsid w:val="00841F10"/>
    <w:rsid w:val="00841F56"/>
    <w:rsid w:val="0084205B"/>
    <w:rsid w:val="00842A62"/>
    <w:rsid w:val="008436D9"/>
    <w:rsid w:val="00844CEC"/>
    <w:rsid w:val="00844FB0"/>
    <w:rsid w:val="0084521C"/>
    <w:rsid w:val="00845FA2"/>
    <w:rsid w:val="00846454"/>
    <w:rsid w:val="008472D4"/>
    <w:rsid w:val="008472F4"/>
    <w:rsid w:val="00847383"/>
    <w:rsid w:val="00850267"/>
    <w:rsid w:val="00850AE2"/>
    <w:rsid w:val="00850FC6"/>
    <w:rsid w:val="00851BE6"/>
    <w:rsid w:val="0085245D"/>
    <w:rsid w:val="00854172"/>
    <w:rsid w:val="0085417D"/>
    <w:rsid w:val="00854319"/>
    <w:rsid w:val="008544A1"/>
    <w:rsid w:val="00854D47"/>
    <w:rsid w:val="008556ED"/>
    <w:rsid w:val="00855E8A"/>
    <w:rsid w:val="00855FF1"/>
    <w:rsid w:val="008568ED"/>
    <w:rsid w:val="008579EE"/>
    <w:rsid w:val="00857B22"/>
    <w:rsid w:val="00857C75"/>
    <w:rsid w:val="0086033D"/>
    <w:rsid w:val="00860410"/>
    <w:rsid w:val="00860CB8"/>
    <w:rsid w:val="00861830"/>
    <w:rsid w:val="00861B5E"/>
    <w:rsid w:val="00861FE7"/>
    <w:rsid w:val="008624A5"/>
    <w:rsid w:val="00862B90"/>
    <w:rsid w:val="00863354"/>
    <w:rsid w:val="008633E0"/>
    <w:rsid w:val="008633EF"/>
    <w:rsid w:val="00863785"/>
    <w:rsid w:val="0086384A"/>
    <w:rsid w:val="00863E44"/>
    <w:rsid w:val="00864104"/>
    <w:rsid w:val="00864458"/>
    <w:rsid w:val="00864612"/>
    <w:rsid w:val="008653FD"/>
    <w:rsid w:val="00865AF7"/>
    <w:rsid w:val="0086629F"/>
    <w:rsid w:val="008669F0"/>
    <w:rsid w:val="008676B9"/>
    <w:rsid w:val="00867790"/>
    <w:rsid w:val="00867C83"/>
    <w:rsid w:val="00870472"/>
    <w:rsid w:val="008716F4"/>
    <w:rsid w:val="00872BD8"/>
    <w:rsid w:val="00873C3E"/>
    <w:rsid w:val="00874690"/>
    <w:rsid w:val="00874740"/>
    <w:rsid w:val="00874EE7"/>
    <w:rsid w:val="00875078"/>
    <w:rsid w:val="008755D9"/>
    <w:rsid w:val="00875C68"/>
    <w:rsid w:val="00876AF7"/>
    <w:rsid w:val="00876FD4"/>
    <w:rsid w:val="008770F2"/>
    <w:rsid w:val="008771B7"/>
    <w:rsid w:val="0087722F"/>
    <w:rsid w:val="00881F90"/>
    <w:rsid w:val="00882298"/>
    <w:rsid w:val="008823B8"/>
    <w:rsid w:val="00882AF9"/>
    <w:rsid w:val="00883026"/>
    <w:rsid w:val="0088310F"/>
    <w:rsid w:val="008838BF"/>
    <w:rsid w:val="008850E1"/>
    <w:rsid w:val="0088648E"/>
    <w:rsid w:val="00890C19"/>
    <w:rsid w:val="00891247"/>
    <w:rsid w:val="00891377"/>
    <w:rsid w:val="00892757"/>
    <w:rsid w:val="00892805"/>
    <w:rsid w:val="0089289D"/>
    <w:rsid w:val="00892918"/>
    <w:rsid w:val="00892AC2"/>
    <w:rsid w:val="00892FCC"/>
    <w:rsid w:val="008935F3"/>
    <w:rsid w:val="008948F8"/>
    <w:rsid w:val="00895A56"/>
    <w:rsid w:val="008960CC"/>
    <w:rsid w:val="00896324"/>
    <w:rsid w:val="00896776"/>
    <w:rsid w:val="00897107"/>
    <w:rsid w:val="00897398"/>
    <w:rsid w:val="00897E58"/>
    <w:rsid w:val="008A0280"/>
    <w:rsid w:val="008A0F2E"/>
    <w:rsid w:val="008A17FB"/>
    <w:rsid w:val="008A18D1"/>
    <w:rsid w:val="008A1D10"/>
    <w:rsid w:val="008A1FA7"/>
    <w:rsid w:val="008A2CF3"/>
    <w:rsid w:val="008A3C1D"/>
    <w:rsid w:val="008A436D"/>
    <w:rsid w:val="008A4649"/>
    <w:rsid w:val="008A5116"/>
    <w:rsid w:val="008A5A2B"/>
    <w:rsid w:val="008A65EE"/>
    <w:rsid w:val="008A6680"/>
    <w:rsid w:val="008A7D21"/>
    <w:rsid w:val="008B0888"/>
    <w:rsid w:val="008B0E07"/>
    <w:rsid w:val="008B148F"/>
    <w:rsid w:val="008B16FD"/>
    <w:rsid w:val="008B1812"/>
    <w:rsid w:val="008B1BCE"/>
    <w:rsid w:val="008B1E26"/>
    <w:rsid w:val="008B2813"/>
    <w:rsid w:val="008B3662"/>
    <w:rsid w:val="008B413A"/>
    <w:rsid w:val="008B4254"/>
    <w:rsid w:val="008B45EE"/>
    <w:rsid w:val="008B46A7"/>
    <w:rsid w:val="008B46E8"/>
    <w:rsid w:val="008B50EB"/>
    <w:rsid w:val="008B5B6C"/>
    <w:rsid w:val="008B5CCC"/>
    <w:rsid w:val="008B6F1E"/>
    <w:rsid w:val="008C0148"/>
    <w:rsid w:val="008C033D"/>
    <w:rsid w:val="008C0444"/>
    <w:rsid w:val="008C06A7"/>
    <w:rsid w:val="008C0AC3"/>
    <w:rsid w:val="008C17AE"/>
    <w:rsid w:val="008C239B"/>
    <w:rsid w:val="008C2C9D"/>
    <w:rsid w:val="008C300E"/>
    <w:rsid w:val="008C31EC"/>
    <w:rsid w:val="008C3360"/>
    <w:rsid w:val="008C33DB"/>
    <w:rsid w:val="008C405B"/>
    <w:rsid w:val="008C42C3"/>
    <w:rsid w:val="008C4396"/>
    <w:rsid w:val="008C4441"/>
    <w:rsid w:val="008C4D38"/>
    <w:rsid w:val="008C4E3F"/>
    <w:rsid w:val="008C56A3"/>
    <w:rsid w:val="008C5B6C"/>
    <w:rsid w:val="008C6716"/>
    <w:rsid w:val="008C6D8D"/>
    <w:rsid w:val="008D09A9"/>
    <w:rsid w:val="008D0F36"/>
    <w:rsid w:val="008D1ACF"/>
    <w:rsid w:val="008D1CF5"/>
    <w:rsid w:val="008D21BB"/>
    <w:rsid w:val="008D2203"/>
    <w:rsid w:val="008D2852"/>
    <w:rsid w:val="008D4182"/>
    <w:rsid w:val="008D4575"/>
    <w:rsid w:val="008D5DC1"/>
    <w:rsid w:val="008D604D"/>
    <w:rsid w:val="008D60A8"/>
    <w:rsid w:val="008D61B7"/>
    <w:rsid w:val="008D63EC"/>
    <w:rsid w:val="008D664E"/>
    <w:rsid w:val="008D7652"/>
    <w:rsid w:val="008E0E76"/>
    <w:rsid w:val="008E0F49"/>
    <w:rsid w:val="008E2999"/>
    <w:rsid w:val="008E2A56"/>
    <w:rsid w:val="008E2EC5"/>
    <w:rsid w:val="008E3CCC"/>
    <w:rsid w:val="008E41D5"/>
    <w:rsid w:val="008E45CF"/>
    <w:rsid w:val="008E5888"/>
    <w:rsid w:val="008E5F20"/>
    <w:rsid w:val="008E60D7"/>
    <w:rsid w:val="008E6784"/>
    <w:rsid w:val="008E6FB7"/>
    <w:rsid w:val="008E7345"/>
    <w:rsid w:val="008E78AE"/>
    <w:rsid w:val="008F05AB"/>
    <w:rsid w:val="008F0FCB"/>
    <w:rsid w:val="008F158A"/>
    <w:rsid w:val="008F2963"/>
    <w:rsid w:val="008F3570"/>
    <w:rsid w:val="008F36C6"/>
    <w:rsid w:val="008F409C"/>
    <w:rsid w:val="008F4604"/>
    <w:rsid w:val="008F4FD8"/>
    <w:rsid w:val="008F5C8C"/>
    <w:rsid w:val="008F61A2"/>
    <w:rsid w:val="008F6AA9"/>
    <w:rsid w:val="008F7456"/>
    <w:rsid w:val="008F7BD1"/>
    <w:rsid w:val="008F7D16"/>
    <w:rsid w:val="00900988"/>
    <w:rsid w:val="00901BE3"/>
    <w:rsid w:val="00902C47"/>
    <w:rsid w:val="00903D08"/>
    <w:rsid w:val="00903F55"/>
    <w:rsid w:val="00904032"/>
    <w:rsid w:val="009046C5"/>
    <w:rsid w:val="0090567C"/>
    <w:rsid w:val="009062A8"/>
    <w:rsid w:val="009067E2"/>
    <w:rsid w:val="00906A72"/>
    <w:rsid w:val="009075E4"/>
    <w:rsid w:val="00907DBE"/>
    <w:rsid w:val="0091207F"/>
    <w:rsid w:val="00912134"/>
    <w:rsid w:val="00912336"/>
    <w:rsid w:val="00912441"/>
    <w:rsid w:val="00912541"/>
    <w:rsid w:val="009136CF"/>
    <w:rsid w:val="0091453F"/>
    <w:rsid w:val="0091460F"/>
    <w:rsid w:val="00914A3B"/>
    <w:rsid w:val="00914B8E"/>
    <w:rsid w:val="0091561A"/>
    <w:rsid w:val="00915E1D"/>
    <w:rsid w:val="009167A6"/>
    <w:rsid w:val="00916D0F"/>
    <w:rsid w:val="00920BAE"/>
    <w:rsid w:val="009211DC"/>
    <w:rsid w:val="009221CB"/>
    <w:rsid w:val="009223AF"/>
    <w:rsid w:val="009226CF"/>
    <w:rsid w:val="009233FC"/>
    <w:rsid w:val="009236EE"/>
    <w:rsid w:val="00923970"/>
    <w:rsid w:val="009239DB"/>
    <w:rsid w:val="00923DBC"/>
    <w:rsid w:val="00924478"/>
    <w:rsid w:val="009247A1"/>
    <w:rsid w:val="00924C04"/>
    <w:rsid w:val="00925CE7"/>
    <w:rsid w:val="00926CA3"/>
    <w:rsid w:val="00930502"/>
    <w:rsid w:val="00932119"/>
    <w:rsid w:val="00932129"/>
    <w:rsid w:val="00932846"/>
    <w:rsid w:val="00932BA8"/>
    <w:rsid w:val="00932ECE"/>
    <w:rsid w:val="00933C00"/>
    <w:rsid w:val="00935EB6"/>
    <w:rsid w:val="009362E1"/>
    <w:rsid w:val="009368F1"/>
    <w:rsid w:val="00937CB6"/>
    <w:rsid w:val="00940505"/>
    <w:rsid w:val="00940B1A"/>
    <w:rsid w:val="00940BC7"/>
    <w:rsid w:val="00940BEC"/>
    <w:rsid w:val="00940F34"/>
    <w:rsid w:val="00940FAC"/>
    <w:rsid w:val="009423C0"/>
    <w:rsid w:val="009424D6"/>
    <w:rsid w:val="00942A5D"/>
    <w:rsid w:val="00942DEA"/>
    <w:rsid w:val="00943E13"/>
    <w:rsid w:val="0094423E"/>
    <w:rsid w:val="00944405"/>
    <w:rsid w:val="00944C03"/>
    <w:rsid w:val="00944CD5"/>
    <w:rsid w:val="00945152"/>
    <w:rsid w:val="009455CA"/>
    <w:rsid w:val="00945A17"/>
    <w:rsid w:val="00946827"/>
    <w:rsid w:val="00946A34"/>
    <w:rsid w:val="00947266"/>
    <w:rsid w:val="0094754C"/>
    <w:rsid w:val="00947A1D"/>
    <w:rsid w:val="009517C3"/>
    <w:rsid w:val="009519F6"/>
    <w:rsid w:val="00951BE8"/>
    <w:rsid w:val="00952FD3"/>
    <w:rsid w:val="00955B9F"/>
    <w:rsid w:val="009575AC"/>
    <w:rsid w:val="00960311"/>
    <w:rsid w:val="0096039A"/>
    <w:rsid w:val="00960811"/>
    <w:rsid w:val="0096088C"/>
    <w:rsid w:val="00960C57"/>
    <w:rsid w:val="00961169"/>
    <w:rsid w:val="00961501"/>
    <w:rsid w:val="0096194E"/>
    <w:rsid w:val="00961AB6"/>
    <w:rsid w:val="00962237"/>
    <w:rsid w:val="0096282B"/>
    <w:rsid w:val="00962B11"/>
    <w:rsid w:val="00965D7B"/>
    <w:rsid w:val="00965EF1"/>
    <w:rsid w:val="009662C2"/>
    <w:rsid w:val="00966634"/>
    <w:rsid w:val="00966EF8"/>
    <w:rsid w:val="009673DF"/>
    <w:rsid w:val="009676B6"/>
    <w:rsid w:val="00967FA4"/>
    <w:rsid w:val="00970A79"/>
    <w:rsid w:val="00970CF3"/>
    <w:rsid w:val="00971B40"/>
    <w:rsid w:val="00972AE6"/>
    <w:rsid w:val="009732E4"/>
    <w:rsid w:val="009735F5"/>
    <w:rsid w:val="00973704"/>
    <w:rsid w:val="009742BF"/>
    <w:rsid w:val="009745C8"/>
    <w:rsid w:val="009748F6"/>
    <w:rsid w:val="0097558B"/>
    <w:rsid w:val="00975A9A"/>
    <w:rsid w:val="00976B15"/>
    <w:rsid w:val="00976EC6"/>
    <w:rsid w:val="009775DD"/>
    <w:rsid w:val="0097771D"/>
    <w:rsid w:val="0098029D"/>
    <w:rsid w:val="009803D9"/>
    <w:rsid w:val="00980B6F"/>
    <w:rsid w:val="009811D6"/>
    <w:rsid w:val="0098136D"/>
    <w:rsid w:val="0098393B"/>
    <w:rsid w:val="009845E1"/>
    <w:rsid w:val="009849BB"/>
    <w:rsid w:val="00984E68"/>
    <w:rsid w:val="009850B8"/>
    <w:rsid w:val="0098526F"/>
    <w:rsid w:val="009853EC"/>
    <w:rsid w:val="00986ADB"/>
    <w:rsid w:val="009873EF"/>
    <w:rsid w:val="0098765F"/>
    <w:rsid w:val="009878AF"/>
    <w:rsid w:val="0099001A"/>
    <w:rsid w:val="009907D3"/>
    <w:rsid w:val="00990F11"/>
    <w:rsid w:val="00991905"/>
    <w:rsid w:val="00991FA5"/>
    <w:rsid w:val="009923AE"/>
    <w:rsid w:val="0099249F"/>
    <w:rsid w:val="00992F44"/>
    <w:rsid w:val="009939D0"/>
    <w:rsid w:val="00993BBF"/>
    <w:rsid w:val="00993BD8"/>
    <w:rsid w:val="00993C3D"/>
    <w:rsid w:val="0099496D"/>
    <w:rsid w:val="00995C14"/>
    <w:rsid w:val="00997343"/>
    <w:rsid w:val="0099751C"/>
    <w:rsid w:val="0099791E"/>
    <w:rsid w:val="009A0463"/>
    <w:rsid w:val="009A06F4"/>
    <w:rsid w:val="009A1113"/>
    <w:rsid w:val="009A11AB"/>
    <w:rsid w:val="009A180F"/>
    <w:rsid w:val="009A1830"/>
    <w:rsid w:val="009A200A"/>
    <w:rsid w:val="009A2035"/>
    <w:rsid w:val="009A20C6"/>
    <w:rsid w:val="009A22A5"/>
    <w:rsid w:val="009A242E"/>
    <w:rsid w:val="009A2A48"/>
    <w:rsid w:val="009A2CDB"/>
    <w:rsid w:val="009A3B1D"/>
    <w:rsid w:val="009A3C96"/>
    <w:rsid w:val="009A427E"/>
    <w:rsid w:val="009A49D5"/>
    <w:rsid w:val="009A4A60"/>
    <w:rsid w:val="009A52BF"/>
    <w:rsid w:val="009A585A"/>
    <w:rsid w:val="009A59D3"/>
    <w:rsid w:val="009A5A8C"/>
    <w:rsid w:val="009A61CE"/>
    <w:rsid w:val="009A6A51"/>
    <w:rsid w:val="009A7A71"/>
    <w:rsid w:val="009B1050"/>
    <w:rsid w:val="009B106D"/>
    <w:rsid w:val="009B1484"/>
    <w:rsid w:val="009B1742"/>
    <w:rsid w:val="009B1AC0"/>
    <w:rsid w:val="009B2613"/>
    <w:rsid w:val="009B271D"/>
    <w:rsid w:val="009B5194"/>
    <w:rsid w:val="009B55C5"/>
    <w:rsid w:val="009B6A61"/>
    <w:rsid w:val="009B6B60"/>
    <w:rsid w:val="009C0492"/>
    <w:rsid w:val="009C05A8"/>
    <w:rsid w:val="009C0662"/>
    <w:rsid w:val="009C311B"/>
    <w:rsid w:val="009C41B6"/>
    <w:rsid w:val="009C4494"/>
    <w:rsid w:val="009C44EF"/>
    <w:rsid w:val="009C4A62"/>
    <w:rsid w:val="009C4B6E"/>
    <w:rsid w:val="009C55CF"/>
    <w:rsid w:val="009C575E"/>
    <w:rsid w:val="009C6E12"/>
    <w:rsid w:val="009C798C"/>
    <w:rsid w:val="009C7E62"/>
    <w:rsid w:val="009D0610"/>
    <w:rsid w:val="009D11ED"/>
    <w:rsid w:val="009D1281"/>
    <w:rsid w:val="009D224E"/>
    <w:rsid w:val="009D2D26"/>
    <w:rsid w:val="009D36BF"/>
    <w:rsid w:val="009D3C01"/>
    <w:rsid w:val="009D465E"/>
    <w:rsid w:val="009D46AD"/>
    <w:rsid w:val="009D4AFA"/>
    <w:rsid w:val="009D4AFF"/>
    <w:rsid w:val="009D52DB"/>
    <w:rsid w:val="009D57D5"/>
    <w:rsid w:val="009D5CD3"/>
    <w:rsid w:val="009D5DC0"/>
    <w:rsid w:val="009D61D7"/>
    <w:rsid w:val="009D6D26"/>
    <w:rsid w:val="009D6D4A"/>
    <w:rsid w:val="009D767C"/>
    <w:rsid w:val="009D7998"/>
    <w:rsid w:val="009D7DB8"/>
    <w:rsid w:val="009E036A"/>
    <w:rsid w:val="009E053B"/>
    <w:rsid w:val="009E0BFD"/>
    <w:rsid w:val="009E186A"/>
    <w:rsid w:val="009E1A76"/>
    <w:rsid w:val="009E2B2F"/>
    <w:rsid w:val="009E5853"/>
    <w:rsid w:val="009E5E15"/>
    <w:rsid w:val="009E632F"/>
    <w:rsid w:val="009E653E"/>
    <w:rsid w:val="009E7DD2"/>
    <w:rsid w:val="009F0D68"/>
    <w:rsid w:val="009F105B"/>
    <w:rsid w:val="009F387A"/>
    <w:rsid w:val="009F39F2"/>
    <w:rsid w:val="009F3AAE"/>
    <w:rsid w:val="009F3D59"/>
    <w:rsid w:val="009F45CD"/>
    <w:rsid w:val="009F46C9"/>
    <w:rsid w:val="009F567E"/>
    <w:rsid w:val="009F58AF"/>
    <w:rsid w:val="009F5A87"/>
    <w:rsid w:val="009F6915"/>
    <w:rsid w:val="009F7267"/>
    <w:rsid w:val="009F7336"/>
    <w:rsid w:val="009F77E9"/>
    <w:rsid w:val="009F7F9E"/>
    <w:rsid w:val="00A004FF"/>
    <w:rsid w:val="00A00722"/>
    <w:rsid w:val="00A00A98"/>
    <w:rsid w:val="00A02750"/>
    <w:rsid w:val="00A0481F"/>
    <w:rsid w:val="00A049E3"/>
    <w:rsid w:val="00A04FD5"/>
    <w:rsid w:val="00A055D6"/>
    <w:rsid w:val="00A05677"/>
    <w:rsid w:val="00A06229"/>
    <w:rsid w:val="00A06270"/>
    <w:rsid w:val="00A0680C"/>
    <w:rsid w:val="00A06DD1"/>
    <w:rsid w:val="00A10D2E"/>
    <w:rsid w:val="00A10EA4"/>
    <w:rsid w:val="00A118E9"/>
    <w:rsid w:val="00A11F69"/>
    <w:rsid w:val="00A121A0"/>
    <w:rsid w:val="00A12A4E"/>
    <w:rsid w:val="00A13278"/>
    <w:rsid w:val="00A134AB"/>
    <w:rsid w:val="00A13639"/>
    <w:rsid w:val="00A13873"/>
    <w:rsid w:val="00A13E37"/>
    <w:rsid w:val="00A140FB"/>
    <w:rsid w:val="00A1457E"/>
    <w:rsid w:val="00A15673"/>
    <w:rsid w:val="00A1579C"/>
    <w:rsid w:val="00A166E7"/>
    <w:rsid w:val="00A17DA8"/>
    <w:rsid w:val="00A20111"/>
    <w:rsid w:val="00A20343"/>
    <w:rsid w:val="00A20CDB"/>
    <w:rsid w:val="00A212E5"/>
    <w:rsid w:val="00A2161F"/>
    <w:rsid w:val="00A21945"/>
    <w:rsid w:val="00A21D4F"/>
    <w:rsid w:val="00A2211D"/>
    <w:rsid w:val="00A22C91"/>
    <w:rsid w:val="00A23307"/>
    <w:rsid w:val="00A24150"/>
    <w:rsid w:val="00A24F86"/>
    <w:rsid w:val="00A25FE3"/>
    <w:rsid w:val="00A26437"/>
    <w:rsid w:val="00A264DE"/>
    <w:rsid w:val="00A2666D"/>
    <w:rsid w:val="00A27F23"/>
    <w:rsid w:val="00A30900"/>
    <w:rsid w:val="00A30D10"/>
    <w:rsid w:val="00A310D6"/>
    <w:rsid w:val="00A3238E"/>
    <w:rsid w:val="00A32893"/>
    <w:rsid w:val="00A32A8B"/>
    <w:rsid w:val="00A32C67"/>
    <w:rsid w:val="00A332E8"/>
    <w:rsid w:val="00A33B03"/>
    <w:rsid w:val="00A3425B"/>
    <w:rsid w:val="00A3491E"/>
    <w:rsid w:val="00A34FEA"/>
    <w:rsid w:val="00A350DA"/>
    <w:rsid w:val="00A35950"/>
    <w:rsid w:val="00A36A41"/>
    <w:rsid w:val="00A36B02"/>
    <w:rsid w:val="00A36C55"/>
    <w:rsid w:val="00A36EBD"/>
    <w:rsid w:val="00A3731D"/>
    <w:rsid w:val="00A37628"/>
    <w:rsid w:val="00A37F85"/>
    <w:rsid w:val="00A40DC3"/>
    <w:rsid w:val="00A417F9"/>
    <w:rsid w:val="00A41A19"/>
    <w:rsid w:val="00A420D7"/>
    <w:rsid w:val="00A42173"/>
    <w:rsid w:val="00A423E3"/>
    <w:rsid w:val="00A43227"/>
    <w:rsid w:val="00A43D61"/>
    <w:rsid w:val="00A445DE"/>
    <w:rsid w:val="00A44712"/>
    <w:rsid w:val="00A448BD"/>
    <w:rsid w:val="00A4721A"/>
    <w:rsid w:val="00A477B2"/>
    <w:rsid w:val="00A47A20"/>
    <w:rsid w:val="00A47D25"/>
    <w:rsid w:val="00A47F9D"/>
    <w:rsid w:val="00A512A5"/>
    <w:rsid w:val="00A51B69"/>
    <w:rsid w:val="00A525EC"/>
    <w:rsid w:val="00A52DBF"/>
    <w:rsid w:val="00A5339C"/>
    <w:rsid w:val="00A534FB"/>
    <w:rsid w:val="00A54BB0"/>
    <w:rsid w:val="00A550F3"/>
    <w:rsid w:val="00A55707"/>
    <w:rsid w:val="00A5631C"/>
    <w:rsid w:val="00A565FF"/>
    <w:rsid w:val="00A567CE"/>
    <w:rsid w:val="00A56D48"/>
    <w:rsid w:val="00A57CD4"/>
    <w:rsid w:val="00A60295"/>
    <w:rsid w:val="00A60E57"/>
    <w:rsid w:val="00A61186"/>
    <w:rsid w:val="00A612EC"/>
    <w:rsid w:val="00A617E3"/>
    <w:rsid w:val="00A61DFD"/>
    <w:rsid w:val="00A626D4"/>
    <w:rsid w:val="00A63A64"/>
    <w:rsid w:val="00A64420"/>
    <w:rsid w:val="00A65045"/>
    <w:rsid w:val="00A65243"/>
    <w:rsid w:val="00A706AF"/>
    <w:rsid w:val="00A706BE"/>
    <w:rsid w:val="00A70BE6"/>
    <w:rsid w:val="00A7150A"/>
    <w:rsid w:val="00A71FF3"/>
    <w:rsid w:val="00A722BC"/>
    <w:rsid w:val="00A72989"/>
    <w:rsid w:val="00A72AE0"/>
    <w:rsid w:val="00A72FDA"/>
    <w:rsid w:val="00A73032"/>
    <w:rsid w:val="00A7304D"/>
    <w:rsid w:val="00A73FE7"/>
    <w:rsid w:val="00A74693"/>
    <w:rsid w:val="00A74A60"/>
    <w:rsid w:val="00A74F86"/>
    <w:rsid w:val="00A76316"/>
    <w:rsid w:val="00A77915"/>
    <w:rsid w:val="00A77BA7"/>
    <w:rsid w:val="00A80208"/>
    <w:rsid w:val="00A80722"/>
    <w:rsid w:val="00A80AB3"/>
    <w:rsid w:val="00A80C2A"/>
    <w:rsid w:val="00A8114F"/>
    <w:rsid w:val="00A81667"/>
    <w:rsid w:val="00A81AD9"/>
    <w:rsid w:val="00A82F61"/>
    <w:rsid w:val="00A82FE3"/>
    <w:rsid w:val="00A8477B"/>
    <w:rsid w:val="00A84A5E"/>
    <w:rsid w:val="00A85E67"/>
    <w:rsid w:val="00A85EE0"/>
    <w:rsid w:val="00A86036"/>
    <w:rsid w:val="00A86318"/>
    <w:rsid w:val="00A86679"/>
    <w:rsid w:val="00A868D0"/>
    <w:rsid w:val="00A86A16"/>
    <w:rsid w:val="00A86E1A"/>
    <w:rsid w:val="00A87359"/>
    <w:rsid w:val="00A87995"/>
    <w:rsid w:val="00A90B99"/>
    <w:rsid w:val="00A90E5D"/>
    <w:rsid w:val="00A90EA3"/>
    <w:rsid w:val="00A91A14"/>
    <w:rsid w:val="00A91BAF"/>
    <w:rsid w:val="00A9276D"/>
    <w:rsid w:val="00A92ECE"/>
    <w:rsid w:val="00A93224"/>
    <w:rsid w:val="00A935CA"/>
    <w:rsid w:val="00A9371F"/>
    <w:rsid w:val="00A948D3"/>
    <w:rsid w:val="00A94CD2"/>
    <w:rsid w:val="00A95562"/>
    <w:rsid w:val="00A96C64"/>
    <w:rsid w:val="00A972AC"/>
    <w:rsid w:val="00A97BE3"/>
    <w:rsid w:val="00A97BFC"/>
    <w:rsid w:val="00AA2135"/>
    <w:rsid w:val="00AA21B1"/>
    <w:rsid w:val="00AA29FC"/>
    <w:rsid w:val="00AA43C1"/>
    <w:rsid w:val="00AA544B"/>
    <w:rsid w:val="00AA6E1A"/>
    <w:rsid w:val="00AA7485"/>
    <w:rsid w:val="00AA7DBE"/>
    <w:rsid w:val="00AB0481"/>
    <w:rsid w:val="00AB15FC"/>
    <w:rsid w:val="00AB1A26"/>
    <w:rsid w:val="00AB2307"/>
    <w:rsid w:val="00AB2FAB"/>
    <w:rsid w:val="00AB33C9"/>
    <w:rsid w:val="00AB40A7"/>
    <w:rsid w:val="00AB4393"/>
    <w:rsid w:val="00AB50C1"/>
    <w:rsid w:val="00AB54F7"/>
    <w:rsid w:val="00AB5DBF"/>
    <w:rsid w:val="00AC06C2"/>
    <w:rsid w:val="00AC0CD9"/>
    <w:rsid w:val="00AC1996"/>
    <w:rsid w:val="00AC1C27"/>
    <w:rsid w:val="00AC1FD5"/>
    <w:rsid w:val="00AC2353"/>
    <w:rsid w:val="00AC23DC"/>
    <w:rsid w:val="00AC4B78"/>
    <w:rsid w:val="00AC4EC2"/>
    <w:rsid w:val="00AC51AD"/>
    <w:rsid w:val="00AC56C4"/>
    <w:rsid w:val="00AC57D9"/>
    <w:rsid w:val="00AC5826"/>
    <w:rsid w:val="00AC5CDB"/>
    <w:rsid w:val="00AC6501"/>
    <w:rsid w:val="00AC6C68"/>
    <w:rsid w:val="00AC72AF"/>
    <w:rsid w:val="00AC7C15"/>
    <w:rsid w:val="00AC7C79"/>
    <w:rsid w:val="00AC7D59"/>
    <w:rsid w:val="00AD0250"/>
    <w:rsid w:val="00AD0B49"/>
    <w:rsid w:val="00AD11D1"/>
    <w:rsid w:val="00AD1BFC"/>
    <w:rsid w:val="00AD2CED"/>
    <w:rsid w:val="00AD3B12"/>
    <w:rsid w:val="00AD4A2E"/>
    <w:rsid w:val="00AD514C"/>
    <w:rsid w:val="00AD5174"/>
    <w:rsid w:val="00AD54FD"/>
    <w:rsid w:val="00AD574E"/>
    <w:rsid w:val="00AD5C33"/>
    <w:rsid w:val="00AD5F85"/>
    <w:rsid w:val="00AD62CC"/>
    <w:rsid w:val="00AD6315"/>
    <w:rsid w:val="00AD67C2"/>
    <w:rsid w:val="00AD67F1"/>
    <w:rsid w:val="00AD7100"/>
    <w:rsid w:val="00AD740B"/>
    <w:rsid w:val="00AD77B2"/>
    <w:rsid w:val="00AD782E"/>
    <w:rsid w:val="00AD79A4"/>
    <w:rsid w:val="00AE041F"/>
    <w:rsid w:val="00AE0FE6"/>
    <w:rsid w:val="00AE1325"/>
    <w:rsid w:val="00AE1C67"/>
    <w:rsid w:val="00AE281D"/>
    <w:rsid w:val="00AE2C8D"/>
    <w:rsid w:val="00AE3304"/>
    <w:rsid w:val="00AE39FB"/>
    <w:rsid w:val="00AE3AA1"/>
    <w:rsid w:val="00AE3C56"/>
    <w:rsid w:val="00AE4901"/>
    <w:rsid w:val="00AE4D6E"/>
    <w:rsid w:val="00AE5013"/>
    <w:rsid w:val="00AE51C1"/>
    <w:rsid w:val="00AE6871"/>
    <w:rsid w:val="00AE6BCD"/>
    <w:rsid w:val="00AE72AB"/>
    <w:rsid w:val="00AE7C56"/>
    <w:rsid w:val="00AF01EA"/>
    <w:rsid w:val="00AF02F6"/>
    <w:rsid w:val="00AF1677"/>
    <w:rsid w:val="00AF1E33"/>
    <w:rsid w:val="00AF204F"/>
    <w:rsid w:val="00AF2800"/>
    <w:rsid w:val="00AF2890"/>
    <w:rsid w:val="00AF2E56"/>
    <w:rsid w:val="00AF3A37"/>
    <w:rsid w:val="00AF5B30"/>
    <w:rsid w:val="00AF6791"/>
    <w:rsid w:val="00AF72C1"/>
    <w:rsid w:val="00AF7C07"/>
    <w:rsid w:val="00AF7F6D"/>
    <w:rsid w:val="00B00266"/>
    <w:rsid w:val="00B00412"/>
    <w:rsid w:val="00B00DF4"/>
    <w:rsid w:val="00B01921"/>
    <w:rsid w:val="00B01A1C"/>
    <w:rsid w:val="00B02344"/>
    <w:rsid w:val="00B02828"/>
    <w:rsid w:val="00B02DFE"/>
    <w:rsid w:val="00B03680"/>
    <w:rsid w:val="00B03686"/>
    <w:rsid w:val="00B03A5B"/>
    <w:rsid w:val="00B03E65"/>
    <w:rsid w:val="00B03F47"/>
    <w:rsid w:val="00B0461E"/>
    <w:rsid w:val="00B05D5E"/>
    <w:rsid w:val="00B05DE7"/>
    <w:rsid w:val="00B05F44"/>
    <w:rsid w:val="00B06331"/>
    <w:rsid w:val="00B07960"/>
    <w:rsid w:val="00B07F59"/>
    <w:rsid w:val="00B10B1C"/>
    <w:rsid w:val="00B10C21"/>
    <w:rsid w:val="00B10DAF"/>
    <w:rsid w:val="00B10F94"/>
    <w:rsid w:val="00B118A3"/>
    <w:rsid w:val="00B11D28"/>
    <w:rsid w:val="00B1387E"/>
    <w:rsid w:val="00B13C8F"/>
    <w:rsid w:val="00B13D81"/>
    <w:rsid w:val="00B13F42"/>
    <w:rsid w:val="00B15A35"/>
    <w:rsid w:val="00B15BD2"/>
    <w:rsid w:val="00B15D75"/>
    <w:rsid w:val="00B16128"/>
    <w:rsid w:val="00B16338"/>
    <w:rsid w:val="00B17288"/>
    <w:rsid w:val="00B17468"/>
    <w:rsid w:val="00B17D69"/>
    <w:rsid w:val="00B203A2"/>
    <w:rsid w:val="00B2122B"/>
    <w:rsid w:val="00B214AA"/>
    <w:rsid w:val="00B21851"/>
    <w:rsid w:val="00B21A5F"/>
    <w:rsid w:val="00B22506"/>
    <w:rsid w:val="00B22711"/>
    <w:rsid w:val="00B22AC3"/>
    <w:rsid w:val="00B2305F"/>
    <w:rsid w:val="00B24199"/>
    <w:rsid w:val="00B241CF"/>
    <w:rsid w:val="00B24AD4"/>
    <w:rsid w:val="00B25DBC"/>
    <w:rsid w:val="00B2605C"/>
    <w:rsid w:val="00B26564"/>
    <w:rsid w:val="00B26679"/>
    <w:rsid w:val="00B26C9D"/>
    <w:rsid w:val="00B274B8"/>
    <w:rsid w:val="00B30748"/>
    <w:rsid w:val="00B31072"/>
    <w:rsid w:val="00B31248"/>
    <w:rsid w:val="00B323CB"/>
    <w:rsid w:val="00B32F88"/>
    <w:rsid w:val="00B341D0"/>
    <w:rsid w:val="00B34282"/>
    <w:rsid w:val="00B349A8"/>
    <w:rsid w:val="00B349F9"/>
    <w:rsid w:val="00B3510B"/>
    <w:rsid w:val="00B35208"/>
    <w:rsid w:val="00B36EF1"/>
    <w:rsid w:val="00B3744F"/>
    <w:rsid w:val="00B3767E"/>
    <w:rsid w:val="00B403DA"/>
    <w:rsid w:val="00B408FC"/>
    <w:rsid w:val="00B40F89"/>
    <w:rsid w:val="00B416BB"/>
    <w:rsid w:val="00B41780"/>
    <w:rsid w:val="00B421B2"/>
    <w:rsid w:val="00B425FF"/>
    <w:rsid w:val="00B43036"/>
    <w:rsid w:val="00B43CD7"/>
    <w:rsid w:val="00B44307"/>
    <w:rsid w:val="00B4449E"/>
    <w:rsid w:val="00B44D19"/>
    <w:rsid w:val="00B44FD8"/>
    <w:rsid w:val="00B45D41"/>
    <w:rsid w:val="00B45D6C"/>
    <w:rsid w:val="00B477EA"/>
    <w:rsid w:val="00B5138A"/>
    <w:rsid w:val="00B5169E"/>
    <w:rsid w:val="00B51A2A"/>
    <w:rsid w:val="00B53143"/>
    <w:rsid w:val="00B53ECF"/>
    <w:rsid w:val="00B53FFF"/>
    <w:rsid w:val="00B551A6"/>
    <w:rsid w:val="00B56100"/>
    <w:rsid w:val="00B5722F"/>
    <w:rsid w:val="00B57250"/>
    <w:rsid w:val="00B57881"/>
    <w:rsid w:val="00B57AE3"/>
    <w:rsid w:val="00B6016D"/>
    <w:rsid w:val="00B6027B"/>
    <w:rsid w:val="00B60847"/>
    <w:rsid w:val="00B61233"/>
    <w:rsid w:val="00B617EA"/>
    <w:rsid w:val="00B62F40"/>
    <w:rsid w:val="00B6397B"/>
    <w:rsid w:val="00B64B5B"/>
    <w:rsid w:val="00B64B96"/>
    <w:rsid w:val="00B64E86"/>
    <w:rsid w:val="00B66837"/>
    <w:rsid w:val="00B67362"/>
    <w:rsid w:val="00B67E44"/>
    <w:rsid w:val="00B70001"/>
    <w:rsid w:val="00B708C8"/>
    <w:rsid w:val="00B71498"/>
    <w:rsid w:val="00B72546"/>
    <w:rsid w:val="00B731A9"/>
    <w:rsid w:val="00B735C0"/>
    <w:rsid w:val="00B736EA"/>
    <w:rsid w:val="00B7546C"/>
    <w:rsid w:val="00B75B89"/>
    <w:rsid w:val="00B76197"/>
    <w:rsid w:val="00B76F93"/>
    <w:rsid w:val="00B77333"/>
    <w:rsid w:val="00B77EA4"/>
    <w:rsid w:val="00B80603"/>
    <w:rsid w:val="00B8060F"/>
    <w:rsid w:val="00B80999"/>
    <w:rsid w:val="00B81B5A"/>
    <w:rsid w:val="00B825B4"/>
    <w:rsid w:val="00B82B83"/>
    <w:rsid w:val="00B82FB6"/>
    <w:rsid w:val="00B84102"/>
    <w:rsid w:val="00B8518A"/>
    <w:rsid w:val="00B8523F"/>
    <w:rsid w:val="00B878C5"/>
    <w:rsid w:val="00B90714"/>
    <w:rsid w:val="00B9125A"/>
    <w:rsid w:val="00B9334D"/>
    <w:rsid w:val="00B934F4"/>
    <w:rsid w:val="00B942E2"/>
    <w:rsid w:val="00B944AD"/>
    <w:rsid w:val="00B9623A"/>
    <w:rsid w:val="00B962F4"/>
    <w:rsid w:val="00B9630A"/>
    <w:rsid w:val="00B96EDD"/>
    <w:rsid w:val="00B9713F"/>
    <w:rsid w:val="00B97D24"/>
    <w:rsid w:val="00BA021E"/>
    <w:rsid w:val="00BA05BE"/>
    <w:rsid w:val="00BA1DD0"/>
    <w:rsid w:val="00BA2A8F"/>
    <w:rsid w:val="00BA2E91"/>
    <w:rsid w:val="00BA3658"/>
    <w:rsid w:val="00BA422F"/>
    <w:rsid w:val="00BA6805"/>
    <w:rsid w:val="00BB0043"/>
    <w:rsid w:val="00BB025F"/>
    <w:rsid w:val="00BB1225"/>
    <w:rsid w:val="00BB12BA"/>
    <w:rsid w:val="00BB1652"/>
    <w:rsid w:val="00BB1C5B"/>
    <w:rsid w:val="00BB1CE8"/>
    <w:rsid w:val="00BB1D41"/>
    <w:rsid w:val="00BB25AB"/>
    <w:rsid w:val="00BB2676"/>
    <w:rsid w:val="00BB2D94"/>
    <w:rsid w:val="00BB4E10"/>
    <w:rsid w:val="00BB5180"/>
    <w:rsid w:val="00BB536D"/>
    <w:rsid w:val="00BB5880"/>
    <w:rsid w:val="00BB5A20"/>
    <w:rsid w:val="00BB63EE"/>
    <w:rsid w:val="00BB7770"/>
    <w:rsid w:val="00BB79C1"/>
    <w:rsid w:val="00BC0ACF"/>
    <w:rsid w:val="00BC0B67"/>
    <w:rsid w:val="00BC0D86"/>
    <w:rsid w:val="00BC1B10"/>
    <w:rsid w:val="00BC214E"/>
    <w:rsid w:val="00BC284A"/>
    <w:rsid w:val="00BC2878"/>
    <w:rsid w:val="00BC2913"/>
    <w:rsid w:val="00BC2ACB"/>
    <w:rsid w:val="00BC2CC1"/>
    <w:rsid w:val="00BC2DFF"/>
    <w:rsid w:val="00BC395B"/>
    <w:rsid w:val="00BC3978"/>
    <w:rsid w:val="00BC3AED"/>
    <w:rsid w:val="00BC4309"/>
    <w:rsid w:val="00BC4453"/>
    <w:rsid w:val="00BC4927"/>
    <w:rsid w:val="00BC4C00"/>
    <w:rsid w:val="00BC4D29"/>
    <w:rsid w:val="00BC6504"/>
    <w:rsid w:val="00BD085F"/>
    <w:rsid w:val="00BD0AAB"/>
    <w:rsid w:val="00BD0C68"/>
    <w:rsid w:val="00BD204F"/>
    <w:rsid w:val="00BD24F9"/>
    <w:rsid w:val="00BD25E2"/>
    <w:rsid w:val="00BD369B"/>
    <w:rsid w:val="00BD4FB5"/>
    <w:rsid w:val="00BD5310"/>
    <w:rsid w:val="00BD6B4B"/>
    <w:rsid w:val="00BD765A"/>
    <w:rsid w:val="00BE001A"/>
    <w:rsid w:val="00BE068D"/>
    <w:rsid w:val="00BE121C"/>
    <w:rsid w:val="00BE1E7A"/>
    <w:rsid w:val="00BE2CB6"/>
    <w:rsid w:val="00BE3B5B"/>
    <w:rsid w:val="00BE4304"/>
    <w:rsid w:val="00BE4437"/>
    <w:rsid w:val="00BE46A2"/>
    <w:rsid w:val="00BE5B15"/>
    <w:rsid w:val="00BE5B4C"/>
    <w:rsid w:val="00BE5E5D"/>
    <w:rsid w:val="00BE621A"/>
    <w:rsid w:val="00BE647C"/>
    <w:rsid w:val="00BE6499"/>
    <w:rsid w:val="00BE65A1"/>
    <w:rsid w:val="00BE75AB"/>
    <w:rsid w:val="00BF055C"/>
    <w:rsid w:val="00BF0866"/>
    <w:rsid w:val="00BF0A05"/>
    <w:rsid w:val="00BF119A"/>
    <w:rsid w:val="00BF1363"/>
    <w:rsid w:val="00BF191F"/>
    <w:rsid w:val="00BF1E33"/>
    <w:rsid w:val="00BF1F1D"/>
    <w:rsid w:val="00BF2CCE"/>
    <w:rsid w:val="00BF32FB"/>
    <w:rsid w:val="00BF3323"/>
    <w:rsid w:val="00BF347D"/>
    <w:rsid w:val="00BF3F93"/>
    <w:rsid w:val="00BF403A"/>
    <w:rsid w:val="00BF45A0"/>
    <w:rsid w:val="00BF5977"/>
    <w:rsid w:val="00BF61D4"/>
    <w:rsid w:val="00BF700C"/>
    <w:rsid w:val="00BF758F"/>
    <w:rsid w:val="00C00CD9"/>
    <w:rsid w:val="00C00CF4"/>
    <w:rsid w:val="00C00EDA"/>
    <w:rsid w:val="00C01B06"/>
    <w:rsid w:val="00C0215C"/>
    <w:rsid w:val="00C02346"/>
    <w:rsid w:val="00C02730"/>
    <w:rsid w:val="00C029EC"/>
    <w:rsid w:val="00C03D80"/>
    <w:rsid w:val="00C04CC7"/>
    <w:rsid w:val="00C04E11"/>
    <w:rsid w:val="00C0636E"/>
    <w:rsid w:val="00C06B2D"/>
    <w:rsid w:val="00C0735D"/>
    <w:rsid w:val="00C0748C"/>
    <w:rsid w:val="00C079AF"/>
    <w:rsid w:val="00C07D3D"/>
    <w:rsid w:val="00C1098F"/>
    <w:rsid w:val="00C11514"/>
    <w:rsid w:val="00C1158B"/>
    <w:rsid w:val="00C117F5"/>
    <w:rsid w:val="00C11E4E"/>
    <w:rsid w:val="00C121AB"/>
    <w:rsid w:val="00C12C9D"/>
    <w:rsid w:val="00C13637"/>
    <w:rsid w:val="00C139C9"/>
    <w:rsid w:val="00C15624"/>
    <w:rsid w:val="00C1608B"/>
    <w:rsid w:val="00C16867"/>
    <w:rsid w:val="00C16E7F"/>
    <w:rsid w:val="00C171A9"/>
    <w:rsid w:val="00C17F55"/>
    <w:rsid w:val="00C2056F"/>
    <w:rsid w:val="00C21629"/>
    <w:rsid w:val="00C21C9C"/>
    <w:rsid w:val="00C221F5"/>
    <w:rsid w:val="00C22654"/>
    <w:rsid w:val="00C228C4"/>
    <w:rsid w:val="00C22D26"/>
    <w:rsid w:val="00C2317C"/>
    <w:rsid w:val="00C236EA"/>
    <w:rsid w:val="00C23753"/>
    <w:rsid w:val="00C23B45"/>
    <w:rsid w:val="00C24678"/>
    <w:rsid w:val="00C24BF9"/>
    <w:rsid w:val="00C24E77"/>
    <w:rsid w:val="00C2589E"/>
    <w:rsid w:val="00C26AB6"/>
    <w:rsid w:val="00C26FF1"/>
    <w:rsid w:val="00C27680"/>
    <w:rsid w:val="00C278DD"/>
    <w:rsid w:val="00C31ED7"/>
    <w:rsid w:val="00C32559"/>
    <w:rsid w:val="00C32EBF"/>
    <w:rsid w:val="00C3324B"/>
    <w:rsid w:val="00C354B6"/>
    <w:rsid w:val="00C356D7"/>
    <w:rsid w:val="00C35A7E"/>
    <w:rsid w:val="00C35BCF"/>
    <w:rsid w:val="00C360A1"/>
    <w:rsid w:val="00C3624A"/>
    <w:rsid w:val="00C3655C"/>
    <w:rsid w:val="00C36D81"/>
    <w:rsid w:val="00C37A40"/>
    <w:rsid w:val="00C41451"/>
    <w:rsid w:val="00C41537"/>
    <w:rsid w:val="00C41684"/>
    <w:rsid w:val="00C41A11"/>
    <w:rsid w:val="00C44064"/>
    <w:rsid w:val="00C4418B"/>
    <w:rsid w:val="00C450E2"/>
    <w:rsid w:val="00C456E3"/>
    <w:rsid w:val="00C46CDF"/>
    <w:rsid w:val="00C47B3D"/>
    <w:rsid w:val="00C47F55"/>
    <w:rsid w:val="00C50176"/>
    <w:rsid w:val="00C502C6"/>
    <w:rsid w:val="00C503E2"/>
    <w:rsid w:val="00C50D7A"/>
    <w:rsid w:val="00C5112F"/>
    <w:rsid w:val="00C513E6"/>
    <w:rsid w:val="00C51944"/>
    <w:rsid w:val="00C5244C"/>
    <w:rsid w:val="00C5272B"/>
    <w:rsid w:val="00C5298A"/>
    <w:rsid w:val="00C536FE"/>
    <w:rsid w:val="00C53AFC"/>
    <w:rsid w:val="00C53C92"/>
    <w:rsid w:val="00C5457B"/>
    <w:rsid w:val="00C54AFA"/>
    <w:rsid w:val="00C54E4F"/>
    <w:rsid w:val="00C569D3"/>
    <w:rsid w:val="00C5739F"/>
    <w:rsid w:val="00C601FB"/>
    <w:rsid w:val="00C6056E"/>
    <w:rsid w:val="00C607D7"/>
    <w:rsid w:val="00C60F78"/>
    <w:rsid w:val="00C60FCD"/>
    <w:rsid w:val="00C61E3E"/>
    <w:rsid w:val="00C641EC"/>
    <w:rsid w:val="00C656BF"/>
    <w:rsid w:val="00C662ED"/>
    <w:rsid w:val="00C66595"/>
    <w:rsid w:val="00C66E4F"/>
    <w:rsid w:val="00C6747D"/>
    <w:rsid w:val="00C67552"/>
    <w:rsid w:val="00C67F82"/>
    <w:rsid w:val="00C70389"/>
    <w:rsid w:val="00C71A1E"/>
    <w:rsid w:val="00C71A55"/>
    <w:rsid w:val="00C72959"/>
    <w:rsid w:val="00C72FEC"/>
    <w:rsid w:val="00C73008"/>
    <w:rsid w:val="00C73126"/>
    <w:rsid w:val="00C7456B"/>
    <w:rsid w:val="00C756A4"/>
    <w:rsid w:val="00C765D1"/>
    <w:rsid w:val="00C808C6"/>
    <w:rsid w:val="00C80C30"/>
    <w:rsid w:val="00C80D2E"/>
    <w:rsid w:val="00C81C6C"/>
    <w:rsid w:val="00C81D3C"/>
    <w:rsid w:val="00C81EE3"/>
    <w:rsid w:val="00C822CB"/>
    <w:rsid w:val="00C8256B"/>
    <w:rsid w:val="00C82728"/>
    <w:rsid w:val="00C84073"/>
    <w:rsid w:val="00C84269"/>
    <w:rsid w:val="00C87495"/>
    <w:rsid w:val="00C90019"/>
    <w:rsid w:val="00C9067F"/>
    <w:rsid w:val="00C91030"/>
    <w:rsid w:val="00C9117D"/>
    <w:rsid w:val="00C92A8C"/>
    <w:rsid w:val="00C938E8"/>
    <w:rsid w:val="00C93A77"/>
    <w:rsid w:val="00C93F6C"/>
    <w:rsid w:val="00C940D3"/>
    <w:rsid w:val="00C9447B"/>
    <w:rsid w:val="00C9534F"/>
    <w:rsid w:val="00C95D24"/>
    <w:rsid w:val="00C95E98"/>
    <w:rsid w:val="00C9699A"/>
    <w:rsid w:val="00C96C5F"/>
    <w:rsid w:val="00C96E76"/>
    <w:rsid w:val="00C96E86"/>
    <w:rsid w:val="00CA1088"/>
    <w:rsid w:val="00CA1395"/>
    <w:rsid w:val="00CA1AEE"/>
    <w:rsid w:val="00CA2192"/>
    <w:rsid w:val="00CA274C"/>
    <w:rsid w:val="00CA2D58"/>
    <w:rsid w:val="00CA36BF"/>
    <w:rsid w:val="00CA37DE"/>
    <w:rsid w:val="00CA4C73"/>
    <w:rsid w:val="00CA5109"/>
    <w:rsid w:val="00CA601D"/>
    <w:rsid w:val="00CA7500"/>
    <w:rsid w:val="00CB020B"/>
    <w:rsid w:val="00CB16A9"/>
    <w:rsid w:val="00CB1849"/>
    <w:rsid w:val="00CB1F9C"/>
    <w:rsid w:val="00CB2AC9"/>
    <w:rsid w:val="00CB2E1C"/>
    <w:rsid w:val="00CB3597"/>
    <w:rsid w:val="00CB3B8D"/>
    <w:rsid w:val="00CB3FD4"/>
    <w:rsid w:val="00CB4476"/>
    <w:rsid w:val="00CB4A88"/>
    <w:rsid w:val="00CB5272"/>
    <w:rsid w:val="00CB543E"/>
    <w:rsid w:val="00CB6039"/>
    <w:rsid w:val="00CB66E6"/>
    <w:rsid w:val="00CB6FC0"/>
    <w:rsid w:val="00CB7095"/>
    <w:rsid w:val="00CB75E7"/>
    <w:rsid w:val="00CC0C7C"/>
    <w:rsid w:val="00CC0DCA"/>
    <w:rsid w:val="00CC0F43"/>
    <w:rsid w:val="00CC2BFC"/>
    <w:rsid w:val="00CC4B07"/>
    <w:rsid w:val="00CC596D"/>
    <w:rsid w:val="00CC5A8B"/>
    <w:rsid w:val="00CC6CCA"/>
    <w:rsid w:val="00CC7583"/>
    <w:rsid w:val="00CC794D"/>
    <w:rsid w:val="00CD0102"/>
    <w:rsid w:val="00CD061A"/>
    <w:rsid w:val="00CD0628"/>
    <w:rsid w:val="00CD2BDF"/>
    <w:rsid w:val="00CD2D47"/>
    <w:rsid w:val="00CD2E35"/>
    <w:rsid w:val="00CD2EA8"/>
    <w:rsid w:val="00CD2FA4"/>
    <w:rsid w:val="00CD3024"/>
    <w:rsid w:val="00CD39C3"/>
    <w:rsid w:val="00CD3DAF"/>
    <w:rsid w:val="00CD46C3"/>
    <w:rsid w:val="00CD5055"/>
    <w:rsid w:val="00CD552E"/>
    <w:rsid w:val="00CD57DF"/>
    <w:rsid w:val="00CD5807"/>
    <w:rsid w:val="00CD59F6"/>
    <w:rsid w:val="00CD62A1"/>
    <w:rsid w:val="00CD6476"/>
    <w:rsid w:val="00CD77E2"/>
    <w:rsid w:val="00CD79BA"/>
    <w:rsid w:val="00CE0EB6"/>
    <w:rsid w:val="00CE12BA"/>
    <w:rsid w:val="00CE1A9C"/>
    <w:rsid w:val="00CE1FC3"/>
    <w:rsid w:val="00CE276D"/>
    <w:rsid w:val="00CE382D"/>
    <w:rsid w:val="00CE3A2F"/>
    <w:rsid w:val="00CE4022"/>
    <w:rsid w:val="00CE4118"/>
    <w:rsid w:val="00CE50D2"/>
    <w:rsid w:val="00CE6528"/>
    <w:rsid w:val="00CE76B9"/>
    <w:rsid w:val="00CE78A6"/>
    <w:rsid w:val="00CF0BC7"/>
    <w:rsid w:val="00CF1F14"/>
    <w:rsid w:val="00CF3026"/>
    <w:rsid w:val="00CF323E"/>
    <w:rsid w:val="00CF35E0"/>
    <w:rsid w:val="00CF382D"/>
    <w:rsid w:val="00CF43C1"/>
    <w:rsid w:val="00CF4500"/>
    <w:rsid w:val="00CF4CEA"/>
    <w:rsid w:val="00CF662F"/>
    <w:rsid w:val="00CF6F9A"/>
    <w:rsid w:val="00CF728E"/>
    <w:rsid w:val="00CF73EE"/>
    <w:rsid w:val="00D00454"/>
    <w:rsid w:val="00D0157D"/>
    <w:rsid w:val="00D02C55"/>
    <w:rsid w:val="00D02F9E"/>
    <w:rsid w:val="00D044FC"/>
    <w:rsid w:val="00D05AA6"/>
    <w:rsid w:val="00D062A7"/>
    <w:rsid w:val="00D06632"/>
    <w:rsid w:val="00D0768D"/>
    <w:rsid w:val="00D07992"/>
    <w:rsid w:val="00D07A48"/>
    <w:rsid w:val="00D07BB7"/>
    <w:rsid w:val="00D07C03"/>
    <w:rsid w:val="00D07DFB"/>
    <w:rsid w:val="00D07FAC"/>
    <w:rsid w:val="00D1010F"/>
    <w:rsid w:val="00D101CC"/>
    <w:rsid w:val="00D114DC"/>
    <w:rsid w:val="00D118CC"/>
    <w:rsid w:val="00D130A3"/>
    <w:rsid w:val="00D136AC"/>
    <w:rsid w:val="00D139D5"/>
    <w:rsid w:val="00D142A0"/>
    <w:rsid w:val="00D15261"/>
    <w:rsid w:val="00D169D3"/>
    <w:rsid w:val="00D17EBD"/>
    <w:rsid w:val="00D20396"/>
    <w:rsid w:val="00D208FA"/>
    <w:rsid w:val="00D2090B"/>
    <w:rsid w:val="00D2113D"/>
    <w:rsid w:val="00D21A1B"/>
    <w:rsid w:val="00D21B4C"/>
    <w:rsid w:val="00D221B5"/>
    <w:rsid w:val="00D245D8"/>
    <w:rsid w:val="00D24F86"/>
    <w:rsid w:val="00D256C6"/>
    <w:rsid w:val="00D26092"/>
    <w:rsid w:val="00D26ACB"/>
    <w:rsid w:val="00D26FE7"/>
    <w:rsid w:val="00D27E90"/>
    <w:rsid w:val="00D30401"/>
    <w:rsid w:val="00D30480"/>
    <w:rsid w:val="00D30A0C"/>
    <w:rsid w:val="00D32992"/>
    <w:rsid w:val="00D33238"/>
    <w:rsid w:val="00D335C8"/>
    <w:rsid w:val="00D33A09"/>
    <w:rsid w:val="00D33C8F"/>
    <w:rsid w:val="00D34330"/>
    <w:rsid w:val="00D34FC8"/>
    <w:rsid w:val="00D354D1"/>
    <w:rsid w:val="00D36A9E"/>
    <w:rsid w:val="00D413A9"/>
    <w:rsid w:val="00D41994"/>
    <w:rsid w:val="00D41A55"/>
    <w:rsid w:val="00D422DB"/>
    <w:rsid w:val="00D427B8"/>
    <w:rsid w:val="00D43903"/>
    <w:rsid w:val="00D43AC0"/>
    <w:rsid w:val="00D452EF"/>
    <w:rsid w:val="00D45926"/>
    <w:rsid w:val="00D46048"/>
    <w:rsid w:val="00D46C69"/>
    <w:rsid w:val="00D46EC7"/>
    <w:rsid w:val="00D46F30"/>
    <w:rsid w:val="00D4740F"/>
    <w:rsid w:val="00D479C1"/>
    <w:rsid w:val="00D47BC0"/>
    <w:rsid w:val="00D50180"/>
    <w:rsid w:val="00D51788"/>
    <w:rsid w:val="00D51DAE"/>
    <w:rsid w:val="00D53451"/>
    <w:rsid w:val="00D53D07"/>
    <w:rsid w:val="00D53F50"/>
    <w:rsid w:val="00D53F83"/>
    <w:rsid w:val="00D5404B"/>
    <w:rsid w:val="00D549E9"/>
    <w:rsid w:val="00D54CDD"/>
    <w:rsid w:val="00D5587E"/>
    <w:rsid w:val="00D55BF8"/>
    <w:rsid w:val="00D55E67"/>
    <w:rsid w:val="00D56837"/>
    <w:rsid w:val="00D570B6"/>
    <w:rsid w:val="00D60193"/>
    <w:rsid w:val="00D6173B"/>
    <w:rsid w:val="00D61BDF"/>
    <w:rsid w:val="00D6359C"/>
    <w:rsid w:val="00D63B3B"/>
    <w:rsid w:val="00D64261"/>
    <w:rsid w:val="00D64471"/>
    <w:rsid w:val="00D65121"/>
    <w:rsid w:val="00D66049"/>
    <w:rsid w:val="00D662C4"/>
    <w:rsid w:val="00D6709E"/>
    <w:rsid w:val="00D6751E"/>
    <w:rsid w:val="00D6753B"/>
    <w:rsid w:val="00D70F0C"/>
    <w:rsid w:val="00D72064"/>
    <w:rsid w:val="00D7229D"/>
    <w:rsid w:val="00D72BFC"/>
    <w:rsid w:val="00D7410D"/>
    <w:rsid w:val="00D745FD"/>
    <w:rsid w:val="00D750FE"/>
    <w:rsid w:val="00D75D3E"/>
    <w:rsid w:val="00D77AD0"/>
    <w:rsid w:val="00D80992"/>
    <w:rsid w:val="00D80EF5"/>
    <w:rsid w:val="00D812D7"/>
    <w:rsid w:val="00D81474"/>
    <w:rsid w:val="00D83EC2"/>
    <w:rsid w:val="00D83F5F"/>
    <w:rsid w:val="00D841C7"/>
    <w:rsid w:val="00D84374"/>
    <w:rsid w:val="00D84AEC"/>
    <w:rsid w:val="00D84E96"/>
    <w:rsid w:val="00D850E3"/>
    <w:rsid w:val="00D85210"/>
    <w:rsid w:val="00D85349"/>
    <w:rsid w:val="00D85365"/>
    <w:rsid w:val="00D85625"/>
    <w:rsid w:val="00D85B2F"/>
    <w:rsid w:val="00D85C90"/>
    <w:rsid w:val="00D86C10"/>
    <w:rsid w:val="00D86C68"/>
    <w:rsid w:val="00D87695"/>
    <w:rsid w:val="00D90AAE"/>
    <w:rsid w:val="00D91BC0"/>
    <w:rsid w:val="00D9235D"/>
    <w:rsid w:val="00D927D1"/>
    <w:rsid w:val="00D92C56"/>
    <w:rsid w:val="00D93085"/>
    <w:rsid w:val="00D935EE"/>
    <w:rsid w:val="00D93A58"/>
    <w:rsid w:val="00D93DF0"/>
    <w:rsid w:val="00D94103"/>
    <w:rsid w:val="00D947B8"/>
    <w:rsid w:val="00D94CFC"/>
    <w:rsid w:val="00D959B6"/>
    <w:rsid w:val="00D96550"/>
    <w:rsid w:val="00D96B87"/>
    <w:rsid w:val="00D97017"/>
    <w:rsid w:val="00D97D91"/>
    <w:rsid w:val="00D97FD9"/>
    <w:rsid w:val="00DA0431"/>
    <w:rsid w:val="00DA05FB"/>
    <w:rsid w:val="00DA0A0F"/>
    <w:rsid w:val="00DA107D"/>
    <w:rsid w:val="00DA13E8"/>
    <w:rsid w:val="00DA14BD"/>
    <w:rsid w:val="00DA1B34"/>
    <w:rsid w:val="00DA1E1D"/>
    <w:rsid w:val="00DA231C"/>
    <w:rsid w:val="00DA2689"/>
    <w:rsid w:val="00DA2D9E"/>
    <w:rsid w:val="00DA4530"/>
    <w:rsid w:val="00DA590C"/>
    <w:rsid w:val="00DA5CCC"/>
    <w:rsid w:val="00DA779E"/>
    <w:rsid w:val="00DA7FD9"/>
    <w:rsid w:val="00DB1462"/>
    <w:rsid w:val="00DB19C5"/>
    <w:rsid w:val="00DB375D"/>
    <w:rsid w:val="00DB37E0"/>
    <w:rsid w:val="00DB4546"/>
    <w:rsid w:val="00DB4CB0"/>
    <w:rsid w:val="00DB5C91"/>
    <w:rsid w:val="00DB5E74"/>
    <w:rsid w:val="00DB5F4C"/>
    <w:rsid w:val="00DB64F3"/>
    <w:rsid w:val="00DB7EF3"/>
    <w:rsid w:val="00DC0FE9"/>
    <w:rsid w:val="00DC14CE"/>
    <w:rsid w:val="00DC151F"/>
    <w:rsid w:val="00DC1DFC"/>
    <w:rsid w:val="00DC2101"/>
    <w:rsid w:val="00DC35E2"/>
    <w:rsid w:val="00DC4223"/>
    <w:rsid w:val="00DC5A2D"/>
    <w:rsid w:val="00DC67D9"/>
    <w:rsid w:val="00DC71CF"/>
    <w:rsid w:val="00DC750F"/>
    <w:rsid w:val="00DC79FF"/>
    <w:rsid w:val="00DC7AA9"/>
    <w:rsid w:val="00DC7DDE"/>
    <w:rsid w:val="00DD11B4"/>
    <w:rsid w:val="00DD11DA"/>
    <w:rsid w:val="00DD14EC"/>
    <w:rsid w:val="00DD14F0"/>
    <w:rsid w:val="00DD15C7"/>
    <w:rsid w:val="00DD2D7F"/>
    <w:rsid w:val="00DD351E"/>
    <w:rsid w:val="00DD3B92"/>
    <w:rsid w:val="00DD4C32"/>
    <w:rsid w:val="00DD4D97"/>
    <w:rsid w:val="00DD54F8"/>
    <w:rsid w:val="00DD58CB"/>
    <w:rsid w:val="00DD59D3"/>
    <w:rsid w:val="00DD5D44"/>
    <w:rsid w:val="00DD5F98"/>
    <w:rsid w:val="00DD67D1"/>
    <w:rsid w:val="00DD7679"/>
    <w:rsid w:val="00DE1BCB"/>
    <w:rsid w:val="00DE24F4"/>
    <w:rsid w:val="00DE27EC"/>
    <w:rsid w:val="00DE4014"/>
    <w:rsid w:val="00DE4930"/>
    <w:rsid w:val="00DE52BC"/>
    <w:rsid w:val="00DE57B0"/>
    <w:rsid w:val="00DE5B26"/>
    <w:rsid w:val="00DF0986"/>
    <w:rsid w:val="00DF105B"/>
    <w:rsid w:val="00DF12E2"/>
    <w:rsid w:val="00DF1D82"/>
    <w:rsid w:val="00DF217E"/>
    <w:rsid w:val="00DF3437"/>
    <w:rsid w:val="00DF40C6"/>
    <w:rsid w:val="00DF7293"/>
    <w:rsid w:val="00DF73F9"/>
    <w:rsid w:val="00E0001D"/>
    <w:rsid w:val="00E00024"/>
    <w:rsid w:val="00E000C0"/>
    <w:rsid w:val="00E0019E"/>
    <w:rsid w:val="00E00A8C"/>
    <w:rsid w:val="00E01015"/>
    <w:rsid w:val="00E0129D"/>
    <w:rsid w:val="00E019F8"/>
    <w:rsid w:val="00E01B38"/>
    <w:rsid w:val="00E02FE7"/>
    <w:rsid w:val="00E030CC"/>
    <w:rsid w:val="00E03155"/>
    <w:rsid w:val="00E03386"/>
    <w:rsid w:val="00E03793"/>
    <w:rsid w:val="00E04043"/>
    <w:rsid w:val="00E04539"/>
    <w:rsid w:val="00E06233"/>
    <w:rsid w:val="00E067B6"/>
    <w:rsid w:val="00E07348"/>
    <w:rsid w:val="00E074C7"/>
    <w:rsid w:val="00E07BA9"/>
    <w:rsid w:val="00E109C5"/>
    <w:rsid w:val="00E1198E"/>
    <w:rsid w:val="00E1254A"/>
    <w:rsid w:val="00E12B60"/>
    <w:rsid w:val="00E1384A"/>
    <w:rsid w:val="00E138CC"/>
    <w:rsid w:val="00E13B15"/>
    <w:rsid w:val="00E14CDD"/>
    <w:rsid w:val="00E15135"/>
    <w:rsid w:val="00E15EF0"/>
    <w:rsid w:val="00E165D8"/>
    <w:rsid w:val="00E16D84"/>
    <w:rsid w:val="00E16FF8"/>
    <w:rsid w:val="00E17171"/>
    <w:rsid w:val="00E17E6E"/>
    <w:rsid w:val="00E17EAD"/>
    <w:rsid w:val="00E20E0E"/>
    <w:rsid w:val="00E22C1B"/>
    <w:rsid w:val="00E22C73"/>
    <w:rsid w:val="00E22C7D"/>
    <w:rsid w:val="00E22FF2"/>
    <w:rsid w:val="00E23128"/>
    <w:rsid w:val="00E2313C"/>
    <w:rsid w:val="00E234F3"/>
    <w:rsid w:val="00E23DD5"/>
    <w:rsid w:val="00E2408A"/>
    <w:rsid w:val="00E25160"/>
    <w:rsid w:val="00E254B1"/>
    <w:rsid w:val="00E255E8"/>
    <w:rsid w:val="00E25D01"/>
    <w:rsid w:val="00E261E0"/>
    <w:rsid w:val="00E30287"/>
    <w:rsid w:val="00E303E2"/>
    <w:rsid w:val="00E30A6D"/>
    <w:rsid w:val="00E315A8"/>
    <w:rsid w:val="00E32B49"/>
    <w:rsid w:val="00E32C25"/>
    <w:rsid w:val="00E33728"/>
    <w:rsid w:val="00E34852"/>
    <w:rsid w:val="00E34986"/>
    <w:rsid w:val="00E35C2D"/>
    <w:rsid w:val="00E364C6"/>
    <w:rsid w:val="00E371C1"/>
    <w:rsid w:val="00E37994"/>
    <w:rsid w:val="00E37BB3"/>
    <w:rsid w:val="00E37ED0"/>
    <w:rsid w:val="00E410D1"/>
    <w:rsid w:val="00E415EB"/>
    <w:rsid w:val="00E41C96"/>
    <w:rsid w:val="00E429A2"/>
    <w:rsid w:val="00E42D44"/>
    <w:rsid w:val="00E43389"/>
    <w:rsid w:val="00E434E8"/>
    <w:rsid w:val="00E445CA"/>
    <w:rsid w:val="00E445F6"/>
    <w:rsid w:val="00E44A48"/>
    <w:rsid w:val="00E4545A"/>
    <w:rsid w:val="00E45A12"/>
    <w:rsid w:val="00E45D1C"/>
    <w:rsid w:val="00E46BBA"/>
    <w:rsid w:val="00E471AE"/>
    <w:rsid w:val="00E47AD6"/>
    <w:rsid w:val="00E5039B"/>
    <w:rsid w:val="00E509E0"/>
    <w:rsid w:val="00E51A47"/>
    <w:rsid w:val="00E5313E"/>
    <w:rsid w:val="00E533D3"/>
    <w:rsid w:val="00E535BE"/>
    <w:rsid w:val="00E53AA4"/>
    <w:rsid w:val="00E53BFE"/>
    <w:rsid w:val="00E5467C"/>
    <w:rsid w:val="00E5496F"/>
    <w:rsid w:val="00E55321"/>
    <w:rsid w:val="00E55449"/>
    <w:rsid w:val="00E554E9"/>
    <w:rsid w:val="00E55AEC"/>
    <w:rsid w:val="00E55F9F"/>
    <w:rsid w:val="00E56472"/>
    <w:rsid w:val="00E568E2"/>
    <w:rsid w:val="00E56966"/>
    <w:rsid w:val="00E56CFF"/>
    <w:rsid w:val="00E575B5"/>
    <w:rsid w:val="00E61D08"/>
    <w:rsid w:val="00E62E40"/>
    <w:rsid w:val="00E63210"/>
    <w:rsid w:val="00E642FA"/>
    <w:rsid w:val="00E64311"/>
    <w:rsid w:val="00E65980"/>
    <w:rsid w:val="00E666B9"/>
    <w:rsid w:val="00E67BA1"/>
    <w:rsid w:val="00E707CC"/>
    <w:rsid w:val="00E719BB"/>
    <w:rsid w:val="00E71E1B"/>
    <w:rsid w:val="00E73039"/>
    <w:rsid w:val="00E73251"/>
    <w:rsid w:val="00E7345C"/>
    <w:rsid w:val="00E7389B"/>
    <w:rsid w:val="00E73B60"/>
    <w:rsid w:val="00E742C4"/>
    <w:rsid w:val="00E75256"/>
    <w:rsid w:val="00E752AE"/>
    <w:rsid w:val="00E75E69"/>
    <w:rsid w:val="00E77359"/>
    <w:rsid w:val="00E775DC"/>
    <w:rsid w:val="00E7763C"/>
    <w:rsid w:val="00E807FA"/>
    <w:rsid w:val="00E8110C"/>
    <w:rsid w:val="00E819B5"/>
    <w:rsid w:val="00E81B90"/>
    <w:rsid w:val="00E831C4"/>
    <w:rsid w:val="00E83ECF"/>
    <w:rsid w:val="00E840DB"/>
    <w:rsid w:val="00E842C6"/>
    <w:rsid w:val="00E842CB"/>
    <w:rsid w:val="00E84A5E"/>
    <w:rsid w:val="00E862BB"/>
    <w:rsid w:val="00E868D0"/>
    <w:rsid w:val="00E90217"/>
    <w:rsid w:val="00E914F7"/>
    <w:rsid w:val="00E91AE3"/>
    <w:rsid w:val="00E91FD4"/>
    <w:rsid w:val="00E92342"/>
    <w:rsid w:val="00E924A8"/>
    <w:rsid w:val="00E948FB"/>
    <w:rsid w:val="00E952F8"/>
    <w:rsid w:val="00E953C7"/>
    <w:rsid w:val="00E95A7A"/>
    <w:rsid w:val="00E95BA3"/>
    <w:rsid w:val="00E95F8A"/>
    <w:rsid w:val="00E96218"/>
    <w:rsid w:val="00E96683"/>
    <w:rsid w:val="00E9684E"/>
    <w:rsid w:val="00E96F27"/>
    <w:rsid w:val="00EA18F2"/>
    <w:rsid w:val="00EA1BD5"/>
    <w:rsid w:val="00EA2D55"/>
    <w:rsid w:val="00EA3128"/>
    <w:rsid w:val="00EA3176"/>
    <w:rsid w:val="00EA31EC"/>
    <w:rsid w:val="00EA40C9"/>
    <w:rsid w:val="00EA4E39"/>
    <w:rsid w:val="00EA5170"/>
    <w:rsid w:val="00EA51E3"/>
    <w:rsid w:val="00EA5E2E"/>
    <w:rsid w:val="00EA6321"/>
    <w:rsid w:val="00EA6444"/>
    <w:rsid w:val="00EA64E3"/>
    <w:rsid w:val="00EA73AC"/>
    <w:rsid w:val="00EA7575"/>
    <w:rsid w:val="00EA7F5C"/>
    <w:rsid w:val="00EB0937"/>
    <w:rsid w:val="00EB2C9B"/>
    <w:rsid w:val="00EB2F0D"/>
    <w:rsid w:val="00EB30AB"/>
    <w:rsid w:val="00EB32F0"/>
    <w:rsid w:val="00EB335F"/>
    <w:rsid w:val="00EB38A4"/>
    <w:rsid w:val="00EB3AF5"/>
    <w:rsid w:val="00EB4EF2"/>
    <w:rsid w:val="00EB5325"/>
    <w:rsid w:val="00EB593F"/>
    <w:rsid w:val="00EB5E6B"/>
    <w:rsid w:val="00EB6DD9"/>
    <w:rsid w:val="00EB6F95"/>
    <w:rsid w:val="00EB7512"/>
    <w:rsid w:val="00EB7817"/>
    <w:rsid w:val="00EC195A"/>
    <w:rsid w:val="00EC2C31"/>
    <w:rsid w:val="00EC3460"/>
    <w:rsid w:val="00EC371E"/>
    <w:rsid w:val="00EC37BB"/>
    <w:rsid w:val="00EC383C"/>
    <w:rsid w:val="00EC3A94"/>
    <w:rsid w:val="00EC4D3F"/>
    <w:rsid w:val="00EC550C"/>
    <w:rsid w:val="00EC56F1"/>
    <w:rsid w:val="00EC587B"/>
    <w:rsid w:val="00EC5D0E"/>
    <w:rsid w:val="00EC654C"/>
    <w:rsid w:val="00EC6610"/>
    <w:rsid w:val="00EC6698"/>
    <w:rsid w:val="00EC70C9"/>
    <w:rsid w:val="00ED0256"/>
    <w:rsid w:val="00ED08BF"/>
    <w:rsid w:val="00ED0F4A"/>
    <w:rsid w:val="00ED1133"/>
    <w:rsid w:val="00ED134E"/>
    <w:rsid w:val="00ED16B9"/>
    <w:rsid w:val="00ED17BD"/>
    <w:rsid w:val="00ED1D84"/>
    <w:rsid w:val="00ED268B"/>
    <w:rsid w:val="00ED288D"/>
    <w:rsid w:val="00ED296E"/>
    <w:rsid w:val="00ED2CE8"/>
    <w:rsid w:val="00ED2DDE"/>
    <w:rsid w:val="00ED3A01"/>
    <w:rsid w:val="00ED3B3B"/>
    <w:rsid w:val="00ED3C7C"/>
    <w:rsid w:val="00ED40A2"/>
    <w:rsid w:val="00ED56EC"/>
    <w:rsid w:val="00ED5CD7"/>
    <w:rsid w:val="00EE0000"/>
    <w:rsid w:val="00EE030F"/>
    <w:rsid w:val="00EE0786"/>
    <w:rsid w:val="00EE1DC0"/>
    <w:rsid w:val="00EE1FA4"/>
    <w:rsid w:val="00EE2364"/>
    <w:rsid w:val="00EE25B0"/>
    <w:rsid w:val="00EE2867"/>
    <w:rsid w:val="00EE2C81"/>
    <w:rsid w:val="00EE2D41"/>
    <w:rsid w:val="00EE2F33"/>
    <w:rsid w:val="00EE3623"/>
    <w:rsid w:val="00EE40B9"/>
    <w:rsid w:val="00EE47BA"/>
    <w:rsid w:val="00EE4814"/>
    <w:rsid w:val="00EE5850"/>
    <w:rsid w:val="00EE58CC"/>
    <w:rsid w:val="00EE5B1E"/>
    <w:rsid w:val="00EE5B5C"/>
    <w:rsid w:val="00EE60C3"/>
    <w:rsid w:val="00EE6353"/>
    <w:rsid w:val="00EE6BAE"/>
    <w:rsid w:val="00EE7159"/>
    <w:rsid w:val="00EF088F"/>
    <w:rsid w:val="00EF0C75"/>
    <w:rsid w:val="00EF1176"/>
    <w:rsid w:val="00EF24F7"/>
    <w:rsid w:val="00EF2868"/>
    <w:rsid w:val="00EF2A9F"/>
    <w:rsid w:val="00EF2AB8"/>
    <w:rsid w:val="00EF2C31"/>
    <w:rsid w:val="00EF509F"/>
    <w:rsid w:val="00EF6496"/>
    <w:rsid w:val="00EF6627"/>
    <w:rsid w:val="00EF6957"/>
    <w:rsid w:val="00EF6E8A"/>
    <w:rsid w:val="00EF7063"/>
    <w:rsid w:val="00EF7644"/>
    <w:rsid w:val="00EF787E"/>
    <w:rsid w:val="00EF79AE"/>
    <w:rsid w:val="00F00D3D"/>
    <w:rsid w:val="00F019C0"/>
    <w:rsid w:val="00F01A3C"/>
    <w:rsid w:val="00F01DC3"/>
    <w:rsid w:val="00F02962"/>
    <w:rsid w:val="00F02DDB"/>
    <w:rsid w:val="00F03538"/>
    <w:rsid w:val="00F03E68"/>
    <w:rsid w:val="00F03E81"/>
    <w:rsid w:val="00F04C3F"/>
    <w:rsid w:val="00F0514B"/>
    <w:rsid w:val="00F06317"/>
    <w:rsid w:val="00F066A7"/>
    <w:rsid w:val="00F069CC"/>
    <w:rsid w:val="00F06B0B"/>
    <w:rsid w:val="00F104DC"/>
    <w:rsid w:val="00F10D24"/>
    <w:rsid w:val="00F1165D"/>
    <w:rsid w:val="00F127E9"/>
    <w:rsid w:val="00F12D46"/>
    <w:rsid w:val="00F137F3"/>
    <w:rsid w:val="00F142AB"/>
    <w:rsid w:val="00F146CF"/>
    <w:rsid w:val="00F14937"/>
    <w:rsid w:val="00F1510C"/>
    <w:rsid w:val="00F15D6E"/>
    <w:rsid w:val="00F16017"/>
    <w:rsid w:val="00F16076"/>
    <w:rsid w:val="00F1642D"/>
    <w:rsid w:val="00F164AD"/>
    <w:rsid w:val="00F16E26"/>
    <w:rsid w:val="00F16E3D"/>
    <w:rsid w:val="00F17579"/>
    <w:rsid w:val="00F177C5"/>
    <w:rsid w:val="00F20275"/>
    <w:rsid w:val="00F20E02"/>
    <w:rsid w:val="00F21147"/>
    <w:rsid w:val="00F227DF"/>
    <w:rsid w:val="00F233B7"/>
    <w:rsid w:val="00F23500"/>
    <w:rsid w:val="00F23C76"/>
    <w:rsid w:val="00F24714"/>
    <w:rsid w:val="00F2471B"/>
    <w:rsid w:val="00F249B2"/>
    <w:rsid w:val="00F24FB3"/>
    <w:rsid w:val="00F269CF"/>
    <w:rsid w:val="00F26FCC"/>
    <w:rsid w:val="00F27066"/>
    <w:rsid w:val="00F272D3"/>
    <w:rsid w:val="00F2740A"/>
    <w:rsid w:val="00F27BDD"/>
    <w:rsid w:val="00F30F9D"/>
    <w:rsid w:val="00F319C4"/>
    <w:rsid w:val="00F31FF1"/>
    <w:rsid w:val="00F32125"/>
    <w:rsid w:val="00F329D1"/>
    <w:rsid w:val="00F32B68"/>
    <w:rsid w:val="00F3313C"/>
    <w:rsid w:val="00F332E6"/>
    <w:rsid w:val="00F335B7"/>
    <w:rsid w:val="00F33FF2"/>
    <w:rsid w:val="00F343F3"/>
    <w:rsid w:val="00F35275"/>
    <w:rsid w:val="00F359D6"/>
    <w:rsid w:val="00F35C41"/>
    <w:rsid w:val="00F35F29"/>
    <w:rsid w:val="00F376BB"/>
    <w:rsid w:val="00F40146"/>
    <w:rsid w:val="00F40981"/>
    <w:rsid w:val="00F418AF"/>
    <w:rsid w:val="00F419B5"/>
    <w:rsid w:val="00F41B4B"/>
    <w:rsid w:val="00F42B59"/>
    <w:rsid w:val="00F430E4"/>
    <w:rsid w:val="00F4343F"/>
    <w:rsid w:val="00F43DAD"/>
    <w:rsid w:val="00F45555"/>
    <w:rsid w:val="00F45CB1"/>
    <w:rsid w:val="00F476D3"/>
    <w:rsid w:val="00F53364"/>
    <w:rsid w:val="00F555D7"/>
    <w:rsid w:val="00F55684"/>
    <w:rsid w:val="00F55F34"/>
    <w:rsid w:val="00F5655E"/>
    <w:rsid w:val="00F60095"/>
    <w:rsid w:val="00F61AAD"/>
    <w:rsid w:val="00F61DB9"/>
    <w:rsid w:val="00F61FC5"/>
    <w:rsid w:val="00F6298A"/>
    <w:rsid w:val="00F63086"/>
    <w:rsid w:val="00F63389"/>
    <w:rsid w:val="00F636EA"/>
    <w:rsid w:val="00F64D69"/>
    <w:rsid w:val="00F64DC2"/>
    <w:rsid w:val="00F66241"/>
    <w:rsid w:val="00F67CE8"/>
    <w:rsid w:val="00F702A0"/>
    <w:rsid w:val="00F715E1"/>
    <w:rsid w:val="00F716E8"/>
    <w:rsid w:val="00F71B6E"/>
    <w:rsid w:val="00F74CBC"/>
    <w:rsid w:val="00F755C0"/>
    <w:rsid w:val="00F75E3A"/>
    <w:rsid w:val="00F75F24"/>
    <w:rsid w:val="00F761E0"/>
    <w:rsid w:val="00F763F8"/>
    <w:rsid w:val="00F766BF"/>
    <w:rsid w:val="00F76B6D"/>
    <w:rsid w:val="00F76B8D"/>
    <w:rsid w:val="00F77731"/>
    <w:rsid w:val="00F77E82"/>
    <w:rsid w:val="00F80566"/>
    <w:rsid w:val="00F805EA"/>
    <w:rsid w:val="00F80745"/>
    <w:rsid w:val="00F80A1D"/>
    <w:rsid w:val="00F81520"/>
    <w:rsid w:val="00F81551"/>
    <w:rsid w:val="00F815DD"/>
    <w:rsid w:val="00F81D89"/>
    <w:rsid w:val="00F82426"/>
    <w:rsid w:val="00F82C14"/>
    <w:rsid w:val="00F83663"/>
    <w:rsid w:val="00F841EF"/>
    <w:rsid w:val="00F84D62"/>
    <w:rsid w:val="00F84ED4"/>
    <w:rsid w:val="00F852D4"/>
    <w:rsid w:val="00F86A3D"/>
    <w:rsid w:val="00F870A7"/>
    <w:rsid w:val="00F87212"/>
    <w:rsid w:val="00F87D86"/>
    <w:rsid w:val="00F87DCA"/>
    <w:rsid w:val="00F87F15"/>
    <w:rsid w:val="00F90582"/>
    <w:rsid w:val="00F90F80"/>
    <w:rsid w:val="00F918D9"/>
    <w:rsid w:val="00F9192B"/>
    <w:rsid w:val="00F91D19"/>
    <w:rsid w:val="00F92E4A"/>
    <w:rsid w:val="00F9308D"/>
    <w:rsid w:val="00F93E53"/>
    <w:rsid w:val="00F94A9C"/>
    <w:rsid w:val="00F94C75"/>
    <w:rsid w:val="00F9514C"/>
    <w:rsid w:val="00F954AB"/>
    <w:rsid w:val="00F954C4"/>
    <w:rsid w:val="00F95D9C"/>
    <w:rsid w:val="00F9602A"/>
    <w:rsid w:val="00F968D0"/>
    <w:rsid w:val="00F96E9B"/>
    <w:rsid w:val="00F974CF"/>
    <w:rsid w:val="00F97669"/>
    <w:rsid w:val="00F97DC7"/>
    <w:rsid w:val="00FA06D6"/>
    <w:rsid w:val="00FA12D3"/>
    <w:rsid w:val="00FA1A19"/>
    <w:rsid w:val="00FA2604"/>
    <w:rsid w:val="00FA36BB"/>
    <w:rsid w:val="00FA38C1"/>
    <w:rsid w:val="00FA3E3E"/>
    <w:rsid w:val="00FA4242"/>
    <w:rsid w:val="00FA44C7"/>
    <w:rsid w:val="00FA4AE9"/>
    <w:rsid w:val="00FA5171"/>
    <w:rsid w:val="00FA5765"/>
    <w:rsid w:val="00FA636D"/>
    <w:rsid w:val="00FA673D"/>
    <w:rsid w:val="00FA6F23"/>
    <w:rsid w:val="00FA75EC"/>
    <w:rsid w:val="00FA7790"/>
    <w:rsid w:val="00FB003E"/>
    <w:rsid w:val="00FB0A2A"/>
    <w:rsid w:val="00FB0E00"/>
    <w:rsid w:val="00FB2DC4"/>
    <w:rsid w:val="00FB4713"/>
    <w:rsid w:val="00FB5D59"/>
    <w:rsid w:val="00FB7854"/>
    <w:rsid w:val="00FB788D"/>
    <w:rsid w:val="00FB798C"/>
    <w:rsid w:val="00FC06FA"/>
    <w:rsid w:val="00FC0C14"/>
    <w:rsid w:val="00FC1BE5"/>
    <w:rsid w:val="00FC244F"/>
    <w:rsid w:val="00FC2522"/>
    <w:rsid w:val="00FC3069"/>
    <w:rsid w:val="00FC372D"/>
    <w:rsid w:val="00FC379D"/>
    <w:rsid w:val="00FC391A"/>
    <w:rsid w:val="00FC4D52"/>
    <w:rsid w:val="00FC5DF8"/>
    <w:rsid w:val="00FD0311"/>
    <w:rsid w:val="00FD048E"/>
    <w:rsid w:val="00FD12AB"/>
    <w:rsid w:val="00FD14BB"/>
    <w:rsid w:val="00FD1C22"/>
    <w:rsid w:val="00FD1FC8"/>
    <w:rsid w:val="00FD2138"/>
    <w:rsid w:val="00FD253C"/>
    <w:rsid w:val="00FD293E"/>
    <w:rsid w:val="00FD36B4"/>
    <w:rsid w:val="00FD3A13"/>
    <w:rsid w:val="00FD3BC2"/>
    <w:rsid w:val="00FD3DCD"/>
    <w:rsid w:val="00FD58FD"/>
    <w:rsid w:val="00FD63A8"/>
    <w:rsid w:val="00FD6AF5"/>
    <w:rsid w:val="00FD6C54"/>
    <w:rsid w:val="00FD753C"/>
    <w:rsid w:val="00FE0314"/>
    <w:rsid w:val="00FE11FB"/>
    <w:rsid w:val="00FE1DCF"/>
    <w:rsid w:val="00FE1ECB"/>
    <w:rsid w:val="00FE2D28"/>
    <w:rsid w:val="00FE390C"/>
    <w:rsid w:val="00FE3E68"/>
    <w:rsid w:val="00FE4355"/>
    <w:rsid w:val="00FE4912"/>
    <w:rsid w:val="00FE4FC0"/>
    <w:rsid w:val="00FE5A00"/>
    <w:rsid w:val="00FE5A58"/>
    <w:rsid w:val="00FE5E98"/>
    <w:rsid w:val="00FE611D"/>
    <w:rsid w:val="00FE64EC"/>
    <w:rsid w:val="00FE66A6"/>
    <w:rsid w:val="00FE71A3"/>
    <w:rsid w:val="00FE76AE"/>
    <w:rsid w:val="00FE7A79"/>
    <w:rsid w:val="00FE7F9D"/>
    <w:rsid w:val="00FF0294"/>
    <w:rsid w:val="00FF0D2A"/>
    <w:rsid w:val="00FF1C5D"/>
    <w:rsid w:val="00FF26EF"/>
    <w:rsid w:val="00FF2830"/>
    <w:rsid w:val="00FF2DD6"/>
    <w:rsid w:val="00FF2EBD"/>
    <w:rsid w:val="00FF3236"/>
    <w:rsid w:val="00FF3ECA"/>
    <w:rsid w:val="00FF42FB"/>
    <w:rsid w:val="00FF4790"/>
    <w:rsid w:val="00FF47E0"/>
    <w:rsid w:val="00FF508D"/>
    <w:rsid w:val="00FF5773"/>
    <w:rsid w:val="00FF62FB"/>
    <w:rsid w:val="00FF6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2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EC"/>
  </w:style>
  <w:style w:type="paragraph" w:styleId="1">
    <w:name w:val="heading 1"/>
    <w:basedOn w:val="a"/>
    <w:next w:val="a"/>
    <w:link w:val="10"/>
    <w:uiPriority w:val="9"/>
    <w:qFormat/>
    <w:rsid w:val="00A43227"/>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semiHidden/>
    <w:unhideWhenUsed/>
    <w:qFormat/>
    <w:rsid w:val="00F03538"/>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3">
    <w:name w:val="heading 3"/>
    <w:basedOn w:val="a"/>
    <w:link w:val="30"/>
    <w:uiPriority w:val="9"/>
    <w:qFormat/>
    <w:rsid w:val="00F0353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F03538"/>
    <w:pPr>
      <w:keepNext/>
      <w:keepLines/>
      <w:suppressAutoHyphens/>
      <w:spacing w:before="40" w:after="0" w:line="240" w:lineRule="auto"/>
      <w:outlineLvl w:val="3"/>
    </w:pPr>
    <w:rPr>
      <w:rFonts w:asciiTheme="majorHAnsi" w:eastAsiaTheme="majorEastAsia" w:hAnsiTheme="majorHAnsi" w:cstheme="majorBidi"/>
      <w:i/>
      <w:iCs/>
      <w:color w:val="2E74B5" w:themeColor="accent1" w:themeShade="BF"/>
      <w:sz w:val="24"/>
      <w:szCs w:val="20"/>
      <w:lang w:val="en-US"/>
    </w:rPr>
  </w:style>
  <w:style w:type="paragraph" w:styleId="5">
    <w:name w:val="heading 5"/>
    <w:basedOn w:val="a"/>
    <w:next w:val="a"/>
    <w:link w:val="50"/>
    <w:uiPriority w:val="9"/>
    <w:unhideWhenUsed/>
    <w:qFormat/>
    <w:rsid w:val="00DA590C"/>
    <w:pPr>
      <w:keepNext/>
      <w:keepLines/>
      <w:suppressAutoHyphens/>
      <w:spacing w:before="40" w:after="0" w:line="240" w:lineRule="auto"/>
      <w:outlineLvl w:val="4"/>
    </w:pPr>
    <w:rPr>
      <w:rFonts w:asciiTheme="majorHAnsi" w:eastAsiaTheme="majorEastAsia" w:hAnsiTheme="majorHAnsi" w:cstheme="majorBidi"/>
      <w:color w:val="2E74B5" w:themeColor="accent1" w:themeShade="BF"/>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227"/>
    <w:rPr>
      <w:rFonts w:asciiTheme="majorHAnsi" w:eastAsiaTheme="majorEastAsia" w:hAnsiTheme="majorHAnsi" w:cstheme="majorBidi"/>
      <w:color w:val="2E74B5" w:themeColor="accent1" w:themeShade="BF"/>
      <w:sz w:val="32"/>
      <w:szCs w:val="32"/>
      <w:lang w:val="en-US"/>
    </w:rPr>
  </w:style>
  <w:style w:type="numbering" w:customStyle="1" w:styleId="11">
    <w:name w:val="Немає списку1"/>
    <w:next w:val="a2"/>
    <w:uiPriority w:val="99"/>
    <w:semiHidden/>
    <w:unhideWhenUsed/>
    <w:rsid w:val="00A43227"/>
  </w:style>
  <w:style w:type="paragraph" w:styleId="a3">
    <w:name w:val="header"/>
    <w:basedOn w:val="a"/>
    <w:link w:val="a4"/>
    <w:uiPriority w:val="99"/>
    <w:unhideWhenUsed/>
    <w:rsid w:val="00A43227"/>
    <w:pPr>
      <w:tabs>
        <w:tab w:val="center" w:pos="4819"/>
        <w:tab w:val="right" w:pos="9639"/>
      </w:tabs>
      <w:suppressAutoHyphens/>
      <w:spacing w:after="0" w:line="240" w:lineRule="auto"/>
    </w:pPr>
    <w:rPr>
      <w:rFonts w:ascii="Times New Roman" w:eastAsia="Times New Roman" w:hAnsi="Times New Roman" w:cs="Times New Roman"/>
      <w:sz w:val="24"/>
      <w:szCs w:val="20"/>
      <w:lang w:val="en-US"/>
    </w:rPr>
  </w:style>
  <w:style w:type="character" w:customStyle="1" w:styleId="a4">
    <w:name w:val="Верхний колонтитул Знак"/>
    <w:basedOn w:val="a0"/>
    <w:link w:val="a3"/>
    <w:uiPriority w:val="99"/>
    <w:rsid w:val="00A43227"/>
    <w:rPr>
      <w:rFonts w:ascii="Times New Roman" w:eastAsia="Times New Roman" w:hAnsi="Times New Roman" w:cs="Times New Roman"/>
      <w:sz w:val="24"/>
      <w:szCs w:val="20"/>
      <w:lang w:val="en-US"/>
    </w:rPr>
  </w:style>
  <w:style w:type="paragraph" w:styleId="a5">
    <w:name w:val="footer"/>
    <w:basedOn w:val="a"/>
    <w:link w:val="a6"/>
    <w:unhideWhenUsed/>
    <w:rsid w:val="00A43227"/>
    <w:pPr>
      <w:tabs>
        <w:tab w:val="center" w:pos="4819"/>
        <w:tab w:val="right" w:pos="9639"/>
      </w:tabs>
      <w:suppressAutoHyphens/>
      <w:spacing w:after="0" w:line="240" w:lineRule="auto"/>
    </w:pPr>
    <w:rPr>
      <w:rFonts w:ascii="Times New Roman" w:eastAsia="Times New Roman" w:hAnsi="Times New Roman" w:cs="Times New Roman"/>
      <w:sz w:val="24"/>
      <w:szCs w:val="20"/>
      <w:lang w:val="en-US"/>
    </w:rPr>
  </w:style>
  <w:style w:type="character" w:customStyle="1" w:styleId="a6">
    <w:name w:val="Нижний колонтитул Знак"/>
    <w:basedOn w:val="a0"/>
    <w:link w:val="a5"/>
    <w:rsid w:val="00A43227"/>
    <w:rPr>
      <w:rFonts w:ascii="Times New Roman" w:eastAsia="Times New Roman" w:hAnsi="Times New Roman" w:cs="Times New Roman"/>
      <w:sz w:val="24"/>
      <w:szCs w:val="20"/>
      <w:lang w:val="en-US"/>
    </w:rPr>
  </w:style>
  <w:style w:type="paragraph" w:styleId="a7">
    <w:name w:val="List Paragraph"/>
    <w:aliases w:val="List Paragraph (numbered (a)),List Paragraph 1,Heading 61,Lapis Bulleted List,Heading 2_sj,Dot pt,List Paragraph Char Char Char,Indicator Text,Numbered Para 1,List Paragraph12,Bullet Points,MAIN CONTENT,Figure Caption"/>
    <w:basedOn w:val="a"/>
    <w:link w:val="a8"/>
    <w:uiPriority w:val="34"/>
    <w:qFormat/>
    <w:rsid w:val="00A43227"/>
    <w:pPr>
      <w:spacing w:after="0" w:line="240" w:lineRule="auto"/>
      <w:ind w:left="720"/>
    </w:pPr>
    <w:rPr>
      <w:rFonts w:ascii="Calibri" w:hAnsi="Calibri" w:cs="Calibri"/>
    </w:rPr>
  </w:style>
  <w:style w:type="table" w:styleId="a9">
    <w:name w:val="Table Grid"/>
    <w:basedOn w:val="a1"/>
    <w:uiPriority w:val="59"/>
    <w:rsid w:val="00A43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ітка таблиці1"/>
    <w:basedOn w:val="a1"/>
    <w:next w:val="a9"/>
    <w:uiPriority w:val="39"/>
    <w:rsid w:val="00A43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43227"/>
    <w:rPr>
      <w:color w:val="0563C1"/>
      <w:u w:val="single"/>
    </w:rPr>
  </w:style>
  <w:style w:type="character" w:customStyle="1" w:styleId="5yl5">
    <w:name w:val="_5yl5"/>
    <w:basedOn w:val="a0"/>
    <w:rsid w:val="00A43227"/>
  </w:style>
  <w:style w:type="table" w:customStyle="1" w:styleId="21">
    <w:name w:val="Сітка таблиці2"/>
    <w:basedOn w:val="a1"/>
    <w:next w:val="a9"/>
    <w:uiPriority w:val="39"/>
    <w:rsid w:val="00A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43227"/>
    <w:pPr>
      <w:suppressAutoHyphens/>
      <w:spacing w:after="0" w:line="240" w:lineRule="auto"/>
    </w:pPr>
    <w:rPr>
      <w:rFonts w:ascii="Segoe UI" w:eastAsia="Times New Roman" w:hAnsi="Segoe UI" w:cs="Segoe UI"/>
      <w:sz w:val="18"/>
      <w:szCs w:val="18"/>
      <w:lang w:val="en-US"/>
    </w:rPr>
  </w:style>
  <w:style w:type="character" w:customStyle="1" w:styleId="ac">
    <w:name w:val="Текст выноски Знак"/>
    <w:basedOn w:val="a0"/>
    <w:link w:val="ab"/>
    <w:uiPriority w:val="99"/>
    <w:semiHidden/>
    <w:rsid w:val="00A43227"/>
    <w:rPr>
      <w:rFonts w:ascii="Segoe UI" w:eastAsia="Times New Roman" w:hAnsi="Segoe UI" w:cs="Segoe UI"/>
      <w:sz w:val="18"/>
      <w:szCs w:val="18"/>
      <w:lang w:val="en-US"/>
    </w:rPr>
  </w:style>
  <w:style w:type="character" w:styleId="ad">
    <w:name w:val="FollowedHyperlink"/>
    <w:basedOn w:val="a0"/>
    <w:uiPriority w:val="99"/>
    <w:semiHidden/>
    <w:unhideWhenUsed/>
    <w:rsid w:val="00A43227"/>
    <w:rPr>
      <w:color w:val="954F72" w:themeColor="followedHyperlink"/>
      <w:u w:val="single"/>
    </w:rPr>
  </w:style>
  <w:style w:type="paragraph" w:styleId="ae">
    <w:name w:val="Body Text"/>
    <w:basedOn w:val="a"/>
    <w:link w:val="af"/>
    <w:rsid w:val="00A43227"/>
    <w:pPr>
      <w:suppressAutoHyphens/>
      <w:spacing w:after="120" w:line="240" w:lineRule="auto"/>
    </w:pPr>
    <w:rPr>
      <w:rFonts w:ascii="Times New Roman" w:eastAsia="Times New Roman" w:hAnsi="Times New Roman" w:cs="Times New Roman"/>
      <w:sz w:val="24"/>
      <w:szCs w:val="20"/>
      <w:lang w:val="x-none" w:eastAsia="x-none"/>
    </w:rPr>
  </w:style>
  <w:style w:type="character" w:customStyle="1" w:styleId="af">
    <w:name w:val="Основной текст Знак"/>
    <w:basedOn w:val="a0"/>
    <w:link w:val="ae"/>
    <w:rsid w:val="00A43227"/>
    <w:rPr>
      <w:rFonts w:ascii="Times New Roman" w:eastAsia="Times New Roman" w:hAnsi="Times New Roman" w:cs="Times New Roman"/>
      <w:sz w:val="24"/>
      <w:szCs w:val="20"/>
      <w:lang w:val="x-none" w:eastAsia="x-none"/>
    </w:rPr>
  </w:style>
  <w:style w:type="character" w:styleId="af0">
    <w:name w:val="annotation reference"/>
    <w:basedOn w:val="a0"/>
    <w:uiPriority w:val="99"/>
    <w:semiHidden/>
    <w:unhideWhenUsed/>
    <w:rsid w:val="00A43227"/>
    <w:rPr>
      <w:sz w:val="16"/>
      <w:szCs w:val="16"/>
    </w:rPr>
  </w:style>
  <w:style w:type="paragraph" w:styleId="af1">
    <w:name w:val="annotation text"/>
    <w:basedOn w:val="a"/>
    <w:link w:val="af2"/>
    <w:uiPriority w:val="99"/>
    <w:semiHidden/>
    <w:unhideWhenUsed/>
    <w:rsid w:val="00A43227"/>
    <w:pPr>
      <w:suppressAutoHyphens/>
      <w:spacing w:after="0" w:line="240" w:lineRule="auto"/>
    </w:pPr>
    <w:rPr>
      <w:rFonts w:ascii="Times New Roman" w:eastAsia="Times New Roman" w:hAnsi="Times New Roman" w:cs="Times New Roman"/>
      <w:sz w:val="20"/>
      <w:szCs w:val="20"/>
      <w:lang w:val="en-US"/>
    </w:rPr>
  </w:style>
  <w:style w:type="character" w:customStyle="1" w:styleId="af2">
    <w:name w:val="Текст примечания Знак"/>
    <w:basedOn w:val="a0"/>
    <w:link w:val="af1"/>
    <w:uiPriority w:val="99"/>
    <w:semiHidden/>
    <w:rsid w:val="00A43227"/>
    <w:rPr>
      <w:rFonts w:ascii="Times New Roman" w:eastAsia="Times New Roman" w:hAnsi="Times New Roman" w:cs="Times New Roman"/>
      <w:sz w:val="20"/>
      <w:szCs w:val="20"/>
      <w:lang w:val="en-US"/>
    </w:rPr>
  </w:style>
  <w:style w:type="paragraph" w:styleId="af3">
    <w:name w:val="annotation subject"/>
    <w:basedOn w:val="af1"/>
    <w:next w:val="af1"/>
    <w:link w:val="af4"/>
    <w:uiPriority w:val="99"/>
    <w:semiHidden/>
    <w:unhideWhenUsed/>
    <w:rsid w:val="00A43227"/>
    <w:rPr>
      <w:b/>
      <w:bCs/>
    </w:rPr>
  </w:style>
  <w:style w:type="character" w:customStyle="1" w:styleId="af4">
    <w:name w:val="Тема примечания Знак"/>
    <w:basedOn w:val="af2"/>
    <w:link w:val="af3"/>
    <w:uiPriority w:val="99"/>
    <w:semiHidden/>
    <w:rsid w:val="00A43227"/>
    <w:rPr>
      <w:rFonts w:ascii="Times New Roman" w:eastAsia="Times New Roman" w:hAnsi="Times New Roman" w:cs="Times New Roman"/>
      <w:b/>
      <w:bCs/>
      <w:sz w:val="20"/>
      <w:szCs w:val="20"/>
      <w:lang w:val="en-US"/>
    </w:rPr>
  </w:style>
  <w:style w:type="character" w:styleId="af5">
    <w:name w:val="Emphasis"/>
    <w:basedOn w:val="a0"/>
    <w:uiPriority w:val="20"/>
    <w:qFormat/>
    <w:rsid w:val="00A43227"/>
    <w:rPr>
      <w:i/>
      <w:iCs/>
    </w:rPr>
  </w:style>
  <w:style w:type="paragraph" w:styleId="af6">
    <w:name w:val="Normal (Web)"/>
    <w:basedOn w:val="a"/>
    <w:uiPriority w:val="99"/>
    <w:unhideWhenUsed/>
    <w:rsid w:val="00A43227"/>
    <w:pPr>
      <w:suppressAutoHyphens/>
      <w:spacing w:after="0" w:line="240" w:lineRule="auto"/>
    </w:pPr>
    <w:rPr>
      <w:rFonts w:ascii="Times New Roman" w:eastAsia="Times New Roman" w:hAnsi="Times New Roman" w:cs="Times New Roman"/>
      <w:sz w:val="24"/>
      <w:szCs w:val="24"/>
    </w:rPr>
  </w:style>
  <w:style w:type="table" w:customStyle="1" w:styleId="31">
    <w:name w:val="Сітка таблиці3"/>
    <w:basedOn w:val="a1"/>
    <w:next w:val="a9"/>
    <w:uiPriority w:val="39"/>
    <w:rsid w:val="00A43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uiPriority w:val="39"/>
    <w:rsid w:val="00A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unhideWhenUsed/>
    <w:rsid w:val="00A43227"/>
    <w:pPr>
      <w:spacing w:after="0" w:line="240" w:lineRule="auto"/>
    </w:pPr>
    <w:rPr>
      <w:sz w:val="20"/>
      <w:szCs w:val="20"/>
    </w:rPr>
  </w:style>
  <w:style w:type="character" w:customStyle="1" w:styleId="af8">
    <w:name w:val="Текст сноски Знак"/>
    <w:basedOn w:val="a0"/>
    <w:link w:val="af7"/>
    <w:uiPriority w:val="99"/>
    <w:semiHidden/>
    <w:rsid w:val="00A43227"/>
    <w:rPr>
      <w:sz w:val="20"/>
      <w:szCs w:val="20"/>
    </w:rPr>
  </w:style>
  <w:style w:type="character" w:styleId="af9">
    <w:name w:val="footnote reference"/>
    <w:basedOn w:val="a0"/>
    <w:uiPriority w:val="99"/>
    <w:semiHidden/>
    <w:unhideWhenUsed/>
    <w:rsid w:val="00A43227"/>
    <w:rPr>
      <w:vertAlign w:val="superscript"/>
    </w:rPr>
  </w:style>
  <w:style w:type="table" w:customStyle="1" w:styleId="13">
    <w:name w:val="Сетка таблицы1"/>
    <w:basedOn w:val="a1"/>
    <w:next w:val="a9"/>
    <w:uiPriority w:val="59"/>
    <w:rsid w:val="00A43227"/>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ітка таблиці22"/>
    <w:basedOn w:val="a1"/>
    <w:uiPriority w:val="39"/>
    <w:rsid w:val="00A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DA590C"/>
    <w:rPr>
      <w:rFonts w:asciiTheme="majorHAnsi" w:eastAsiaTheme="majorEastAsia" w:hAnsiTheme="majorHAnsi" w:cstheme="majorBidi"/>
      <w:color w:val="2E74B5" w:themeColor="accent1" w:themeShade="BF"/>
      <w:sz w:val="24"/>
      <w:szCs w:val="20"/>
      <w:lang w:val="en-US"/>
    </w:rPr>
  </w:style>
  <w:style w:type="character" w:customStyle="1" w:styleId="fwb">
    <w:name w:val="fwb"/>
    <w:basedOn w:val="a0"/>
    <w:rsid w:val="00DA590C"/>
  </w:style>
  <w:style w:type="paragraph" w:customStyle="1" w:styleId="Default">
    <w:name w:val="Default"/>
    <w:rsid w:val="00C5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ітка таблиці23"/>
    <w:basedOn w:val="a1"/>
    <w:uiPriority w:val="39"/>
    <w:rsid w:val="0013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964A2"/>
  </w:style>
  <w:style w:type="paragraph" w:styleId="afa">
    <w:name w:val="Revision"/>
    <w:hidden/>
    <w:uiPriority w:val="99"/>
    <w:semiHidden/>
    <w:rsid w:val="00F805EA"/>
    <w:pPr>
      <w:spacing w:after="0" w:line="240" w:lineRule="auto"/>
    </w:pPr>
    <w:rPr>
      <w:rFonts w:ascii="Calibri" w:eastAsia="Calibri" w:hAnsi="Calibri" w:cs="Times New Roman"/>
      <w:noProof/>
    </w:rPr>
  </w:style>
  <w:style w:type="character" w:customStyle="1" w:styleId="xfm45892865">
    <w:name w:val="xfm_45892865"/>
    <w:basedOn w:val="a0"/>
    <w:rsid w:val="00456C76"/>
  </w:style>
  <w:style w:type="character" w:customStyle="1" w:styleId="textexposedshow">
    <w:name w:val="text_exposed_show"/>
    <w:basedOn w:val="a0"/>
    <w:rsid w:val="009A0463"/>
  </w:style>
  <w:style w:type="paragraph" w:styleId="afb">
    <w:name w:val="Plain Text"/>
    <w:basedOn w:val="a"/>
    <w:link w:val="afc"/>
    <w:uiPriority w:val="99"/>
    <w:unhideWhenUsed/>
    <w:rsid w:val="002410DB"/>
    <w:pPr>
      <w:spacing w:after="0" w:line="240" w:lineRule="auto"/>
    </w:pPr>
    <w:rPr>
      <w:rFonts w:ascii="Calibri" w:hAnsi="Calibri"/>
      <w:szCs w:val="21"/>
    </w:rPr>
  </w:style>
  <w:style w:type="character" w:customStyle="1" w:styleId="afc">
    <w:name w:val="Текст Знак"/>
    <w:basedOn w:val="a0"/>
    <w:link w:val="afb"/>
    <w:uiPriority w:val="99"/>
    <w:rsid w:val="002410DB"/>
    <w:rPr>
      <w:rFonts w:ascii="Calibri" w:hAnsi="Calibri"/>
      <w:szCs w:val="21"/>
    </w:rPr>
  </w:style>
  <w:style w:type="table" w:customStyle="1" w:styleId="24">
    <w:name w:val="Сітка таблиці24"/>
    <w:basedOn w:val="a1"/>
    <w:uiPriority w:val="39"/>
    <w:rsid w:val="0003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F03538"/>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rsid w:val="00F03538"/>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F03538"/>
    <w:rPr>
      <w:rFonts w:asciiTheme="majorHAnsi" w:eastAsiaTheme="majorEastAsia" w:hAnsiTheme="majorHAnsi" w:cstheme="majorBidi"/>
      <w:i/>
      <w:iCs/>
      <w:color w:val="2E74B5" w:themeColor="accent1" w:themeShade="BF"/>
      <w:sz w:val="24"/>
      <w:szCs w:val="20"/>
      <w:lang w:val="en-US"/>
    </w:rPr>
  </w:style>
  <w:style w:type="character" w:customStyle="1" w:styleId="14">
    <w:name w:val="Незакрита згадка1"/>
    <w:basedOn w:val="a0"/>
    <w:uiPriority w:val="99"/>
    <w:semiHidden/>
    <w:unhideWhenUsed/>
    <w:rsid w:val="00F03538"/>
    <w:rPr>
      <w:color w:val="605E5C"/>
      <w:shd w:val="clear" w:color="auto" w:fill="E1DFDD"/>
    </w:rPr>
  </w:style>
  <w:style w:type="numbering" w:customStyle="1" w:styleId="25">
    <w:name w:val="Немає списку2"/>
    <w:next w:val="a2"/>
    <w:uiPriority w:val="99"/>
    <w:semiHidden/>
    <w:unhideWhenUsed/>
    <w:rsid w:val="00621CAC"/>
  </w:style>
  <w:style w:type="table" w:customStyle="1" w:styleId="250">
    <w:name w:val="Сітка таблиці25"/>
    <w:basedOn w:val="a1"/>
    <w:uiPriority w:val="39"/>
    <w:rsid w:val="0084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List Paragraph (numbered (a)) Знак,List Paragraph 1 Знак,Heading 61 Знак,Lapis Bulleted List Знак,Heading 2_sj Знак,Dot pt Знак,List Paragraph Char Char Char Знак,Indicator Text Знак,Numbered Para 1 Знак,List Paragraph12 Знак"/>
    <w:link w:val="a7"/>
    <w:uiPriority w:val="34"/>
    <w:locked/>
    <w:rsid w:val="007C513B"/>
    <w:rPr>
      <w:rFonts w:ascii="Calibri" w:hAnsi="Calibri" w:cs="Calibri"/>
    </w:rPr>
  </w:style>
  <w:style w:type="table" w:customStyle="1" w:styleId="110">
    <w:name w:val="Сітка таблиці11"/>
    <w:basedOn w:val="a1"/>
    <w:next w:val="a9"/>
    <w:uiPriority w:val="39"/>
    <w:rsid w:val="00D34FC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81474"/>
    <w:rPr>
      <w:color w:val="605E5C"/>
      <w:shd w:val="clear" w:color="auto" w:fill="E1DFDD"/>
    </w:rPr>
  </w:style>
  <w:style w:type="table" w:customStyle="1" w:styleId="411">
    <w:name w:val="Сітка таблиці 4 – акцент 11"/>
    <w:basedOn w:val="a1"/>
    <w:uiPriority w:val="49"/>
    <w:rsid w:val="004725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Сітка таблиці 4 – акцент 51"/>
    <w:basedOn w:val="a1"/>
    <w:uiPriority w:val="49"/>
    <w:rsid w:val="0051696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d">
    <w:name w:val="No Spacing"/>
    <w:uiPriority w:val="1"/>
    <w:qFormat/>
    <w:rsid w:val="00CC6CC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1EC"/>
  </w:style>
  <w:style w:type="paragraph" w:styleId="1">
    <w:name w:val="heading 1"/>
    <w:basedOn w:val="a"/>
    <w:next w:val="a"/>
    <w:link w:val="10"/>
    <w:uiPriority w:val="9"/>
    <w:qFormat/>
    <w:rsid w:val="00A43227"/>
    <w:pPr>
      <w:keepNext/>
      <w:keepLines/>
      <w:suppressAutoHyphen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paragraph" w:styleId="2">
    <w:name w:val="heading 2"/>
    <w:basedOn w:val="a"/>
    <w:next w:val="a"/>
    <w:link w:val="20"/>
    <w:uiPriority w:val="9"/>
    <w:semiHidden/>
    <w:unhideWhenUsed/>
    <w:qFormat/>
    <w:rsid w:val="00F03538"/>
    <w:pPr>
      <w:keepNext/>
      <w:keepLines/>
      <w:suppressAutoHyphens/>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3">
    <w:name w:val="heading 3"/>
    <w:basedOn w:val="a"/>
    <w:link w:val="30"/>
    <w:uiPriority w:val="9"/>
    <w:qFormat/>
    <w:rsid w:val="00F0353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F03538"/>
    <w:pPr>
      <w:keepNext/>
      <w:keepLines/>
      <w:suppressAutoHyphens/>
      <w:spacing w:before="40" w:after="0" w:line="240" w:lineRule="auto"/>
      <w:outlineLvl w:val="3"/>
    </w:pPr>
    <w:rPr>
      <w:rFonts w:asciiTheme="majorHAnsi" w:eastAsiaTheme="majorEastAsia" w:hAnsiTheme="majorHAnsi" w:cstheme="majorBidi"/>
      <w:i/>
      <w:iCs/>
      <w:color w:val="2E74B5" w:themeColor="accent1" w:themeShade="BF"/>
      <w:sz w:val="24"/>
      <w:szCs w:val="20"/>
      <w:lang w:val="en-US"/>
    </w:rPr>
  </w:style>
  <w:style w:type="paragraph" w:styleId="5">
    <w:name w:val="heading 5"/>
    <w:basedOn w:val="a"/>
    <w:next w:val="a"/>
    <w:link w:val="50"/>
    <w:uiPriority w:val="9"/>
    <w:unhideWhenUsed/>
    <w:qFormat/>
    <w:rsid w:val="00DA590C"/>
    <w:pPr>
      <w:keepNext/>
      <w:keepLines/>
      <w:suppressAutoHyphens/>
      <w:spacing w:before="40" w:after="0" w:line="240" w:lineRule="auto"/>
      <w:outlineLvl w:val="4"/>
    </w:pPr>
    <w:rPr>
      <w:rFonts w:asciiTheme="majorHAnsi" w:eastAsiaTheme="majorEastAsia" w:hAnsiTheme="majorHAnsi" w:cstheme="majorBidi"/>
      <w:color w:val="2E74B5" w:themeColor="accent1" w:themeShade="BF"/>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227"/>
    <w:rPr>
      <w:rFonts w:asciiTheme="majorHAnsi" w:eastAsiaTheme="majorEastAsia" w:hAnsiTheme="majorHAnsi" w:cstheme="majorBidi"/>
      <w:color w:val="2E74B5" w:themeColor="accent1" w:themeShade="BF"/>
      <w:sz w:val="32"/>
      <w:szCs w:val="32"/>
      <w:lang w:val="en-US"/>
    </w:rPr>
  </w:style>
  <w:style w:type="numbering" w:customStyle="1" w:styleId="11">
    <w:name w:val="Немає списку1"/>
    <w:next w:val="a2"/>
    <w:uiPriority w:val="99"/>
    <w:semiHidden/>
    <w:unhideWhenUsed/>
    <w:rsid w:val="00A43227"/>
  </w:style>
  <w:style w:type="paragraph" w:styleId="a3">
    <w:name w:val="header"/>
    <w:basedOn w:val="a"/>
    <w:link w:val="a4"/>
    <w:uiPriority w:val="99"/>
    <w:unhideWhenUsed/>
    <w:rsid w:val="00A43227"/>
    <w:pPr>
      <w:tabs>
        <w:tab w:val="center" w:pos="4819"/>
        <w:tab w:val="right" w:pos="9639"/>
      </w:tabs>
      <w:suppressAutoHyphens/>
      <w:spacing w:after="0" w:line="240" w:lineRule="auto"/>
    </w:pPr>
    <w:rPr>
      <w:rFonts w:ascii="Times New Roman" w:eastAsia="Times New Roman" w:hAnsi="Times New Roman" w:cs="Times New Roman"/>
      <w:sz w:val="24"/>
      <w:szCs w:val="20"/>
      <w:lang w:val="en-US"/>
    </w:rPr>
  </w:style>
  <w:style w:type="character" w:customStyle="1" w:styleId="a4">
    <w:name w:val="Верхний колонтитул Знак"/>
    <w:basedOn w:val="a0"/>
    <w:link w:val="a3"/>
    <w:uiPriority w:val="99"/>
    <w:rsid w:val="00A43227"/>
    <w:rPr>
      <w:rFonts w:ascii="Times New Roman" w:eastAsia="Times New Roman" w:hAnsi="Times New Roman" w:cs="Times New Roman"/>
      <w:sz w:val="24"/>
      <w:szCs w:val="20"/>
      <w:lang w:val="en-US"/>
    </w:rPr>
  </w:style>
  <w:style w:type="paragraph" w:styleId="a5">
    <w:name w:val="footer"/>
    <w:basedOn w:val="a"/>
    <w:link w:val="a6"/>
    <w:unhideWhenUsed/>
    <w:rsid w:val="00A43227"/>
    <w:pPr>
      <w:tabs>
        <w:tab w:val="center" w:pos="4819"/>
        <w:tab w:val="right" w:pos="9639"/>
      </w:tabs>
      <w:suppressAutoHyphens/>
      <w:spacing w:after="0" w:line="240" w:lineRule="auto"/>
    </w:pPr>
    <w:rPr>
      <w:rFonts w:ascii="Times New Roman" w:eastAsia="Times New Roman" w:hAnsi="Times New Roman" w:cs="Times New Roman"/>
      <w:sz w:val="24"/>
      <w:szCs w:val="20"/>
      <w:lang w:val="en-US"/>
    </w:rPr>
  </w:style>
  <w:style w:type="character" w:customStyle="1" w:styleId="a6">
    <w:name w:val="Нижний колонтитул Знак"/>
    <w:basedOn w:val="a0"/>
    <w:link w:val="a5"/>
    <w:rsid w:val="00A43227"/>
    <w:rPr>
      <w:rFonts w:ascii="Times New Roman" w:eastAsia="Times New Roman" w:hAnsi="Times New Roman" w:cs="Times New Roman"/>
      <w:sz w:val="24"/>
      <w:szCs w:val="20"/>
      <w:lang w:val="en-US"/>
    </w:rPr>
  </w:style>
  <w:style w:type="paragraph" w:styleId="a7">
    <w:name w:val="List Paragraph"/>
    <w:aliases w:val="List Paragraph (numbered (a)),List Paragraph 1,Heading 61,Lapis Bulleted List,Heading 2_sj,Dot pt,List Paragraph Char Char Char,Indicator Text,Numbered Para 1,List Paragraph12,Bullet Points,MAIN CONTENT,Figure Caption"/>
    <w:basedOn w:val="a"/>
    <w:link w:val="a8"/>
    <w:uiPriority w:val="34"/>
    <w:qFormat/>
    <w:rsid w:val="00A43227"/>
    <w:pPr>
      <w:spacing w:after="0" w:line="240" w:lineRule="auto"/>
      <w:ind w:left="720"/>
    </w:pPr>
    <w:rPr>
      <w:rFonts w:ascii="Calibri" w:hAnsi="Calibri" w:cs="Calibri"/>
    </w:rPr>
  </w:style>
  <w:style w:type="table" w:styleId="a9">
    <w:name w:val="Table Grid"/>
    <w:basedOn w:val="a1"/>
    <w:uiPriority w:val="59"/>
    <w:rsid w:val="00A43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ітка таблиці1"/>
    <w:basedOn w:val="a1"/>
    <w:next w:val="a9"/>
    <w:uiPriority w:val="39"/>
    <w:rsid w:val="00A43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43227"/>
    <w:rPr>
      <w:color w:val="0563C1"/>
      <w:u w:val="single"/>
    </w:rPr>
  </w:style>
  <w:style w:type="character" w:customStyle="1" w:styleId="5yl5">
    <w:name w:val="_5yl5"/>
    <w:basedOn w:val="a0"/>
    <w:rsid w:val="00A43227"/>
  </w:style>
  <w:style w:type="table" w:customStyle="1" w:styleId="21">
    <w:name w:val="Сітка таблиці2"/>
    <w:basedOn w:val="a1"/>
    <w:next w:val="a9"/>
    <w:uiPriority w:val="39"/>
    <w:rsid w:val="00A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43227"/>
    <w:pPr>
      <w:suppressAutoHyphens/>
      <w:spacing w:after="0" w:line="240" w:lineRule="auto"/>
    </w:pPr>
    <w:rPr>
      <w:rFonts w:ascii="Segoe UI" w:eastAsia="Times New Roman" w:hAnsi="Segoe UI" w:cs="Segoe UI"/>
      <w:sz w:val="18"/>
      <w:szCs w:val="18"/>
      <w:lang w:val="en-US"/>
    </w:rPr>
  </w:style>
  <w:style w:type="character" w:customStyle="1" w:styleId="ac">
    <w:name w:val="Текст выноски Знак"/>
    <w:basedOn w:val="a0"/>
    <w:link w:val="ab"/>
    <w:uiPriority w:val="99"/>
    <w:semiHidden/>
    <w:rsid w:val="00A43227"/>
    <w:rPr>
      <w:rFonts w:ascii="Segoe UI" w:eastAsia="Times New Roman" w:hAnsi="Segoe UI" w:cs="Segoe UI"/>
      <w:sz w:val="18"/>
      <w:szCs w:val="18"/>
      <w:lang w:val="en-US"/>
    </w:rPr>
  </w:style>
  <w:style w:type="character" w:styleId="ad">
    <w:name w:val="FollowedHyperlink"/>
    <w:basedOn w:val="a0"/>
    <w:uiPriority w:val="99"/>
    <w:semiHidden/>
    <w:unhideWhenUsed/>
    <w:rsid w:val="00A43227"/>
    <w:rPr>
      <w:color w:val="954F72" w:themeColor="followedHyperlink"/>
      <w:u w:val="single"/>
    </w:rPr>
  </w:style>
  <w:style w:type="paragraph" w:styleId="ae">
    <w:name w:val="Body Text"/>
    <w:basedOn w:val="a"/>
    <w:link w:val="af"/>
    <w:rsid w:val="00A43227"/>
    <w:pPr>
      <w:suppressAutoHyphens/>
      <w:spacing w:after="120" w:line="240" w:lineRule="auto"/>
    </w:pPr>
    <w:rPr>
      <w:rFonts w:ascii="Times New Roman" w:eastAsia="Times New Roman" w:hAnsi="Times New Roman" w:cs="Times New Roman"/>
      <w:sz w:val="24"/>
      <w:szCs w:val="20"/>
      <w:lang w:val="x-none" w:eastAsia="x-none"/>
    </w:rPr>
  </w:style>
  <w:style w:type="character" w:customStyle="1" w:styleId="af">
    <w:name w:val="Основной текст Знак"/>
    <w:basedOn w:val="a0"/>
    <w:link w:val="ae"/>
    <w:rsid w:val="00A43227"/>
    <w:rPr>
      <w:rFonts w:ascii="Times New Roman" w:eastAsia="Times New Roman" w:hAnsi="Times New Roman" w:cs="Times New Roman"/>
      <w:sz w:val="24"/>
      <w:szCs w:val="20"/>
      <w:lang w:val="x-none" w:eastAsia="x-none"/>
    </w:rPr>
  </w:style>
  <w:style w:type="character" w:styleId="af0">
    <w:name w:val="annotation reference"/>
    <w:basedOn w:val="a0"/>
    <w:uiPriority w:val="99"/>
    <w:semiHidden/>
    <w:unhideWhenUsed/>
    <w:rsid w:val="00A43227"/>
    <w:rPr>
      <w:sz w:val="16"/>
      <w:szCs w:val="16"/>
    </w:rPr>
  </w:style>
  <w:style w:type="paragraph" w:styleId="af1">
    <w:name w:val="annotation text"/>
    <w:basedOn w:val="a"/>
    <w:link w:val="af2"/>
    <w:uiPriority w:val="99"/>
    <w:semiHidden/>
    <w:unhideWhenUsed/>
    <w:rsid w:val="00A43227"/>
    <w:pPr>
      <w:suppressAutoHyphens/>
      <w:spacing w:after="0" w:line="240" w:lineRule="auto"/>
    </w:pPr>
    <w:rPr>
      <w:rFonts w:ascii="Times New Roman" w:eastAsia="Times New Roman" w:hAnsi="Times New Roman" w:cs="Times New Roman"/>
      <w:sz w:val="20"/>
      <w:szCs w:val="20"/>
      <w:lang w:val="en-US"/>
    </w:rPr>
  </w:style>
  <w:style w:type="character" w:customStyle="1" w:styleId="af2">
    <w:name w:val="Текст примечания Знак"/>
    <w:basedOn w:val="a0"/>
    <w:link w:val="af1"/>
    <w:uiPriority w:val="99"/>
    <w:semiHidden/>
    <w:rsid w:val="00A43227"/>
    <w:rPr>
      <w:rFonts w:ascii="Times New Roman" w:eastAsia="Times New Roman" w:hAnsi="Times New Roman" w:cs="Times New Roman"/>
      <w:sz w:val="20"/>
      <w:szCs w:val="20"/>
      <w:lang w:val="en-US"/>
    </w:rPr>
  </w:style>
  <w:style w:type="paragraph" w:styleId="af3">
    <w:name w:val="annotation subject"/>
    <w:basedOn w:val="af1"/>
    <w:next w:val="af1"/>
    <w:link w:val="af4"/>
    <w:uiPriority w:val="99"/>
    <w:semiHidden/>
    <w:unhideWhenUsed/>
    <w:rsid w:val="00A43227"/>
    <w:rPr>
      <w:b/>
      <w:bCs/>
    </w:rPr>
  </w:style>
  <w:style w:type="character" w:customStyle="1" w:styleId="af4">
    <w:name w:val="Тема примечания Знак"/>
    <w:basedOn w:val="af2"/>
    <w:link w:val="af3"/>
    <w:uiPriority w:val="99"/>
    <w:semiHidden/>
    <w:rsid w:val="00A43227"/>
    <w:rPr>
      <w:rFonts w:ascii="Times New Roman" w:eastAsia="Times New Roman" w:hAnsi="Times New Roman" w:cs="Times New Roman"/>
      <w:b/>
      <w:bCs/>
      <w:sz w:val="20"/>
      <w:szCs w:val="20"/>
      <w:lang w:val="en-US"/>
    </w:rPr>
  </w:style>
  <w:style w:type="character" w:styleId="af5">
    <w:name w:val="Emphasis"/>
    <w:basedOn w:val="a0"/>
    <w:uiPriority w:val="20"/>
    <w:qFormat/>
    <w:rsid w:val="00A43227"/>
    <w:rPr>
      <w:i/>
      <w:iCs/>
    </w:rPr>
  </w:style>
  <w:style w:type="paragraph" w:styleId="af6">
    <w:name w:val="Normal (Web)"/>
    <w:basedOn w:val="a"/>
    <w:uiPriority w:val="99"/>
    <w:unhideWhenUsed/>
    <w:rsid w:val="00A43227"/>
    <w:pPr>
      <w:suppressAutoHyphens/>
      <w:spacing w:after="0" w:line="240" w:lineRule="auto"/>
    </w:pPr>
    <w:rPr>
      <w:rFonts w:ascii="Times New Roman" w:eastAsia="Times New Roman" w:hAnsi="Times New Roman" w:cs="Times New Roman"/>
      <w:sz w:val="24"/>
      <w:szCs w:val="24"/>
    </w:rPr>
  </w:style>
  <w:style w:type="table" w:customStyle="1" w:styleId="31">
    <w:name w:val="Сітка таблиці3"/>
    <w:basedOn w:val="a1"/>
    <w:next w:val="a9"/>
    <w:uiPriority w:val="39"/>
    <w:rsid w:val="00A4322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ітка таблиці21"/>
    <w:basedOn w:val="a1"/>
    <w:uiPriority w:val="39"/>
    <w:rsid w:val="00A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uiPriority w:val="99"/>
    <w:semiHidden/>
    <w:unhideWhenUsed/>
    <w:rsid w:val="00A43227"/>
    <w:pPr>
      <w:spacing w:after="0" w:line="240" w:lineRule="auto"/>
    </w:pPr>
    <w:rPr>
      <w:sz w:val="20"/>
      <w:szCs w:val="20"/>
    </w:rPr>
  </w:style>
  <w:style w:type="character" w:customStyle="1" w:styleId="af8">
    <w:name w:val="Текст сноски Знак"/>
    <w:basedOn w:val="a0"/>
    <w:link w:val="af7"/>
    <w:uiPriority w:val="99"/>
    <w:semiHidden/>
    <w:rsid w:val="00A43227"/>
    <w:rPr>
      <w:sz w:val="20"/>
      <w:szCs w:val="20"/>
    </w:rPr>
  </w:style>
  <w:style w:type="character" w:styleId="af9">
    <w:name w:val="footnote reference"/>
    <w:basedOn w:val="a0"/>
    <w:uiPriority w:val="99"/>
    <w:semiHidden/>
    <w:unhideWhenUsed/>
    <w:rsid w:val="00A43227"/>
    <w:rPr>
      <w:vertAlign w:val="superscript"/>
    </w:rPr>
  </w:style>
  <w:style w:type="table" w:customStyle="1" w:styleId="13">
    <w:name w:val="Сетка таблицы1"/>
    <w:basedOn w:val="a1"/>
    <w:next w:val="a9"/>
    <w:uiPriority w:val="59"/>
    <w:rsid w:val="00A43227"/>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ітка таблиці22"/>
    <w:basedOn w:val="a1"/>
    <w:uiPriority w:val="39"/>
    <w:rsid w:val="00A43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DA590C"/>
    <w:rPr>
      <w:rFonts w:asciiTheme="majorHAnsi" w:eastAsiaTheme="majorEastAsia" w:hAnsiTheme="majorHAnsi" w:cstheme="majorBidi"/>
      <w:color w:val="2E74B5" w:themeColor="accent1" w:themeShade="BF"/>
      <w:sz w:val="24"/>
      <w:szCs w:val="20"/>
      <w:lang w:val="en-US"/>
    </w:rPr>
  </w:style>
  <w:style w:type="character" w:customStyle="1" w:styleId="fwb">
    <w:name w:val="fwb"/>
    <w:basedOn w:val="a0"/>
    <w:rsid w:val="00DA590C"/>
  </w:style>
  <w:style w:type="paragraph" w:customStyle="1" w:styleId="Default">
    <w:name w:val="Default"/>
    <w:rsid w:val="00C53AF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ітка таблиці23"/>
    <w:basedOn w:val="a1"/>
    <w:uiPriority w:val="39"/>
    <w:rsid w:val="0013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1964A2"/>
  </w:style>
  <w:style w:type="paragraph" w:styleId="afa">
    <w:name w:val="Revision"/>
    <w:hidden/>
    <w:uiPriority w:val="99"/>
    <w:semiHidden/>
    <w:rsid w:val="00F805EA"/>
    <w:pPr>
      <w:spacing w:after="0" w:line="240" w:lineRule="auto"/>
    </w:pPr>
    <w:rPr>
      <w:rFonts w:ascii="Calibri" w:eastAsia="Calibri" w:hAnsi="Calibri" w:cs="Times New Roman"/>
      <w:noProof/>
    </w:rPr>
  </w:style>
  <w:style w:type="character" w:customStyle="1" w:styleId="xfm45892865">
    <w:name w:val="xfm_45892865"/>
    <w:basedOn w:val="a0"/>
    <w:rsid w:val="00456C76"/>
  </w:style>
  <w:style w:type="character" w:customStyle="1" w:styleId="textexposedshow">
    <w:name w:val="text_exposed_show"/>
    <w:basedOn w:val="a0"/>
    <w:rsid w:val="009A0463"/>
  </w:style>
  <w:style w:type="paragraph" w:styleId="afb">
    <w:name w:val="Plain Text"/>
    <w:basedOn w:val="a"/>
    <w:link w:val="afc"/>
    <w:uiPriority w:val="99"/>
    <w:unhideWhenUsed/>
    <w:rsid w:val="002410DB"/>
    <w:pPr>
      <w:spacing w:after="0" w:line="240" w:lineRule="auto"/>
    </w:pPr>
    <w:rPr>
      <w:rFonts w:ascii="Calibri" w:hAnsi="Calibri"/>
      <w:szCs w:val="21"/>
    </w:rPr>
  </w:style>
  <w:style w:type="character" w:customStyle="1" w:styleId="afc">
    <w:name w:val="Текст Знак"/>
    <w:basedOn w:val="a0"/>
    <w:link w:val="afb"/>
    <w:uiPriority w:val="99"/>
    <w:rsid w:val="002410DB"/>
    <w:rPr>
      <w:rFonts w:ascii="Calibri" w:hAnsi="Calibri"/>
      <w:szCs w:val="21"/>
    </w:rPr>
  </w:style>
  <w:style w:type="table" w:customStyle="1" w:styleId="24">
    <w:name w:val="Сітка таблиці24"/>
    <w:basedOn w:val="a1"/>
    <w:uiPriority w:val="39"/>
    <w:rsid w:val="0003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F03538"/>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uiPriority w:val="9"/>
    <w:rsid w:val="00F03538"/>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F03538"/>
    <w:rPr>
      <w:rFonts w:asciiTheme="majorHAnsi" w:eastAsiaTheme="majorEastAsia" w:hAnsiTheme="majorHAnsi" w:cstheme="majorBidi"/>
      <w:i/>
      <w:iCs/>
      <w:color w:val="2E74B5" w:themeColor="accent1" w:themeShade="BF"/>
      <w:sz w:val="24"/>
      <w:szCs w:val="20"/>
      <w:lang w:val="en-US"/>
    </w:rPr>
  </w:style>
  <w:style w:type="character" w:customStyle="1" w:styleId="14">
    <w:name w:val="Незакрита згадка1"/>
    <w:basedOn w:val="a0"/>
    <w:uiPriority w:val="99"/>
    <w:semiHidden/>
    <w:unhideWhenUsed/>
    <w:rsid w:val="00F03538"/>
    <w:rPr>
      <w:color w:val="605E5C"/>
      <w:shd w:val="clear" w:color="auto" w:fill="E1DFDD"/>
    </w:rPr>
  </w:style>
  <w:style w:type="numbering" w:customStyle="1" w:styleId="25">
    <w:name w:val="Немає списку2"/>
    <w:next w:val="a2"/>
    <w:uiPriority w:val="99"/>
    <w:semiHidden/>
    <w:unhideWhenUsed/>
    <w:rsid w:val="00621CAC"/>
  </w:style>
  <w:style w:type="table" w:customStyle="1" w:styleId="250">
    <w:name w:val="Сітка таблиці25"/>
    <w:basedOn w:val="a1"/>
    <w:uiPriority w:val="39"/>
    <w:rsid w:val="00841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List Paragraph (numbered (a)) Знак,List Paragraph 1 Знак,Heading 61 Знак,Lapis Bulleted List Знак,Heading 2_sj Знак,Dot pt Знак,List Paragraph Char Char Char Знак,Indicator Text Знак,Numbered Para 1 Знак,List Paragraph12 Знак"/>
    <w:link w:val="a7"/>
    <w:uiPriority w:val="34"/>
    <w:locked/>
    <w:rsid w:val="007C513B"/>
    <w:rPr>
      <w:rFonts w:ascii="Calibri" w:hAnsi="Calibri" w:cs="Calibri"/>
    </w:rPr>
  </w:style>
  <w:style w:type="table" w:customStyle="1" w:styleId="110">
    <w:name w:val="Сітка таблиці11"/>
    <w:basedOn w:val="a1"/>
    <w:next w:val="a9"/>
    <w:uiPriority w:val="39"/>
    <w:rsid w:val="00D34FC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81474"/>
    <w:rPr>
      <w:color w:val="605E5C"/>
      <w:shd w:val="clear" w:color="auto" w:fill="E1DFDD"/>
    </w:rPr>
  </w:style>
  <w:style w:type="table" w:customStyle="1" w:styleId="411">
    <w:name w:val="Сітка таблиці 4 – акцент 11"/>
    <w:basedOn w:val="a1"/>
    <w:uiPriority w:val="49"/>
    <w:rsid w:val="004725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Сітка таблиці 4 – акцент 51"/>
    <w:basedOn w:val="a1"/>
    <w:uiPriority w:val="49"/>
    <w:rsid w:val="0051696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d">
    <w:name w:val="No Spacing"/>
    <w:uiPriority w:val="1"/>
    <w:qFormat/>
    <w:rsid w:val="00CC6C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9588">
      <w:bodyDiv w:val="1"/>
      <w:marLeft w:val="0"/>
      <w:marRight w:val="0"/>
      <w:marTop w:val="0"/>
      <w:marBottom w:val="0"/>
      <w:divBdr>
        <w:top w:val="none" w:sz="0" w:space="0" w:color="auto"/>
        <w:left w:val="none" w:sz="0" w:space="0" w:color="auto"/>
        <w:bottom w:val="none" w:sz="0" w:space="0" w:color="auto"/>
        <w:right w:val="none" w:sz="0" w:space="0" w:color="auto"/>
      </w:divBdr>
    </w:div>
    <w:div w:id="69431217">
      <w:bodyDiv w:val="1"/>
      <w:marLeft w:val="0"/>
      <w:marRight w:val="0"/>
      <w:marTop w:val="0"/>
      <w:marBottom w:val="0"/>
      <w:divBdr>
        <w:top w:val="none" w:sz="0" w:space="0" w:color="auto"/>
        <w:left w:val="none" w:sz="0" w:space="0" w:color="auto"/>
        <w:bottom w:val="none" w:sz="0" w:space="0" w:color="auto"/>
        <w:right w:val="none" w:sz="0" w:space="0" w:color="auto"/>
      </w:divBdr>
    </w:div>
    <w:div w:id="73860579">
      <w:bodyDiv w:val="1"/>
      <w:marLeft w:val="0"/>
      <w:marRight w:val="0"/>
      <w:marTop w:val="0"/>
      <w:marBottom w:val="0"/>
      <w:divBdr>
        <w:top w:val="none" w:sz="0" w:space="0" w:color="auto"/>
        <w:left w:val="none" w:sz="0" w:space="0" w:color="auto"/>
        <w:bottom w:val="none" w:sz="0" w:space="0" w:color="auto"/>
        <w:right w:val="none" w:sz="0" w:space="0" w:color="auto"/>
      </w:divBdr>
    </w:div>
    <w:div w:id="81025409">
      <w:bodyDiv w:val="1"/>
      <w:marLeft w:val="0"/>
      <w:marRight w:val="0"/>
      <w:marTop w:val="0"/>
      <w:marBottom w:val="0"/>
      <w:divBdr>
        <w:top w:val="none" w:sz="0" w:space="0" w:color="auto"/>
        <w:left w:val="none" w:sz="0" w:space="0" w:color="auto"/>
        <w:bottom w:val="none" w:sz="0" w:space="0" w:color="auto"/>
        <w:right w:val="none" w:sz="0" w:space="0" w:color="auto"/>
      </w:divBdr>
    </w:div>
    <w:div w:id="118375695">
      <w:bodyDiv w:val="1"/>
      <w:marLeft w:val="0"/>
      <w:marRight w:val="0"/>
      <w:marTop w:val="0"/>
      <w:marBottom w:val="0"/>
      <w:divBdr>
        <w:top w:val="none" w:sz="0" w:space="0" w:color="auto"/>
        <w:left w:val="none" w:sz="0" w:space="0" w:color="auto"/>
        <w:bottom w:val="none" w:sz="0" w:space="0" w:color="auto"/>
        <w:right w:val="none" w:sz="0" w:space="0" w:color="auto"/>
      </w:divBdr>
    </w:div>
    <w:div w:id="140271564">
      <w:bodyDiv w:val="1"/>
      <w:marLeft w:val="0"/>
      <w:marRight w:val="0"/>
      <w:marTop w:val="0"/>
      <w:marBottom w:val="0"/>
      <w:divBdr>
        <w:top w:val="none" w:sz="0" w:space="0" w:color="auto"/>
        <w:left w:val="none" w:sz="0" w:space="0" w:color="auto"/>
        <w:bottom w:val="none" w:sz="0" w:space="0" w:color="auto"/>
        <w:right w:val="none" w:sz="0" w:space="0" w:color="auto"/>
      </w:divBdr>
    </w:div>
    <w:div w:id="170996530">
      <w:bodyDiv w:val="1"/>
      <w:marLeft w:val="0"/>
      <w:marRight w:val="0"/>
      <w:marTop w:val="0"/>
      <w:marBottom w:val="0"/>
      <w:divBdr>
        <w:top w:val="none" w:sz="0" w:space="0" w:color="auto"/>
        <w:left w:val="none" w:sz="0" w:space="0" w:color="auto"/>
        <w:bottom w:val="none" w:sz="0" w:space="0" w:color="auto"/>
        <w:right w:val="none" w:sz="0" w:space="0" w:color="auto"/>
      </w:divBdr>
    </w:div>
    <w:div w:id="180172443">
      <w:bodyDiv w:val="1"/>
      <w:marLeft w:val="0"/>
      <w:marRight w:val="0"/>
      <w:marTop w:val="0"/>
      <w:marBottom w:val="0"/>
      <w:divBdr>
        <w:top w:val="none" w:sz="0" w:space="0" w:color="auto"/>
        <w:left w:val="none" w:sz="0" w:space="0" w:color="auto"/>
        <w:bottom w:val="none" w:sz="0" w:space="0" w:color="auto"/>
        <w:right w:val="none" w:sz="0" w:space="0" w:color="auto"/>
      </w:divBdr>
    </w:div>
    <w:div w:id="208224601">
      <w:bodyDiv w:val="1"/>
      <w:marLeft w:val="0"/>
      <w:marRight w:val="0"/>
      <w:marTop w:val="0"/>
      <w:marBottom w:val="0"/>
      <w:divBdr>
        <w:top w:val="none" w:sz="0" w:space="0" w:color="auto"/>
        <w:left w:val="none" w:sz="0" w:space="0" w:color="auto"/>
        <w:bottom w:val="none" w:sz="0" w:space="0" w:color="auto"/>
        <w:right w:val="none" w:sz="0" w:space="0" w:color="auto"/>
      </w:divBdr>
    </w:div>
    <w:div w:id="217514588">
      <w:bodyDiv w:val="1"/>
      <w:marLeft w:val="0"/>
      <w:marRight w:val="0"/>
      <w:marTop w:val="0"/>
      <w:marBottom w:val="0"/>
      <w:divBdr>
        <w:top w:val="none" w:sz="0" w:space="0" w:color="auto"/>
        <w:left w:val="none" w:sz="0" w:space="0" w:color="auto"/>
        <w:bottom w:val="none" w:sz="0" w:space="0" w:color="auto"/>
        <w:right w:val="none" w:sz="0" w:space="0" w:color="auto"/>
      </w:divBdr>
    </w:div>
    <w:div w:id="245040639">
      <w:bodyDiv w:val="1"/>
      <w:marLeft w:val="0"/>
      <w:marRight w:val="0"/>
      <w:marTop w:val="0"/>
      <w:marBottom w:val="0"/>
      <w:divBdr>
        <w:top w:val="none" w:sz="0" w:space="0" w:color="auto"/>
        <w:left w:val="none" w:sz="0" w:space="0" w:color="auto"/>
        <w:bottom w:val="none" w:sz="0" w:space="0" w:color="auto"/>
        <w:right w:val="none" w:sz="0" w:space="0" w:color="auto"/>
      </w:divBdr>
    </w:div>
    <w:div w:id="439879329">
      <w:bodyDiv w:val="1"/>
      <w:marLeft w:val="0"/>
      <w:marRight w:val="0"/>
      <w:marTop w:val="0"/>
      <w:marBottom w:val="0"/>
      <w:divBdr>
        <w:top w:val="none" w:sz="0" w:space="0" w:color="auto"/>
        <w:left w:val="none" w:sz="0" w:space="0" w:color="auto"/>
        <w:bottom w:val="none" w:sz="0" w:space="0" w:color="auto"/>
        <w:right w:val="none" w:sz="0" w:space="0" w:color="auto"/>
      </w:divBdr>
    </w:div>
    <w:div w:id="462192050">
      <w:bodyDiv w:val="1"/>
      <w:marLeft w:val="0"/>
      <w:marRight w:val="0"/>
      <w:marTop w:val="0"/>
      <w:marBottom w:val="0"/>
      <w:divBdr>
        <w:top w:val="none" w:sz="0" w:space="0" w:color="auto"/>
        <w:left w:val="none" w:sz="0" w:space="0" w:color="auto"/>
        <w:bottom w:val="none" w:sz="0" w:space="0" w:color="auto"/>
        <w:right w:val="none" w:sz="0" w:space="0" w:color="auto"/>
      </w:divBdr>
    </w:div>
    <w:div w:id="547035934">
      <w:bodyDiv w:val="1"/>
      <w:marLeft w:val="0"/>
      <w:marRight w:val="0"/>
      <w:marTop w:val="0"/>
      <w:marBottom w:val="0"/>
      <w:divBdr>
        <w:top w:val="none" w:sz="0" w:space="0" w:color="auto"/>
        <w:left w:val="none" w:sz="0" w:space="0" w:color="auto"/>
        <w:bottom w:val="none" w:sz="0" w:space="0" w:color="auto"/>
        <w:right w:val="none" w:sz="0" w:space="0" w:color="auto"/>
      </w:divBdr>
      <w:divsChild>
        <w:div w:id="26637270">
          <w:marLeft w:val="720"/>
          <w:marRight w:val="0"/>
          <w:marTop w:val="72"/>
          <w:marBottom w:val="0"/>
          <w:divBdr>
            <w:top w:val="none" w:sz="0" w:space="0" w:color="auto"/>
            <w:left w:val="none" w:sz="0" w:space="0" w:color="auto"/>
            <w:bottom w:val="none" w:sz="0" w:space="0" w:color="auto"/>
            <w:right w:val="none" w:sz="0" w:space="0" w:color="auto"/>
          </w:divBdr>
        </w:div>
        <w:div w:id="1189874927">
          <w:marLeft w:val="720"/>
          <w:marRight w:val="0"/>
          <w:marTop w:val="72"/>
          <w:marBottom w:val="0"/>
          <w:divBdr>
            <w:top w:val="none" w:sz="0" w:space="0" w:color="auto"/>
            <w:left w:val="none" w:sz="0" w:space="0" w:color="auto"/>
            <w:bottom w:val="none" w:sz="0" w:space="0" w:color="auto"/>
            <w:right w:val="none" w:sz="0" w:space="0" w:color="auto"/>
          </w:divBdr>
        </w:div>
        <w:div w:id="2001496724">
          <w:marLeft w:val="720"/>
          <w:marRight w:val="0"/>
          <w:marTop w:val="72"/>
          <w:marBottom w:val="0"/>
          <w:divBdr>
            <w:top w:val="none" w:sz="0" w:space="0" w:color="auto"/>
            <w:left w:val="none" w:sz="0" w:space="0" w:color="auto"/>
            <w:bottom w:val="none" w:sz="0" w:space="0" w:color="auto"/>
            <w:right w:val="none" w:sz="0" w:space="0" w:color="auto"/>
          </w:divBdr>
        </w:div>
        <w:div w:id="56322978">
          <w:marLeft w:val="720"/>
          <w:marRight w:val="0"/>
          <w:marTop w:val="72"/>
          <w:marBottom w:val="0"/>
          <w:divBdr>
            <w:top w:val="none" w:sz="0" w:space="0" w:color="auto"/>
            <w:left w:val="none" w:sz="0" w:space="0" w:color="auto"/>
            <w:bottom w:val="none" w:sz="0" w:space="0" w:color="auto"/>
            <w:right w:val="none" w:sz="0" w:space="0" w:color="auto"/>
          </w:divBdr>
        </w:div>
        <w:div w:id="1516117288">
          <w:marLeft w:val="720"/>
          <w:marRight w:val="0"/>
          <w:marTop w:val="72"/>
          <w:marBottom w:val="0"/>
          <w:divBdr>
            <w:top w:val="none" w:sz="0" w:space="0" w:color="auto"/>
            <w:left w:val="none" w:sz="0" w:space="0" w:color="auto"/>
            <w:bottom w:val="none" w:sz="0" w:space="0" w:color="auto"/>
            <w:right w:val="none" w:sz="0" w:space="0" w:color="auto"/>
          </w:divBdr>
        </w:div>
      </w:divsChild>
    </w:div>
    <w:div w:id="578684271">
      <w:bodyDiv w:val="1"/>
      <w:marLeft w:val="0"/>
      <w:marRight w:val="0"/>
      <w:marTop w:val="0"/>
      <w:marBottom w:val="0"/>
      <w:divBdr>
        <w:top w:val="none" w:sz="0" w:space="0" w:color="auto"/>
        <w:left w:val="none" w:sz="0" w:space="0" w:color="auto"/>
        <w:bottom w:val="none" w:sz="0" w:space="0" w:color="auto"/>
        <w:right w:val="none" w:sz="0" w:space="0" w:color="auto"/>
      </w:divBdr>
    </w:div>
    <w:div w:id="607782282">
      <w:bodyDiv w:val="1"/>
      <w:marLeft w:val="0"/>
      <w:marRight w:val="0"/>
      <w:marTop w:val="0"/>
      <w:marBottom w:val="0"/>
      <w:divBdr>
        <w:top w:val="none" w:sz="0" w:space="0" w:color="auto"/>
        <w:left w:val="none" w:sz="0" w:space="0" w:color="auto"/>
        <w:bottom w:val="none" w:sz="0" w:space="0" w:color="auto"/>
        <w:right w:val="none" w:sz="0" w:space="0" w:color="auto"/>
      </w:divBdr>
    </w:div>
    <w:div w:id="622467944">
      <w:bodyDiv w:val="1"/>
      <w:marLeft w:val="0"/>
      <w:marRight w:val="0"/>
      <w:marTop w:val="0"/>
      <w:marBottom w:val="0"/>
      <w:divBdr>
        <w:top w:val="none" w:sz="0" w:space="0" w:color="auto"/>
        <w:left w:val="none" w:sz="0" w:space="0" w:color="auto"/>
        <w:bottom w:val="none" w:sz="0" w:space="0" w:color="auto"/>
        <w:right w:val="none" w:sz="0" w:space="0" w:color="auto"/>
      </w:divBdr>
    </w:div>
    <w:div w:id="648680050">
      <w:bodyDiv w:val="1"/>
      <w:marLeft w:val="0"/>
      <w:marRight w:val="0"/>
      <w:marTop w:val="0"/>
      <w:marBottom w:val="0"/>
      <w:divBdr>
        <w:top w:val="none" w:sz="0" w:space="0" w:color="auto"/>
        <w:left w:val="none" w:sz="0" w:space="0" w:color="auto"/>
        <w:bottom w:val="none" w:sz="0" w:space="0" w:color="auto"/>
        <w:right w:val="none" w:sz="0" w:space="0" w:color="auto"/>
      </w:divBdr>
    </w:div>
    <w:div w:id="695738210">
      <w:bodyDiv w:val="1"/>
      <w:marLeft w:val="0"/>
      <w:marRight w:val="0"/>
      <w:marTop w:val="0"/>
      <w:marBottom w:val="0"/>
      <w:divBdr>
        <w:top w:val="none" w:sz="0" w:space="0" w:color="auto"/>
        <w:left w:val="none" w:sz="0" w:space="0" w:color="auto"/>
        <w:bottom w:val="none" w:sz="0" w:space="0" w:color="auto"/>
        <w:right w:val="none" w:sz="0" w:space="0" w:color="auto"/>
      </w:divBdr>
    </w:div>
    <w:div w:id="695814582">
      <w:bodyDiv w:val="1"/>
      <w:marLeft w:val="0"/>
      <w:marRight w:val="0"/>
      <w:marTop w:val="0"/>
      <w:marBottom w:val="0"/>
      <w:divBdr>
        <w:top w:val="none" w:sz="0" w:space="0" w:color="auto"/>
        <w:left w:val="none" w:sz="0" w:space="0" w:color="auto"/>
        <w:bottom w:val="none" w:sz="0" w:space="0" w:color="auto"/>
        <w:right w:val="none" w:sz="0" w:space="0" w:color="auto"/>
      </w:divBdr>
    </w:div>
    <w:div w:id="735052055">
      <w:bodyDiv w:val="1"/>
      <w:marLeft w:val="0"/>
      <w:marRight w:val="0"/>
      <w:marTop w:val="0"/>
      <w:marBottom w:val="0"/>
      <w:divBdr>
        <w:top w:val="none" w:sz="0" w:space="0" w:color="auto"/>
        <w:left w:val="none" w:sz="0" w:space="0" w:color="auto"/>
        <w:bottom w:val="none" w:sz="0" w:space="0" w:color="auto"/>
        <w:right w:val="none" w:sz="0" w:space="0" w:color="auto"/>
      </w:divBdr>
    </w:div>
    <w:div w:id="819005481">
      <w:bodyDiv w:val="1"/>
      <w:marLeft w:val="0"/>
      <w:marRight w:val="0"/>
      <w:marTop w:val="0"/>
      <w:marBottom w:val="0"/>
      <w:divBdr>
        <w:top w:val="none" w:sz="0" w:space="0" w:color="auto"/>
        <w:left w:val="none" w:sz="0" w:space="0" w:color="auto"/>
        <w:bottom w:val="none" w:sz="0" w:space="0" w:color="auto"/>
        <w:right w:val="none" w:sz="0" w:space="0" w:color="auto"/>
      </w:divBdr>
    </w:div>
    <w:div w:id="864707936">
      <w:bodyDiv w:val="1"/>
      <w:marLeft w:val="0"/>
      <w:marRight w:val="0"/>
      <w:marTop w:val="0"/>
      <w:marBottom w:val="0"/>
      <w:divBdr>
        <w:top w:val="none" w:sz="0" w:space="0" w:color="auto"/>
        <w:left w:val="none" w:sz="0" w:space="0" w:color="auto"/>
        <w:bottom w:val="none" w:sz="0" w:space="0" w:color="auto"/>
        <w:right w:val="none" w:sz="0" w:space="0" w:color="auto"/>
      </w:divBdr>
    </w:div>
    <w:div w:id="923997557">
      <w:bodyDiv w:val="1"/>
      <w:marLeft w:val="0"/>
      <w:marRight w:val="0"/>
      <w:marTop w:val="0"/>
      <w:marBottom w:val="0"/>
      <w:divBdr>
        <w:top w:val="none" w:sz="0" w:space="0" w:color="auto"/>
        <w:left w:val="none" w:sz="0" w:space="0" w:color="auto"/>
        <w:bottom w:val="none" w:sz="0" w:space="0" w:color="auto"/>
        <w:right w:val="none" w:sz="0" w:space="0" w:color="auto"/>
      </w:divBdr>
    </w:div>
    <w:div w:id="1012293159">
      <w:bodyDiv w:val="1"/>
      <w:marLeft w:val="0"/>
      <w:marRight w:val="0"/>
      <w:marTop w:val="0"/>
      <w:marBottom w:val="0"/>
      <w:divBdr>
        <w:top w:val="none" w:sz="0" w:space="0" w:color="auto"/>
        <w:left w:val="none" w:sz="0" w:space="0" w:color="auto"/>
        <w:bottom w:val="none" w:sz="0" w:space="0" w:color="auto"/>
        <w:right w:val="none" w:sz="0" w:space="0" w:color="auto"/>
      </w:divBdr>
    </w:div>
    <w:div w:id="1024091099">
      <w:bodyDiv w:val="1"/>
      <w:marLeft w:val="0"/>
      <w:marRight w:val="0"/>
      <w:marTop w:val="0"/>
      <w:marBottom w:val="0"/>
      <w:divBdr>
        <w:top w:val="none" w:sz="0" w:space="0" w:color="auto"/>
        <w:left w:val="none" w:sz="0" w:space="0" w:color="auto"/>
        <w:bottom w:val="none" w:sz="0" w:space="0" w:color="auto"/>
        <w:right w:val="none" w:sz="0" w:space="0" w:color="auto"/>
      </w:divBdr>
    </w:div>
    <w:div w:id="1040596488">
      <w:bodyDiv w:val="1"/>
      <w:marLeft w:val="0"/>
      <w:marRight w:val="0"/>
      <w:marTop w:val="0"/>
      <w:marBottom w:val="0"/>
      <w:divBdr>
        <w:top w:val="none" w:sz="0" w:space="0" w:color="auto"/>
        <w:left w:val="none" w:sz="0" w:space="0" w:color="auto"/>
        <w:bottom w:val="none" w:sz="0" w:space="0" w:color="auto"/>
        <w:right w:val="none" w:sz="0" w:space="0" w:color="auto"/>
      </w:divBdr>
    </w:div>
    <w:div w:id="1050150850">
      <w:bodyDiv w:val="1"/>
      <w:marLeft w:val="0"/>
      <w:marRight w:val="0"/>
      <w:marTop w:val="0"/>
      <w:marBottom w:val="0"/>
      <w:divBdr>
        <w:top w:val="none" w:sz="0" w:space="0" w:color="auto"/>
        <w:left w:val="none" w:sz="0" w:space="0" w:color="auto"/>
        <w:bottom w:val="none" w:sz="0" w:space="0" w:color="auto"/>
        <w:right w:val="none" w:sz="0" w:space="0" w:color="auto"/>
      </w:divBdr>
    </w:div>
    <w:div w:id="1067070155">
      <w:bodyDiv w:val="1"/>
      <w:marLeft w:val="0"/>
      <w:marRight w:val="0"/>
      <w:marTop w:val="0"/>
      <w:marBottom w:val="0"/>
      <w:divBdr>
        <w:top w:val="none" w:sz="0" w:space="0" w:color="auto"/>
        <w:left w:val="none" w:sz="0" w:space="0" w:color="auto"/>
        <w:bottom w:val="none" w:sz="0" w:space="0" w:color="auto"/>
        <w:right w:val="none" w:sz="0" w:space="0" w:color="auto"/>
      </w:divBdr>
    </w:div>
    <w:div w:id="1160079372">
      <w:bodyDiv w:val="1"/>
      <w:marLeft w:val="0"/>
      <w:marRight w:val="0"/>
      <w:marTop w:val="0"/>
      <w:marBottom w:val="0"/>
      <w:divBdr>
        <w:top w:val="none" w:sz="0" w:space="0" w:color="auto"/>
        <w:left w:val="none" w:sz="0" w:space="0" w:color="auto"/>
        <w:bottom w:val="none" w:sz="0" w:space="0" w:color="auto"/>
        <w:right w:val="none" w:sz="0" w:space="0" w:color="auto"/>
      </w:divBdr>
    </w:div>
    <w:div w:id="1190071175">
      <w:bodyDiv w:val="1"/>
      <w:marLeft w:val="0"/>
      <w:marRight w:val="0"/>
      <w:marTop w:val="0"/>
      <w:marBottom w:val="0"/>
      <w:divBdr>
        <w:top w:val="none" w:sz="0" w:space="0" w:color="auto"/>
        <w:left w:val="none" w:sz="0" w:space="0" w:color="auto"/>
        <w:bottom w:val="none" w:sz="0" w:space="0" w:color="auto"/>
        <w:right w:val="none" w:sz="0" w:space="0" w:color="auto"/>
      </w:divBdr>
    </w:div>
    <w:div w:id="1203789018">
      <w:bodyDiv w:val="1"/>
      <w:marLeft w:val="0"/>
      <w:marRight w:val="0"/>
      <w:marTop w:val="0"/>
      <w:marBottom w:val="0"/>
      <w:divBdr>
        <w:top w:val="none" w:sz="0" w:space="0" w:color="auto"/>
        <w:left w:val="none" w:sz="0" w:space="0" w:color="auto"/>
        <w:bottom w:val="none" w:sz="0" w:space="0" w:color="auto"/>
        <w:right w:val="none" w:sz="0" w:space="0" w:color="auto"/>
      </w:divBdr>
    </w:div>
    <w:div w:id="1273977365">
      <w:bodyDiv w:val="1"/>
      <w:marLeft w:val="0"/>
      <w:marRight w:val="0"/>
      <w:marTop w:val="0"/>
      <w:marBottom w:val="0"/>
      <w:divBdr>
        <w:top w:val="none" w:sz="0" w:space="0" w:color="auto"/>
        <w:left w:val="none" w:sz="0" w:space="0" w:color="auto"/>
        <w:bottom w:val="none" w:sz="0" w:space="0" w:color="auto"/>
        <w:right w:val="none" w:sz="0" w:space="0" w:color="auto"/>
      </w:divBdr>
    </w:div>
    <w:div w:id="1309824320">
      <w:bodyDiv w:val="1"/>
      <w:marLeft w:val="0"/>
      <w:marRight w:val="0"/>
      <w:marTop w:val="0"/>
      <w:marBottom w:val="0"/>
      <w:divBdr>
        <w:top w:val="none" w:sz="0" w:space="0" w:color="auto"/>
        <w:left w:val="none" w:sz="0" w:space="0" w:color="auto"/>
        <w:bottom w:val="none" w:sz="0" w:space="0" w:color="auto"/>
        <w:right w:val="none" w:sz="0" w:space="0" w:color="auto"/>
      </w:divBdr>
    </w:div>
    <w:div w:id="1327200059">
      <w:bodyDiv w:val="1"/>
      <w:marLeft w:val="0"/>
      <w:marRight w:val="0"/>
      <w:marTop w:val="0"/>
      <w:marBottom w:val="0"/>
      <w:divBdr>
        <w:top w:val="none" w:sz="0" w:space="0" w:color="auto"/>
        <w:left w:val="none" w:sz="0" w:space="0" w:color="auto"/>
        <w:bottom w:val="none" w:sz="0" w:space="0" w:color="auto"/>
        <w:right w:val="none" w:sz="0" w:space="0" w:color="auto"/>
      </w:divBdr>
    </w:div>
    <w:div w:id="1364864162">
      <w:bodyDiv w:val="1"/>
      <w:marLeft w:val="0"/>
      <w:marRight w:val="0"/>
      <w:marTop w:val="0"/>
      <w:marBottom w:val="0"/>
      <w:divBdr>
        <w:top w:val="none" w:sz="0" w:space="0" w:color="auto"/>
        <w:left w:val="none" w:sz="0" w:space="0" w:color="auto"/>
        <w:bottom w:val="none" w:sz="0" w:space="0" w:color="auto"/>
        <w:right w:val="none" w:sz="0" w:space="0" w:color="auto"/>
      </w:divBdr>
    </w:div>
    <w:div w:id="1372655877">
      <w:bodyDiv w:val="1"/>
      <w:marLeft w:val="0"/>
      <w:marRight w:val="0"/>
      <w:marTop w:val="0"/>
      <w:marBottom w:val="0"/>
      <w:divBdr>
        <w:top w:val="none" w:sz="0" w:space="0" w:color="auto"/>
        <w:left w:val="none" w:sz="0" w:space="0" w:color="auto"/>
        <w:bottom w:val="none" w:sz="0" w:space="0" w:color="auto"/>
        <w:right w:val="none" w:sz="0" w:space="0" w:color="auto"/>
      </w:divBdr>
    </w:div>
    <w:div w:id="1444308047">
      <w:bodyDiv w:val="1"/>
      <w:marLeft w:val="0"/>
      <w:marRight w:val="0"/>
      <w:marTop w:val="0"/>
      <w:marBottom w:val="0"/>
      <w:divBdr>
        <w:top w:val="none" w:sz="0" w:space="0" w:color="auto"/>
        <w:left w:val="none" w:sz="0" w:space="0" w:color="auto"/>
        <w:bottom w:val="none" w:sz="0" w:space="0" w:color="auto"/>
        <w:right w:val="none" w:sz="0" w:space="0" w:color="auto"/>
      </w:divBdr>
    </w:div>
    <w:div w:id="1506937186">
      <w:bodyDiv w:val="1"/>
      <w:marLeft w:val="0"/>
      <w:marRight w:val="0"/>
      <w:marTop w:val="0"/>
      <w:marBottom w:val="0"/>
      <w:divBdr>
        <w:top w:val="none" w:sz="0" w:space="0" w:color="auto"/>
        <w:left w:val="none" w:sz="0" w:space="0" w:color="auto"/>
        <w:bottom w:val="none" w:sz="0" w:space="0" w:color="auto"/>
        <w:right w:val="none" w:sz="0" w:space="0" w:color="auto"/>
      </w:divBdr>
    </w:div>
    <w:div w:id="1579628307">
      <w:bodyDiv w:val="1"/>
      <w:marLeft w:val="0"/>
      <w:marRight w:val="0"/>
      <w:marTop w:val="0"/>
      <w:marBottom w:val="0"/>
      <w:divBdr>
        <w:top w:val="none" w:sz="0" w:space="0" w:color="auto"/>
        <w:left w:val="none" w:sz="0" w:space="0" w:color="auto"/>
        <w:bottom w:val="none" w:sz="0" w:space="0" w:color="auto"/>
        <w:right w:val="none" w:sz="0" w:space="0" w:color="auto"/>
      </w:divBdr>
    </w:div>
    <w:div w:id="1593660152">
      <w:bodyDiv w:val="1"/>
      <w:marLeft w:val="0"/>
      <w:marRight w:val="0"/>
      <w:marTop w:val="0"/>
      <w:marBottom w:val="0"/>
      <w:divBdr>
        <w:top w:val="none" w:sz="0" w:space="0" w:color="auto"/>
        <w:left w:val="none" w:sz="0" w:space="0" w:color="auto"/>
        <w:bottom w:val="none" w:sz="0" w:space="0" w:color="auto"/>
        <w:right w:val="none" w:sz="0" w:space="0" w:color="auto"/>
      </w:divBdr>
    </w:div>
    <w:div w:id="1596784789">
      <w:bodyDiv w:val="1"/>
      <w:marLeft w:val="0"/>
      <w:marRight w:val="0"/>
      <w:marTop w:val="0"/>
      <w:marBottom w:val="0"/>
      <w:divBdr>
        <w:top w:val="none" w:sz="0" w:space="0" w:color="auto"/>
        <w:left w:val="none" w:sz="0" w:space="0" w:color="auto"/>
        <w:bottom w:val="none" w:sz="0" w:space="0" w:color="auto"/>
        <w:right w:val="none" w:sz="0" w:space="0" w:color="auto"/>
      </w:divBdr>
    </w:div>
    <w:div w:id="1659311776">
      <w:bodyDiv w:val="1"/>
      <w:marLeft w:val="0"/>
      <w:marRight w:val="0"/>
      <w:marTop w:val="0"/>
      <w:marBottom w:val="0"/>
      <w:divBdr>
        <w:top w:val="none" w:sz="0" w:space="0" w:color="auto"/>
        <w:left w:val="none" w:sz="0" w:space="0" w:color="auto"/>
        <w:bottom w:val="none" w:sz="0" w:space="0" w:color="auto"/>
        <w:right w:val="none" w:sz="0" w:space="0" w:color="auto"/>
      </w:divBdr>
    </w:div>
    <w:div w:id="1770662013">
      <w:bodyDiv w:val="1"/>
      <w:marLeft w:val="0"/>
      <w:marRight w:val="0"/>
      <w:marTop w:val="0"/>
      <w:marBottom w:val="0"/>
      <w:divBdr>
        <w:top w:val="none" w:sz="0" w:space="0" w:color="auto"/>
        <w:left w:val="none" w:sz="0" w:space="0" w:color="auto"/>
        <w:bottom w:val="none" w:sz="0" w:space="0" w:color="auto"/>
        <w:right w:val="none" w:sz="0" w:space="0" w:color="auto"/>
      </w:divBdr>
    </w:div>
    <w:div w:id="1776943406">
      <w:bodyDiv w:val="1"/>
      <w:marLeft w:val="0"/>
      <w:marRight w:val="0"/>
      <w:marTop w:val="0"/>
      <w:marBottom w:val="0"/>
      <w:divBdr>
        <w:top w:val="none" w:sz="0" w:space="0" w:color="auto"/>
        <w:left w:val="none" w:sz="0" w:space="0" w:color="auto"/>
        <w:bottom w:val="none" w:sz="0" w:space="0" w:color="auto"/>
        <w:right w:val="none" w:sz="0" w:space="0" w:color="auto"/>
      </w:divBdr>
    </w:div>
    <w:div w:id="1777864491">
      <w:bodyDiv w:val="1"/>
      <w:marLeft w:val="0"/>
      <w:marRight w:val="0"/>
      <w:marTop w:val="0"/>
      <w:marBottom w:val="0"/>
      <w:divBdr>
        <w:top w:val="none" w:sz="0" w:space="0" w:color="auto"/>
        <w:left w:val="none" w:sz="0" w:space="0" w:color="auto"/>
        <w:bottom w:val="none" w:sz="0" w:space="0" w:color="auto"/>
        <w:right w:val="none" w:sz="0" w:space="0" w:color="auto"/>
      </w:divBdr>
    </w:div>
    <w:div w:id="1886329694">
      <w:bodyDiv w:val="1"/>
      <w:marLeft w:val="0"/>
      <w:marRight w:val="0"/>
      <w:marTop w:val="0"/>
      <w:marBottom w:val="0"/>
      <w:divBdr>
        <w:top w:val="none" w:sz="0" w:space="0" w:color="auto"/>
        <w:left w:val="none" w:sz="0" w:space="0" w:color="auto"/>
        <w:bottom w:val="none" w:sz="0" w:space="0" w:color="auto"/>
        <w:right w:val="none" w:sz="0" w:space="0" w:color="auto"/>
      </w:divBdr>
    </w:div>
    <w:div w:id="1918511780">
      <w:bodyDiv w:val="1"/>
      <w:marLeft w:val="0"/>
      <w:marRight w:val="0"/>
      <w:marTop w:val="0"/>
      <w:marBottom w:val="0"/>
      <w:divBdr>
        <w:top w:val="none" w:sz="0" w:space="0" w:color="auto"/>
        <w:left w:val="none" w:sz="0" w:space="0" w:color="auto"/>
        <w:bottom w:val="none" w:sz="0" w:space="0" w:color="auto"/>
        <w:right w:val="none" w:sz="0" w:space="0" w:color="auto"/>
      </w:divBdr>
    </w:div>
    <w:div w:id="1967005190">
      <w:bodyDiv w:val="1"/>
      <w:marLeft w:val="0"/>
      <w:marRight w:val="0"/>
      <w:marTop w:val="0"/>
      <w:marBottom w:val="0"/>
      <w:divBdr>
        <w:top w:val="none" w:sz="0" w:space="0" w:color="auto"/>
        <w:left w:val="none" w:sz="0" w:space="0" w:color="auto"/>
        <w:bottom w:val="none" w:sz="0" w:space="0" w:color="auto"/>
        <w:right w:val="none" w:sz="0" w:space="0" w:color="auto"/>
      </w:divBdr>
    </w:div>
    <w:div w:id="1998262245">
      <w:bodyDiv w:val="1"/>
      <w:marLeft w:val="0"/>
      <w:marRight w:val="0"/>
      <w:marTop w:val="0"/>
      <w:marBottom w:val="0"/>
      <w:divBdr>
        <w:top w:val="none" w:sz="0" w:space="0" w:color="auto"/>
        <w:left w:val="none" w:sz="0" w:space="0" w:color="auto"/>
        <w:bottom w:val="none" w:sz="0" w:space="0" w:color="auto"/>
        <w:right w:val="none" w:sz="0" w:space="0" w:color="auto"/>
      </w:divBdr>
    </w:div>
    <w:div w:id="204853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82F8F-F567-4817-B31D-EB3F789BE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40760</Words>
  <Characters>23234</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TMazur@eef.org.ua</dc:creator>
  <cp:lastModifiedBy>admin</cp:lastModifiedBy>
  <cp:revision>2</cp:revision>
  <cp:lastPrinted>2019-10-28T12:20:00Z</cp:lastPrinted>
  <dcterms:created xsi:type="dcterms:W3CDTF">2020-03-12T11:09:00Z</dcterms:created>
  <dcterms:modified xsi:type="dcterms:W3CDTF">2020-03-12T11:09:00Z</dcterms:modified>
</cp:coreProperties>
</file>