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EF5518" w14:textId="26A01E83" w:rsidR="00E7416E" w:rsidRDefault="00E7416E" w:rsidP="00745EED">
      <w:pPr>
        <w:spacing w:after="0" w:line="240" w:lineRule="auto"/>
        <w:jc w:val="center"/>
        <w:rPr>
          <w:rFonts w:ascii="Times New Roman" w:hAnsi="Times New Roman" w:cs="Times New Roman"/>
          <w:b/>
          <w:sz w:val="28"/>
          <w:szCs w:val="28"/>
        </w:rPr>
      </w:pPr>
      <w:bookmarkStart w:id="0" w:name="_Hlk81998934"/>
      <w:r w:rsidRPr="003248BB">
        <w:rPr>
          <w:noProof/>
          <w:szCs w:val="24"/>
          <w:lang w:eastAsia="uk-UA"/>
        </w:rPr>
        <w:drawing>
          <wp:inline distT="0" distB="0" distL="0" distR="0" wp14:anchorId="67BF422F" wp14:editId="3C874AA2">
            <wp:extent cx="5940425" cy="111633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пка на документи код ЄДРПОУ.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1116330"/>
                    </a:xfrm>
                    <a:prstGeom prst="rect">
                      <a:avLst/>
                    </a:prstGeom>
                  </pic:spPr>
                </pic:pic>
              </a:graphicData>
            </a:graphic>
          </wp:inline>
        </w:drawing>
      </w:r>
    </w:p>
    <w:p w14:paraId="1D0D94D5" w14:textId="77777777" w:rsidR="006443B4" w:rsidRDefault="006443B4" w:rsidP="00745EED">
      <w:pPr>
        <w:spacing w:after="0" w:line="240" w:lineRule="auto"/>
        <w:jc w:val="center"/>
        <w:rPr>
          <w:rFonts w:ascii="Times New Roman" w:hAnsi="Times New Roman" w:cs="Times New Roman"/>
          <w:b/>
          <w:sz w:val="28"/>
          <w:szCs w:val="28"/>
        </w:rPr>
      </w:pPr>
    </w:p>
    <w:p w14:paraId="65B3392D" w14:textId="05FEEC97" w:rsidR="00745EED" w:rsidRPr="004A7BC8" w:rsidRDefault="001C6A64" w:rsidP="00745EED">
      <w:pPr>
        <w:spacing w:after="0" w:line="240" w:lineRule="auto"/>
        <w:jc w:val="center"/>
        <w:rPr>
          <w:rFonts w:ascii="Times New Roman" w:hAnsi="Times New Roman" w:cs="Times New Roman"/>
          <w:b/>
          <w:i/>
          <w:sz w:val="32"/>
          <w:szCs w:val="32"/>
        </w:rPr>
      </w:pPr>
      <w:r w:rsidRPr="004A7BC8">
        <w:rPr>
          <w:rFonts w:ascii="Times New Roman" w:hAnsi="Times New Roman" w:cs="Times New Roman"/>
          <w:b/>
          <w:i/>
          <w:sz w:val="32"/>
          <w:szCs w:val="32"/>
        </w:rPr>
        <w:t xml:space="preserve">На початку «Дельти»: що українці думають про епідемію </w:t>
      </w:r>
      <w:proofErr w:type="spellStart"/>
      <w:r w:rsidRPr="004A7BC8">
        <w:rPr>
          <w:rFonts w:ascii="Times New Roman" w:hAnsi="Times New Roman" w:cs="Times New Roman"/>
          <w:b/>
          <w:i/>
          <w:sz w:val="32"/>
          <w:szCs w:val="32"/>
        </w:rPr>
        <w:t>коронавірусу</w:t>
      </w:r>
      <w:proofErr w:type="spellEnd"/>
      <w:r w:rsidRPr="004A7BC8">
        <w:rPr>
          <w:rFonts w:ascii="Times New Roman" w:hAnsi="Times New Roman" w:cs="Times New Roman"/>
          <w:b/>
          <w:i/>
          <w:sz w:val="32"/>
          <w:szCs w:val="32"/>
        </w:rPr>
        <w:t xml:space="preserve"> та чого очікують від системи охорони здоров’я </w:t>
      </w:r>
    </w:p>
    <w:p w14:paraId="4FC1800E" w14:textId="77777777" w:rsidR="00745EED" w:rsidRPr="00BB7B64" w:rsidRDefault="00745EED" w:rsidP="00745EED">
      <w:pPr>
        <w:spacing w:after="0" w:line="240" w:lineRule="auto"/>
        <w:jc w:val="both"/>
        <w:rPr>
          <w:rFonts w:ascii="Times New Roman" w:hAnsi="Times New Roman" w:cs="Times New Roman"/>
          <w:bCs/>
          <w:i/>
          <w:iCs/>
        </w:rPr>
      </w:pPr>
    </w:p>
    <w:p w14:paraId="53248096" w14:textId="4CBB5C7A" w:rsidR="00A9426D" w:rsidRPr="00BB7B64" w:rsidRDefault="18E36794" w:rsidP="583349AD">
      <w:pPr>
        <w:spacing w:after="0" w:line="240" w:lineRule="auto"/>
        <w:jc w:val="both"/>
        <w:rPr>
          <w:rFonts w:ascii="Times New Roman" w:hAnsi="Times New Roman" w:cs="Times New Roman"/>
          <w:i/>
          <w:iCs/>
          <w:sz w:val="24"/>
          <w:szCs w:val="24"/>
        </w:rPr>
      </w:pPr>
      <w:r w:rsidRPr="583349AD">
        <w:rPr>
          <w:rFonts w:ascii="Times New Roman" w:hAnsi="Times New Roman" w:cs="Times New Roman"/>
          <w:i/>
          <w:iCs/>
          <w:sz w:val="24"/>
          <w:szCs w:val="24"/>
        </w:rPr>
        <w:t>Загал</w:t>
      </w:r>
      <w:r w:rsidR="0030263B" w:rsidRPr="0030263B">
        <w:rPr>
          <w:rFonts w:ascii="Times New Roman" w:hAnsi="Times New Roman" w:cs="Times New Roman"/>
          <w:i/>
          <w:iCs/>
          <w:sz w:val="24"/>
          <w:szCs w:val="24"/>
        </w:rPr>
        <w:t>ь</w:t>
      </w:r>
      <w:r w:rsidRPr="583349AD">
        <w:rPr>
          <w:rFonts w:ascii="Times New Roman" w:hAnsi="Times New Roman" w:cs="Times New Roman"/>
          <w:i/>
          <w:iCs/>
          <w:sz w:val="24"/>
          <w:szCs w:val="24"/>
        </w:rPr>
        <w:t>ноукраїнське дос</w:t>
      </w:r>
      <w:r w:rsidR="3EB3C589" w:rsidRPr="583349AD">
        <w:rPr>
          <w:rFonts w:ascii="Times New Roman" w:hAnsi="Times New Roman" w:cs="Times New Roman"/>
          <w:i/>
          <w:iCs/>
          <w:sz w:val="24"/>
          <w:szCs w:val="24"/>
        </w:rPr>
        <w:t xml:space="preserve">лідження проведене Фондом «Демократичні ініціативи» імені Ілька </w:t>
      </w:r>
      <w:proofErr w:type="spellStart"/>
      <w:r w:rsidR="3EB3C589" w:rsidRPr="583349AD">
        <w:rPr>
          <w:rFonts w:ascii="Times New Roman" w:hAnsi="Times New Roman" w:cs="Times New Roman"/>
          <w:i/>
          <w:iCs/>
          <w:sz w:val="24"/>
          <w:szCs w:val="24"/>
        </w:rPr>
        <w:t>Кучеріва</w:t>
      </w:r>
      <w:proofErr w:type="spellEnd"/>
      <w:r w:rsidR="3EB3C589" w:rsidRPr="583349AD">
        <w:rPr>
          <w:rFonts w:ascii="Times New Roman" w:hAnsi="Times New Roman" w:cs="Times New Roman"/>
          <w:i/>
          <w:iCs/>
          <w:sz w:val="24"/>
          <w:szCs w:val="24"/>
        </w:rPr>
        <w:t xml:space="preserve"> спільно з Центром політичної соціології </w:t>
      </w:r>
      <w:r w:rsidR="00D0349F">
        <w:rPr>
          <w:rFonts w:ascii="Times New Roman" w:hAnsi="Times New Roman" w:cs="Times New Roman"/>
          <w:i/>
          <w:iCs/>
          <w:sz w:val="24"/>
          <w:szCs w:val="24"/>
        </w:rPr>
        <w:t>впродовж</w:t>
      </w:r>
      <w:r w:rsidR="3EB3C589" w:rsidRPr="583349AD">
        <w:rPr>
          <w:rFonts w:ascii="Times New Roman" w:hAnsi="Times New Roman" w:cs="Times New Roman"/>
          <w:i/>
          <w:iCs/>
          <w:sz w:val="24"/>
          <w:szCs w:val="24"/>
        </w:rPr>
        <w:t xml:space="preserve"> 14–24 серпня 2021 р. Загалом було опитано 2001 респондент за вибіркою, що репрезентує доросле населення України (за винятком окупованих територій). Вибірка репрезентативна за такими показниками, як стать, вік, тип поселення та область проживання. Максимальна випадкова похибка вибірки не перевищує 2,2%.</w:t>
      </w:r>
    </w:p>
    <w:p w14:paraId="58F12955" w14:textId="7E422286" w:rsidR="583349AD" w:rsidRDefault="583349AD" w:rsidP="583349AD">
      <w:pPr>
        <w:spacing w:after="0" w:line="240" w:lineRule="auto"/>
        <w:jc w:val="both"/>
        <w:rPr>
          <w:rFonts w:ascii="Times New Roman" w:hAnsi="Times New Roman" w:cs="Times New Roman"/>
          <w:i/>
          <w:iCs/>
          <w:sz w:val="24"/>
          <w:szCs w:val="24"/>
        </w:rPr>
      </w:pPr>
    </w:p>
    <w:p w14:paraId="75C54CE2" w14:textId="461181EC" w:rsidR="321E3AEE" w:rsidRDefault="321E3AEE" w:rsidP="583349AD">
      <w:pPr>
        <w:jc w:val="both"/>
        <w:rPr>
          <w:rFonts w:ascii="Times New Roman" w:eastAsia="Times New Roman" w:hAnsi="Times New Roman" w:cs="Times New Roman"/>
          <w:i/>
          <w:iCs/>
          <w:sz w:val="24"/>
          <w:szCs w:val="24"/>
        </w:rPr>
      </w:pPr>
      <w:r w:rsidRPr="583349AD">
        <w:rPr>
          <w:rFonts w:ascii="Times New Roman" w:eastAsia="Times New Roman" w:hAnsi="Times New Roman" w:cs="Times New Roman"/>
          <w:i/>
          <w:iCs/>
          <w:sz w:val="24"/>
          <w:szCs w:val="24"/>
        </w:rPr>
        <w:t>Це дослідже</w:t>
      </w:r>
      <w:r w:rsidR="006443B4">
        <w:rPr>
          <w:rFonts w:ascii="Times New Roman" w:eastAsia="Times New Roman" w:hAnsi="Times New Roman" w:cs="Times New Roman"/>
          <w:i/>
          <w:iCs/>
          <w:sz w:val="24"/>
          <w:szCs w:val="24"/>
        </w:rPr>
        <w:t xml:space="preserve">ння здійснене експертами </w:t>
      </w:r>
      <w:proofErr w:type="spellStart"/>
      <w:r w:rsidR="006443B4">
        <w:rPr>
          <w:rFonts w:ascii="Times New Roman" w:eastAsia="Times New Roman" w:hAnsi="Times New Roman" w:cs="Times New Roman"/>
          <w:i/>
          <w:iCs/>
          <w:sz w:val="24"/>
          <w:szCs w:val="24"/>
        </w:rPr>
        <w:t>Фондy</w:t>
      </w:r>
      <w:proofErr w:type="spellEnd"/>
      <w:r w:rsidR="006443B4">
        <w:rPr>
          <w:rFonts w:ascii="Times New Roman" w:eastAsia="Times New Roman" w:hAnsi="Times New Roman" w:cs="Times New Roman"/>
          <w:i/>
          <w:iCs/>
          <w:sz w:val="24"/>
          <w:szCs w:val="24"/>
        </w:rPr>
        <w:t xml:space="preserve"> «</w:t>
      </w:r>
      <w:r w:rsidRPr="583349AD">
        <w:rPr>
          <w:rFonts w:ascii="Times New Roman" w:eastAsia="Times New Roman" w:hAnsi="Times New Roman" w:cs="Times New Roman"/>
          <w:i/>
          <w:iCs/>
          <w:sz w:val="24"/>
          <w:szCs w:val="24"/>
        </w:rPr>
        <w:t>Демократичні ініціативи</w:t>
      </w:r>
      <w:r w:rsidR="006443B4">
        <w:rPr>
          <w:rFonts w:ascii="Times New Roman" w:eastAsia="Times New Roman" w:hAnsi="Times New Roman" w:cs="Times New Roman"/>
          <w:i/>
          <w:iCs/>
          <w:sz w:val="24"/>
          <w:szCs w:val="24"/>
        </w:rPr>
        <w:t>»</w:t>
      </w:r>
      <w:r w:rsidRPr="583349AD">
        <w:rPr>
          <w:rFonts w:ascii="Times New Roman" w:eastAsia="Times New Roman" w:hAnsi="Times New Roman" w:cs="Times New Roman"/>
          <w:i/>
          <w:iCs/>
          <w:sz w:val="24"/>
          <w:szCs w:val="24"/>
        </w:rPr>
        <w:t xml:space="preserve"> за фінансової підтримки Уряду Вел</w:t>
      </w:r>
      <w:r w:rsidR="006443B4">
        <w:rPr>
          <w:rFonts w:ascii="Times New Roman" w:eastAsia="Times New Roman" w:hAnsi="Times New Roman" w:cs="Times New Roman"/>
          <w:i/>
          <w:iCs/>
          <w:sz w:val="24"/>
          <w:szCs w:val="24"/>
        </w:rPr>
        <w:t xml:space="preserve">икої Британії у рамках </w:t>
      </w:r>
      <w:proofErr w:type="spellStart"/>
      <w:r w:rsidR="006443B4">
        <w:rPr>
          <w:rFonts w:ascii="Times New Roman" w:eastAsia="Times New Roman" w:hAnsi="Times New Roman" w:cs="Times New Roman"/>
          <w:i/>
          <w:iCs/>
          <w:sz w:val="24"/>
          <w:szCs w:val="24"/>
        </w:rPr>
        <w:t>проєкту</w:t>
      </w:r>
      <w:proofErr w:type="spellEnd"/>
      <w:r w:rsidR="006443B4">
        <w:rPr>
          <w:rFonts w:ascii="Times New Roman" w:eastAsia="Times New Roman" w:hAnsi="Times New Roman" w:cs="Times New Roman"/>
          <w:i/>
          <w:iCs/>
          <w:sz w:val="24"/>
          <w:szCs w:val="24"/>
        </w:rPr>
        <w:t xml:space="preserve"> «</w:t>
      </w:r>
      <w:r w:rsidRPr="583349AD">
        <w:rPr>
          <w:rFonts w:ascii="Times New Roman" w:eastAsia="Times New Roman" w:hAnsi="Times New Roman" w:cs="Times New Roman"/>
          <w:i/>
          <w:iCs/>
          <w:sz w:val="24"/>
          <w:szCs w:val="24"/>
        </w:rPr>
        <w:t>Оцінка впливу COVID-19 на стабільність та мирне врегулювання в Україні</w:t>
      </w:r>
      <w:r w:rsidR="006443B4">
        <w:rPr>
          <w:rFonts w:ascii="Times New Roman" w:eastAsia="Times New Roman" w:hAnsi="Times New Roman" w:cs="Times New Roman"/>
          <w:i/>
          <w:iCs/>
          <w:sz w:val="24"/>
          <w:szCs w:val="24"/>
        </w:rPr>
        <w:t>»</w:t>
      </w:r>
      <w:r w:rsidRPr="583349AD">
        <w:rPr>
          <w:rFonts w:ascii="Times New Roman" w:eastAsia="Times New Roman" w:hAnsi="Times New Roman" w:cs="Times New Roman"/>
          <w:i/>
          <w:iCs/>
          <w:sz w:val="24"/>
          <w:szCs w:val="24"/>
        </w:rPr>
        <w:t>. Погляди, висловлені у цій</w:t>
      </w:r>
      <w:r w:rsidR="006443B4">
        <w:rPr>
          <w:rFonts w:ascii="Times New Roman" w:eastAsia="Times New Roman" w:hAnsi="Times New Roman" w:cs="Times New Roman"/>
          <w:i/>
          <w:iCs/>
          <w:sz w:val="24"/>
          <w:szCs w:val="24"/>
        </w:rPr>
        <w:t xml:space="preserve"> публікації, належать її автор</w:t>
      </w:r>
      <w:r w:rsidRPr="583349AD">
        <w:rPr>
          <w:rFonts w:ascii="Times New Roman" w:eastAsia="Times New Roman" w:hAnsi="Times New Roman" w:cs="Times New Roman"/>
          <w:i/>
          <w:iCs/>
          <w:sz w:val="24"/>
          <w:szCs w:val="24"/>
        </w:rPr>
        <w:t>ам і можуть відрізнятись від офіційної позиції Уряду Великої Британії.</w:t>
      </w:r>
    </w:p>
    <w:p w14:paraId="2A09158F" w14:textId="05D2B54F" w:rsidR="00543AFA" w:rsidRPr="00BB7B64" w:rsidRDefault="00543AFA" w:rsidP="00AD2C31">
      <w:pPr>
        <w:spacing w:after="0" w:line="240" w:lineRule="auto"/>
        <w:rPr>
          <w:rFonts w:ascii="Times New Roman" w:hAnsi="Times New Roman" w:cs="Times New Roman"/>
          <w:bCs/>
          <w:sz w:val="24"/>
          <w:szCs w:val="24"/>
        </w:rPr>
      </w:pPr>
    </w:p>
    <w:p w14:paraId="37CE2E1B" w14:textId="1BE826C2" w:rsidR="00A06328" w:rsidRPr="00BB7B64" w:rsidRDefault="00A06328" w:rsidP="009B3170">
      <w:pPr>
        <w:spacing w:after="0" w:line="240" w:lineRule="auto"/>
        <w:jc w:val="center"/>
        <w:rPr>
          <w:rFonts w:ascii="Times New Roman" w:hAnsi="Times New Roman" w:cs="Times New Roman"/>
          <w:b/>
          <w:sz w:val="24"/>
          <w:szCs w:val="24"/>
        </w:rPr>
      </w:pPr>
      <w:r w:rsidRPr="00BB7B64">
        <w:rPr>
          <w:rFonts w:ascii="Times New Roman" w:hAnsi="Times New Roman" w:cs="Times New Roman"/>
          <w:b/>
          <w:sz w:val="24"/>
          <w:szCs w:val="24"/>
        </w:rPr>
        <w:t>Ситуація в системі охорони здоров'я під час пандемії COVID-19</w:t>
      </w:r>
    </w:p>
    <w:p w14:paraId="3423AD5B" w14:textId="57BE3D78" w:rsidR="00944165" w:rsidRPr="00BB7B64" w:rsidRDefault="00944165" w:rsidP="00AD2C31">
      <w:pPr>
        <w:spacing w:after="0" w:line="240" w:lineRule="auto"/>
        <w:rPr>
          <w:rFonts w:ascii="Times New Roman" w:hAnsi="Times New Roman" w:cs="Times New Roman"/>
          <w:bCs/>
          <w:sz w:val="24"/>
          <w:szCs w:val="24"/>
        </w:rPr>
      </w:pPr>
    </w:p>
    <w:p w14:paraId="38491463" w14:textId="0435FB70" w:rsidR="00944165" w:rsidRDefault="00944165" w:rsidP="00FB61DB">
      <w:pPr>
        <w:spacing w:after="0" w:line="240" w:lineRule="auto"/>
        <w:jc w:val="both"/>
        <w:rPr>
          <w:rFonts w:ascii="Times New Roman" w:hAnsi="Times New Roman" w:cs="Times New Roman"/>
          <w:bCs/>
          <w:sz w:val="24"/>
          <w:szCs w:val="24"/>
        </w:rPr>
      </w:pPr>
      <w:r w:rsidRPr="00BB7B64">
        <w:rPr>
          <w:rFonts w:ascii="Times New Roman" w:hAnsi="Times New Roman" w:cs="Times New Roman"/>
          <w:b/>
          <w:i/>
          <w:iCs/>
          <w:sz w:val="24"/>
          <w:szCs w:val="24"/>
        </w:rPr>
        <w:t xml:space="preserve">Уявлення українців про систему охорони здоров’я в країні залишаються доволі </w:t>
      </w:r>
      <w:r w:rsidR="00FC16E0" w:rsidRPr="00BB7B64">
        <w:rPr>
          <w:rFonts w:ascii="Times New Roman" w:hAnsi="Times New Roman" w:cs="Times New Roman"/>
          <w:b/>
          <w:i/>
          <w:iCs/>
          <w:sz w:val="24"/>
          <w:szCs w:val="24"/>
        </w:rPr>
        <w:t>скептичним</w:t>
      </w:r>
      <w:r w:rsidR="00FB61DB" w:rsidRPr="00BB7B64">
        <w:rPr>
          <w:rFonts w:ascii="Times New Roman" w:hAnsi="Times New Roman" w:cs="Times New Roman"/>
          <w:b/>
          <w:i/>
          <w:iCs/>
          <w:sz w:val="24"/>
          <w:szCs w:val="24"/>
        </w:rPr>
        <w:t>и</w:t>
      </w:r>
      <w:r w:rsidR="00FB61DB" w:rsidRPr="00D045E1">
        <w:rPr>
          <w:rFonts w:ascii="Times New Roman" w:hAnsi="Times New Roman" w:cs="Times New Roman"/>
          <w:b/>
          <w:i/>
          <w:iCs/>
          <w:sz w:val="24"/>
          <w:szCs w:val="24"/>
        </w:rPr>
        <w:t xml:space="preserve">. </w:t>
      </w:r>
      <w:r w:rsidR="00FB61DB" w:rsidRPr="00D045E1">
        <w:rPr>
          <w:rFonts w:ascii="Times New Roman" w:hAnsi="Times New Roman" w:cs="Times New Roman"/>
          <w:bCs/>
          <w:sz w:val="24"/>
          <w:szCs w:val="24"/>
        </w:rPr>
        <w:t>6</w:t>
      </w:r>
      <w:r w:rsidR="00D045E1" w:rsidRPr="00D045E1">
        <w:rPr>
          <w:rFonts w:ascii="Times New Roman" w:hAnsi="Times New Roman" w:cs="Times New Roman"/>
          <w:bCs/>
          <w:sz w:val="24"/>
          <w:szCs w:val="24"/>
        </w:rPr>
        <w:t>3,5</w:t>
      </w:r>
      <w:r w:rsidR="00FB61DB" w:rsidRPr="00D045E1">
        <w:rPr>
          <w:rFonts w:ascii="Times New Roman" w:hAnsi="Times New Roman" w:cs="Times New Roman"/>
          <w:bCs/>
          <w:sz w:val="24"/>
          <w:szCs w:val="24"/>
        </w:rPr>
        <w:t xml:space="preserve">% </w:t>
      </w:r>
      <w:r w:rsidR="00D045E1" w:rsidRPr="00D045E1">
        <w:rPr>
          <w:rFonts w:ascii="Times New Roman" w:hAnsi="Times New Roman" w:cs="Times New Roman"/>
          <w:bCs/>
          <w:sz w:val="24"/>
          <w:szCs w:val="24"/>
        </w:rPr>
        <w:t xml:space="preserve">опитаних </w:t>
      </w:r>
      <w:r w:rsidR="00FB61DB" w:rsidRPr="00BB7B64">
        <w:rPr>
          <w:rFonts w:ascii="Times New Roman" w:hAnsi="Times New Roman" w:cs="Times New Roman"/>
          <w:bCs/>
          <w:sz w:val="24"/>
          <w:szCs w:val="24"/>
        </w:rPr>
        <w:t>вважають, шо дефіцит лі</w:t>
      </w:r>
      <w:r w:rsidR="00101587">
        <w:rPr>
          <w:rFonts w:ascii="Times New Roman" w:hAnsi="Times New Roman" w:cs="Times New Roman"/>
          <w:bCs/>
          <w:sz w:val="24"/>
          <w:szCs w:val="24"/>
        </w:rPr>
        <w:t xml:space="preserve">ків та потрібного обладнання є </w:t>
      </w:r>
      <w:r w:rsidR="00A80B7E">
        <w:rPr>
          <w:rFonts w:ascii="Times New Roman" w:hAnsi="Times New Roman" w:cs="Times New Roman"/>
          <w:bCs/>
          <w:sz w:val="24"/>
          <w:szCs w:val="24"/>
        </w:rPr>
        <w:t>серйозною</w:t>
      </w:r>
      <w:r w:rsidR="00FB61DB" w:rsidRPr="00BB7B64">
        <w:rPr>
          <w:rFonts w:ascii="Times New Roman" w:hAnsi="Times New Roman" w:cs="Times New Roman"/>
          <w:bCs/>
          <w:sz w:val="24"/>
          <w:szCs w:val="24"/>
        </w:rPr>
        <w:t xml:space="preserve"> проблемою в медичній системі. Стільки </w:t>
      </w:r>
      <w:r w:rsidR="00983F7B">
        <w:rPr>
          <w:rFonts w:ascii="Times New Roman" w:hAnsi="Times New Roman" w:cs="Times New Roman"/>
          <w:bCs/>
          <w:sz w:val="24"/>
          <w:szCs w:val="24"/>
        </w:rPr>
        <w:t xml:space="preserve">ж </w:t>
      </w:r>
      <w:r w:rsidR="00FE5CC2">
        <w:rPr>
          <w:rFonts w:ascii="Times New Roman" w:hAnsi="Times New Roman" w:cs="Times New Roman"/>
          <w:bCs/>
          <w:sz w:val="24"/>
          <w:szCs w:val="24"/>
        </w:rPr>
        <w:t>зазначають</w:t>
      </w:r>
      <w:r w:rsidR="00FB61DB" w:rsidRPr="00BB7B64">
        <w:rPr>
          <w:rFonts w:ascii="Times New Roman" w:hAnsi="Times New Roman" w:cs="Times New Roman"/>
          <w:bCs/>
          <w:sz w:val="24"/>
          <w:szCs w:val="24"/>
        </w:rPr>
        <w:t xml:space="preserve"> </w:t>
      </w:r>
      <w:r w:rsidR="000C39CD">
        <w:rPr>
          <w:rFonts w:ascii="Times New Roman" w:hAnsi="Times New Roman" w:cs="Times New Roman"/>
          <w:bCs/>
          <w:sz w:val="24"/>
          <w:szCs w:val="24"/>
        </w:rPr>
        <w:t>вагомий</w:t>
      </w:r>
      <w:r w:rsidR="00745EED" w:rsidRPr="00BB7B64">
        <w:rPr>
          <w:rFonts w:ascii="Times New Roman" w:hAnsi="Times New Roman" w:cs="Times New Roman"/>
          <w:bCs/>
          <w:sz w:val="24"/>
          <w:szCs w:val="24"/>
        </w:rPr>
        <w:t xml:space="preserve"> характер</w:t>
      </w:r>
      <w:r w:rsidR="00FB61DB" w:rsidRPr="00BB7B64">
        <w:rPr>
          <w:rFonts w:ascii="Times New Roman" w:hAnsi="Times New Roman" w:cs="Times New Roman"/>
          <w:bCs/>
          <w:sz w:val="24"/>
          <w:szCs w:val="24"/>
        </w:rPr>
        <w:t xml:space="preserve"> проблеми нестачі кількості місць у лікарнях під час спалаху захворюван</w:t>
      </w:r>
      <w:r w:rsidR="00745EED" w:rsidRPr="00BB7B64">
        <w:rPr>
          <w:rFonts w:ascii="Times New Roman" w:hAnsi="Times New Roman" w:cs="Times New Roman"/>
          <w:bCs/>
          <w:sz w:val="24"/>
          <w:szCs w:val="24"/>
        </w:rPr>
        <w:t>ь</w:t>
      </w:r>
      <w:r w:rsidR="00FB61DB" w:rsidRPr="00BB7B64">
        <w:rPr>
          <w:rFonts w:ascii="Times New Roman" w:hAnsi="Times New Roman" w:cs="Times New Roman"/>
          <w:bCs/>
          <w:sz w:val="24"/>
          <w:szCs w:val="24"/>
        </w:rPr>
        <w:t xml:space="preserve">. </w:t>
      </w:r>
      <w:r w:rsidR="00B139D2" w:rsidRPr="00BB7B64">
        <w:rPr>
          <w:rFonts w:ascii="Times New Roman" w:hAnsi="Times New Roman" w:cs="Times New Roman"/>
          <w:bCs/>
          <w:sz w:val="24"/>
          <w:szCs w:val="24"/>
        </w:rPr>
        <w:t xml:space="preserve"> </w:t>
      </w:r>
      <w:r w:rsidR="00745EED" w:rsidRPr="00BB7B64">
        <w:rPr>
          <w:rFonts w:ascii="Times New Roman" w:hAnsi="Times New Roman" w:cs="Times New Roman"/>
          <w:bCs/>
          <w:sz w:val="24"/>
          <w:szCs w:val="24"/>
        </w:rPr>
        <w:t>Суттєві проблеми, на думку опитаних</w:t>
      </w:r>
      <w:r w:rsidR="00FC16E0" w:rsidRPr="00BB7B64">
        <w:rPr>
          <w:rFonts w:ascii="Times New Roman" w:hAnsi="Times New Roman" w:cs="Times New Roman"/>
          <w:bCs/>
          <w:sz w:val="24"/>
          <w:szCs w:val="24"/>
        </w:rPr>
        <w:t>,</w:t>
      </w:r>
      <w:r w:rsidR="00745EED" w:rsidRPr="00BB7B64">
        <w:rPr>
          <w:rFonts w:ascii="Times New Roman" w:hAnsi="Times New Roman" w:cs="Times New Roman"/>
          <w:bCs/>
          <w:sz w:val="24"/>
          <w:szCs w:val="24"/>
        </w:rPr>
        <w:t xml:space="preserve"> існують </w:t>
      </w:r>
      <w:r w:rsidR="00FC16E0" w:rsidRPr="00BB7B64">
        <w:rPr>
          <w:rFonts w:ascii="Times New Roman" w:hAnsi="Times New Roman" w:cs="Times New Roman"/>
          <w:bCs/>
          <w:sz w:val="24"/>
          <w:szCs w:val="24"/>
        </w:rPr>
        <w:t xml:space="preserve">стосовно </w:t>
      </w:r>
      <w:r w:rsidR="00745EED" w:rsidRPr="00BB7B64">
        <w:rPr>
          <w:rFonts w:ascii="Times New Roman" w:hAnsi="Times New Roman" w:cs="Times New Roman"/>
          <w:bCs/>
          <w:sz w:val="24"/>
          <w:szCs w:val="24"/>
        </w:rPr>
        <w:t xml:space="preserve">відсутності потрібних спеціалістів, неоднозначності діагностування та лікування захворювань тощо. Близько 40% респондентів заявили про серйозність проблеми корупції серед медпрацівників. </w:t>
      </w:r>
      <w:r w:rsidR="00B139D2" w:rsidRPr="00BB7B64">
        <w:rPr>
          <w:rFonts w:ascii="Times New Roman" w:hAnsi="Times New Roman" w:cs="Times New Roman"/>
          <w:bCs/>
          <w:sz w:val="24"/>
          <w:szCs w:val="24"/>
        </w:rPr>
        <w:t>Суттєвих проблем респондент</w:t>
      </w:r>
      <w:r w:rsidR="002C53AA" w:rsidRPr="00BB7B64">
        <w:rPr>
          <w:rFonts w:ascii="Times New Roman" w:hAnsi="Times New Roman" w:cs="Times New Roman"/>
          <w:bCs/>
          <w:sz w:val="24"/>
          <w:szCs w:val="24"/>
        </w:rPr>
        <w:t>и</w:t>
      </w:r>
      <w:r w:rsidR="00B139D2" w:rsidRPr="00BB7B64">
        <w:rPr>
          <w:rFonts w:ascii="Times New Roman" w:hAnsi="Times New Roman" w:cs="Times New Roman"/>
          <w:bCs/>
          <w:sz w:val="24"/>
          <w:szCs w:val="24"/>
        </w:rPr>
        <w:t xml:space="preserve"> не вбачають тільки стосовно вакцинації від </w:t>
      </w:r>
      <w:r w:rsidR="00B139D2" w:rsidRPr="00BB7B64">
        <w:rPr>
          <w:rFonts w:ascii="Times New Roman" w:hAnsi="Times New Roman" w:cs="Times New Roman"/>
          <w:bCs/>
          <w:sz w:val="24"/>
          <w:szCs w:val="24"/>
          <w:lang w:val="en-US"/>
        </w:rPr>
        <w:t>COVID</w:t>
      </w:r>
      <w:r w:rsidR="00B139D2" w:rsidRPr="00BB7B64">
        <w:rPr>
          <w:rFonts w:ascii="Times New Roman" w:hAnsi="Times New Roman" w:cs="Times New Roman"/>
          <w:bCs/>
          <w:sz w:val="24"/>
          <w:szCs w:val="24"/>
        </w:rPr>
        <w:t>-19: менше 20% вважають, що існують серйозні проблеми у процесі запису на вакцинацію.</w:t>
      </w:r>
      <w:r w:rsidR="00745EED" w:rsidRPr="00BB7B64">
        <w:rPr>
          <w:rFonts w:ascii="Times New Roman" w:hAnsi="Times New Roman" w:cs="Times New Roman"/>
          <w:bCs/>
          <w:sz w:val="24"/>
          <w:szCs w:val="24"/>
        </w:rPr>
        <w:t xml:space="preserve"> </w:t>
      </w:r>
    </w:p>
    <w:p w14:paraId="0E257AC6" w14:textId="127B190A" w:rsidR="00EC6381" w:rsidRPr="00A62524" w:rsidRDefault="00EC6381" w:rsidP="00315A8C">
      <w:pPr>
        <w:pStyle w:val="a4"/>
        <w:spacing w:after="0" w:line="240" w:lineRule="auto"/>
        <w:jc w:val="both"/>
        <w:rPr>
          <w:rFonts w:ascii="Times New Roman" w:hAnsi="Times New Roman" w:cs="Times New Roman"/>
          <w:bCs/>
          <w:sz w:val="24"/>
          <w:szCs w:val="24"/>
        </w:rPr>
      </w:pPr>
    </w:p>
    <w:p w14:paraId="19CDF549" w14:textId="2DA668B5" w:rsidR="00B139D2" w:rsidRPr="00BB7B64" w:rsidRDefault="00E82509" w:rsidP="00FB61DB">
      <w:pPr>
        <w:spacing w:after="0" w:line="240" w:lineRule="auto"/>
        <w:jc w:val="both"/>
        <w:rPr>
          <w:rFonts w:ascii="Times New Roman" w:hAnsi="Times New Roman" w:cs="Times New Roman"/>
          <w:bCs/>
          <w:sz w:val="24"/>
          <w:szCs w:val="24"/>
        </w:rPr>
      </w:pPr>
      <w:r w:rsidRPr="00BB7B64">
        <w:rPr>
          <w:rFonts w:ascii="Times New Roman" w:hAnsi="Times New Roman" w:cs="Times New Roman"/>
          <w:noProof/>
          <w:lang w:eastAsia="uk-UA"/>
        </w:rPr>
        <w:lastRenderedPageBreak/>
        <w:drawing>
          <wp:inline distT="0" distB="0" distL="0" distR="0" wp14:anchorId="3CA0C753" wp14:editId="0A6707E4">
            <wp:extent cx="5940425" cy="3935730"/>
            <wp:effectExtent l="0" t="0" r="3175" b="7620"/>
            <wp:docPr id="12" name="Рисунок 12"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Зображення, що містить стіл&#10;&#10;Автоматично згенерований опи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35730"/>
                    </a:xfrm>
                    <a:prstGeom prst="rect">
                      <a:avLst/>
                    </a:prstGeom>
                    <a:noFill/>
                    <a:ln>
                      <a:noFill/>
                    </a:ln>
                  </pic:spPr>
                </pic:pic>
              </a:graphicData>
            </a:graphic>
          </wp:inline>
        </w:drawing>
      </w:r>
    </w:p>
    <w:p w14:paraId="63CBDB17" w14:textId="77777777" w:rsidR="002C53AA" w:rsidRPr="00BB7B64" w:rsidRDefault="002C53AA" w:rsidP="00FB61DB">
      <w:pPr>
        <w:spacing w:after="0" w:line="240" w:lineRule="auto"/>
        <w:jc w:val="both"/>
        <w:rPr>
          <w:rFonts w:ascii="Times New Roman" w:hAnsi="Times New Roman" w:cs="Times New Roman"/>
          <w:bCs/>
          <w:sz w:val="24"/>
          <w:szCs w:val="24"/>
        </w:rPr>
      </w:pPr>
    </w:p>
    <w:p w14:paraId="1118B63C" w14:textId="701E17F5" w:rsidR="00B139D2" w:rsidRPr="00BB7B64" w:rsidRDefault="009B3170" w:rsidP="00FB61DB">
      <w:pPr>
        <w:spacing w:after="0" w:line="240" w:lineRule="auto"/>
        <w:jc w:val="both"/>
        <w:rPr>
          <w:rFonts w:ascii="Times New Roman" w:hAnsi="Times New Roman" w:cs="Times New Roman"/>
          <w:bCs/>
          <w:sz w:val="24"/>
          <w:szCs w:val="24"/>
        </w:rPr>
      </w:pPr>
      <w:r w:rsidRPr="00BB7B64">
        <w:rPr>
          <w:rFonts w:ascii="Times New Roman" w:hAnsi="Times New Roman" w:cs="Times New Roman"/>
          <w:bCs/>
          <w:sz w:val="24"/>
          <w:szCs w:val="24"/>
        </w:rPr>
        <w:t xml:space="preserve">Важливо, що уявлення респондентів про такі проблеми у системі охорони здоров’я відрізняються залежно від типу населеного пункту. Так, мешканці столиці вбачають суттєво менше проблем у медичній системі, аніж </w:t>
      </w:r>
      <w:r w:rsidR="006A1374">
        <w:rPr>
          <w:rFonts w:ascii="Times New Roman" w:hAnsi="Times New Roman" w:cs="Times New Roman"/>
          <w:bCs/>
          <w:sz w:val="24"/>
          <w:szCs w:val="24"/>
        </w:rPr>
        <w:t>жителі</w:t>
      </w:r>
      <w:r w:rsidRPr="00BB7B64">
        <w:rPr>
          <w:rFonts w:ascii="Times New Roman" w:hAnsi="Times New Roman" w:cs="Times New Roman"/>
          <w:bCs/>
          <w:sz w:val="24"/>
          <w:szCs w:val="24"/>
        </w:rPr>
        <w:t xml:space="preserve"> інших міст та сіл. </w:t>
      </w:r>
    </w:p>
    <w:p w14:paraId="191C2BF0" w14:textId="68CE5F17" w:rsidR="00FC16E0" w:rsidRPr="00BB7B64" w:rsidRDefault="00FC16E0" w:rsidP="00FB61DB">
      <w:pPr>
        <w:spacing w:after="0" w:line="240" w:lineRule="auto"/>
        <w:jc w:val="both"/>
        <w:rPr>
          <w:rFonts w:ascii="Times New Roman" w:hAnsi="Times New Roman" w:cs="Times New Roman"/>
          <w:bCs/>
          <w:sz w:val="24"/>
          <w:szCs w:val="24"/>
        </w:rPr>
      </w:pPr>
    </w:p>
    <w:p w14:paraId="5022EB71" w14:textId="0164C37F" w:rsidR="00FC16E0" w:rsidRPr="00BB7B64" w:rsidRDefault="006A1374" w:rsidP="00FB61DB">
      <w:pPr>
        <w:spacing w:after="0" w:line="240" w:lineRule="auto"/>
        <w:jc w:val="both"/>
        <w:rPr>
          <w:rFonts w:ascii="Times New Roman" w:hAnsi="Times New Roman" w:cs="Times New Roman"/>
          <w:bCs/>
          <w:sz w:val="24"/>
          <w:szCs w:val="24"/>
        </w:rPr>
      </w:pPr>
      <w:r>
        <w:rPr>
          <w:rFonts w:ascii="Times New Roman" w:hAnsi="Times New Roman" w:cs="Times New Roman"/>
          <w:b/>
          <w:i/>
          <w:iCs/>
          <w:sz w:val="24"/>
          <w:szCs w:val="24"/>
        </w:rPr>
        <w:t>Лише 31% респондентів віри</w:t>
      </w:r>
      <w:r w:rsidR="00FC16E0" w:rsidRPr="00BB7B64">
        <w:rPr>
          <w:rFonts w:ascii="Times New Roman" w:hAnsi="Times New Roman" w:cs="Times New Roman"/>
          <w:b/>
          <w:i/>
          <w:iCs/>
          <w:sz w:val="24"/>
          <w:szCs w:val="24"/>
        </w:rPr>
        <w:t xml:space="preserve">ть </w:t>
      </w:r>
      <w:r>
        <w:rPr>
          <w:rFonts w:ascii="Times New Roman" w:hAnsi="Times New Roman" w:cs="Times New Roman"/>
          <w:b/>
          <w:i/>
          <w:iCs/>
          <w:sz w:val="24"/>
          <w:szCs w:val="24"/>
        </w:rPr>
        <w:t>у</w:t>
      </w:r>
      <w:r w:rsidR="00FC16E0" w:rsidRPr="00BB7B64">
        <w:rPr>
          <w:rFonts w:ascii="Times New Roman" w:hAnsi="Times New Roman" w:cs="Times New Roman"/>
          <w:b/>
          <w:i/>
          <w:iCs/>
          <w:sz w:val="24"/>
          <w:szCs w:val="24"/>
        </w:rPr>
        <w:t xml:space="preserve"> те, що отримають повну та якісну медичну допомогу в державній чи комунальній лікарні у </w:t>
      </w:r>
      <w:r w:rsidR="00941069">
        <w:rPr>
          <w:rFonts w:ascii="Times New Roman" w:hAnsi="Times New Roman" w:cs="Times New Roman"/>
          <w:b/>
          <w:i/>
          <w:iCs/>
          <w:sz w:val="24"/>
          <w:szCs w:val="24"/>
        </w:rPr>
        <w:t>разі</w:t>
      </w:r>
      <w:r w:rsidR="00FC16E0" w:rsidRPr="00BB7B64">
        <w:rPr>
          <w:rFonts w:ascii="Times New Roman" w:hAnsi="Times New Roman" w:cs="Times New Roman"/>
          <w:b/>
          <w:i/>
          <w:iCs/>
          <w:sz w:val="24"/>
          <w:szCs w:val="24"/>
        </w:rPr>
        <w:t xml:space="preserve"> </w:t>
      </w:r>
      <w:r w:rsidR="003B188B">
        <w:rPr>
          <w:rFonts w:ascii="Times New Roman" w:hAnsi="Times New Roman" w:cs="Times New Roman"/>
          <w:b/>
          <w:i/>
          <w:iCs/>
          <w:sz w:val="24"/>
          <w:szCs w:val="24"/>
        </w:rPr>
        <w:t>захворюва</w:t>
      </w:r>
      <w:r w:rsidR="006A6C39">
        <w:rPr>
          <w:rFonts w:ascii="Times New Roman" w:hAnsi="Times New Roman" w:cs="Times New Roman"/>
          <w:b/>
          <w:i/>
          <w:iCs/>
          <w:sz w:val="24"/>
          <w:szCs w:val="24"/>
        </w:rPr>
        <w:t>ння</w:t>
      </w:r>
      <w:r w:rsidR="00941069">
        <w:rPr>
          <w:rFonts w:ascii="Times New Roman" w:hAnsi="Times New Roman" w:cs="Times New Roman"/>
          <w:bCs/>
          <w:sz w:val="24"/>
          <w:szCs w:val="24"/>
        </w:rPr>
        <w:t>. 28% –</w:t>
      </w:r>
      <w:r w:rsidR="00FC16E0" w:rsidRPr="00BB7B64">
        <w:rPr>
          <w:rFonts w:ascii="Times New Roman" w:hAnsi="Times New Roman" w:cs="Times New Roman"/>
          <w:bCs/>
          <w:sz w:val="24"/>
          <w:szCs w:val="24"/>
        </w:rPr>
        <w:t xml:space="preserve"> взагалі в це не вірять, а 33% скоріше не впевнені. </w:t>
      </w:r>
    </w:p>
    <w:p w14:paraId="12BB6663" w14:textId="0BDF09B8" w:rsidR="009B3170" w:rsidRPr="00BB7B64" w:rsidRDefault="00915B81" w:rsidP="00FB61DB">
      <w:pPr>
        <w:spacing w:after="0" w:line="240" w:lineRule="auto"/>
        <w:jc w:val="both"/>
        <w:rPr>
          <w:rFonts w:ascii="Times New Roman" w:hAnsi="Times New Roman" w:cs="Times New Roman"/>
          <w:bCs/>
          <w:sz w:val="24"/>
          <w:szCs w:val="24"/>
        </w:rPr>
      </w:pPr>
      <w:r w:rsidRPr="00BB7B64">
        <w:rPr>
          <w:rFonts w:ascii="Times New Roman" w:hAnsi="Times New Roman" w:cs="Times New Roman"/>
          <w:noProof/>
          <w:lang w:eastAsia="uk-UA"/>
        </w:rPr>
        <w:lastRenderedPageBreak/>
        <w:drawing>
          <wp:inline distT="0" distB="0" distL="0" distR="0" wp14:anchorId="35DF64E4" wp14:editId="06F54EDC">
            <wp:extent cx="5940425" cy="623760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6237605"/>
                    </a:xfrm>
                    <a:prstGeom prst="rect">
                      <a:avLst/>
                    </a:prstGeom>
                    <a:noFill/>
                    <a:ln>
                      <a:noFill/>
                    </a:ln>
                  </pic:spPr>
                </pic:pic>
              </a:graphicData>
            </a:graphic>
          </wp:inline>
        </w:drawing>
      </w:r>
    </w:p>
    <w:p w14:paraId="69D1D53E" w14:textId="77777777" w:rsidR="009B3170" w:rsidRPr="00BB7B64" w:rsidRDefault="009B3170" w:rsidP="00B139D2">
      <w:pPr>
        <w:spacing w:after="0" w:line="240" w:lineRule="auto"/>
        <w:jc w:val="both"/>
        <w:rPr>
          <w:rFonts w:ascii="Times New Roman" w:hAnsi="Times New Roman" w:cs="Times New Roman"/>
          <w:bCs/>
          <w:sz w:val="24"/>
          <w:szCs w:val="24"/>
        </w:rPr>
      </w:pPr>
    </w:p>
    <w:p w14:paraId="291A2B61" w14:textId="3BDF2DB4" w:rsidR="00A06328" w:rsidRPr="00BB7B64" w:rsidRDefault="00B139D2" w:rsidP="00B139D2">
      <w:pPr>
        <w:spacing w:after="0" w:line="240" w:lineRule="auto"/>
        <w:jc w:val="both"/>
        <w:rPr>
          <w:rFonts w:ascii="Times New Roman" w:hAnsi="Times New Roman" w:cs="Times New Roman"/>
          <w:bCs/>
          <w:sz w:val="24"/>
          <w:szCs w:val="24"/>
        </w:rPr>
      </w:pPr>
      <w:r w:rsidRPr="00BB7B64">
        <w:rPr>
          <w:rFonts w:ascii="Times New Roman" w:hAnsi="Times New Roman" w:cs="Times New Roman"/>
          <w:b/>
          <w:i/>
          <w:iCs/>
          <w:sz w:val="24"/>
          <w:szCs w:val="24"/>
        </w:rPr>
        <w:t>Майже половина опитаних стикалис</w:t>
      </w:r>
      <w:r w:rsidR="008806D0">
        <w:rPr>
          <w:rFonts w:ascii="Times New Roman" w:hAnsi="Times New Roman" w:cs="Times New Roman"/>
          <w:b/>
          <w:i/>
          <w:iCs/>
          <w:sz w:val="24"/>
          <w:szCs w:val="24"/>
        </w:rPr>
        <w:t>я</w:t>
      </w:r>
      <w:r w:rsidRPr="00BB7B64">
        <w:rPr>
          <w:rFonts w:ascii="Times New Roman" w:hAnsi="Times New Roman" w:cs="Times New Roman"/>
          <w:b/>
          <w:i/>
          <w:iCs/>
          <w:sz w:val="24"/>
          <w:szCs w:val="24"/>
        </w:rPr>
        <w:t xml:space="preserve"> під час пандемії з</w:t>
      </w:r>
      <w:r w:rsidR="00FC16E0" w:rsidRPr="00BB7B64">
        <w:rPr>
          <w:rFonts w:ascii="Times New Roman" w:hAnsi="Times New Roman" w:cs="Times New Roman"/>
          <w:b/>
          <w:i/>
          <w:iCs/>
          <w:sz w:val="24"/>
          <w:szCs w:val="24"/>
        </w:rPr>
        <w:t xml:space="preserve"> перешкодами для</w:t>
      </w:r>
      <w:r w:rsidRPr="00BB7B64">
        <w:rPr>
          <w:rFonts w:ascii="Times New Roman" w:hAnsi="Times New Roman" w:cs="Times New Roman"/>
          <w:b/>
          <w:i/>
          <w:iCs/>
          <w:sz w:val="24"/>
          <w:szCs w:val="24"/>
        </w:rPr>
        <w:t xml:space="preserve"> задоволення своїх життєвих потреб</w:t>
      </w:r>
      <w:r w:rsidRPr="00BB7B64">
        <w:rPr>
          <w:rFonts w:ascii="Times New Roman" w:hAnsi="Times New Roman" w:cs="Times New Roman"/>
          <w:bCs/>
          <w:sz w:val="24"/>
          <w:szCs w:val="24"/>
        </w:rPr>
        <w:t xml:space="preserve">. Найчастіше це стосувалось постійної зайнятості (роботи) – 42,5%. Близько третини респондентів відчували обмеження у проведенні дозвілля та відпочинку. </w:t>
      </w:r>
      <w:r w:rsidR="00186C4B" w:rsidRPr="00BB7B64">
        <w:rPr>
          <w:rFonts w:ascii="Times New Roman" w:hAnsi="Times New Roman" w:cs="Times New Roman"/>
          <w:bCs/>
          <w:sz w:val="24"/>
          <w:szCs w:val="24"/>
        </w:rPr>
        <w:t xml:space="preserve">Чверть опитаних – в отриманні медичної допомоги. </w:t>
      </w:r>
    </w:p>
    <w:p w14:paraId="11F97946" w14:textId="1E3C672C" w:rsidR="00B139D2" w:rsidRPr="00BB7B64" w:rsidRDefault="00B139D2" w:rsidP="00543AFA">
      <w:pPr>
        <w:spacing w:after="0" w:line="240" w:lineRule="auto"/>
        <w:jc w:val="both"/>
        <w:rPr>
          <w:rFonts w:ascii="Times New Roman" w:hAnsi="Times New Roman" w:cs="Times New Roman"/>
          <w:b/>
          <w:sz w:val="24"/>
          <w:szCs w:val="24"/>
        </w:rPr>
      </w:pPr>
    </w:p>
    <w:p w14:paraId="382E8A63" w14:textId="77777777" w:rsidR="009B3170" w:rsidRPr="00286F7D" w:rsidRDefault="009B3170" w:rsidP="009B3170">
      <w:pPr>
        <w:spacing w:after="0" w:line="240" w:lineRule="auto"/>
        <w:jc w:val="center"/>
        <w:rPr>
          <w:rFonts w:ascii="Times New Roman" w:hAnsi="Times New Roman" w:cs="Times New Roman"/>
          <w:b/>
          <w:sz w:val="24"/>
          <w:szCs w:val="24"/>
          <w:lang w:val="ru-RU"/>
        </w:rPr>
      </w:pPr>
    </w:p>
    <w:p w14:paraId="0E4ECAFE" w14:textId="705CEE4A" w:rsidR="009B3170" w:rsidRPr="00BB7B64" w:rsidRDefault="009B3170" w:rsidP="009B3170">
      <w:pPr>
        <w:spacing w:after="0" w:line="240" w:lineRule="auto"/>
        <w:jc w:val="center"/>
        <w:rPr>
          <w:rFonts w:ascii="Times New Roman" w:hAnsi="Times New Roman" w:cs="Times New Roman"/>
          <w:b/>
          <w:sz w:val="24"/>
          <w:szCs w:val="24"/>
        </w:rPr>
      </w:pPr>
      <w:r w:rsidRPr="00BB7B64">
        <w:rPr>
          <w:rFonts w:ascii="Times New Roman" w:hAnsi="Times New Roman" w:cs="Times New Roman"/>
          <w:b/>
          <w:sz w:val="24"/>
          <w:szCs w:val="24"/>
          <w:lang w:val="en-US"/>
        </w:rPr>
        <w:t>COVID</w:t>
      </w:r>
      <w:r w:rsidRPr="00286F7D">
        <w:rPr>
          <w:rFonts w:ascii="Times New Roman" w:hAnsi="Times New Roman" w:cs="Times New Roman"/>
          <w:b/>
          <w:sz w:val="24"/>
          <w:szCs w:val="24"/>
          <w:lang w:val="ru-RU"/>
        </w:rPr>
        <w:t xml:space="preserve">-19 </w:t>
      </w:r>
      <w:r w:rsidRPr="00BB7B64">
        <w:rPr>
          <w:rFonts w:ascii="Times New Roman" w:hAnsi="Times New Roman" w:cs="Times New Roman"/>
          <w:b/>
          <w:sz w:val="24"/>
          <w:szCs w:val="24"/>
        </w:rPr>
        <w:t>та карантинні обмеження</w:t>
      </w:r>
    </w:p>
    <w:p w14:paraId="4330FDDA" w14:textId="77777777" w:rsidR="009B3170" w:rsidRPr="00BB7B64" w:rsidRDefault="009B3170" w:rsidP="00543AFA">
      <w:pPr>
        <w:spacing w:after="0" w:line="240" w:lineRule="auto"/>
        <w:jc w:val="both"/>
        <w:rPr>
          <w:rFonts w:ascii="Times New Roman" w:hAnsi="Times New Roman" w:cs="Times New Roman"/>
          <w:bCs/>
          <w:sz w:val="24"/>
          <w:szCs w:val="24"/>
        </w:rPr>
      </w:pPr>
    </w:p>
    <w:p w14:paraId="68A11A8B" w14:textId="3AC540DD" w:rsidR="00543AFA" w:rsidRPr="00BB7B64" w:rsidRDefault="00543AFA" w:rsidP="00543AFA">
      <w:pPr>
        <w:spacing w:after="0" w:line="240" w:lineRule="auto"/>
        <w:jc w:val="both"/>
        <w:rPr>
          <w:rFonts w:ascii="Times New Roman" w:hAnsi="Times New Roman" w:cs="Times New Roman"/>
          <w:bCs/>
          <w:sz w:val="24"/>
          <w:szCs w:val="24"/>
        </w:rPr>
      </w:pPr>
      <w:r w:rsidRPr="00BB7B64">
        <w:rPr>
          <w:rFonts w:ascii="Times New Roman" w:hAnsi="Times New Roman" w:cs="Times New Roman"/>
          <w:b/>
          <w:i/>
          <w:iCs/>
          <w:sz w:val="24"/>
          <w:szCs w:val="24"/>
        </w:rPr>
        <w:t xml:space="preserve">Майже 14% опитаних заявили, що хворіли на </w:t>
      </w:r>
      <w:proofErr w:type="spellStart"/>
      <w:r w:rsidRPr="00BB7B64">
        <w:rPr>
          <w:rFonts w:ascii="Times New Roman" w:hAnsi="Times New Roman" w:cs="Times New Roman"/>
          <w:b/>
          <w:i/>
          <w:iCs/>
          <w:sz w:val="24"/>
          <w:szCs w:val="24"/>
        </w:rPr>
        <w:t>коронавірус</w:t>
      </w:r>
      <w:proofErr w:type="spellEnd"/>
      <w:r w:rsidRPr="00BB7B64">
        <w:rPr>
          <w:rFonts w:ascii="Times New Roman" w:hAnsi="Times New Roman" w:cs="Times New Roman"/>
          <w:b/>
          <w:i/>
          <w:iCs/>
          <w:sz w:val="24"/>
          <w:szCs w:val="24"/>
        </w:rPr>
        <w:t xml:space="preserve"> і це було підтверджено документально.</w:t>
      </w:r>
      <w:r w:rsidRPr="00BB7B64">
        <w:rPr>
          <w:rFonts w:ascii="Times New Roman" w:hAnsi="Times New Roman" w:cs="Times New Roman"/>
          <w:bCs/>
          <w:sz w:val="24"/>
          <w:szCs w:val="24"/>
        </w:rPr>
        <w:t xml:space="preserve"> </w:t>
      </w:r>
      <w:r w:rsidR="00BF1283" w:rsidRPr="00BB7B64">
        <w:rPr>
          <w:rFonts w:ascii="Times New Roman" w:hAnsi="Times New Roman" w:cs="Times New Roman"/>
          <w:bCs/>
          <w:sz w:val="24"/>
          <w:szCs w:val="24"/>
        </w:rPr>
        <w:t xml:space="preserve">Це суттєво більше, ніж дані офіційної статистики, які </w:t>
      </w:r>
      <w:r w:rsidR="007D42CF">
        <w:rPr>
          <w:rFonts w:ascii="Times New Roman" w:hAnsi="Times New Roman" w:cs="Times New Roman"/>
          <w:bCs/>
          <w:sz w:val="24"/>
          <w:szCs w:val="24"/>
        </w:rPr>
        <w:t>підтверджують захворювання на цю недугу</w:t>
      </w:r>
      <w:r w:rsidR="00BF1283" w:rsidRPr="00BB7B64">
        <w:rPr>
          <w:rFonts w:ascii="Times New Roman" w:hAnsi="Times New Roman" w:cs="Times New Roman"/>
          <w:bCs/>
          <w:sz w:val="24"/>
          <w:szCs w:val="24"/>
        </w:rPr>
        <w:t xml:space="preserve"> у максимум 7% населення.</w:t>
      </w:r>
      <w:r w:rsidR="00FC16E0" w:rsidRPr="00BB7B64">
        <w:rPr>
          <w:rFonts w:ascii="Times New Roman" w:hAnsi="Times New Roman" w:cs="Times New Roman"/>
          <w:bCs/>
          <w:sz w:val="24"/>
          <w:szCs w:val="24"/>
        </w:rPr>
        <w:t xml:space="preserve"> Ймовірно, респонденти </w:t>
      </w:r>
      <w:r w:rsidR="007D42CF">
        <w:rPr>
          <w:rFonts w:ascii="Times New Roman" w:hAnsi="Times New Roman" w:cs="Times New Roman"/>
          <w:bCs/>
          <w:sz w:val="24"/>
          <w:szCs w:val="24"/>
        </w:rPr>
        <w:t>зазначали</w:t>
      </w:r>
      <w:r w:rsidR="00FC16E0" w:rsidRPr="00BB7B64">
        <w:rPr>
          <w:rFonts w:ascii="Times New Roman" w:hAnsi="Times New Roman" w:cs="Times New Roman"/>
          <w:bCs/>
          <w:sz w:val="24"/>
          <w:szCs w:val="24"/>
        </w:rPr>
        <w:t xml:space="preserve"> підтверджен</w:t>
      </w:r>
      <w:r w:rsidR="007D42CF">
        <w:rPr>
          <w:rFonts w:ascii="Times New Roman" w:hAnsi="Times New Roman" w:cs="Times New Roman"/>
          <w:bCs/>
          <w:sz w:val="24"/>
          <w:szCs w:val="24"/>
        </w:rPr>
        <w:t>і</w:t>
      </w:r>
      <w:r w:rsidR="00FC16E0" w:rsidRPr="00BB7B64">
        <w:rPr>
          <w:rFonts w:ascii="Times New Roman" w:hAnsi="Times New Roman" w:cs="Times New Roman"/>
          <w:bCs/>
          <w:sz w:val="24"/>
          <w:szCs w:val="24"/>
        </w:rPr>
        <w:t xml:space="preserve"> результати інших діагностик, окрім ПЛР-тестів (експрес-тести, результати КТ тощо).</w:t>
      </w:r>
      <w:r w:rsidR="00BF1283" w:rsidRPr="00BB7B64">
        <w:rPr>
          <w:rFonts w:ascii="Times New Roman" w:hAnsi="Times New Roman" w:cs="Times New Roman"/>
          <w:bCs/>
          <w:sz w:val="24"/>
          <w:szCs w:val="24"/>
        </w:rPr>
        <w:t xml:space="preserve"> Водночас </w:t>
      </w:r>
      <w:r w:rsidR="00BF1283" w:rsidRPr="00BB7B64">
        <w:rPr>
          <w:rFonts w:ascii="Times New Roman" w:hAnsi="Times New Roman" w:cs="Times New Roman"/>
          <w:b/>
          <w:i/>
          <w:iCs/>
          <w:sz w:val="24"/>
          <w:szCs w:val="24"/>
        </w:rPr>
        <w:t>загальна кількість респондентів, які заявили, що хворіли на COVID-19</w:t>
      </w:r>
      <w:r w:rsidR="006612C3">
        <w:rPr>
          <w:rFonts w:ascii="Times New Roman" w:hAnsi="Times New Roman" w:cs="Times New Roman"/>
          <w:b/>
          <w:i/>
          <w:iCs/>
          <w:sz w:val="24"/>
          <w:szCs w:val="24"/>
        </w:rPr>
        <w:t>,</w:t>
      </w:r>
      <w:r w:rsidR="00FC16E0" w:rsidRPr="00BB7B64">
        <w:rPr>
          <w:rFonts w:ascii="Times New Roman" w:hAnsi="Times New Roman" w:cs="Times New Roman"/>
          <w:b/>
          <w:i/>
          <w:iCs/>
          <w:sz w:val="24"/>
          <w:szCs w:val="24"/>
        </w:rPr>
        <w:t xml:space="preserve"> </w:t>
      </w:r>
      <w:r w:rsidR="00FC16E0" w:rsidRPr="00BB7B64">
        <w:rPr>
          <w:rFonts w:ascii="Times New Roman" w:hAnsi="Times New Roman" w:cs="Times New Roman"/>
          <w:b/>
          <w:i/>
          <w:iCs/>
          <w:sz w:val="24"/>
          <w:szCs w:val="24"/>
        </w:rPr>
        <w:lastRenderedPageBreak/>
        <w:t>з або</w:t>
      </w:r>
      <w:r w:rsidR="00BF1283" w:rsidRPr="00BB7B64">
        <w:rPr>
          <w:rFonts w:ascii="Times New Roman" w:hAnsi="Times New Roman" w:cs="Times New Roman"/>
          <w:b/>
          <w:i/>
          <w:iCs/>
          <w:sz w:val="24"/>
          <w:szCs w:val="24"/>
        </w:rPr>
        <w:t xml:space="preserve"> без офіційного підтвердження близьк</w:t>
      </w:r>
      <w:r w:rsidR="006612C3">
        <w:rPr>
          <w:rFonts w:ascii="Times New Roman" w:hAnsi="Times New Roman" w:cs="Times New Roman"/>
          <w:b/>
          <w:i/>
          <w:iCs/>
          <w:sz w:val="24"/>
          <w:szCs w:val="24"/>
        </w:rPr>
        <w:t>а</w:t>
      </w:r>
      <w:r w:rsidR="00BF1283" w:rsidRPr="00BB7B64">
        <w:rPr>
          <w:rFonts w:ascii="Times New Roman" w:hAnsi="Times New Roman" w:cs="Times New Roman"/>
          <w:b/>
          <w:i/>
          <w:iCs/>
          <w:sz w:val="24"/>
          <w:szCs w:val="24"/>
        </w:rPr>
        <w:t xml:space="preserve"> до цифри досліджень</w:t>
      </w:r>
      <w:r w:rsidR="00BF1283" w:rsidRPr="00BB7B64">
        <w:rPr>
          <w:rStyle w:val="a7"/>
          <w:rFonts w:ascii="Times New Roman" w:hAnsi="Times New Roman" w:cs="Times New Roman"/>
          <w:b/>
          <w:i/>
          <w:iCs/>
          <w:sz w:val="24"/>
          <w:szCs w:val="24"/>
        </w:rPr>
        <w:footnoteReference w:id="1"/>
      </w:r>
      <w:r w:rsidR="00BF1283" w:rsidRPr="00BB7B64">
        <w:rPr>
          <w:rFonts w:ascii="Times New Roman" w:hAnsi="Times New Roman" w:cs="Times New Roman"/>
          <w:b/>
          <w:i/>
          <w:iCs/>
          <w:sz w:val="24"/>
          <w:szCs w:val="24"/>
        </w:rPr>
        <w:t xml:space="preserve"> Центру громадського здоров’я</w:t>
      </w:r>
      <w:r w:rsidR="00BF1283" w:rsidRPr="00BB7B64">
        <w:rPr>
          <w:rFonts w:ascii="Times New Roman" w:hAnsi="Times New Roman" w:cs="Times New Roman"/>
          <w:bCs/>
          <w:sz w:val="24"/>
          <w:szCs w:val="24"/>
        </w:rPr>
        <w:t xml:space="preserve">, де повідомлялось про 40% населення з антитілами до </w:t>
      </w:r>
      <w:proofErr w:type="spellStart"/>
      <w:r w:rsidR="00BF1283" w:rsidRPr="00BB7B64">
        <w:rPr>
          <w:rFonts w:ascii="Times New Roman" w:hAnsi="Times New Roman" w:cs="Times New Roman"/>
          <w:bCs/>
          <w:sz w:val="24"/>
          <w:szCs w:val="24"/>
        </w:rPr>
        <w:t>коронавірусу</w:t>
      </w:r>
      <w:proofErr w:type="spellEnd"/>
      <w:r w:rsidR="00BF1283" w:rsidRPr="00BB7B64">
        <w:rPr>
          <w:rFonts w:ascii="Times New Roman" w:hAnsi="Times New Roman" w:cs="Times New Roman"/>
          <w:bCs/>
          <w:sz w:val="24"/>
          <w:szCs w:val="24"/>
        </w:rPr>
        <w:t xml:space="preserve"> SARS-CoV-2 станом на червень-липень</w:t>
      </w:r>
      <w:r w:rsidR="002C53AA" w:rsidRPr="00BB7B64">
        <w:rPr>
          <w:rFonts w:ascii="Times New Roman" w:hAnsi="Times New Roman" w:cs="Times New Roman"/>
          <w:bCs/>
          <w:sz w:val="24"/>
          <w:szCs w:val="24"/>
        </w:rPr>
        <w:t xml:space="preserve"> 2021 року.</w:t>
      </w:r>
    </w:p>
    <w:p w14:paraId="084995F8" w14:textId="30D7104A" w:rsidR="00C121A0" w:rsidRPr="00BB7B64" w:rsidRDefault="00C121A0" w:rsidP="00543AFA">
      <w:pPr>
        <w:spacing w:after="0" w:line="240" w:lineRule="auto"/>
        <w:jc w:val="both"/>
        <w:rPr>
          <w:rFonts w:ascii="Times New Roman" w:hAnsi="Times New Roman" w:cs="Times New Roman"/>
          <w:bCs/>
          <w:sz w:val="24"/>
          <w:szCs w:val="24"/>
        </w:rPr>
      </w:pPr>
    </w:p>
    <w:p w14:paraId="64EBA0A8" w14:textId="1EE1895D" w:rsidR="00C121A0" w:rsidRPr="00BB7B64" w:rsidRDefault="00C121A0" w:rsidP="00C121A0">
      <w:pPr>
        <w:spacing w:after="0" w:line="240" w:lineRule="auto"/>
        <w:jc w:val="both"/>
        <w:rPr>
          <w:rFonts w:ascii="Times New Roman" w:hAnsi="Times New Roman" w:cs="Times New Roman"/>
          <w:b/>
          <w:i/>
          <w:iCs/>
          <w:sz w:val="24"/>
          <w:szCs w:val="24"/>
        </w:rPr>
      </w:pPr>
      <w:r w:rsidRPr="00BB7B64">
        <w:rPr>
          <w:rFonts w:ascii="Times New Roman" w:hAnsi="Times New Roman" w:cs="Times New Roman"/>
          <w:bCs/>
          <w:sz w:val="24"/>
          <w:szCs w:val="24"/>
        </w:rPr>
        <w:t>Мит</w:t>
      </w:r>
      <w:r w:rsidR="006612C3">
        <w:rPr>
          <w:rFonts w:ascii="Times New Roman" w:hAnsi="Times New Roman" w:cs="Times New Roman"/>
          <w:bCs/>
          <w:sz w:val="24"/>
          <w:szCs w:val="24"/>
        </w:rPr>
        <w:t>тя</w:t>
      </w:r>
      <w:r w:rsidRPr="00BB7B64">
        <w:rPr>
          <w:rFonts w:ascii="Times New Roman" w:hAnsi="Times New Roman" w:cs="Times New Roman"/>
          <w:bCs/>
          <w:sz w:val="24"/>
          <w:szCs w:val="24"/>
        </w:rPr>
        <w:t xml:space="preserve"> рук після вулиці (54%), дотримання дистанції з оточуючими (42%), уважне ставлення до свого самопочуття і здоров’я найближчих людей (39%) та правильне носіння маски на обличчі (36%) – респонденти найчастіше називають як ефективні способи індивідуального захисту від COVID-19. </w:t>
      </w:r>
      <w:r w:rsidRPr="00BB7B64">
        <w:rPr>
          <w:rFonts w:ascii="Times New Roman" w:hAnsi="Times New Roman" w:cs="Times New Roman"/>
          <w:b/>
          <w:i/>
          <w:iCs/>
          <w:sz w:val="24"/>
          <w:szCs w:val="24"/>
        </w:rPr>
        <w:t xml:space="preserve">Цікаво, що 22% вважають ефективним </w:t>
      </w:r>
      <w:r w:rsidR="00CC747C">
        <w:rPr>
          <w:rFonts w:ascii="Times New Roman" w:hAnsi="Times New Roman" w:cs="Times New Roman"/>
          <w:b/>
          <w:i/>
          <w:iCs/>
          <w:sz w:val="24"/>
          <w:szCs w:val="24"/>
        </w:rPr>
        <w:t>вживання</w:t>
      </w:r>
      <w:r w:rsidRPr="00BB7B64">
        <w:rPr>
          <w:rFonts w:ascii="Times New Roman" w:hAnsi="Times New Roman" w:cs="Times New Roman"/>
          <w:b/>
          <w:i/>
          <w:iCs/>
          <w:sz w:val="24"/>
          <w:szCs w:val="24"/>
        </w:rPr>
        <w:t xml:space="preserve"> засобів профілактики (наприклад вітамінів), що є приблизно </w:t>
      </w:r>
      <w:proofErr w:type="spellStart"/>
      <w:r w:rsidRPr="00BB7B64">
        <w:rPr>
          <w:rFonts w:ascii="Times New Roman" w:hAnsi="Times New Roman" w:cs="Times New Roman"/>
          <w:b/>
          <w:i/>
          <w:iCs/>
          <w:sz w:val="24"/>
          <w:szCs w:val="24"/>
        </w:rPr>
        <w:t>співмірним</w:t>
      </w:r>
      <w:proofErr w:type="spellEnd"/>
      <w:r w:rsidRPr="00BB7B64">
        <w:rPr>
          <w:rFonts w:ascii="Times New Roman" w:hAnsi="Times New Roman" w:cs="Times New Roman"/>
          <w:b/>
          <w:i/>
          <w:iCs/>
          <w:sz w:val="24"/>
          <w:szCs w:val="24"/>
        </w:rPr>
        <w:t xml:space="preserve"> з кількістю людей, які ефективним способом захисту вважають </w:t>
      </w:r>
      <w:r w:rsidR="00A06328" w:rsidRPr="00BB7B64">
        <w:rPr>
          <w:rFonts w:ascii="Times New Roman" w:hAnsi="Times New Roman" w:cs="Times New Roman"/>
          <w:b/>
          <w:i/>
          <w:iCs/>
          <w:sz w:val="24"/>
          <w:szCs w:val="24"/>
        </w:rPr>
        <w:t>п</w:t>
      </w:r>
      <w:r w:rsidRPr="00BB7B64">
        <w:rPr>
          <w:rFonts w:ascii="Times New Roman" w:hAnsi="Times New Roman" w:cs="Times New Roman"/>
          <w:b/>
          <w:i/>
          <w:iCs/>
          <w:sz w:val="24"/>
          <w:szCs w:val="24"/>
        </w:rPr>
        <w:t xml:space="preserve">овне </w:t>
      </w:r>
      <w:proofErr w:type="spellStart"/>
      <w:r w:rsidRPr="00BB7B64">
        <w:rPr>
          <w:rFonts w:ascii="Times New Roman" w:hAnsi="Times New Roman" w:cs="Times New Roman"/>
          <w:b/>
          <w:i/>
          <w:iCs/>
          <w:sz w:val="24"/>
          <w:szCs w:val="24"/>
        </w:rPr>
        <w:t>вакцинування</w:t>
      </w:r>
      <w:proofErr w:type="spellEnd"/>
      <w:r w:rsidRPr="00BB7B64">
        <w:rPr>
          <w:rFonts w:ascii="Times New Roman" w:hAnsi="Times New Roman" w:cs="Times New Roman"/>
          <w:b/>
          <w:i/>
          <w:iCs/>
          <w:sz w:val="24"/>
          <w:szCs w:val="24"/>
        </w:rPr>
        <w:t xml:space="preserve"> рекомендованими вакцинами (23%).</w:t>
      </w:r>
    </w:p>
    <w:p w14:paraId="33A2A1BD" w14:textId="77777777" w:rsidR="002C53AA" w:rsidRPr="00286F7D" w:rsidRDefault="002C53AA" w:rsidP="00C121A0">
      <w:pPr>
        <w:spacing w:after="0" w:line="240" w:lineRule="auto"/>
        <w:jc w:val="both"/>
        <w:rPr>
          <w:rFonts w:ascii="Times New Roman" w:hAnsi="Times New Roman" w:cs="Times New Roman"/>
          <w:b/>
          <w:i/>
          <w:iCs/>
          <w:sz w:val="24"/>
          <w:szCs w:val="24"/>
        </w:rPr>
      </w:pPr>
    </w:p>
    <w:p w14:paraId="4D797AA5" w14:textId="18C598F4" w:rsidR="00D7057A" w:rsidRPr="00BB7B64" w:rsidRDefault="00D7057A" w:rsidP="00543AFA">
      <w:pPr>
        <w:spacing w:after="0" w:line="240" w:lineRule="auto"/>
        <w:jc w:val="both"/>
        <w:rPr>
          <w:rFonts w:ascii="Times New Roman" w:hAnsi="Times New Roman" w:cs="Times New Roman"/>
          <w:bCs/>
          <w:sz w:val="24"/>
          <w:szCs w:val="24"/>
        </w:rPr>
      </w:pPr>
      <w:r w:rsidRPr="00BB7B64">
        <w:rPr>
          <w:rFonts w:ascii="Times New Roman" w:hAnsi="Times New Roman" w:cs="Times New Roman"/>
          <w:noProof/>
          <w:lang w:eastAsia="uk-UA"/>
        </w:rPr>
        <w:drawing>
          <wp:inline distT="0" distB="0" distL="0" distR="0" wp14:anchorId="58454F06" wp14:editId="76771763">
            <wp:extent cx="5940425" cy="6409055"/>
            <wp:effectExtent l="0" t="0" r="3175" b="0"/>
            <wp:docPr id="5" name="Рисунок 5"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стіл&#10;&#10;Автоматично згенерований опи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6409055"/>
                    </a:xfrm>
                    <a:prstGeom prst="rect">
                      <a:avLst/>
                    </a:prstGeom>
                    <a:noFill/>
                    <a:ln>
                      <a:noFill/>
                    </a:ln>
                  </pic:spPr>
                </pic:pic>
              </a:graphicData>
            </a:graphic>
          </wp:inline>
        </w:drawing>
      </w:r>
    </w:p>
    <w:p w14:paraId="15F07181" w14:textId="77777777" w:rsidR="00D7057A" w:rsidRPr="00BB7B64" w:rsidRDefault="00D7057A" w:rsidP="00543AFA">
      <w:pPr>
        <w:spacing w:after="0" w:line="240" w:lineRule="auto"/>
        <w:jc w:val="both"/>
        <w:rPr>
          <w:rFonts w:ascii="Times New Roman" w:hAnsi="Times New Roman" w:cs="Times New Roman"/>
          <w:bCs/>
          <w:sz w:val="24"/>
          <w:szCs w:val="24"/>
        </w:rPr>
      </w:pPr>
    </w:p>
    <w:p w14:paraId="120CF796" w14:textId="067F6CDF" w:rsidR="007E3B1F" w:rsidRPr="00BB7B64" w:rsidRDefault="00A62524" w:rsidP="00543AFA">
      <w:pPr>
        <w:spacing w:after="0" w:line="240" w:lineRule="auto"/>
        <w:jc w:val="both"/>
        <w:rPr>
          <w:rFonts w:ascii="Times New Roman" w:hAnsi="Times New Roman" w:cs="Times New Roman"/>
          <w:bCs/>
          <w:sz w:val="24"/>
          <w:szCs w:val="24"/>
        </w:rPr>
      </w:pPr>
      <w:bookmarkStart w:id="1" w:name="_GoBack"/>
      <w:bookmarkEnd w:id="1"/>
      <w:r w:rsidRPr="00A62524">
        <w:rPr>
          <w:rFonts w:ascii="Times New Roman" w:hAnsi="Times New Roman" w:cs="Times New Roman"/>
          <w:sz w:val="24"/>
          <w:szCs w:val="24"/>
        </w:rPr>
        <w:t>Стосовно змін, які відбулись у житті респондентів з початку пандемії,  можна виокремити такі: 48,5% заявили про те, що часто носять захисну маску у громадських місцях, і третина опитаних частіше користуються засобами дезінфекції. Ще 28% зазначили, що рідше відвідують звичні місця дозвілля, де важко уникнути скупчень людей, 23% – що рідше зустрічаються з рідними та друзями, а також переважно уникають близьких контактів, намагаються тримати відстань із людьми. 18% опитаних не стикалися з жодними переліченими змінами у своєму житті</w:t>
      </w:r>
      <w:r>
        <w:rPr>
          <w:rFonts w:ascii="Arial" w:hAnsi="Arial" w:cs="Arial"/>
        </w:rPr>
        <w:t xml:space="preserve">. </w:t>
      </w:r>
      <w:r w:rsidR="007E3B1F" w:rsidRPr="00BB7B64">
        <w:rPr>
          <w:rFonts w:ascii="Times New Roman" w:hAnsi="Times New Roman" w:cs="Times New Roman"/>
          <w:bCs/>
          <w:sz w:val="24"/>
          <w:szCs w:val="24"/>
        </w:rPr>
        <w:t xml:space="preserve"> </w:t>
      </w:r>
    </w:p>
    <w:p w14:paraId="67B45445" w14:textId="1AC89685" w:rsidR="00360575" w:rsidRPr="00BB7B64" w:rsidRDefault="00360575" w:rsidP="00543AFA">
      <w:pPr>
        <w:spacing w:after="0" w:line="240" w:lineRule="auto"/>
        <w:jc w:val="both"/>
        <w:rPr>
          <w:rFonts w:ascii="Times New Roman" w:hAnsi="Times New Roman" w:cs="Times New Roman"/>
          <w:bCs/>
          <w:sz w:val="24"/>
          <w:szCs w:val="24"/>
        </w:rPr>
      </w:pPr>
    </w:p>
    <w:p w14:paraId="1C43348D" w14:textId="12622CF7" w:rsidR="00360575" w:rsidRPr="00BB7B64" w:rsidRDefault="00B17F2F" w:rsidP="00543AFA">
      <w:pPr>
        <w:spacing w:after="0" w:line="240" w:lineRule="auto"/>
        <w:jc w:val="both"/>
        <w:rPr>
          <w:rFonts w:ascii="Times New Roman" w:hAnsi="Times New Roman" w:cs="Times New Roman"/>
          <w:b/>
          <w:i/>
          <w:iCs/>
          <w:sz w:val="24"/>
          <w:szCs w:val="24"/>
        </w:rPr>
      </w:pPr>
      <w:r>
        <w:rPr>
          <w:rFonts w:ascii="Times New Roman" w:hAnsi="Times New Roman" w:cs="Times New Roman"/>
          <w:bCs/>
          <w:sz w:val="24"/>
          <w:szCs w:val="24"/>
        </w:rPr>
        <w:t>Погляди</w:t>
      </w:r>
      <w:r w:rsidR="00360575" w:rsidRPr="00BB7B64">
        <w:rPr>
          <w:rFonts w:ascii="Times New Roman" w:hAnsi="Times New Roman" w:cs="Times New Roman"/>
          <w:bCs/>
          <w:sz w:val="24"/>
          <w:szCs w:val="24"/>
        </w:rPr>
        <w:t xml:space="preserve"> респондентів доволі розділен</w:t>
      </w:r>
      <w:r w:rsidR="00D7057A" w:rsidRPr="00BB7B64">
        <w:rPr>
          <w:rFonts w:ascii="Times New Roman" w:hAnsi="Times New Roman" w:cs="Times New Roman"/>
          <w:bCs/>
          <w:sz w:val="24"/>
          <w:szCs w:val="24"/>
        </w:rPr>
        <w:t>і</w:t>
      </w:r>
      <w:r w:rsidR="00360575" w:rsidRPr="00BB7B64">
        <w:rPr>
          <w:rFonts w:ascii="Times New Roman" w:hAnsi="Times New Roman" w:cs="Times New Roman"/>
          <w:bCs/>
          <w:sz w:val="24"/>
          <w:szCs w:val="24"/>
        </w:rPr>
        <w:t xml:space="preserve"> стосовно карантинних обмежень. </w:t>
      </w:r>
      <w:r w:rsidR="00360575" w:rsidRPr="00BB7B64">
        <w:rPr>
          <w:rFonts w:ascii="Times New Roman" w:hAnsi="Times New Roman" w:cs="Times New Roman"/>
          <w:b/>
          <w:i/>
          <w:iCs/>
          <w:sz w:val="24"/>
          <w:szCs w:val="24"/>
        </w:rPr>
        <w:t xml:space="preserve">23% схиляються до думки, що потрібно якнайскоріше відмовитися від карантинних обмежень, незважаючи на ризики та застереження про поширення </w:t>
      </w:r>
      <w:proofErr w:type="spellStart"/>
      <w:r w:rsidR="00360575" w:rsidRPr="00BB7B64">
        <w:rPr>
          <w:rFonts w:ascii="Times New Roman" w:hAnsi="Times New Roman" w:cs="Times New Roman"/>
          <w:b/>
          <w:i/>
          <w:iCs/>
          <w:sz w:val="24"/>
          <w:szCs w:val="24"/>
        </w:rPr>
        <w:t>коронавірусу</w:t>
      </w:r>
      <w:proofErr w:type="spellEnd"/>
      <w:r w:rsidR="00360575" w:rsidRPr="00BB7B64">
        <w:rPr>
          <w:rFonts w:ascii="Times New Roman" w:hAnsi="Times New Roman" w:cs="Times New Roman"/>
          <w:b/>
          <w:i/>
          <w:iCs/>
          <w:sz w:val="24"/>
          <w:szCs w:val="24"/>
        </w:rPr>
        <w:t>, щоб більшість людей могли працювати і заробляти на життя</w:t>
      </w:r>
      <w:r>
        <w:rPr>
          <w:rFonts w:ascii="Times New Roman" w:hAnsi="Times New Roman" w:cs="Times New Roman"/>
          <w:b/>
          <w:i/>
          <w:iCs/>
          <w:sz w:val="24"/>
          <w:szCs w:val="24"/>
        </w:rPr>
        <w:t>. 43</w:t>
      </w:r>
      <w:r w:rsidR="00C121A0" w:rsidRPr="00BB7B64">
        <w:rPr>
          <w:rFonts w:ascii="Times New Roman" w:hAnsi="Times New Roman" w:cs="Times New Roman"/>
          <w:b/>
          <w:i/>
          <w:iCs/>
          <w:sz w:val="24"/>
          <w:szCs w:val="24"/>
        </w:rPr>
        <w:t>% схиляються до іншої думки</w:t>
      </w:r>
      <w:r w:rsidR="00C121A0" w:rsidRPr="00BB7B64">
        <w:rPr>
          <w:rFonts w:ascii="Times New Roman" w:hAnsi="Times New Roman" w:cs="Times New Roman"/>
          <w:bCs/>
          <w:sz w:val="24"/>
          <w:szCs w:val="24"/>
        </w:rPr>
        <w:t xml:space="preserve"> – потрібно ретельно дотримуватися карантинних обмежень, доки ризики поширення захворюваності не буде подолано, навіть якщо це обернеться зниженням добробуту для більшості людей. Важливим є</w:t>
      </w:r>
      <w:r>
        <w:rPr>
          <w:rFonts w:ascii="Times New Roman" w:hAnsi="Times New Roman" w:cs="Times New Roman"/>
          <w:bCs/>
          <w:sz w:val="24"/>
          <w:szCs w:val="24"/>
        </w:rPr>
        <w:t>,</w:t>
      </w:r>
      <w:r w:rsidR="00C121A0" w:rsidRPr="00BB7B64">
        <w:rPr>
          <w:rFonts w:ascii="Times New Roman" w:hAnsi="Times New Roman" w:cs="Times New Roman"/>
          <w:bCs/>
          <w:sz w:val="24"/>
          <w:szCs w:val="24"/>
        </w:rPr>
        <w:t xml:space="preserve"> зокрема</w:t>
      </w:r>
      <w:r>
        <w:rPr>
          <w:rFonts w:ascii="Times New Roman" w:hAnsi="Times New Roman" w:cs="Times New Roman"/>
          <w:bCs/>
          <w:sz w:val="24"/>
          <w:szCs w:val="24"/>
        </w:rPr>
        <w:t>,</w:t>
      </w:r>
      <w:r w:rsidR="00C121A0" w:rsidRPr="00BB7B64">
        <w:rPr>
          <w:rFonts w:ascii="Times New Roman" w:hAnsi="Times New Roman" w:cs="Times New Roman"/>
          <w:bCs/>
          <w:sz w:val="24"/>
          <w:szCs w:val="24"/>
        </w:rPr>
        <w:t xml:space="preserve"> і те, що </w:t>
      </w:r>
      <w:r w:rsidR="00C121A0" w:rsidRPr="00BB7B64">
        <w:rPr>
          <w:rFonts w:ascii="Times New Roman" w:hAnsi="Times New Roman" w:cs="Times New Roman"/>
          <w:b/>
          <w:i/>
          <w:iCs/>
          <w:sz w:val="24"/>
          <w:szCs w:val="24"/>
        </w:rPr>
        <w:t>більше третини опитаних не змогли обрати прихильність ні до першого</w:t>
      </w:r>
      <w:r w:rsidR="00CD4E14">
        <w:rPr>
          <w:rFonts w:ascii="Times New Roman" w:hAnsi="Times New Roman" w:cs="Times New Roman"/>
          <w:b/>
          <w:i/>
          <w:iCs/>
          <w:sz w:val="24"/>
          <w:szCs w:val="24"/>
        </w:rPr>
        <w:t>,</w:t>
      </w:r>
      <w:r w:rsidR="00C121A0" w:rsidRPr="00BB7B64">
        <w:rPr>
          <w:rFonts w:ascii="Times New Roman" w:hAnsi="Times New Roman" w:cs="Times New Roman"/>
          <w:b/>
          <w:i/>
          <w:iCs/>
          <w:sz w:val="24"/>
          <w:szCs w:val="24"/>
        </w:rPr>
        <w:t xml:space="preserve"> ні до другого твердження. </w:t>
      </w:r>
    </w:p>
    <w:p w14:paraId="5AB25870" w14:textId="06F79E20" w:rsidR="00C121A0" w:rsidRPr="00BB7B64" w:rsidRDefault="00C121A0" w:rsidP="00543AFA">
      <w:pPr>
        <w:spacing w:after="0" w:line="240" w:lineRule="auto"/>
        <w:jc w:val="both"/>
        <w:rPr>
          <w:rFonts w:ascii="Times New Roman" w:hAnsi="Times New Roman" w:cs="Times New Roman"/>
          <w:bCs/>
          <w:sz w:val="24"/>
          <w:szCs w:val="24"/>
        </w:rPr>
      </w:pPr>
    </w:p>
    <w:p w14:paraId="6479F881" w14:textId="4BD71DD5" w:rsidR="00C121A0" w:rsidRPr="00BB7B64" w:rsidRDefault="00C121A0" w:rsidP="00543AFA">
      <w:pPr>
        <w:spacing w:after="0" w:line="240" w:lineRule="auto"/>
        <w:jc w:val="both"/>
        <w:rPr>
          <w:rFonts w:ascii="Times New Roman" w:hAnsi="Times New Roman" w:cs="Times New Roman"/>
          <w:bCs/>
          <w:sz w:val="24"/>
          <w:szCs w:val="24"/>
        </w:rPr>
      </w:pPr>
      <w:r w:rsidRPr="00BB7B64">
        <w:rPr>
          <w:rFonts w:ascii="Times New Roman" w:hAnsi="Times New Roman" w:cs="Times New Roman"/>
          <w:bCs/>
          <w:sz w:val="24"/>
          <w:szCs w:val="24"/>
        </w:rPr>
        <w:t xml:space="preserve">Неоднозначне ставлення до </w:t>
      </w:r>
      <w:r w:rsidR="006366C2" w:rsidRPr="00BB7B64">
        <w:rPr>
          <w:rFonts w:ascii="Times New Roman" w:hAnsi="Times New Roman" w:cs="Times New Roman"/>
          <w:bCs/>
          <w:sz w:val="24"/>
          <w:szCs w:val="24"/>
        </w:rPr>
        <w:t>карантинних обмежень</w:t>
      </w:r>
      <w:r w:rsidRPr="00BB7B64">
        <w:rPr>
          <w:rFonts w:ascii="Times New Roman" w:hAnsi="Times New Roman" w:cs="Times New Roman"/>
          <w:bCs/>
          <w:sz w:val="24"/>
          <w:szCs w:val="24"/>
        </w:rPr>
        <w:t xml:space="preserve"> підтверджує той факт, що </w:t>
      </w:r>
      <w:r w:rsidRPr="00BB7B64">
        <w:rPr>
          <w:rFonts w:ascii="Times New Roman" w:hAnsi="Times New Roman" w:cs="Times New Roman"/>
          <w:b/>
          <w:i/>
          <w:iCs/>
          <w:sz w:val="24"/>
          <w:szCs w:val="24"/>
        </w:rPr>
        <w:t xml:space="preserve">практично рівні частини респондентів підтримають </w:t>
      </w:r>
      <w:r w:rsidR="00CD4E14">
        <w:rPr>
          <w:rFonts w:ascii="Times New Roman" w:hAnsi="Times New Roman" w:cs="Times New Roman"/>
          <w:b/>
          <w:i/>
          <w:iCs/>
          <w:sz w:val="24"/>
          <w:szCs w:val="24"/>
        </w:rPr>
        <w:t>або</w:t>
      </w:r>
      <w:r w:rsidRPr="00BB7B64">
        <w:rPr>
          <w:rFonts w:ascii="Times New Roman" w:hAnsi="Times New Roman" w:cs="Times New Roman"/>
          <w:b/>
          <w:i/>
          <w:iCs/>
          <w:sz w:val="24"/>
          <w:szCs w:val="24"/>
        </w:rPr>
        <w:t xml:space="preserve"> виступлять проти мера/сільського голов</w:t>
      </w:r>
      <w:r w:rsidR="00CD4E14">
        <w:rPr>
          <w:rFonts w:ascii="Times New Roman" w:hAnsi="Times New Roman" w:cs="Times New Roman"/>
          <w:b/>
          <w:i/>
          <w:iCs/>
          <w:sz w:val="24"/>
          <w:szCs w:val="24"/>
        </w:rPr>
        <w:t>и</w:t>
      </w:r>
      <w:r w:rsidRPr="00BB7B64">
        <w:rPr>
          <w:rFonts w:ascii="Times New Roman" w:hAnsi="Times New Roman" w:cs="Times New Roman"/>
          <w:b/>
          <w:i/>
          <w:iCs/>
          <w:sz w:val="24"/>
          <w:szCs w:val="24"/>
        </w:rPr>
        <w:t>, якщо він/вона запропонує скасувати карантинні заходи у населеному пункті респондентів</w:t>
      </w:r>
      <w:r w:rsidRPr="00BB7B64">
        <w:rPr>
          <w:rFonts w:ascii="Times New Roman" w:hAnsi="Times New Roman" w:cs="Times New Roman"/>
          <w:bCs/>
          <w:sz w:val="24"/>
          <w:szCs w:val="24"/>
        </w:rPr>
        <w:t>. Приблизн</w:t>
      </w:r>
      <w:r w:rsidR="00CD4E14">
        <w:rPr>
          <w:rFonts w:ascii="Times New Roman" w:hAnsi="Times New Roman" w:cs="Times New Roman"/>
          <w:bCs/>
          <w:sz w:val="24"/>
          <w:szCs w:val="24"/>
        </w:rPr>
        <w:t>о 40% респондентів виступають «з</w:t>
      </w:r>
      <w:r w:rsidRPr="00BB7B64">
        <w:rPr>
          <w:rFonts w:ascii="Times New Roman" w:hAnsi="Times New Roman" w:cs="Times New Roman"/>
          <w:bCs/>
          <w:sz w:val="24"/>
          <w:szCs w:val="24"/>
        </w:rPr>
        <w:t xml:space="preserve">а» таке рішення і така </w:t>
      </w:r>
      <w:r w:rsidR="00D063C4">
        <w:rPr>
          <w:rFonts w:ascii="Times New Roman" w:hAnsi="Times New Roman" w:cs="Times New Roman"/>
          <w:bCs/>
          <w:sz w:val="24"/>
          <w:szCs w:val="24"/>
        </w:rPr>
        <w:t>са</w:t>
      </w:r>
      <w:r w:rsidR="00CD4E14">
        <w:rPr>
          <w:rFonts w:ascii="Times New Roman" w:hAnsi="Times New Roman" w:cs="Times New Roman"/>
          <w:bCs/>
          <w:sz w:val="24"/>
          <w:szCs w:val="24"/>
        </w:rPr>
        <w:t>ма</w:t>
      </w:r>
      <w:r w:rsidRPr="00BB7B64">
        <w:rPr>
          <w:rFonts w:ascii="Times New Roman" w:hAnsi="Times New Roman" w:cs="Times New Roman"/>
          <w:bCs/>
          <w:sz w:val="24"/>
          <w:szCs w:val="24"/>
        </w:rPr>
        <w:t xml:space="preserve"> кількість </w:t>
      </w:r>
      <w:r w:rsidR="00D063C4">
        <w:rPr>
          <w:rFonts w:ascii="Times New Roman" w:hAnsi="Times New Roman" w:cs="Times New Roman"/>
          <w:bCs/>
          <w:sz w:val="24"/>
          <w:szCs w:val="24"/>
        </w:rPr>
        <w:t>–</w:t>
      </w:r>
      <w:r w:rsidRPr="00BB7B64">
        <w:rPr>
          <w:rFonts w:ascii="Times New Roman" w:hAnsi="Times New Roman" w:cs="Times New Roman"/>
          <w:bCs/>
          <w:sz w:val="24"/>
          <w:szCs w:val="24"/>
        </w:rPr>
        <w:t xml:space="preserve"> проти. </w:t>
      </w:r>
    </w:p>
    <w:p w14:paraId="13B61D7B" w14:textId="4C95BC2B" w:rsidR="00A06328" w:rsidRPr="00BB7B64" w:rsidRDefault="00A06328" w:rsidP="00543AFA">
      <w:pPr>
        <w:spacing w:after="0" w:line="240" w:lineRule="auto"/>
        <w:jc w:val="both"/>
        <w:rPr>
          <w:rFonts w:ascii="Times New Roman" w:hAnsi="Times New Roman" w:cs="Times New Roman"/>
          <w:bCs/>
          <w:sz w:val="24"/>
          <w:szCs w:val="24"/>
        </w:rPr>
      </w:pPr>
    </w:p>
    <w:p w14:paraId="0057B654" w14:textId="1F21EFAE" w:rsidR="00BF1283" w:rsidRPr="00BB7B64" w:rsidRDefault="00A06328" w:rsidP="00543AFA">
      <w:pPr>
        <w:spacing w:after="0" w:line="240" w:lineRule="auto"/>
        <w:jc w:val="both"/>
        <w:rPr>
          <w:rFonts w:ascii="Times New Roman" w:hAnsi="Times New Roman" w:cs="Times New Roman"/>
          <w:b/>
          <w:i/>
          <w:iCs/>
          <w:sz w:val="24"/>
          <w:szCs w:val="24"/>
        </w:rPr>
      </w:pPr>
      <w:r w:rsidRPr="00BB7B64">
        <w:rPr>
          <w:rFonts w:ascii="Times New Roman" w:hAnsi="Times New Roman" w:cs="Times New Roman"/>
          <w:b/>
          <w:i/>
          <w:iCs/>
          <w:sz w:val="24"/>
          <w:szCs w:val="24"/>
        </w:rPr>
        <w:t>У разі зростання захворюваності на COVID-19 у населеному пункті респондентів</w:t>
      </w:r>
      <w:r w:rsidRPr="00BB7B64">
        <w:rPr>
          <w:rFonts w:ascii="Times New Roman" w:hAnsi="Times New Roman" w:cs="Times New Roman"/>
          <w:bCs/>
          <w:sz w:val="24"/>
          <w:szCs w:val="24"/>
        </w:rPr>
        <w:t>, найчастіше заявлялось про підтримку обов’язкового і безкоштовного тестування для усіх, хто бажає (46%), заборону проведення масових заходів (40%), впровадження 14-денної ізоляція для всіх, хто прибуває з країн, де захворюваність вища, ніж в Україні</w:t>
      </w:r>
      <w:r w:rsidR="00360F87">
        <w:rPr>
          <w:rFonts w:ascii="Times New Roman" w:hAnsi="Times New Roman" w:cs="Times New Roman"/>
          <w:bCs/>
          <w:sz w:val="24"/>
          <w:szCs w:val="24"/>
        </w:rPr>
        <w:t xml:space="preserve"> (38%)</w:t>
      </w:r>
      <w:r w:rsidRPr="00BB7B64">
        <w:rPr>
          <w:rFonts w:ascii="Times New Roman" w:hAnsi="Times New Roman" w:cs="Times New Roman"/>
          <w:bCs/>
          <w:sz w:val="24"/>
          <w:szCs w:val="24"/>
        </w:rPr>
        <w:t xml:space="preserve">. </w:t>
      </w:r>
      <w:r w:rsidR="00360F87">
        <w:rPr>
          <w:rFonts w:ascii="Times New Roman" w:hAnsi="Times New Roman" w:cs="Times New Roman"/>
          <w:b/>
          <w:i/>
          <w:iCs/>
          <w:sz w:val="24"/>
          <w:szCs w:val="24"/>
        </w:rPr>
        <w:t>Лише 2,6</w:t>
      </w:r>
      <w:r w:rsidRPr="00BB7B64">
        <w:rPr>
          <w:rFonts w:ascii="Times New Roman" w:hAnsi="Times New Roman" w:cs="Times New Roman"/>
          <w:b/>
          <w:i/>
          <w:iCs/>
          <w:sz w:val="24"/>
          <w:szCs w:val="24"/>
        </w:rPr>
        <w:t>% вважають, що варто в першу чергу обмежувати рух громадського транспорту, а 16% вважають, що загроза епідемії недостатня для запропонованих заходів.</w:t>
      </w:r>
    </w:p>
    <w:p w14:paraId="7723E191" w14:textId="489D0FE4" w:rsidR="00EE04B7" w:rsidRPr="00BB7B64" w:rsidRDefault="00EE04B7" w:rsidP="00B669D1">
      <w:pPr>
        <w:spacing w:after="0" w:line="240" w:lineRule="auto"/>
        <w:jc w:val="both"/>
        <w:rPr>
          <w:rFonts w:ascii="Times New Roman" w:hAnsi="Times New Roman" w:cs="Times New Roman"/>
          <w:bCs/>
          <w:sz w:val="24"/>
          <w:szCs w:val="24"/>
        </w:rPr>
      </w:pPr>
    </w:p>
    <w:p w14:paraId="4C777D83" w14:textId="4D5092A1" w:rsidR="00EE04B7" w:rsidRPr="00BB7B64" w:rsidRDefault="001A3BB4" w:rsidP="00B669D1">
      <w:pPr>
        <w:spacing w:after="0" w:line="240" w:lineRule="auto"/>
        <w:jc w:val="both"/>
        <w:rPr>
          <w:rFonts w:ascii="Times New Roman" w:hAnsi="Times New Roman" w:cs="Times New Roman"/>
          <w:bCs/>
          <w:sz w:val="24"/>
          <w:szCs w:val="24"/>
        </w:rPr>
      </w:pPr>
      <w:r>
        <w:rPr>
          <w:rFonts w:ascii="Times New Roman" w:hAnsi="Times New Roman" w:cs="Times New Roman"/>
          <w:b/>
          <w:i/>
          <w:iCs/>
          <w:sz w:val="24"/>
          <w:szCs w:val="24"/>
        </w:rPr>
        <w:t>Крім того</w:t>
      </w:r>
      <w:r w:rsidR="00EE04B7" w:rsidRPr="00BB7B64">
        <w:rPr>
          <w:rFonts w:ascii="Times New Roman" w:hAnsi="Times New Roman" w:cs="Times New Roman"/>
          <w:b/>
          <w:i/>
          <w:iCs/>
          <w:sz w:val="24"/>
          <w:szCs w:val="24"/>
        </w:rPr>
        <w:t xml:space="preserve">, більшість </w:t>
      </w:r>
      <w:r>
        <w:rPr>
          <w:rFonts w:ascii="Times New Roman" w:hAnsi="Times New Roman" w:cs="Times New Roman"/>
          <w:b/>
          <w:i/>
          <w:iCs/>
          <w:sz w:val="24"/>
          <w:szCs w:val="24"/>
        </w:rPr>
        <w:t>респондентів (56,5%)</w:t>
      </w:r>
      <w:r w:rsidR="00EE04B7" w:rsidRPr="00BB7B64">
        <w:rPr>
          <w:rFonts w:ascii="Times New Roman" w:hAnsi="Times New Roman" w:cs="Times New Roman"/>
          <w:b/>
          <w:i/>
          <w:iCs/>
          <w:sz w:val="24"/>
          <w:szCs w:val="24"/>
        </w:rPr>
        <w:t xml:space="preserve"> підтриму</w:t>
      </w:r>
      <w:r>
        <w:rPr>
          <w:rFonts w:ascii="Times New Roman" w:hAnsi="Times New Roman" w:cs="Times New Roman"/>
          <w:b/>
          <w:i/>
          <w:iCs/>
          <w:sz w:val="24"/>
          <w:szCs w:val="24"/>
        </w:rPr>
        <w:t>є</w:t>
      </w:r>
      <w:r w:rsidR="00EE04B7" w:rsidRPr="00BB7B64">
        <w:rPr>
          <w:rFonts w:ascii="Times New Roman" w:hAnsi="Times New Roman" w:cs="Times New Roman"/>
          <w:b/>
          <w:i/>
          <w:iCs/>
          <w:sz w:val="24"/>
          <w:szCs w:val="24"/>
        </w:rPr>
        <w:t xml:space="preserve"> запровадження обмежень для масових релігійних заходів (хресних ходів, зборів) до завершення пандемії </w:t>
      </w:r>
      <w:proofErr w:type="spellStart"/>
      <w:r w:rsidR="00EE04B7" w:rsidRPr="00BB7B64">
        <w:rPr>
          <w:rFonts w:ascii="Times New Roman" w:hAnsi="Times New Roman" w:cs="Times New Roman"/>
          <w:b/>
          <w:i/>
          <w:iCs/>
          <w:sz w:val="24"/>
          <w:szCs w:val="24"/>
        </w:rPr>
        <w:t>коронавірусу</w:t>
      </w:r>
      <w:proofErr w:type="spellEnd"/>
      <w:r w:rsidR="00EE04B7" w:rsidRPr="00BB7B64">
        <w:rPr>
          <w:rFonts w:ascii="Times New Roman" w:hAnsi="Times New Roman" w:cs="Times New Roman"/>
          <w:bCs/>
          <w:sz w:val="24"/>
          <w:szCs w:val="24"/>
        </w:rPr>
        <w:t>. Проти виступають 22,5% респондентів.</w:t>
      </w:r>
    </w:p>
    <w:p w14:paraId="74CC326E" w14:textId="77777777" w:rsidR="00EE04B7" w:rsidRPr="00BB7B64" w:rsidRDefault="00EE04B7" w:rsidP="00EE04B7">
      <w:pPr>
        <w:spacing w:after="0" w:line="240" w:lineRule="auto"/>
        <w:jc w:val="both"/>
        <w:rPr>
          <w:rFonts w:ascii="Times New Roman" w:hAnsi="Times New Roman" w:cs="Times New Roman"/>
          <w:bCs/>
          <w:sz w:val="24"/>
          <w:szCs w:val="24"/>
        </w:rPr>
      </w:pPr>
    </w:p>
    <w:p w14:paraId="6F970743" w14:textId="77777777" w:rsidR="00EE04B7" w:rsidRPr="0030263B" w:rsidRDefault="00EE04B7" w:rsidP="00543AFA">
      <w:pPr>
        <w:spacing w:after="0" w:line="240" w:lineRule="auto"/>
        <w:jc w:val="both"/>
        <w:rPr>
          <w:rFonts w:ascii="Times New Roman" w:hAnsi="Times New Roman" w:cs="Times New Roman"/>
          <w:bCs/>
          <w:sz w:val="24"/>
          <w:szCs w:val="24"/>
        </w:rPr>
      </w:pPr>
    </w:p>
    <w:p w14:paraId="65A5FEC4" w14:textId="5C6F053E" w:rsidR="00BF1283" w:rsidRPr="00BB7B64" w:rsidRDefault="00360575" w:rsidP="00D7057A">
      <w:pPr>
        <w:spacing w:after="0" w:line="240" w:lineRule="auto"/>
        <w:jc w:val="center"/>
        <w:rPr>
          <w:rFonts w:ascii="Times New Roman" w:hAnsi="Times New Roman" w:cs="Times New Roman"/>
          <w:b/>
          <w:sz w:val="24"/>
          <w:szCs w:val="24"/>
        </w:rPr>
      </w:pPr>
      <w:r w:rsidRPr="00BB7B64">
        <w:rPr>
          <w:rFonts w:ascii="Times New Roman" w:hAnsi="Times New Roman" w:cs="Times New Roman"/>
          <w:b/>
          <w:sz w:val="24"/>
          <w:szCs w:val="24"/>
        </w:rPr>
        <w:t xml:space="preserve">Оцінки </w:t>
      </w:r>
      <w:r w:rsidR="00EE04B7" w:rsidRPr="00BB7B64">
        <w:rPr>
          <w:rFonts w:ascii="Times New Roman" w:hAnsi="Times New Roman" w:cs="Times New Roman"/>
          <w:b/>
          <w:sz w:val="24"/>
          <w:szCs w:val="24"/>
        </w:rPr>
        <w:t>ефективності</w:t>
      </w:r>
      <w:r w:rsidR="00BF1283" w:rsidRPr="00BB7B64">
        <w:rPr>
          <w:rFonts w:ascii="Times New Roman" w:hAnsi="Times New Roman" w:cs="Times New Roman"/>
          <w:b/>
          <w:sz w:val="24"/>
          <w:szCs w:val="24"/>
        </w:rPr>
        <w:t xml:space="preserve"> протидії епідемії</w:t>
      </w:r>
    </w:p>
    <w:p w14:paraId="24663BF7" w14:textId="01174B26" w:rsidR="00BF1283" w:rsidRPr="00BB7B64" w:rsidRDefault="00BF1283" w:rsidP="00543AFA">
      <w:pPr>
        <w:spacing w:after="0" w:line="240" w:lineRule="auto"/>
        <w:jc w:val="both"/>
        <w:rPr>
          <w:rFonts w:ascii="Times New Roman" w:hAnsi="Times New Roman" w:cs="Times New Roman"/>
          <w:bCs/>
          <w:sz w:val="24"/>
          <w:szCs w:val="24"/>
        </w:rPr>
      </w:pPr>
    </w:p>
    <w:p w14:paraId="6D79C251" w14:textId="1214FECF" w:rsidR="00B669D1" w:rsidRPr="00BB7B64" w:rsidRDefault="00B669D1" w:rsidP="00B669D1">
      <w:pPr>
        <w:spacing w:after="0" w:line="240" w:lineRule="auto"/>
        <w:jc w:val="both"/>
        <w:rPr>
          <w:rFonts w:ascii="Times New Roman" w:hAnsi="Times New Roman" w:cs="Times New Roman"/>
          <w:bCs/>
          <w:sz w:val="24"/>
          <w:szCs w:val="24"/>
        </w:rPr>
      </w:pPr>
      <w:r w:rsidRPr="00BB7B64">
        <w:rPr>
          <w:rFonts w:ascii="Times New Roman" w:hAnsi="Times New Roman" w:cs="Times New Roman"/>
          <w:bCs/>
          <w:sz w:val="24"/>
          <w:szCs w:val="24"/>
        </w:rPr>
        <w:t xml:space="preserve">14% опитаних вважають епідемію COVID-19 в Україні дуже загрозливою. Ще майже половина оцінюють її загрози як помірні. Водночас, коли мова заходить про особистий досвід, то 23% опитаних епідемія дуже </w:t>
      </w:r>
      <w:r w:rsidR="00CB3840">
        <w:rPr>
          <w:rFonts w:ascii="Times New Roman" w:hAnsi="Times New Roman" w:cs="Times New Roman"/>
          <w:bCs/>
          <w:sz w:val="24"/>
          <w:szCs w:val="24"/>
        </w:rPr>
        <w:t>хвилює</w:t>
      </w:r>
      <w:r w:rsidRPr="00BB7B64">
        <w:rPr>
          <w:rFonts w:ascii="Times New Roman" w:hAnsi="Times New Roman" w:cs="Times New Roman"/>
          <w:bCs/>
          <w:sz w:val="24"/>
          <w:szCs w:val="24"/>
        </w:rPr>
        <w:t xml:space="preserve">, а 44% скоріше </w:t>
      </w:r>
      <w:r w:rsidR="00CB3840">
        <w:rPr>
          <w:rFonts w:ascii="Times New Roman" w:hAnsi="Times New Roman" w:cs="Times New Roman"/>
          <w:bCs/>
          <w:sz w:val="24"/>
          <w:szCs w:val="24"/>
        </w:rPr>
        <w:t>хвилює</w:t>
      </w:r>
      <w:r w:rsidRPr="00BB7B64">
        <w:rPr>
          <w:rFonts w:ascii="Times New Roman" w:hAnsi="Times New Roman" w:cs="Times New Roman"/>
          <w:bCs/>
          <w:sz w:val="24"/>
          <w:szCs w:val="24"/>
        </w:rPr>
        <w:t xml:space="preserve">. Зовсім чи скоріше не </w:t>
      </w:r>
      <w:r w:rsidR="00265301">
        <w:rPr>
          <w:rFonts w:ascii="Times New Roman" w:hAnsi="Times New Roman" w:cs="Times New Roman"/>
          <w:bCs/>
          <w:sz w:val="24"/>
          <w:szCs w:val="24"/>
        </w:rPr>
        <w:t>хвилює</w:t>
      </w:r>
      <w:r w:rsidRPr="00BB7B64">
        <w:rPr>
          <w:rFonts w:ascii="Times New Roman" w:hAnsi="Times New Roman" w:cs="Times New Roman"/>
          <w:bCs/>
          <w:sz w:val="24"/>
          <w:szCs w:val="24"/>
        </w:rPr>
        <w:t xml:space="preserve"> епідемія трохи менше 30% опитаних.</w:t>
      </w:r>
    </w:p>
    <w:p w14:paraId="3F77AECD" w14:textId="77777777" w:rsidR="00B669D1" w:rsidRPr="00BB7B64" w:rsidRDefault="00B669D1" w:rsidP="00543AFA">
      <w:pPr>
        <w:spacing w:after="0" w:line="240" w:lineRule="auto"/>
        <w:jc w:val="both"/>
        <w:rPr>
          <w:rFonts w:ascii="Times New Roman" w:hAnsi="Times New Roman" w:cs="Times New Roman"/>
          <w:bCs/>
          <w:sz w:val="24"/>
          <w:szCs w:val="24"/>
        </w:rPr>
      </w:pPr>
    </w:p>
    <w:p w14:paraId="75AAB12A" w14:textId="7F1952F5" w:rsidR="00BF1283" w:rsidRPr="00BB7B64" w:rsidRDefault="00BF1283" w:rsidP="00543AFA">
      <w:pPr>
        <w:spacing w:after="0" w:line="240" w:lineRule="auto"/>
        <w:jc w:val="both"/>
        <w:rPr>
          <w:rFonts w:ascii="Times New Roman" w:hAnsi="Times New Roman" w:cs="Times New Roman"/>
          <w:bCs/>
          <w:sz w:val="24"/>
          <w:szCs w:val="24"/>
        </w:rPr>
      </w:pPr>
      <w:r w:rsidRPr="00BB7B64">
        <w:rPr>
          <w:rFonts w:ascii="Times New Roman" w:hAnsi="Times New Roman" w:cs="Times New Roman"/>
          <w:b/>
          <w:i/>
          <w:iCs/>
          <w:sz w:val="24"/>
          <w:szCs w:val="24"/>
        </w:rPr>
        <w:t xml:space="preserve">Респонденти переважно скептичні стосовно дій центральної влади </w:t>
      </w:r>
      <w:r w:rsidR="00CB3840">
        <w:rPr>
          <w:rFonts w:ascii="Times New Roman" w:hAnsi="Times New Roman" w:cs="Times New Roman"/>
          <w:b/>
          <w:i/>
          <w:iCs/>
          <w:sz w:val="24"/>
          <w:szCs w:val="24"/>
        </w:rPr>
        <w:t>у</w:t>
      </w:r>
      <w:r w:rsidRPr="00BB7B64">
        <w:rPr>
          <w:rFonts w:ascii="Times New Roman" w:hAnsi="Times New Roman" w:cs="Times New Roman"/>
          <w:b/>
          <w:i/>
          <w:iCs/>
          <w:sz w:val="24"/>
          <w:szCs w:val="24"/>
        </w:rPr>
        <w:t xml:space="preserve"> боротьб</w:t>
      </w:r>
      <w:r w:rsidR="00CB3840">
        <w:rPr>
          <w:rFonts w:ascii="Times New Roman" w:hAnsi="Times New Roman" w:cs="Times New Roman"/>
          <w:b/>
          <w:i/>
          <w:iCs/>
          <w:sz w:val="24"/>
          <w:szCs w:val="24"/>
        </w:rPr>
        <w:t>і</w:t>
      </w:r>
      <w:r w:rsidRPr="00BB7B64">
        <w:rPr>
          <w:rFonts w:ascii="Times New Roman" w:hAnsi="Times New Roman" w:cs="Times New Roman"/>
          <w:b/>
          <w:i/>
          <w:iCs/>
          <w:sz w:val="24"/>
          <w:szCs w:val="24"/>
        </w:rPr>
        <w:t xml:space="preserve"> з епідемією </w:t>
      </w:r>
      <w:proofErr w:type="spellStart"/>
      <w:r w:rsidRPr="00BB7B64">
        <w:rPr>
          <w:rFonts w:ascii="Times New Roman" w:hAnsi="Times New Roman" w:cs="Times New Roman"/>
          <w:b/>
          <w:i/>
          <w:iCs/>
          <w:sz w:val="24"/>
          <w:szCs w:val="24"/>
        </w:rPr>
        <w:t>коронавірусу</w:t>
      </w:r>
      <w:proofErr w:type="spellEnd"/>
      <w:r w:rsidRPr="00BB7B64">
        <w:rPr>
          <w:rFonts w:ascii="Times New Roman" w:hAnsi="Times New Roman" w:cs="Times New Roman"/>
          <w:b/>
          <w:i/>
          <w:iCs/>
          <w:sz w:val="24"/>
          <w:szCs w:val="24"/>
        </w:rPr>
        <w:t>.</w:t>
      </w:r>
      <w:r w:rsidRPr="00BB7B64">
        <w:rPr>
          <w:rFonts w:ascii="Times New Roman" w:hAnsi="Times New Roman" w:cs="Times New Roman"/>
          <w:bCs/>
          <w:sz w:val="24"/>
          <w:szCs w:val="24"/>
        </w:rPr>
        <w:t xml:space="preserve"> Так, приблизно третина респондентів оцінює дії як ефективні, а майже половина – як малоефективні. Решта – вагаються з відповіддю.</w:t>
      </w:r>
    </w:p>
    <w:p w14:paraId="683AB740" w14:textId="2F94F695" w:rsidR="00B669D1" w:rsidRPr="00BB7B64" w:rsidRDefault="00B669D1" w:rsidP="00543AFA">
      <w:pPr>
        <w:spacing w:after="0" w:line="240" w:lineRule="auto"/>
        <w:jc w:val="both"/>
        <w:rPr>
          <w:rFonts w:ascii="Times New Roman" w:hAnsi="Times New Roman" w:cs="Times New Roman"/>
          <w:bCs/>
          <w:sz w:val="24"/>
          <w:szCs w:val="24"/>
        </w:rPr>
      </w:pPr>
    </w:p>
    <w:p w14:paraId="00C46DED" w14:textId="4F5DFF2F" w:rsidR="00B669D1" w:rsidRPr="00BB7B64" w:rsidRDefault="00B669D1" w:rsidP="00543AFA">
      <w:pPr>
        <w:spacing w:after="0" w:line="240" w:lineRule="auto"/>
        <w:jc w:val="both"/>
        <w:rPr>
          <w:rFonts w:ascii="Times New Roman" w:hAnsi="Times New Roman" w:cs="Times New Roman"/>
          <w:b/>
          <w:i/>
          <w:iCs/>
          <w:sz w:val="24"/>
          <w:szCs w:val="24"/>
        </w:rPr>
      </w:pPr>
      <w:r w:rsidRPr="00BB7B64">
        <w:rPr>
          <w:rFonts w:ascii="Times New Roman" w:hAnsi="Times New Roman" w:cs="Times New Roman"/>
          <w:b/>
          <w:i/>
          <w:iCs/>
          <w:sz w:val="24"/>
          <w:szCs w:val="24"/>
        </w:rPr>
        <w:t>Оцін</w:t>
      </w:r>
      <w:r w:rsidR="00904114">
        <w:rPr>
          <w:rFonts w:ascii="Times New Roman" w:hAnsi="Times New Roman" w:cs="Times New Roman"/>
          <w:b/>
          <w:i/>
          <w:iCs/>
          <w:sz w:val="24"/>
          <w:szCs w:val="24"/>
        </w:rPr>
        <w:t>ки роботи місцевої влади</w:t>
      </w:r>
      <w:r w:rsidRPr="00BB7B64">
        <w:rPr>
          <w:rFonts w:ascii="Times New Roman" w:hAnsi="Times New Roman" w:cs="Times New Roman"/>
          <w:b/>
          <w:i/>
          <w:iCs/>
          <w:sz w:val="24"/>
          <w:szCs w:val="24"/>
        </w:rPr>
        <w:t xml:space="preserve"> дещо кращ</w:t>
      </w:r>
      <w:r w:rsidR="00904114">
        <w:rPr>
          <w:rFonts w:ascii="Times New Roman" w:hAnsi="Times New Roman" w:cs="Times New Roman"/>
          <w:b/>
          <w:i/>
          <w:iCs/>
          <w:sz w:val="24"/>
          <w:szCs w:val="24"/>
        </w:rPr>
        <w:t>і</w:t>
      </w:r>
      <w:r w:rsidRPr="00BB7B64">
        <w:rPr>
          <w:rFonts w:ascii="Times New Roman" w:hAnsi="Times New Roman" w:cs="Times New Roman"/>
          <w:bCs/>
          <w:sz w:val="24"/>
          <w:szCs w:val="24"/>
        </w:rPr>
        <w:t>. Негативно оцінюють таку роботу 23% опит</w:t>
      </w:r>
      <w:r w:rsidR="00904114">
        <w:rPr>
          <w:rFonts w:ascii="Times New Roman" w:hAnsi="Times New Roman" w:cs="Times New Roman"/>
          <w:bCs/>
          <w:sz w:val="24"/>
          <w:szCs w:val="24"/>
        </w:rPr>
        <w:t>аних, позитивно – 33%. Водночас</w:t>
      </w:r>
      <w:r w:rsidRPr="00BB7B64">
        <w:rPr>
          <w:rFonts w:ascii="Times New Roman" w:hAnsi="Times New Roman" w:cs="Times New Roman"/>
          <w:bCs/>
          <w:sz w:val="24"/>
          <w:szCs w:val="24"/>
        </w:rPr>
        <w:t xml:space="preserve"> </w:t>
      </w:r>
      <w:r w:rsidRPr="00BB7B64">
        <w:rPr>
          <w:rFonts w:ascii="Times New Roman" w:hAnsi="Times New Roman" w:cs="Times New Roman"/>
          <w:b/>
          <w:i/>
          <w:iCs/>
          <w:sz w:val="24"/>
          <w:szCs w:val="24"/>
        </w:rPr>
        <w:t xml:space="preserve">майже третина не знає нічого про діяльність місцевої влади у питанні протидії епідемії. </w:t>
      </w:r>
    </w:p>
    <w:p w14:paraId="5230A42E" w14:textId="77777777" w:rsidR="00BF1283" w:rsidRPr="00BB7B64" w:rsidRDefault="00BF1283" w:rsidP="00543AFA">
      <w:pPr>
        <w:spacing w:after="0" w:line="240" w:lineRule="auto"/>
        <w:jc w:val="both"/>
        <w:rPr>
          <w:rFonts w:ascii="Times New Roman" w:hAnsi="Times New Roman" w:cs="Times New Roman"/>
          <w:bCs/>
          <w:sz w:val="24"/>
          <w:szCs w:val="24"/>
        </w:rPr>
      </w:pPr>
    </w:p>
    <w:p w14:paraId="78226966" w14:textId="71DDB4F2" w:rsidR="00D7057A" w:rsidRPr="00BB7B64" w:rsidRDefault="00D7057A" w:rsidP="00D7057A">
      <w:pPr>
        <w:spacing w:line="276" w:lineRule="auto"/>
        <w:jc w:val="center"/>
        <w:rPr>
          <w:rFonts w:ascii="Times New Roman" w:hAnsi="Times New Roman" w:cs="Times New Roman"/>
          <w:b/>
          <w:sz w:val="24"/>
          <w:szCs w:val="24"/>
        </w:rPr>
      </w:pPr>
    </w:p>
    <w:p w14:paraId="61738A25" w14:textId="77777777" w:rsidR="002C53AA" w:rsidRPr="00BB7B64" w:rsidRDefault="002C53AA" w:rsidP="00D7057A">
      <w:pPr>
        <w:spacing w:line="276" w:lineRule="auto"/>
        <w:jc w:val="center"/>
        <w:rPr>
          <w:rFonts w:ascii="Times New Roman" w:hAnsi="Times New Roman" w:cs="Times New Roman"/>
          <w:b/>
          <w:sz w:val="24"/>
          <w:szCs w:val="24"/>
        </w:rPr>
      </w:pPr>
    </w:p>
    <w:p w14:paraId="4758264E" w14:textId="2B124D0B" w:rsidR="00EE04B7" w:rsidRPr="00BB7B64" w:rsidRDefault="00D7057A" w:rsidP="00D7057A">
      <w:pPr>
        <w:spacing w:line="276" w:lineRule="auto"/>
        <w:jc w:val="center"/>
        <w:rPr>
          <w:rFonts w:ascii="Times New Roman" w:hAnsi="Times New Roman" w:cs="Times New Roman"/>
          <w:b/>
          <w:sz w:val="24"/>
          <w:szCs w:val="24"/>
        </w:rPr>
      </w:pPr>
      <w:r w:rsidRPr="00BB7B64">
        <w:rPr>
          <w:rFonts w:ascii="Times New Roman" w:hAnsi="Times New Roman" w:cs="Times New Roman"/>
          <w:b/>
          <w:sz w:val="24"/>
          <w:szCs w:val="24"/>
        </w:rPr>
        <w:t>Ставлення до вакцинації</w:t>
      </w:r>
    </w:p>
    <w:p w14:paraId="7D5207C8" w14:textId="2CFC9ABC" w:rsidR="0084169D" w:rsidRPr="00BB7B64" w:rsidRDefault="00EE04B7" w:rsidP="00EE04B7">
      <w:pPr>
        <w:spacing w:line="276" w:lineRule="auto"/>
        <w:jc w:val="both"/>
        <w:rPr>
          <w:rFonts w:ascii="Times New Roman" w:hAnsi="Times New Roman" w:cs="Times New Roman"/>
          <w:bCs/>
          <w:sz w:val="24"/>
          <w:szCs w:val="24"/>
        </w:rPr>
      </w:pPr>
      <w:r w:rsidRPr="00BB7B64">
        <w:rPr>
          <w:rFonts w:ascii="Times New Roman" w:hAnsi="Times New Roman" w:cs="Times New Roman"/>
          <w:bCs/>
          <w:sz w:val="24"/>
          <w:szCs w:val="24"/>
        </w:rPr>
        <w:t xml:space="preserve">На початку нової хвилі захворюваності на COVID-19 рівень </w:t>
      </w:r>
      <w:r w:rsidR="00904114">
        <w:rPr>
          <w:rFonts w:ascii="Times New Roman" w:hAnsi="Times New Roman" w:cs="Times New Roman"/>
          <w:bCs/>
          <w:sz w:val="24"/>
          <w:szCs w:val="24"/>
        </w:rPr>
        <w:t xml:space="preserve">вакцинації в Україні </w:t>
      </w:r>
      <w:r w:rsidRPr="00BB7B64">
        <w:rPr>
          <w:rFonts w:ascii="Times New Roman" w:hAnsi="Times New Roman" w:cs="Times New Roman"/>
          <w:bCs/>
          <w:sz w:val="24"/>
          <w:szCs w:val="24"/>
        </w:rPr>
        <w:t xml:space="preserve"> </w:t>
      </w:r>
      <w:r w:rsidR="009533F4">
        <w:rPr>
          <w:rFonts w:ascii="Times New Roman" w:hAnsi="Times New Roman" w:cs="Times New Roman"/>
          <w:bCs/>
          <w:sz w:val="24"/>
          <w:szCs w:val="24"/>
        </w:rPr>
        <w:t xml:space="preserve">є </w:t>
      </w:r>
      <w:r w:rsidRPr="00BB7B64">
        <w:rPr>
          <w:rFonts w:ascii="Times New Roman" w:hAnsi="Times New Roman" w:cs="Times New Roman"/>
          <w:bCs/>
          <w:sz w:val="24"/>
          <w:szCs w:val="24"/>
        </w:rPr>
        <w:t>вкрай низьки</w:t>
      </w:r>
      <w:r w:rsidR="009533F4">
        <w:rPr>
          <w:rFonts w:ascii="Times New Roman" w:hAnsi="Times New Roman" w:cs="Times New Roman"/>
          <w:bCs/>
          <w:sz w:val="24"/>
          <w:szCs w:val="24"/>
        </w:rPr>
        <w:t>м</w:t>
      </w:r>
      <w:r w:rsidRPr="00BB7B64">
        <w:rPr>
          <w:rFonts w:ascii="Times New Roman" w:hAnsi="Times New Roman" w:cs="Times New Roman"/>
          <w:bCs/>
          <w:sz w:val="24"/>
          <w:szCs w:val="24"/>
        </w:rPr>
        <w:t xml:space="preserve"> порівняно з європейськими країнами.</w:t>
      </w:r>
      <w:r w:rsidR="0084169D" w:rsidRPr="00BB7B64">
        <w:rPr>
          <w:rFonts w:ascii="Times New Roman" w:hAnsi="Times New Roman" w:cs="Times New Roman"/>
          <w:bCs/>
          <w:sz w:val="24"/>
          <w:szCs w:val="24"/>
        </w:rPr>
        <w:t xml:space="preserve"> </w:t>
      </w:r>
      <w:r w:rsidR="0084169D" w:rsidRPr="00BB7B64">
        <w:rPr>
          <w:rFonts w:ascii="Times New Roman" w:hAnsi="Times New Roman" w:cs="Times New Roman"/>
          <w:b/>
          <w:i/>
          <w:iCs/>
          <w:sz w:val="24"/>
          <w:szCs w:val="24"/>
        </w:rPr>
        <w:t xml:space="preserve">Дані опитування показують частку вакцинованих від </w:t>
      </w:r>
      <w:r w:rsidR="0084169D" w:rsidRPr="00BB7B64">
        <w:rPr>
          <w:rFonts w:ascii="Times New Roman" w:hAnsi="Times New Roman" w:cs="Times New Roman"/>
          <w:b/>
          <w:i/>
          <w:iCs/>
          <w:sz w:val="24"/>
          <w:szCs w:val="24"/>
          <w:lang w:val="en-US"/>
        </w:rPr>
        <w:t>COVID</w:t>
      </w:r>
      <w:r w:rsidR="0084169D" w:rsidRPr="009533F4">
        <w:rPr>
          <w:rFonts w:ascii="Times New Roman" w:hAnsi="Times New Roman" w:cs="Times New Roman"/>
          <w:b/>
          <w:i/>
          <w:iCs/>
          <w:sz w:val="24"/>
          <w:szCs w:val="24"/>
        </w:rPr>
        <w:t xml:space="preserve">-19 </w:t>
      </w:r>
      <w:r w:rsidR="0084169D" w:rsidRPr="00BB7B64">
        <w:rPr>
          <w:rFonts w:ascii="Times New Roman" w:hAnsi="Times New Roman" w:cs="Times New Roman"/>
          <w:b/>
          <w:i/>
          <w:iCs/>
          <w:sz w:val="24"/>
          <w:szCs w:val="24"/>
        </w:rPr>
        <w:t>осіб</w:t>
      </w:r>
      <w:r w:rsidR="00406889">
        <w:rPr>
          <w:rFonts w:ascii="Times New Roman" w:hAnsi="Times New Roman" w:cs="Times New Roman"/>
          <w:b/>
          <w:i/>
          <w:iCs/>
          <w:sz w:val="24"/>
          <w:szCs w:val="24"/>
        </w:rPr>
        <w:t xml:space="preserve">, майже ідентичну </w:t>
      </w:r>
      <w:r w:rsidR="009533F4">
        <w:rPr>
          <w:rFonts w:ascii="Times New Roman" w:hAnsi="Times New Roman" w:cs="Times New Roman"/>
          <w:b/>
          <w:i/>
          <w:iCs/>
          <w:sz w:val="24"/>
          <w:szCs w:val="24"/>
        </w:rPr>
        <w:t>з</w:t>
      </w:r>
      <w:r w:rsidR="00406889">
        <w:rPr>
          <w:rFonts w:ascii="Times New Roman" w:hAnsi="Times New Roman" w:cs="Times New Roman"/>
          <w:b/>
          <w:i/>
          <w:iCs/>
          <w:sz w:val="24"/>
          <w:szCs w:val="24"/>
        </w:rPr>
        <w:t xml:space="preserve"> </w:t>
      </w:r>
      <w:r w:rsidR="0084169D" w:rsidRPr="00BB7B64">
        <w:rPr>
          <w:rFonts w:ascii="Times New Roman" w:hAnsi="Times New Roman" w:cs="Times New Roman"/>
          <w:b/>
          <w:i/>
          <w:iCs/>
          <w:sz w:val="24"/>
          <w:szCs w:val="24"/>
        </w:rPr>
        <w:t>офіційно</w:t>
      </w:r>
      <w:r w:rsidR="009533F4">
        <w:rPr>
          <w:rFonts w:ascii="Times New Roman" w:hAnsi="Times New Roman" w:cs="Times New Roman"/>
          <w:b/>
          <w:i/>
          <w:iCs/>
          <w:sz w:val="24"/>
          <w:szCs w:val="24"/>
        </w:rPr>
        <w:t>ю</w:t>
      </w:r>
      <w:r w:rsidR="0084169D" w:rsidRPr="00BB7B64">
        <w:rPr>
          <w:rFonts w:ascii="Times New Roman" w:hAnsi="Times New Roman" w:cs="Times New Roman"/>
          <w:b/>
          <w:i/>
          <w:iCs/>
          <w:sz w:val="24"/>
          <w:szCs w:val="24"/>
        </w:rPr>
        <w:t xml:space="preserve"> статистик</w:t>
      </w:r>
      <w:r w:rsidR="009533F4">
        <w:rPr>
          <w:rFonts w:ascii="Times New Roman" w:hAnsi="Times New Roman" w:cs="Times New Roman"/>
          <w:b/>
          <w:i/>
          <w:iCs/>
          <w:sz w:val="24"/>
          <w:szCs w:val="24"/>
        </w:rPr>
        <w:t>ою</w:t>
      </w:r>
      <w:r w:rsidR="00904114">
        <w:rPr>
          <w:rFonts w:ascii="Times New Roman" w:hAnsi="Times New Roman" w:cs="Times New Roman"/>
          <w:b/>
          <w:i/>
          <w:iCs/>
          <w:sz w:val="24"/>
          <w:szCs w:val="24"/>
        </w:rPr>
        <w:t>,</w:t>
      </w:r>
      <w:r w:rsidR="0084169D" w:rsidRPr="00BB7B64">
        <w:rPr>
          <w:rFonts w:ascii="Times New Roman" w:hAnsi="Times New Roman" w:cs="Times New Roman"/>
          <w:b/>
          <w:i/>
          <w:iCs/>
          <w:sz w:val="24"/>
          <w:szCs w:val="24"/>
        </w:rPr>
        <w:t xml:space="preserve"> і становлять близько 18% дорослого населення країни, яке постійно проживає в Україні.</w:t>
      </w:r>
    </w:p>
    <w:p w14:paraId="5A56B836" w14:textId="1006953C" w:rsidR="0084169D" w:rsidRPr="00BB7B64" w:rsidRDefault="0084169D" w:rsidP="0084169D">
      <w:pPr>
        <w:spacing w:line="276" w:lineRule="auto"/>
        <w:jc w:val="both"/>
        <w:rPr>
          <w:rFonts w:ascii="Times New Roman" w:hAnsi="Times New Roman" w:cs="Times New Roman"/>
          <w:bCs/>
          <w:sz w:val="24"/>
          <w:szCs w:val="24"/>
        </w:rPr>
      </w:pPr>
      <w:r w:rsidRPr="00BB7B64">
        <w:rPr>
          <w:rFonts w:ascii="Times New Roman" w:hAnsi="Times New Roman" w:cs="Times New Roman"/>
          <w:bCs/>
          <w:sz w:val="24"/>
          <w:szCs w:val="24"/>
        </w:rPr>
        <w:t xml:space="preserve">Однак </w:t>
      </w:r>
      <w:r w:rsidRPr="00BB7B64">
        <w:rPr>
          <w:rFonts w:ascii="Times New Roman" w:hAnsi="Times New Roman" w:cs="Times New Roman"/>
          <w:b/>
          <w:i/>
          <w:iCs/>
          <w:sz w:val="24"/>
          <w:szCs w:val="24"/>
        </w:rPr>
        <w:t>низькі темпи вакцинації найближчим часом можуть ще більш пригальмувати</w:t>
      </w:r>
      <w:r w:rsidR="00FE65F2">
        <w:rPr>
          <w:rFonts w:ascii="Times New Roman" w:hAnsi="Times New Roman" w:cs="Times New Roman"/>
          <w:b/>
          <w:i/>
          <w:iCs/>
          <w:sz w:val="24"/>
          <w:szCs w:val="24"/>
        </w:rPr>
        <w:t xml:space="preserve">, </w:t>
      </w:r>
      <w:r w:rsidR="00FE65F2" w:rsidRPr="00884864">
        <w:rPr>
          <w:rFonts w:ascii="Times New Roman" w:hAnsi="Times New Roman" w:cs="Times New Roman"/>
          <w:iCs/>
          <w:sz w:val="24"/>
          <w:szCs w:val="24"/>
        </w:rPr>
        <w:t>якщо</w:t>
      </w:r>
      <w:r w:rsidR="00FE65F2">
        <w:rPr>
          <w:rFonts w:ascii="Times New Roman" w:hAnsi="Times New Roman" w:cs="Times New Roman"/>
          <w:b/>
          <w:i/>
          <w:iCs/>
          <w:sz w:val="24"/>
          <w:szCs w:val="24"/>
        </w:rPr>
        <w:t xml:space="preserve"> </w:t>
      </w:r>
      <w:r w:rsidR="00FE65F2">
        <w:rPr>
          <w:rFonts w:ascii="Times New Roman" w:hAnsi="Times New Roman" w:cs="Times New Roman"/>
          <w:iCs/>
          <w:sz w:val="24"/>
          <w:szCs w:val="24"/>
        </w:rPr>
        <w:t>зважати</w:t>
      </w:r>
      <w:r w:rsidRPr="00FE65F2">
        <w:rPr>
          <w:rFonts w:ascii="Times New Roman" w:hAnsi="Times New Roman" w:cs="Times New Roman"/>
          <w:bCs/>
          <w:sz w:val="24"/>
          <w:szCs w:val="24"/>
        </w:rPr>
        <w:t xml:space="preserve"> </w:t>
      </w:r>
      <w:r w:rsidRPr="00BB7B64">
        <w:rPr>
          <w:rFonts w:ascii="Times New Roman" w:hAnsi="Times New Roman" w:cs="Times New Roman"/>
          <w:bCs/>
          <w:sz w:val="24"/>
          <w:szCs w:val="24"/>
        </w:rPr>
        <w:t xml:space="preserve">на те, що </w:t>
      </w:r>
      <w:r w:rsidR="00FE65F2" w:rsidRPr="00FE65F2">
        <w:rPr>
          <w:rFonts w:ascii="Times New Roman" w:hAnsi="Times New Roman" w:cs="Times New Roman"/>
          <w:b/>
          <w:bCs/>
          <w:i/>
          <w:sz w:val="24"/>
          <w:szCs w:val="24"/>
        </w:rPr>
        <w:t>понад</w:t>
      </w:r>
      <w:r w:rsidRPr="00BB7B64">
        <w:rPr>
          <w:rFonts w:ascii="Times New Roman" w:hAnsi="Times New Roman" w:cs="Times New Roman"/>
          <w:b/>
          <w:i/>
          <w:iCs/>
          <w:sz w:val="24"/>
          <w:szCs w:val="24"/>
        </w:rPr>
        <w:t xml:space="preserve"> 56% дорослого населення країни не планує робити щеплення в найближчій перспективі.</w:t>
      </w:r>
      <w:r w:rsidRPr="00BB7B64">
        <w:rPr>
          <w:rFonts w:ascii="Times New Roman" w:hAnsi="Times New Roman" w:cs="Times New Roman"/>
          <w:bCs/>
          <w:sz w:val="24"/>
          <w:szCs w:val="24"/>
        </w:rPr>
        <w:t xml:space="preserve"> Цікави</w:t>
      </w:r>
      <w:r w:rsidR="00884864">
        <w:rPr>
          <w:rFonts w:ascii="Times New Roman" w:hAnsi="Times New Roman" w:cs="Times New Roman"/>
          <w:bCs/>
          <w:sz w:val="24"/>
          <w:szCs w:val="24"/>
        </w:rPr>
        <w:t>й</w:t>
      </w:r>
      <w:r w:rsidRPr="00BB7B64">
        <w:rPr>
          <w:rFonts w:ascii="Times New Roman" w:hAnsi="Times New Roman" w:cs="Times New Roman"/>
          <w:bCs/>
          <w:sz w:val="24"/>
          <w:szCs w:val="24"/>
        </w:rPr>
        <w:t xml:space="preserve"> і той факт, що респонденти, які не хворіли на </w:t>
      </w:r>
      <w:r w:rsidRPr="00BB7B64">
        <w:rPr>
          <w:rFonts w:ascii="Times New Roman" w:hAnsi="Times New Roman" w:cs="Times New Roman"/>
          <w:bCs/>
          <w:sz w:val="24"/>
          <w:szCs w:val="24"/>
          <w:lang w:val="en-US"/>
        </w:rPr>
        <w:t>COVID</w:t>
      </w:r>
      <w:r w:rsidRPr="00BB7B64">
        <w:rPr>
          <w:rFonts w:ascii="Times New Roman" w:hAnsi="Times New Roman" w:cs="Times New Roman"/>
          <w:bCs/>
          <w:sz w:val="24"/>
          <w:szCs w:val="24"/>
        </w:rPr>
        <w:t>-19</w:t>
      </w:r>
      <w:r w:rsidR="00FE65F2">
        <w:rPr>
          <w:rFonts w:ascii="Times New Roman" w:hAnsi="Times New Roman" w:cs="Times New Roman"/>
          <w:bCs/>
          <w:sz w:val="24"/>
          <w:szCs w:val="24"/>
        </w:rPr>
        <w:t>, вакцинуються</w:t>
      </w:r>
      <w:r w:rsidRPr="00BB7B64">
        <w:rPr>
          <w:rFonts w:ascii="Times New Roman" w:hAnsi="Times New Roman" w:cs="Times New Roman"/>
          <w:bCs/>
          <w:sz w:val="24"/>
          <w:szCs w:val="24"/>
        </w:rPr>
        <w:t xml:space="preserve"> або планують вакцинуватись значно рідше, аніж ті, які перехворіли на </w:t>
      </w:r>
      <w:proofErr w:type="spellStart"/>
      <w:r w:rsidRPr="00BB7B64">
        <w:rPr>
          <w:rFonts w:ascii="Times New Roman" w:hAnsi="Times New Roman" w:cs="Times New Roman"/>
          <w:bCs/>
          <w:sz w:val="24"/>
          <w:szCs w:val="24"/>
        </w:rPr>
        <w:t>коронавірус</w:t>
      </w:r>
      <w:proofErr w:type="spellEnd"/>
      <w:r w:rsidRPr="00BB7B64">
        <w:rPr>
          <w:rFonts w:ascii="Times New Roman" w:hAnsi="Times New Roman" w:cs="Times New Roman"/>
          <w:bCs/>
          <w:sz w:val="24"/>
          <w:szCs w:val="24"/>
        </w:rPr>
        <w:t xml:space="preserve">. </w:t>
      </w:r>
    </w:p>
    <w:p w14:paraId="1D7BF7CC" w14:textId="78375FB6" w:rsidR="0084169D" w:rsidRPr="00BB7B64" w:rsidRDefault="0084169D" w:rsidP="0084169D">
      <w:pPr>
        <w:spacing w:line="276" w:lineRule="auto"/>
        <w:jc w:val="both"/>
        <w:rPr>
          <w:rFonts w:ascii="Times New Roman" w:hAnsi="Times New Roman" w:cs="Times New Roman"/>
          <w:bCs/>
          <w:sz w:val="24"/>
          <w:szCs w:val="24"/>
        </w:rPr>
      </w:pPr>
      <w:r w:rsidRPr="00BB7B64">
        <w:rPr>
          <w:rFonts w:ascii="Times New Roman" w:hAnsi="Times New Roman" w:cs="Times New Roman"/>
          <w:bCs/>
          <w:sz w:val="24"/>
          <w:szCs w:val="24"/>
        </w:rPr>
        <w:t>З огляду на це, можна виокремити основні проблеми процесу вакцинації в Україні:</w:t>
      </w:r>
    </w:p>
    <w:p w14:paraId="4B341FA5" w14:textId="6476F09A" w:rsidR="00EE04B7" w:rsidRPr="00BB7B64" w:rsidRDefault="1642A84B" w:rsidP="583349AD">
      <w:pPr>
        <w:pStyle w:val="a4"/>
        <w:numPr>
          <w:ilvl w:val="0"/>
          <w:numId w:val="3"/>
        </w:numPr>
        <w:spacing w:line="276" w:lineRule="auto"/>
        <w:jc w:val="both"/>
        <w:rPr>
          <w:rFonts w:ascii="Times New Roman" w:hAnsi="Times New Roman" w:cs="Times New Roman"/>
          <w:sz w:val="24"/>
          <w:szCs w:val="24"/>
        </w:rPr>
      </w:pPr>
      <w:r w:rsidRPr="583349AD">
        <w:rPr>
          <w:rFonts w:ascii="Times New Roman" w:hAnsi="Times New Roman" w:cs="Times New Roman"/>
          <w:b/>
          <w:bCs/>
          <w:i/>
          <w:iCs/>
          <w:sz w:val="24"/>
          <w:szCs w:val="24"/>
        </w:rPr>
        <w:t>Низьке бажання вакцинуватис</w:t>
      </w:r>
      <w:r w:rsidR="03E1FF3B" w:rsidRPr="583349AD">
        <w:rPr>
          <w:rFonts w:ascii="Times New Roman" w:hAnsi="Times New Roman" w:cs="Times New Roman"/>
          <w:b/>
          <w:bCs/>
          <w:i/>
          <w:iCs/>
          <w:sz w:val="24"/>
          <w:szCs w:val="24"/>
        </w:rPr>
        <w:t>я</w:t>
      </w:r>
      <w:r w:rsidRPr="583349AD">
        <w:rPr>
          <w:rFonts w:ascii="Times New Roman" w:hAnsi="Times New Roman" w:cs="Times New Roman"/>
          <w:sz w:val="24"/>
          <w:szCs w:val="24"/>
        </w:rPr>
        <w:t xml:space="preserve">. На момент опитування більше половини дорослих українців заявили, що не планують вакцинуватись від </w:t>
      </w:r>
      <w:r w:rsidRPr="583349AD">
        <w:rPr>
          <w:rFonts w:ascii="Times New Roman" w:hAnsi="Times New Roman" w:cs="Times New Roman"/>
          <w:sz w:val="24"/>
          <w:szCs w:val="24"/>
          <w:lang w:val="en-US"/>
        </w:rPr>
        <w:t>COVID</w:t>
      </w:r>
      <w:r w:rsidRPr="583349AD">
        <w:rPr>
          <w:rFonts w:ascii="Times New Roman" w:hAnsi="Times New Roman" w:cs="Times New Roman"/>
          <w:sz w:val="24"/>
          <w:szCs w:val="24"/>
          <w:lang w:val="ru-RU"/>
        </w:rPr>
        <w:t xml:space="preserve">-19 </w:t>
      </w:r>
      <w:r w:rsidRPr="583349AD">
        <w:rPr>
          <w:rFonts w:ascii="Times New Roman" w:hAnsi="Times New Roman" w:cs="Times New Roman"/>
          <w:sz w:val="24"/>
          <w:szCs w:val="24"/>
        </w:rPr>
        <w:t xml:space="preserve">у найближчій перспективі. Ці показники </w:t>
      </w:r>
      <w:r w:rsidR="00884864">
        <w:rPr>
          <w:rFonts w:ascii="Times New Roman" w:hAnsi="Times New Roman" w:cs="Times New Roman"/>
          <w:sz w:val="24"/>
          <w:szCs w:val="24"/>
        </w:rPr>
        <w:t>одні</w:t>
      </w:r>
      <w:r w:rsidRPr="583349AD">
        <w:rPr>
          <w:rFonts w:ascii="Times New Roman" w:hAnsi="Times New Roman" w:cs="Times New Roman"/>
          <w:sz w:val="24"/>
          <w:szCs w:val="24"/>
        </w:rPr>
        <w:t xml:space="preserve"> з найвищих </w:t>
      </w:r>
      <w:r w:rsidR="49BB87B5" w:rsidRPr="583349AD">
        <w:rPr>
          <w:rFonts w:ascii="Times New Roman" w:hAnsi="Times New Roman" w:cs="Times New Roman"/>
          <w:sz w:val="24"/>
          <w:szCs w:val="24"/>
        </w:rPr>
        <w:t>у</w:t>
      </w:r>
      <w:r w:rsidRPr="583349AD">
        <w:rPr>
          <w:rFonts w:ascii="Times New Roman" w:hAnsi="Times New Roman" w:cs="Times New Roman"/>
          <w:sz w:val="24"/>
          <w:szCs w:val="24"/>
        </w:rPr>
        <w:t xml:space="preserve"> світі </w:t>
      </w:r>
      <w:r w:rsidR="3505CD32" w:rsidRPr="583349AD">
        <w:rPr>
          <w:rFonts w:ascii="Times New Roman" w:hAnsi="Times New Roman" w:cs="Times New Roman"/>
          <w:sz w:val="24"/>
          <w:szCs w:val="24"/>
        </w:rPr>
        <w:t>та</w:t>
      </w:r>
      <w:r w:rsidRPr="583349AD">
        <w:rPr>
          <w:rFonts w:ascii="Times New Roman" w:hAnsi="Times New Roman" w:cs="Times New Roman"/>
          <w:sz w:val="24"/>
          <w:szCs w:val="24"/>
        </w:rPr>
        <w:t xml:space="preserve"> </w:t>
      </w:r>
      <w:r w:rsidR="476A8ED4" w:rsidRPr="583349AD">
        <w:rPr>
          <w:rFonts w:ascii="Times New Roman" w:hAnsi="Times New Roman" w:cs="Times New Roman"/>
          <w:sz w:val="24"/>
          <w:szCs w:val="24"/>
        </w:rPr>
        <w:t>порівнян</w:t>
      </w:r>
      <w:r w:rsidR="00884864">
        <w:rPr>
          <w:rFonts w:ascii="Times New Roman" w:hAnsi="Times New Roman" w:cs="Times New Roman"/>
          <w:sz w:val="24"/>
          <w:szCs w:val="24"/>
        </w:rPr>
        <w:t>о</w:t>
      </w:r>
      <w:r w:rsidR="476A8ED4" w:rsidRPr="583349AD">
        <w:rPr>
          <w:rFonts w:ascii="Times New Roman" w:hAnsi="Times New Roman" w:cs="Times New Roman"/>
          <w:sz w:val="24"/>
          <w:szCs w:val="24"/>
        </w:rPr>
        <w:t xml:space="preserve"> з </w:t>
      </w:r>
      <w:r w:rsidRPr="583349AD">
        <w:rPr>
          <w:rFonts w:ascii="Times New Roman" w:hAnsi="Times New Roman" w:cs="Times New Roman"/>
          <w:sz w:val="24"/>
          <w:szCs w:val="24"/>
        </w:rPr>
        <w:t>сусід</w:t>
      </w:r>
      <w:r w:rsidR="16C03F4D" w:rsidRPr="583349AD">
        <w:rPr>
          <w:rFonts w:ascii="Times New Roman" w:hAnsi="Times New Roman" w:cs="Times New Roman"/>
          <w:sz w:val="24"/>
          <w:szCs w:val="24"/>
        </w:rPr>
        <w:t>німи державами</w:t>
      </w:r>
      <w:r w:rsidRPr="583349AD">
        <w:rPr>
          <w:rFonts w:ascii="Times New Roman" w:hAnsi="Times New Roman" w:cs="Times New Roman"/>
          <w:sz w:val="24"/>
          <w:szCs w:val="24"/>
        </w:rPr>
        <w:t>, де наявн</w:t>
      </w:r>
      <w:r w:rsidR="1CC203D4" w:rsidRPr="583349AD">
        <w:rPr>
          <w:rFonts w:ascii="Times New Roman" w:hAnsi="Times New Roman" w:cs="Times New Roman"/>
          <w:sz w:val="24"/>
          <w:szCs w:val="24"/>
        </w:rPr>
        <w:t>і дані таких опитувань</w:t>
      </w:r>
      <w:r w:rsidR="66F0E096" w:rsidRPr="583349AD">
        <w:rPr>
          <w:rFonts w:ascii="Times New Roman" w:hAnsi="Times New Roman" w:cs="Times New Roman"/>
          <w:sz w:val="24"/>
          <w:szCs w:val="24"/>
        </w:rPr>
        <w:t xml:space="preserve">. </w:t>
      </w:r>
    </w:p>
    <w:p w14:paraId="29AEE205" w14:textId="4973DAEC" w:rsidR="00EE04B7" w:rsidRPr="00BB7B64" w:rsidRDefault="002C53AA" w:rsidP="00EE04B7">
      <w:pPr>
        <w:spacing w:line="276" w:lineRule="auto"/>
        <w:rPr>
          <w:rFonts w:ascii="Times New Roman" w:hAnsi="Times New Roman" w:cs="Times New Roman"/>
          <w:bCs/>
          <w:sz w:val="24"/>
          <w:szCs w:val="24"/>
        </w:rPr>
      </w:pPr>
      <w:r w:rsidRPr="00BB7B64">
        <w:rPr>
          <w:rFonts w:ascii="Times New Roman" w:hAnsi="Times New Roman" w:cs="Times New Roman"/>
          <w:noProof/>
          <w:lang w:eastAsia="uk-UA"/>
        </w:rPr>
        <w:drawing>
          <wp:inline distT="0" distB="0" distL="0" distR="0" wp14:anchorId="46E6D185" wp14:editId="23074065">
            <wp:extent cx="5940425" cy="5346700"/>
            <wp:effectExtent l="0" t="0" r="317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346700"/>
                    </a:xfrm>
                    <a:prstGeom prst="rect">
                      <a:avLst/>
                    </a:prstGeom>
                    <a:noFill/>
                    <a:ln>
                      <a:noFill/>
                    </a:ln>
                  </pic:spPr>
                </pic:pic>
              </a:graphicData>
            </a:graphic>
          </wp:inline>
        </w:drawing>
      </w:r>
    </w:p>
    <w:p w14:paraId="6926E381" w14:textId="36F2A475" w:rsidR="00EE04B7" w:rsidRPr="00BB7B64" w:rsidRDefault="3393FCA0" w:rsidP="583349AD">
      <w:pPr>
        <w:pStyle w:val="a4"/>
        <w:numPr>
          <w:ilvl w:val="0"/>
          <w:numId w:val="3"/>
        </w:numPr>
        <w:spacing w:line="276" w:lineRule="auto"/>
        <w:jc w:val="both"/>
        <w:rPr>
          <w:rFonts w:ascii="Times New Roman" w:hAnsi="Times New Roman" w:cs="Times New Roman"/>
          <w:sz w:val="24"/>
          <w:szCs w:val="24"/>
        </w:rPr>
      </w:pPr>
      <w:r w:rsidRPr="583349AD">
        <w:rPr>
          <w:rFonts w:ascii="Times New Roman" w:hAnsi="Times New Roman" w:cs="Times New Roman"/>
          <w:b/>
          <w:bCs/>
          <w:i/>
          <w:iCs/>
          <w:sz w:val="24"/>
          <w:szCs w:val="24"/>
        </w:rPr>
        <w:lastRenderedPageBreak/>
        <w:t>Н</w:t>
      </w:r>
      <w:r w:rsidR="1642A84B" w:rsidRPr="583349AD">
        <w:rPr>
          <w:rFonts w:ascii="Times New Roman" w:hAnsi="Times New Roman" w:cs="Times New Roman"/>
          <w:b/>
          <w:bCs/>
          <w:i/>
          <w:iCs/>
          <w:sz w:val="24"/>
          <w:szCs w:val="24"/>
        </w:rPr>
        <w:t xml:space="preserve">айнижчий рівень охоплення вакцинацією </w:t>
      </w:r>
      <w:r w:rsidR="69150266" w:rsidRPr="583349AD">
        <w:rPr>
          <w:rFonts w:ascii="Times New Roman" w:hAnsi="Times New Roman" w:cs="Times New Roman"/>
          <w:sz w:val="24"/>
          <w:szCs w:val="24"/>
        </w:rPr>
        <w:t>с</w:t>
      </w:r>
      <w:r w:rsidR="269681F6" w:rsidRPr="583349AD">
        <w:rPr>
          <w:rFonts w:ascii="Times New Roman" w:hAnsi="Times New Roman" w:cs="Times New Roman"/>
          <w:sz w:val="24"/>
          <w:szCs w:val="24"/>
        </w:rPr>
        <w:t>постерігається</w:t>
      </w:r>
      <w:r w:rsidR="52436626" w:rsidRPr="583349AD">
        <w:rPr>
          <w:rFonts w:ascii="Times New Roman" w:hAnsi="Times New Roman" w:cs="Times New Roman"/>
          <w:sz w:val="24"/>
          <w:szCs w:val="24"/>
        </w:rPr>
        <w:t xml:space="preserve"> у</w:t>
      </w:r>
      <w:r w:rsidR="269681F6" w:rsidRPr="583349AD">
        <w:rPr>
          <w:rFonts w:ascii="Times New Roman" w:hAnsi="Times New Roman" w:cs="Times New Roman"/>
          <w:sz w:val="24"/>
          <w:szCs w:val="24"/>
        </w:rPr>
        <w:t xml:space="preserve"> </w:t>
      </w:r>
      <w:r w:rsidR="6BCF1A11" w:rsidRPr="583349AD">
        <w:rPr>
          <w:rFonts w:ascii="Times New Roman" w:hAnsi="Times New Roman" w:cs="Times New Roman"/>
          <w:b/>
          <w:bCs/>
          <w:i/>
          <w:iCs/>
          <w:sz w:val="24"/>
          <w:szCs w:val="24"/>
        </w:rPr>
        <w:t>старших людей</w:t>
      </w:r>
      <w:r w:rsidR="1642A84B" w:rsidRPr="583349AD">
        <w:rPr>
          <w:rFonts w:ascii="Times New Roman" w:hAnsi="Times New Roman" w:cs="Times New Roman"/>
          <w:b/>
          <w:bCs/>
          <w:i/>
          <w:iCs/>
          <w:sz w:val="24"/>
          <w:szCs w:val="24"/>
        </w:rPr>
        <w:t>, які перебувають в зоні ризику.</w:t>
      </w:r>
      <w:r w:rsidR="1642A84B" w:rsidRPr="583349AD">
        <w:rPr>
          <w:rFonts w:ascii="Times New Roman" w:hAnsi="Times New Roman" w:cs="Times New Roman"/>
          <w:sz w:val="24"/>
          <w:szCs w:val="24"/>
        </w:rPr>
        <w:t xml:space="preserve"> Так, згідно з даними офіційної статистики, станом на 6 вересня 2021 року</w:t>
      </w:r>
      <w:r w:rsidR="5E665140" w:rsidRPr="583349AD">
        <w:rPr>
          <w:rFonts w:ascii="Times New Roman" w:hAnsi="Times New Roman" w:cs="Times New Roman"/>
          <w:sz w:val="24"/>
          <w:szCs w:val="24"/>
        </w:rPr>
        <w:t>,</w:t>
      </w:r>
      <w:r w:rsidR="1642A84B" w:rsidRPr="583349AD">
        <w:rPr>
          <w:rFonts w:ascii="Times New Roman" w:hAnsi="Times New Roman" w:cs="Times New Roman"/>
          <w:sz w:val="24"/>
          <w:szCs w:val="24"/>
        </w:rPr>
        <w:t xml:space="preserve"> лише 7,6% осіб</w:t>
      </w:r>
      <w:r w:rsidR="00A63B98">
        <w:rPr>
          <w:rFonts w:ascii="Times New Roman" w:hAnsi="Times New Roman" w:cs="Times New Roman"/>
          <w:sz w:val="24"/>
          <w:szCs w:val="24"/>
        </w:rPr>
        <w:t>, яким понад</w:t>
      </w:r>
      <w:r w:rsidR="1642A84B" w:rsidRPr="583349AD">
        <w:rPr>
          <w:rFonts w:ascii="Times New Roman" w:hAnsi="Times New Roman" w:cs="Times New Roman"/>
          <w:sz w:val="24"/>
          <w:szCs w:val="24"/>
        </w:rPr>
        <w:t xml:space="preserve"> 80 років</w:t>
      </w:r>
      <w:r w:rsidR="00A63B98">
        <w:rPr>
          <w:rFonts w:ascii="Times New Roman" w:hAnsi="Times New Roman" w:cs="Times New Roman"/>
          <w:sz w:val="24"/>
          <w:szCs w:val="24"/>
        </w:rPr>
        <w:t>,</w:t>
      </w:r>
      <w:r w:rsidR="1642A84B" w:rsidRPr="583349AD">
        <w:rPr>
          <w:rFonts w:ascii="Times New Roman" w:hAnsi="Times New Roman" w:cs="Times New Roman"/>
          <w:sz w:val="24"/>
          <w:szCs w:val="24"/>
        </w:rPr>
        <w:t xml:space="preserve"> отримали принаймні одну дозу вакцини.</w:t>
      </w:r>
      <w:r w:rsidR="5354AA3B" w:rsidRPr="583349AD">
        <w:rPr>
          <w:rFonts w:ascii="Times New Roman" w:hAnsi="Times New Roman" w:cs="Times New Roman"/>
          <w:sz w:val="24"/>
          <w:szCs w:val="24"/>
        </w:rPr>
        <w:t xml:space="preserve"> В т</w:t>
      </w:r>
      <w:r w:rsidR="00A63B98">
        <w:rPr>
          <w:rFonts w:ascii="Times New Roman" w:hAnsi="Times New Roman" w:cs="Times New Roman"/>
          <w:sz w:val="24"/>
          <w:szCs w:val="24"/>
        </w:rPr>
        <w:t>ой же час, показник для осіб 40–</w:t>
      </w:r>
      <w:r w:rsidR="5354AA3B" w:rsidRPr="583349AD">
        <w:rPr>
          <w:rFonts w:ascii="Times New Roman" w:hAnsi="Times New Roman" w:cs="Times New Roman"/>
          <w:sz w:val="24"/>
          <w:szCs w:val="24"/>
        </w:rPr>
        <w:t>59 років наближається до 20%.</w:t>
      </w:r>
    </w:p>
    <w:p w14:paraId="13F2ABED" w14:textId="77777777" w:rsidR="00EE04B7" w:rsidRPr="00BB7B64" w:rsidRDefault="00EE04B7" w:rsidP="00EE04B7">
      <w:pPr>
        <w:rPr>
          <w:rFonts w:ascii="Times New Roman" w:hAnsi="Times New Roman" w:cs="Times New Roman"/>
          <w:sz w:val="24"/>
          <w:szCs w:val="24"/>
        </w:rPr>
      </w:pPr>
      <w:r w:rsidRPr="00BB7B64">
        <w:rPr>
          <w:rFonts w:ascii="Times New Roman" w:hAnsi="Times New Roman" w:cs="Times New Roman"/>
          <w:noProof/>
          <w:sz w:val="24"/>
          <w:szCs w:val="24"/>
          <w:lang w:eastAsia="uk-UA"/>
        </w:rPr>
        <w:drawing>
          <wp:inline distT="0" distB="0" distL="0" distR="0" wp14:anchorId="447C16B4" wp14:editId="677FCBAF">
            <wp:extent cx="5940425" cy="2949575"/>
            <wp:effectExtent l="0" t="0" r="3175" b="3175"/>
            <wp:docPr id="3" name="Рисунок 3"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стіл&#10;&#10;Автоматично згенерований опи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949575"/>
                    </a:xfrm>
                    <a:prstGeom prst="rect">
                      <a:avLst/>
                    </a:prstGeom>
                    <a:noFill/>
                    <a:ln>
                      <a:noFill/>
                    </a:ln>
                  </pic:spPr>
                </pic:pic>
              </a:graphicData>
            </a:graphic>
          </wp:inline>
        </w:drawing>
      </w:r>
    </w:p>
    <w:p w14:paraId="7E5B9815" w14:textId="2316DF01" w:rsidR="00EE04B7" w:rsidRPr="00BB7B64" w:rsidRDefault="1642A84B" w:rsidP="583349AD">
      <w:pPr>
        <w:jc w:val="both"/>
        <w:rPr>
          <w:rFonts w:ascii="Times New Roman" w:hAnsi="Times New Roman" w:cs="Times New Roman"/>
          <w:b/>
          <w:bCs/>
          <w:i/>
          <w:iCs/>
          <w:sz w:val="24"/>
          <w:szCs w:val="24"/>
        </w:rPr>
      </w:pPr>
      <w:r w:rsidRPr="583349AD">
        <w:rPr>
          <w:rFonts w:ascii="Times New Roman" w:hAnsi="Times New Roman" w:cs="Times New Roman"/>
          <w:b/>
          <w:bCs/>
          <w:i/>
          <w:iCs/>
          <w:sz w:val="24"/>
          <w:szCs w:val="24"/>
        </w:rPr>
        <w:t>Причини того, що найстарші українці найменше вакциновані полягають</w:t>
      </w:r>
      <w:r w:rsidR="00C476AB">
        <w:rPr>
          <w:rFonts w:ascii="Times New Roman" w:hAnsi="Times New Roman" w:cs="Times New Roman"/>
          <w:b/>
          <w:bCs/>
          <w:i/>
          <w:iCs/>
          <w:sz w:val="24"/>
          <w:szCs w:val="24"/>
        </w:rPr>
        <w:t xml:space="preserve"> радше</w:t>
      </w:r>
      <w:r w:rsidRPr="583349AD">
        <w:rPr>
          <w:rFonts w:ascii="Times New Roman" w:hAnsi="Times New Roman" w:cs="Times New Roman"/>
          <w:b/>
          <w:bCs/>
          <w:i/>
          <w:iCs/>
          <w:sz w:val="24"/>
          <w:szCs w:val="24"/>
        </w:rPr>
        <w:t xml:space="preserve"> у незадовільній організаційній роботі </w:t>
      </w:r>
      <w:r w:rsidR="5354AA3B" w:rsidRPr="583349AD">
        <w:rPr>
          <w:rFonts w:ascii="Times New Roman" w:hAnsi="Times New Roman" w:cs="Times New Roman"/>
          <w:b/>
          <w:bCs/>
          <w:i/>
          <w:iCs/>
          <w:sz w:val="24"/>
          <w:szCs w:val="24"/>
        </w:rPr>
        <w:t>уряду.</w:t>
      </w:r>
      <w:r w:rsidRPr="583349AD">
        <w:rPr>
          <w:rFonts w:ascii="Times New Roman" w:hAnsi="Times New Roman" w:cs="Times New Roman"/>
          <w:sz w:val="24"/>
          <w:szCs w:val="24"/>
        </w:rPr>
        <w:t xml:space="preserve"> </w:t>
      </w:r>
    </w:p>
    <w:p w14:paraId="76B99D0D" w14:textId="3FCEEA99" w:rsidR="00EE04B7" w:rsidRPr="00BB7B64" w:rsidRDefault="391314DC" w:rsidP="583349AD">
      <w:pPr>
        <w:jc w:val="both"/>
        <w:rPr>
          <w:rFonts w:ascii="Times New Roman" w:hAnsi="Times New Roman" w:cs="Times New Roman"/>
          <w:b/>
          <w:bCs/>
          <w:i/>
          <w:iCs/>
          <w:sz w:val="24"/>
          <w:szCs w:val="24"/>
        </w:rPr>
      </w:pPr>
      <w:r w:rsidRPr="583349AD">
        <w:rPr>
          <w:rFonts w:ascii="Times New Roman" w:hAnsi="Times New Roman" w:cs="Times New Roman"/>
          <w:sz w:val="24"/>
          <w:szCs w:val="24"/>
        </w:rPr>
        <w:t>Адже</w:t>
      </w:r>
      <w:r w:rsidRPr="583349AD">
        <w:rPr>
          <w:rFonts w:ascii="Times New Roman" w:hAnsi="Times New Roman" w:cs="Times New Roman"/>
          <w:b/>
          <w:bCs/>
          <w:i/>
          <w:iCs/>
          <w:sz w:val="24"/>
          <w:szCs w:val="24"/>
        </w:rPr>
        <w:t xml:space="preserve"> р</w:t>
      </w:r>
      <w:r w:rsidR="1642A84B" w:rsidRPr="583349AD">
        <w:rPr>
          <w:rFonts w:ascii="Times New Roman" w:hAnsi="Times New Roman" w:cs="Times New Roman"/>
          <w:b/>
          <w:bCs/>
          <w:i/>
          <w:iCs/>
          <w:sz w:val="24"/>
          <w:szCs w:val="24"/>
        </w:rPr>
        <w:t xml:space="preserve">езультати опитування громадської думки не фіксують кардинальних відмінностей у сприйнятті процесу вакцинації від COVID-19 серед </w:t>
      </w:r>
      <w:r w:rsidR="5354AA3B" w:rsidRPr="583349AD">
        <w:rPr>
          <w:rFonts w:ascii="Times New Roman" w:hAnsi="Times New Roman" w:cs="Times New Roman"/>
          <w:b/>
          <w:bCs/>
          <w:i/>
          <w:iCs/>
          <w:sz w:val="24"/>
          <w:szCs w:val="24"/>
        </w:rPr>
        <w:t>старших осіб</w:t>
      </w:r>
      <w:r w:rsidR="5354AA3B" w:rsidRPr="583349AD">
        <w:rPr>
          <w:rFonts w:ascii="Times New Roman" w:hAnsi="Times New Roman" w:cs="Times New Roman"/>
          <w:sz w:val="24"/>
          <w:szCs w:val="24"/>
        </w:rPr>
        <w:t xml:space="preserve">. </w:t>
      </w:r>
    </w:p>
    <w:p w14:paraId="09CEE021" w14:textId="65955688" w:rsidR="00EE04B7" w:rsidRPr="00BB7B64" w:rsidRDefault="6762089F" w:rsidP="583349AD">
      <w:pPr>
        <w:jc w:val="both"/>
        <w:rPr>
          <w:rFonts w:ascii="Times New Roman" w:hAnsi="Times New Roman" w:cs="Times New Roman"/>
          <w:sz w:val="24"/>
          <w:szCs w:val="24"/>
        </w:rPr>
      </w:pPr>
      <w:r w:rsidRPr="583349AD">
        <w:rPr>
          <w:rFonts w:ascii="Times New Roman" w:hAnsi="Times New Roman" w:cs="Times New Roman"/>
          <w:sz w:val="24"/>
          <w:szCs w:val="24"/>
        </w:rPr>
        <w:t xml:space="preserve">Хоча помітні </w:t>
      </w:r>
      <w:r w:rsidR="1642A84B" w:rsidRPr="583349AD">
        <w:rPr>
          <w:rFonts w:ascii="Times New Roman" w:hAnsi="Times New Roman" w:cs="Times New Roman"/>
          <w:sz w:val="24"/>
          <w:szCs w:val="24"/>
        </w:rPr>
        <w:t xml:space="preserve">відмінності в аргументації </w:t>
      </w:r>
      <w:r w:rsidR="5354AA3B" w:rsidRPr="583349AD">
        <w:rPr>
          <w:rFonts w:ascii="Times New Roman" w:hAnsi="Times New Roman" w:cs="Times New Roman"/>
          <w:sz w:val="24"/>
          <w:szCs w:val="24"/>
        </w:rPr>
        <w:t>старших громадян</w:t>
      </w:r>
      <w:r w:rsidR="1642A84B" w:rsidRPr="583349AD">
        <w:rPr>
          <w:rFonts w:ascii="Times New Roman" w:hAnsi="Times New Roman" w:cs="Times New Roman"/>
          <w:sz w:val="24"/>
          <w:szCs w:val="24"/>
        </w:rPr>
        <w:t xml:space="preserve"> стосовно необхідності чи відсутності такої необхідності у вакцинації, </w:t>
      </w:r>
      <w:r w:rsidR="3CDDD6D4" w:rsidRPr="583349AD">
        <w:rPr>
          <w:rFonts w:ascii="Times New Roman" w:hAnsi="Times New Roman" w:cs="Times New Roman"/>
          <w:sz w:val="24"/>
          <w:szCs w:val="24"/>
        </w:rPr>
        <w:t>проте</w:t>
      </w:r>
      <w:r w:rsidR="1642A84B" w:rsidRPr="583349AD">
        <w:rPr>
          <w:rFonts w:ascii="Times New Roman" w:hAnsi="Times New Roman" w:cs="Times New Roman"/>
          <w:sz w:val="24"/>
          <w:szCs w:val="24"/>
        </w:rPr>
        <w:t xml:space="preserve"> </w:t>
      </w:r>
      <w:r w:rsidR="068FA816" w:rsidRPr="583349AD">
        <w:rPr>
          <w:rFonts w:ascii="Times New Roman" w:hAnsi="Times New Roman" w:cs="Times New Roman"/>
          <w:sz w:val="24"/>
          <w:szCs w:val="24"/>
        </w:rPr>
        <w:t xml:space="preserve">вищого рівня </w:t>
      </w:r>
      <w:r w:rsidR="1642A84B" w:rsidRPr="583349AD">
        <w:rPr>
          <w:rFonts w:ascii="Times New Roman" w:hAnsi="Times New Roman" w:cs="Times New Roman"/>
          <w:sz w:val="24"/>
          <w:szCs w:val="24"/>
        </w:rPr>
        <w:t>неприйняття вакцинації не спостерігається.</w:t>
      </w:r>
    </w:p>
    <w:p w14:paraId="257958B3" w14:textId="313756CC" w:rsidR="002C53AA" w:rsidRPr="00BB7B64" w:rsidRDefault="002C53AA" w:rsidP="00EE04B7">
      <w:pPr>
        <w:jc w:val="both"/>
        <w:rPr>
          <w:rFonts w:ascii="Times New Roman" w:hAnsi="Times New Roman" w:cs="Times New Roman"/>
          <w:b/>
          <w:bCs/>
          <w:i/>
          <w:iCs/>
          <w:sz w:val="24"/>
          <w:szCs w:val="24"/>
        </w:rPr>
      </w:pPr>
      <w:r w:rsidRPr="00BB7B64">
        <w:rPr>
          <w:rFonts w:ascii="Times New Roman" w:hAnsi="Times New Roman" w:cs="Times New Roman"/>
          <w:noProof/>
          <w:lang w:eastAsia="uk-UA"/>
        </w:rPr>
        <w:lastRenderedPageBreak/>
        <w:drawing>
          <wp:inline distT="0" distB="0" distL="0" distR="0" wp14:anchorId="0C01ACF1" wp14:editId="25C4DB80">
            <wp:extent cx="5940425" cy="5770880"/>
            <wp:effectExtent l="0" t="0" r="317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5770880"/>
                    </a:xfrm>
                    <a:prstGeom prst="rect">
                      <a:avLst/>
                    </a:prstGeom>
                    <a:noFill/>
                    <a:ln>
                      <a:noFill/>
                    </a:ln>
                  </pic:spPr>
                </pic:pic>
              </a:graphicData>
            </a:graphic>
          </wp:inline>
        </w:drawing>
      </w:r>
    </w:p>
    <w:p w14:paraId="45FD2209" w14:textId="12C2EF08" w:rsidR="009D60E0" w:rsidRPr="00BB7B64" w:rsidRDefault="00BA6639" w:rsidP="583349AD">
      <w:pPr>
        <w:jc w:val="both"/>
        <w:rPr>
          <w:rFonts w:ascii="Times New Roman" w:hAnsi="Times New Roman" w:cs="Times New Roman"/>
          <w:b/>
          <w:bCs/>
          <w:i/>
          <w:iCs/>
          <w:sz w:val="24"/>
          <w:szCs w:val="24"/>
        </w:rPr>
      </w:pPr>
      <w:r>
        <w:rPr>
          <w:rFonts w:ascii="Times New Roman" w:hAnsi="Times New Roman" w:cs="Times New Roman"/>
          <w:sz w:val="24"/>
          <w:szCs w:val="24"/>
        </w:rPr>
        <w:t>Стосовно основних аргументів «з</w:t>
      </w:r>
      <w:r w:rsidR="25AAE87C" w:rsidRPr="583349AD">
        <w:rPr>
          <w:rFonts w:ascii="Times New Roman" w:hAnsi="Times New Roman" w:cs="Times New Roman"/>
          <w:sz w:val="24"/>
          <w:szCs w:val="24"/>
        </w:rPr>
        <w:t xml:space="preserve">а» вакцинацію, то серед тих людей, які здійснили щеплення чи планують зробити його у короткотерміновій перспективі, </w:t>
      </w:r>
      <w:r w:rsidR="25AAE87C" w:rsidRPr="583349AD">
        <w:rPr>
          <w:rFonts w:ascii="Times New Roman" w:hAnsi="Times New Roman" w:cs="Times New Roman"/>
          <w:b/>
          <w:bCs/>
          <w:i/>
          <w:iCs/>
          <w:sz w:val="24"/>
          <w:szCs w:val="24"/>
        </w:rPr>
        <w:t xml:space="preserve">основним мотивом є бажання працювати у період </w:t>
      </w:r>
      <w:r w:rsidR="604FA9AC" w:rsidRPr="583349AD">
        <w:rPr>
          <w:rFonts w:ascii="Times New Roman" w:hAnsi="Times New Roman" w:cs="Times New Roman"/>
          <w:b/>
          <w:bCs/>
          <w:i/>
          <w:iCs/>
          <w:sz w:val="24"/>
          <w:szCs w:val="24"/>
        </w:rPr>
        <w:t>посилення карантинних обмежень.</w:t>
      </w:r>
      <w:r w:rsidR="604FA9AC" w:rsidRPr="583349AD">
        <w:rPr>
          <w:rFonts w:ascii="Times New Roman" w:hAnsi="Times New Roman" w:cs="Times New Roman"/>
          <w:sz w:val="24"/>
          <w:szCs w:val="24"/>
        </w:rPr>
        <w:t xml:space="preserve"> </w:t>
      </w:r>
    </w:p>
    <w:p w14:paraId="30AE10EA" w14:textId="7272AC27" w:rsidR="009D60E0" w:rsidRPr="00BB7B64" w:rsidRDefault="00BA6639" w:rsidP="583349AD">
      <w:pPr>
        <w:jc w:val="both"/>
        <w:rPr>
          <w:rFonts w:ascii="Times New Roman" w:hAnsi="Times New Roman" w:cs="Times New Roman"/>
          <w:b/>
          <w:bCs/>
          <w:i/>
          <w:iCs/>
          <w:sz w:val="24"/>
          <w:szCs w:val="24"/>
        </w:rPr>
      </w:pPr>
      <w:r>
        <w:rPr>
          <w:rFonts w:ascii="Times New Roman" w:hAnsi="Times New Roman" w:cs="Times New Roman"/>
          <w:sz w:val="24"/>
          <w:szCs w:val="24"/>
        </w:rPr>
        <w:t>Як основний аргумент «з</w:t>
      </w:r>
      <w:r w:rsidR="604FA9AC" w:rsidRPr="583349AD">
        <w:rPr>
          <w:rFonts w:ascii="Times New Roman" w:hAnsi="Times New Roman" w:cs="Times New Roman"/>
          <w:sz w:val="24"/>
          <w:szCs w:val="24"/>
        </w:rPr>
        <w:t xml:space="preserve">а» вакцинацію це твердження обрали навіть більше людей, ніж безпечність та ефективність вакцини. Існують також відмінності у вікових групах. З віком потреба працювати в період </w:t>
      </w:r>
      <w:proofErr w:type="spellStart"/>
      <w:r w:rsidR="604FA9AC" w:rsidRPr="583349AD">
        <w:rPr>
          <w:rFonts w:ascii="Times New Roman" w:hAnsi="Times New Roman" w:cs="Times New Roman"/>
          <w:sz w:val="24"/>
          <w:szCs w:val="24"/>
        </w:rPr>
        <w:t>локдауну</w:t>
      </w:r>
      <w:proofErr w:type="spellEnd"/>
      <w:r w:rsidR="604FA9AC" w:rsidRPr="583349AD">
        <w:rPr>
          <w:rFonts w:ascii="Times New Roman" w:hAnsi="Times New Roman" w:cs="Times New Roman"/>
          <w:sz w:val="24"/>
          <w:szCs w:val="24"/>
        </w:rPr>
        <w:t xml:space="preserve"> зменшується, і </w:t>
      </w:r>
      <w:r w:rsidR="604FA9AC" w:rsidRPr="583349AD">
        <w:rPr>
          <w:rFonts w:ascii="Times New Roman" w:hAnsi="Times New Roman" w:cs="Times New Roman"/>
          <w:b/>
          <w:bCs/>
          <w:i/>
          <w:iCs/>
          <w:sz w:val="24"/>
          <w:szCs w:val="24"/>
        </w:rPr>
        <w:t xml:space="preserve">для старших респондентів більшу вагу набирають рекомендації лікарів. Для молодих респондентів </w:t>
      </w:r>
      <w:proofErr w:type="spellStart"/>
      <w:r w:rsidR="604FA9AC" w:rsidRPr="583349AD">
        <w:rPr>
          <w:rFonts w:ascii="Times New Roman" w:hAnsi="Times New Roman" w:cs="Times New Roman"/>
          <w:b/>
          <w:bCs/>
          <w:i/>
          <w:iCs/>
          <w:sz w:val="24"/>
          <w:szCs w:val="24"/>
        </w:rPr>
        <w:t>одним</w:t>
      </w:r>
      <w:r>
        <w:rPr>
          <w:rFonts w:ascii="Times New Roman" w:hAnsi="Times New Roman" w:cs="Times New Roman"/>
          <w:b/>
          <w:bCs/>
          <w:i/>
          <w:iCs/>
          <w:sz w:val="24"/>
          <w:szCs w:val="24"/>
        </w:rPr>
        <w:t>і</w:t>
      </w:r>
      <w:proofErr w:type="spellEnd"/>
      <w:r w:rsidR="604FA9AC" w:rsidRPr="583349AD">
        <w:rPr>
          <w:rFonts w:ascii="Times New Roman" w:hAnsi="Times New Roman" w:cs="Times New Roman"/>
          <w:b/>
          <w:bCs/>
          <w:i/>
          <w:iCs/>
          <w:sz w:val="24"/>
          <w:szCs w:val="24"/>
        </w:rPr>
        <w:t xml:space="preserve"> з найвагоміших аргументів є можливість виїзду за кордон.</w:t>
      </w:r>
    </w:p>
    <w:p w14:paraId="7C804C99" w14:textId="5A7C9671" w:rsidR="009D60E0" w:rsidRPr="00BB7B64" w:rsidRDefault="009D60E0" w:rsidP="00EE04B7">
      <w:pPr>
        <w:jc w:val="both"/>
        <w:rPr>
          <w:rFonts w:ascii="Times New Roman" w:hAnsi="Times New Roman" w:cs="Times New Roman"/>
          <w:sz w:val="24"/>
          <w:szCs w:val="24"/>
          <w:lang w:val="en-US"/>
        </w:rPr>
      </w:pPr>
      <w:r w:rsidRPr="00BB7B64">
        <w:rPr>
          <w:rFonts w:ascii="Times New Roman" w:hAnsi="Times New Roman" w:cs="Times New Roman"/>
          <w:noProof/>
          <w:lang w:eastAsia="uk-UA"/>
        </w:rPr>
        <w:lastRenderedPageBreak/>
        <w:drawing>
          <wp:inline distT="0" distB="0" distL="0" distR="0" wp14:anchorId="13306313" wp14:editId="521A24A6">
            <wp:extent cx="5940425" cy="661924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6619240"/>
                    </a:xfrm>
                    <a:prstGeom prst="rect">
                      <a:avLst/>
                    </a:prstGeom>
                    <a:noFill/>
                    <a:ln>
                      <a:noFill/>
                    </a:ln>
                  </pic:spPr>
                </pic:pic>
              </a:graphicData>
            </a:graphic>
          </wp:inline>
        </w:drawing>
      </w:r>
    </w:p>
    <w:p w14:paraId="0ECA330E" w14:textId="0EE9E3FA" w:rsidR="002E24D0" w:rsidRPr="00BB7B64" w:rsidRDefault="00BB7B64" w:rsidP="00EE04B7">
      <w:pPr>
        <w:jc w:val="both"/>
        <w:rPr>
          <w:rFonts w:ascii="Times New Roman" w:hAnsi="Times New Roman" w:cs="Times New Roman"/>
          <w:sz w:val="24"/>
          <w:szCs w:val="24"/>
        </w:rPr>
      </w:pPr>
      <w:r w:rsidRPr="00BB7B64">
        <w:rPr>
          <w:rFonts w:ascii="Times New Roman" w:hAnsi="Times New Roman" w:cs="Times New Roman"/>
          <w:noProof/>
          <w:lang w:eastAsia="uk-UA"/>
        </w:rPr>
        <w:lastRenderedPageBreak/>
        <w:drawing>
          <wp:inline distT="0" distB="0" distL="0" distR="0" wp14:anchorId="3F5496FB" wp14:editId="2F721922">
            <wp:extent cx="5940425" cy="6127750"/>
            <wp:effectExtent l="0" t="0" r="317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6127750"/>
                    </a:xfrm>
                    <a:prstGeom prst="rect">
                      <a:avLst/>
                    </a:prstGeom>
                    <a:noFill/>
                    <a:ln>
                      <a:noFill/>
                    </a:ln>
                  </pic:spPr>
                </pic:pic>
              </a:graphicData>
            </a:graphic>
          </wp:inline>
        </w:drawing>
      </w:r>
    </w:p>
    <w:p w14:paraId="4A543294" w14:textId="4396CE1F" w:rsidR="009D60E0" w:rsidRPr="00BB7B64" w:rsidRDefault="00E644C0" w:rsidP="583349AD">
      <w:pPr>
        <w:jc w:val="both"/>
        <w:rPr>
          <w:rFonts w:ascii="Times New Roman" w:hAnsi="Times New Roman" w:cs="Times New Roman"/>
          <w:sz w:val="24"/>
          <w:szCs w:val="24"/>
        </w:rPr>
      </w:pPr>
      <w:r>
        <w:rPr>
          <w:rFonts w:ascii="Times New Roman" w:hAnsi="Times New Roman" w:cs="Times New Roman"/>
          <w:sz w:val="24"/>
          <w:szCs w:val="24"/>
        </w:rPr>
        <w:t>Мало</w:t>
      </w:r>
      <w:r w:rsidR="1642A84B" w:rsidRPr="583349AD">
        <w:rPr>
          <w:rFonts w:ascii="Times New Roman" w:hAnsi="Times New Roman" w:cs="Times New Roman"/>
          <w:sz w:val="24"/>
          <w:szCs w:val="24"/>
        </w:rPr>
        <w:t xml:space="preserve"> того, </w:t>
      </w:r>
      <w:r w:rsidR="1642A84B" w:rsidRPr="583349AD">
        <w:rPr>
          <w:rFonts w:ascii="Times New Roman" w:hAnsi="Times New Roman" w:cs="Times New Roman"/>
          <w:b/>
          <w:bCs/>
          <w:i/>
          <w:iCs/>
          <w:sz w:val="24"/>
          <w:szCs w:val="24"/>
        </w:rPr>
        <w:t xml:space="preserve">респонденти старше 55 років загалом менше артикулюють свої страхи перед вакцинацією практично </w:t>
      </w:r>
      <w:r>
        <w:rPr>
          <w:rFonts w:ascii="Times New Roman" w:hAnsi="Times New Roman" w:cs="Times New Roman"/>
          <w:b/>
          <w:bCs/>
          <w:i/>
          <w:iCs/>
          <w:sz w:val="24"/>
          <w:szCs w:val="24"/>
        </w:rPr>
        <w:t>за всіма</w:t>
      </w:r>
      <w:r w:rsidR="1642A84B" w:rsidRPr="583349AD">
        <w:rPr>
          <w:rFonts w:ascii="Times New Roman" w:hAnsi="Times New Roman" w:cs="Times New Roman"/>
          <w:b/>
          <w:bCs/>
          <w:i/>
          <w:iCs/>
          <w:sz w:val="24"/>
          <w:szCs w:val="24"/>
        </w:rPr>
        <w:t xml:space="preserve"> пункта</w:t>
      </w:r>
      <w:r>
        <w:rPr>
          <w:rFonts w:ascii="Times New Roman" w:hAnsi="Times New Roman" w:cs="Times New Roman"/>
          <w:b/>
          <w:bCs/>
          <w:i/>
          <w:iCs/>
          <w:sz w:val="24"/>
          <w:szCs w:val="24"/>
        </w:rPr>
        <w:t>ми</w:t>
      </w:r>
      <w:r w:rsidR="1642A84B" w:rsidRPr="583349AD">
        <w:rPr>
          <w:rFonts w:ascii="Times New Roman" w:hAnsi="Times New Roman" w:cs="Times New Roman"/>
          <w:sz w:val="24"/>
          <w:szCs w:val="24"/>
        </w:rPr>
        <w:t>. Єдина аргументація не вакцинуватись – яка у категорії респондентів 55+ років є більшою</w:t>
      </w:r>
      <w:r>
        <w:rPr>
          <w:rFonts w:ascii="Times New Roman" w:hAnsi="Times New Roman" w:cs="Times New Roman"/>
          <w:sz w:val="24"/>
          <w:szCs w:val="24"/>
        </w:rPr>
        <w:t>,</w:t>
      </w:r>
      <w:r w:rsidR="1642A84B" w:rsidRPr="583349AD">
        <w:rPr>
          <w:rFonts w:ascii="Times New Roman" w:hAnsi="Times New Roman" w:cs="Times New Roman"/>
          <w:sz w:val="24"/>
          <w:szCs w:val="24"/>
        </w:rPr>
        <w:t xml:space="preserve"> ніж в інших вікових групах – «не можу вакцинуватись за станом здоров’я». </w:t>
      </w:r>
    </w:p>
    <w:p w14:paraId="53D4F1E6" w14:textId="03C48779" w:rsidR="009D60E0" w:rsidRPr="00BB7B64" w:rsidRDefault="1642A84B" w:rsidP="00EE04B7">
      <w:pPr>
        <w:jc w:val="both"/>
        <w:rPr>
          <w:rFonts w:ascii="Times New Roman" w:hAnsi="Times New Roman" w:cs="Times New Roman"/>
          <w:sz w:val="24"/>
          <w:szCs w:val="24"/>
        </w:rPr>
      </w:pPr>
      <w:r w:rsidRPr="583349AD">
        <w:rPr>
          <w:rFonts w:ascii="Times New Roman" w:hAnsi="Times New Roman" w:cs="Times New Roman"/>
          <w:sz w:val="24"/>
          <w:szCs w:val="24"/>
        </w:rPr>
        <w:t xml:space="preserve">Причини вкрай низького охоплення рівня </w:t>
      </w:r>
      <w:proofErr w:type="spellStart"/>
      <w:r w:rsidRPr="583349AD">
        <w:rPr>
          <w:rFonts w:ascii="Times New Roman" w:hAnsi="Times New Roman" w:cs="Times New Roman"/>
          <w:sz w:val="24"/>
          <w:szCs w:val="24"/>
        </w:rPr>
        <w:t>вакцин</w:t>
      </w:r>
      <w:r w:rsidR="00E644C0">
        <w:rPr>
          <w:rFonts w:ascii="Times New Roman" w:hAnsi="Times New Roman" w:cs="Times New Roman"/>
          <w:sz w:val="24"/>
          <w:szCs w:val="24"/>
        </w:rPr>
        <w:t>ування</w:t>
      </w:r>
      <w:proofErr w:type="spellEnd"/>
      <w:r w:rsidRPr="583349AD">
        <w:rPr>
          <w:rFonts w:ascii="Times New Roman" w:hAnsi="Times New Roman" w:cs="Times New Roman"/>
          <w:sz w:val="24"/>
          <w:szCs w:val="24"/>
        </w:rPr>
        <w:t xml:space="preserve"> старшого населення можуть полягати у низькій мобільності значної частини таких людей, та мал</w:t>
      </w:r>
      <w:r w:rsidR="5354AA3B" w:rsidRPr="583349AD">
        <w:rPr>
          <w:rFonts w:ascii="Times New Roman" w:hAnsi="Times New Roman" w:cs="Times New Roman"/>
          <w:sz w:val="24"/>
          <w:szCs w:val="24"/>
        </w:rPr>
        <w:t>ій</w:t>
      </w:r>
      <w:r w:rsidRPr="583349AD">
        <w:rPr>
          <w:rFonts w:ascii="Times New Roman" w:hAnsi="Times New Roman" w:cs="Times New Roman"/>
          <w:sz w:val="24"/>
          <w:szCs w:val="24"/>
        </w:rPr>
        <w:t xml:space="preserve"> кількість </w:t>
      </w:r>
      <w:proofErr w:type="spellStart"/>
      <w:r w:rsidRPr="583349AD">
        <w:rPr>
          <w:rFonts w:ascii="Times New Roman" w:hAnsi="Times New Roman" w:cs="Times New Roman"/>
          <w:sz w:val="24"/>
          <w:szCs w:val="24"/>
        </w:rPr>
        <w:t>вакцинальних</w:t>
      </w:r>
      <w:proofErr w:type="spellEnd"/>
      <w:r w:rsidRPr="583349AD">
        <w:rPr>
          <w:rFonts w:ascii="Times New Roman" w:hAnsi="Times New Roman" w:cs="Times New Roman"/>
          <w:sz w:val="24"/>
          <w:szCs w:val="24"/>
        </w:rPr>
        <w:t xml:space="preserve"> бригад, які працюють за місцем проживання людини, особливо у сільській місцевості.</w:t>
      </w:r>
    </w:p>
    <w:p w14:paraId="20BED648" w14:textId="685B9E98" w:rsidR="00EE04B7" w:rsidRPr="00BB7B64" w:rsidRDefault="006366C2" w:rsidP="00EE04B7">
      <w:pPr>
        <w:jc w:val="both"/>
        <w:rPr>
          <w:rFonts w:ascii="Times New Roman" w:hAnsi="Times New Roman" w:cs="Times New Roman"/>
          <w:sz w:val="24"/>
          <w:szCs w:val="24"/>
        </w:rPr>
      </w:pPr>
      <w:r w:rsidRPr="00BB7B64">
        <w:rPr>
          <w:rFonts w:ascii="Times New Roman" w:hAnsi="Times New Roman" w:cs="Times New Roman"/>
          <w:sz w:val="24"/>
          <w:szCs w:val="24"/>
        </w:rPr>
        <w:t xml:space="preserve">З огляду на результати опитування, зменшення масштабу поширення дезінформації та збільшення охоплення вакцинацією, </w:t>
      </w:r>
      <w:r w:rsidRPr="00BB7B64">
        <w:rPr>
          <w:rFonts w:ascii="Times New Roman" w:hAnsi="Times New Roman" w:cs="Times New Roman"/>
          <w:b/>
          <w:bCs/>
          <w:i/>
          <w:iCs/>
          <w:sz w:val="24"/>
          <w:szCs w:val="24"/>
        </w:rPr>
        <w:t xml:space="preserve">можна рекомендувати відповідальним за </w:t>
      </w:r>
      <w:proofErr w:type="spellStart"/>
      <w:r w:rsidRPr="00BB7B64">
        <w:rPr>
          <w:rFonts w:ascii="Times New Roman" w:hAnsi="Times New Roman" w:cs="Times New Roman"/>
          <w:b/>
          <w:bCs/>
          <w:i/>
          <w:iCs/>
          <w:sz w:val="24"/>
          <w:szCs w:val="24"/>
        </w:rPr>
        <w:t>вакцинувальний</w:t>
      </w:r>
      <w:proofErr w:type="spellEnd"/>
      <w:r w:rsidRPr="00BB7B64">
        <w:rPr>
          <w:rFonts w:ascii="Times New Roman" w:hAnsi="Times New Roman" w:cs="Times New Roman"/>
          <w:b/>
          <w:bCs/>
          <w:i/>
          <w:iCs/>
          <w:sz w:val="24"/>
          <w:szCs w:val="24"/>
        </w:rPr>
        <w:t xml:space="preserve"> процес наступні комунікаційні меседжі</w:t>
      </w:r>
      <w:r w:rsidRPr="00BB7B64">
        <w:rPr>
          <w:rFonts w:ascii="Times New Roman" w:hAnsi="Times New Roman" w:cs="Times New Roman"/>
          <w:sz w:val="24"/>
          <w:szCs w:val="24"/>
        </w:rPr>
        <w:t xml:space="preserve">. </w:t>
      </w:r>
    </w:p>
    <w:p w14:paraId="3365C3A5" w14:textId="60817F51" w:rsidR="00EE04B7" w:rsidRPr="00BB7B64" w:rsidRDefault="1642A84B" w:rsidP="583349AD">
      <w:pPr>
        <w:ind w:left="708"/>
        <w:jc w:val="both"/>
        <w:rPr>
          <w:rFonts w:ascii="Times New Roman" w:hAnsi="Times New Roman" w:cs="Times New Roman"/>
          <w:b/>
          <w:bCs/>
          <w:i/>
          <w:iCs/>
          <w:sz w:val="24"/>
          <w:szCs w:val="24"/>
        </w:rPr>
      </w:pPr>
      <w:r w:rsidRPr="583349AD">
        <w:rPr>
          <w:rFonts w:ascii="Times New Roman" w:hAnsi="Times New Roman" w:cs="Times New Roman"/>
          <w:b/>
          <w:bCs/>
          <w:i/>
          <w:iCs/>
          <w:sz w:val="24"/>
          <w:szCs w:val="24"/>
        </w:rPr>
        <w:t>Для респондентів старшого віку.</w:t>
      </w:r>
      <w:r w:rsidR="3C1E6688" w:rsidRPr="583349AD">
        <w:rPr>
          <w:rFonts w:ascii="Times New Roman" w:hAnsi="Times New Roman" w:cs="Times New Roman"/>
          <w:b/>
          <w:bCs/>
          <w:i/>
          <w:iCs/>
          <w:sz w:val="24"/>
          <w:szCs w:val="24"/>
        </w:rPr>
        <w:t xml:space="preserve"> </w:t>
      </w:r>
      <w:r w:rsidRPr="583349AD">
        <w:rPr>
          <w:rFonts w:ascii="Times New Roman" w:hAnsi="Times New Roman" w:cs="Times New Roman"/>
          <w:i/>
          <w:iCs/>
          <w:sz w:val="24"/>
          <w:szCs w:val="24"/>
        </w:rPr>
        <w:t>Окрім традиційних аргументів про безпечність та ефективність вакцин, потрібно більше залучати сімейних лікарів до п</w:t>
      </w:r>
      <w:r w:rsidR="0C28FCD7" w:rsidRPr="583349AD">
        <w:rPr>
          <w:rFonts w:ascii="Times New Roman" w:hAnsi="Times New Roman" w:cs="Times New Roman"/>
          <w:i/>
          <w:iCs/>
          <w:sz w:val="24"/>
          <w:szCs w:val="24"/>
        </w:rPr>
        <w:t xml:space="preserve">ояснення переваг </w:t>
      </w:r>
      <w:r w:rsidRPr="583349AD">
        <w:rPr>
          <w:rFonts w:ascii="Times New Roman" w:hAnsi="Times New Roman" w:cs="Times New Roman"/>
          <w:i/>
          <w:iCs/>
          <w:sz w:val="24"/>
          <w:szCs w:val="24"/>
        </w:rPr>
        <w:t xml:space="preserve">вакцинації. Порада лікаря для старших респондентів є доволі вагомим </w:t>
      </w:r>
      <w:r w:rsidR="00B37EA5">
        <w:rPr>
          <w:rFonts w:ascii="Times New Roman" w:hAnsi="Times New Roman" w:cs="Times New Roman"/>
          <w:i/>
          <w:iCs/>
          <w:sz w:val="24"/>
          <w:szCs w:val="24"/>
        </w:rPr>
        <w:lastRenderedPageBreak/>
        <w:t>чинником</w:t>
      </w:r>
      <w:r w:rsidRPr="583349AD">
        <w:rPr>
          <w:rFonts w:ascii="Times New Roman" w:hAnsi="Times New Roman" w:cs="Times New Roman"/>
          <w:i/>
          <w:iCs/>
          <w:sz w:val="24"/>
          <w:szCs w:val="24"/>
        </w:rPr>
        <w:t xml:space="preserve"> «за» вакцинацію. У випадках безпосереднього спілкування пацієнта зі сімейним лікарем також можна обговорити</w:t>
      </w:r>
      <w:r w:rsidR="00B37EA5">
        <w:rPr>
          <w:rFonts w:ascii="Times New Roman" w:hAnsi="Times New Roman" w:cs="Times New Roman"/>
          <w:i/>
          <w:iCs/>
          <w:sz w:val="24"/>
          <w:szCs w:val="24"/>
        </w:rPr>
        <w:t>,</w:t>
      </w:r>
      <w:r w:rsidRPr="583349AD">
        <w:rPr>
          <w:rFonts w:ascii="Times New Roman" w:hAnsi="Times New Roman" w:cs="Times New Roman"/>
          <w:i/>
          <w:iCs/>
          <w:sz w:val="24"/>
          <w:szCs w:val="24"/>
        </w:rPr>
        <w:t xml:space="preserve"> чи </w:t>
      </w:r>
      <w:r w:rsidR="00B37EA5">
        <w:rPr>
          <w:rFonts w:ascii="Times New Roman" w:hAnsi="Times New Roman" w:cs="Times New Roman"/>
          <w:i/>
          <w:iCs/>
          <w:sz w:val="24"/>
          <w:szCs w:val="24"/>
        </w:rPr>
        <w:t>справді</w:t>
      </w:r>
      <w:r w:rsidRPr="583349AD">
        <w:rPr>
          <w:rFonts w:ascii="Times New Roman" w:hAnsi="Times New Roman" w:cs="Times New Roman"/>
          <w:i/>
          <w:iCs/>
          <w:sz w:val="24"/>
          <w:szCs w:val="24"/>
        </w:rPr>
        <w:t xml:space="preserve"> існують протипоказання до вакцинації, про що заявил</w:t>
      </w:r>
      <w:r w:rsidR="00B37EA5">
        <w:rPr>
          <w:rFonts w:ascii="Times New Roman" w:hAnsi="Times New Roman" w:cs="Times New Roman"/>
          <w:i/>
          <w:iCs/>
          <w:sz w:val="24"/>
          <w:szCs w:val="24"/>
        </w:rPr>
        <w:t>а</w:t>
      </w:r>
      <w:r w:rsidRPr="583349AD">
        <w:rPr>
          <w:rFonts w:ascii="Times New Roman" w:hAnsi="Times New Roman" w:cs="Times New Roman"/>
          <w:i/>
          <w:iCs/>
          <w:sz w:val="24"/>
          <w:szCs w:val="24"/>
        </w:rPr>
        <w:t xml:space="preserve"> значна частина старших респондентів.</w:t>
      </w:r>
      <w:r w:rsidR="5354AA3B" w:rsidRPr="583349AD">
        <w:rPr>
          <w:rFonts w:ascii="Times New Roman" w:hAnsi="Times New Roman" w:cs="Times New Roman"/>
          <w:i/>
          <w:iCs/>
          <w:sz w:val="24"/>
          <w:szCs w:val="24"/>
        </w:rPr>
        <w:t xml:space="preserve"> На практиці, стан здоров’я особи може, навпаки, бути підставою для першочергової вакцинації, попри уявлення, які особа артикулювала.</w:t>
      </w:r>
    </w:p>
    <w:p w14:paraId="03275BDA" w14:textId="6C7589A4" w:rsidR="00EE04B7" w:rsidRPr="00BB7B64" w:rsidRDefault="00EE04B7" w:rsidP="006366C2">
      <w:pPr>
        <w:ind w:left="708"/>
        <w:jc w:val="both"/>
        <w:rPr>
          <w:rFonts w:ascii="Times New Roman" w:hAnsi="Times New Roman" w:cs="Times New Roman"/>
          <w:b/>
          <w:bCs/>
          <w:i/>
          <w:iCs/>
          <w:sz w:val="24"/>
          <w:szCs w:val="24"/>
        </w:rPr>
      </w:pPr>
      <w:r w:rsidRPr="00BB7B64">
        <w:rPr>
          <w:rFonts w:ascii="Times New Roman" w:hAnsi="Times New Roman" w:cs="Times New Roman"/>
          <w:b/>
          <w:bCs/>
          <w:i/>
          <w:iCs/>
          <w:sz w:val="24"/>
          <w:szCs w:val="24"/>
        </w:rPr>
        <w:t>Для респондентів молодшого та середнього віку</w:t>
      </w:r>
      <w:r w:rsidR="00D7057A" w:rsidRPr="00BB7B64">
        <w:rPr>
          <w:rFonts w:ascii="Times New Roman" w:hAnsi="Times New Roman" w:cs="Times New Roman"/>
          <w:b/>
          <w:bCs/>
          <w:i/>
          <w:iCs/>
          <w:sz w:val="24"/>
          <w:szCs w:val="24"/>
        </w:rPr>
        <w:t xml:space="preserve">. </w:t>
      </w:r>
      <w:r w:rsidRPr="00BB7B64">
        <w:rPr>
          <w:rFonts w:ascii="Times New Roman" w:hAnsi="Times New Roman" w:cs="Times New Roman"/>
          <w:i/>
          <w:iCs/>
          <w:sz w:val="24"/>
          <w:szCs w:val="24"/>
        </w:rPr>
        <w:t>Окрім традиційних аргументів про безпечність та ефективність вакцин</w:t>
      </w:r>
      <w:r w:rsidR="004F09C2">
        <w:rPr>
          <w:rFonts w:ascii="Times New Roman" w:hAnsi="Times New Roman" w:cs="Times New Roman"/>
          <w:i/>
          <w:iCs/>
          <w:sz w:val="24"/>
          <w:szCs w:val="24"/>
        </w:rPr>
        <w:t>,</w:t>
      </w:r>
      <w:r w:rsidRPr="00BB7B64">
        <w:rPr>
          <w:rFonts w:ascii="Times New Roman" w:hAnsi="Times New Roman" w:cs="Times New Roman"/>
          <w:i/>
          <w:iCs/>
          <w:sz w:val="24"/>
          <w:szCs w:val="24"/>
        </w:rPr>
        <w:t xml:space="preserve"> варто виокремити чіткі преференції для вакцинованих в умовах посилення карантинних обмежень чи </w:t>
      </w:r>
      <w:proofErr w:type="spellStart"/>
      <w:r w:rsidRPr="00BB7B64">
        <w:rPr>
          <w:rFonts w:ascii="Times New Roman" w:hAnsi="Times New Roman" w:cs="Times New Roman"/>
          <w:i/>
          <w:iCs/>
          <w:sz w:val="24"/>
          <w:szCs w:val="24"/>
        </w:rPr>
        <w:t>локдауну</w:t>
      </w:r>
      <w:proofErr w:type="spellEnd"/>
      <w:r w:rsidRPr="00BB7B64">
        <w:rPr>
          <w:rFonts w:ascii="Times New Roman" w:hAnsi="Times New Roman" w:cs="Times New Roman"/>
          <w:i/>
          <w:iCs/>
          <w:sz w:val="24"/>
          <w:szCs w:val="24"/>
        </w:rPr>
        <w:t>. Можливість працювати у цей період є ключовим стимулом вакцинуватис</w:t>
      </w:r>
      <w:r w:rsidR="004F09C2">
        <w:rPr>
          <w:rFonts w:ascii="Times New Roman" w:hAnsi="Times New Roman" w:cs="Times New Roman"/>
          <w:i/>
          <w:iCs/>
          <w:sz w:val="24"/>
          <w:szCs w:val="24"/>
        </w:rPr>
        <w:t>я</w:t>
      </w:r>
      <w:r w:rsidRPr="00BB7B64">
        <w:rPr>
          <w:rFonts w:ascii="Times New Roman" w:hAnsi="Times New Roman" w:cs="Times New Roman"/>
          <w:i/>
          <w:iCs/>
          <w:sz w:val="24"/>
          <w:szCs w:val="24"/>
        </w:rPr>
        <w:t xml:space="preserve">. Серед молодшої аудиторії варто акцентувати на тому факторі, що вакцинація </w:t>
      </w:r>
      <w:r w:rsidR="006366C2" w:rsidRPr="00BB7B64">
        <w:rPr>
          <w:rFonts w:ascii="Times New Roman" w:hAnsi="Times New Roman" w:cs="Times New Roman"/>
          <w:i/>
          <w:iCs/>
          <w:sz w:val="24"/>
          <w:szCs w:val="24"/>
        </w:rPr>
        <w:t>обов’язкова</w:t>
      </w:r>
      <w:r w:rsidRPr="00BB7B64">
        <w:rPr>
          <w:rFonts w:ascii="Times New Roman" w:hAnsi="Times New Roman" w:cs="Times New Roman"/>
          <w:i/>
          <w:iCs/>
          <w:sz w:val="24"/>
          <w:szCs w:val="24"/>
        </w:rPr>
        <w:t xml:space="preserve"> для виїзду за кордон.</w:t>
      </w:r>
    </w:p>
    <w:p w14:paraId="3CD50864" w14:textId="77777777" w:rsidR="00BB7B64" w:rsidRPr="00BB7B64" w:rsidRDefault="00BB7B64" w:rsidP="00D7057A">
      <w:pPr>
        <w:jc w:val="center"/>
        <w:rPr>
          <w:rFonts w:ascii="Times New Roman" w:hAnsi="Times New Roman" w:cs="Times New Roman"/>
          <w:b/>
          <w:bCs/>
          <w:sz w:val="24"/>
          <w:szCs w:val="24"/>
        </w:rPr>
      </w:pPr>
    </w:p>
    <w:p w14:paraId="52909ECE" w14:textId="473AFBA7" w:rsidR="007F632E" w:rsidRPr="00BB7B64" w:rsidRDefault="007F632E" w:rsidP="00D7057A">
      <w:pPr>
        <w:jc w:val="center"/>
        <w:rPr>
          <w:rFonts w:ascii="Times New Roman" w:hAnsi="Times New Roman" w:cs="Times New Roman"/>
          <w:b/>
          <w:bCs/>
          <w:sz w:val="24"/>
          <w:szCs w:val="24"/>
        </w:rPr>
      </w:pPr>
      <w:r w:rsidRPr="00BB7B64">
        <w:rPr>
          <w:rFonts w:ascii="Times New Roman" w:hAnsi="Times New Roman" w:cs="Times New Roman"/>
          <w:b/>
          <w:bCs/>
          <w:sz w:val="24"/>
          <w:szCs w:val="24"/>
        </w:rPr>
        <w:t>Ставлення до обов’язкової вакцинації</w:t>
      </w:r>
    </w:p>
    <w:p w14:paraId="0DD19CB8" w14:textId="30143261" w:rsidR="00187CF8" w:rsidRPr="00BB7B64" w:rsidRDefault="5D4258C1" w:rsidP="583349AD">
      <w:pPr>
        <w:spacing w:after="0" w:line="240" w:lineRule="auto"/>
        <w:jc w:val="both"/>
        <w:rPr>
          <w:rFonts w:ascii="Times New Roman" w:hAnsi="Times New Roman" w:cs="Times New Roman"/>
          <w:sz w:val="24"/>
          <w:szCs w:val="24"/>
        </w:rPr>
      </w:pPr>
      <w:r w:rsidRPr="583349AD">
        <w:rPr>
          <w:rFonts w:ascii="Times New Roman" w:hAnsi="Times New Roman" w:cs="Times New Roman"/>
          <w:sz w:val="24"/>
          <w:szCs w:val="24"/>
        </w:rPr>
        <w:t xml:space="preserve">Загалом респонденти не підтримують запровадження обов’язкової вакцинації для всіх повнолітніх громадян. «За» виступають трохи більше 23% опитаних. Проти – майже 52%. </w:t>
      </w:r>
    </w:p>
    <w:p w14:paraId="0C6B1A2C" w14:textId="008946AB" w:rsidR="00187CF8" w:rsidRPr="00BB7B64" w:rsidRDefault="5D4258C1" w:rsidP="583349AD">
      <w:pPr>
        <w:spacing w:after="0" w:line="240" w:lineRule="auto"/>
        <w:jc w:val="both"/>
        <w:rPr>
          <w:rFonts w:ascii="Times New Roman" w:hAnsi="Times New Roman" w:cs="Times New Roman"/>
          <w:sz w:val="24"/>
          <w:szCs w:val="24"/>
        </w:rPr>
      </w:pPr>
      <w:r w:rsidRPr="583349AD">
        <w:rPr>
          <w:rFonts w:ascii="Times New Roman" w:hAnsi="Times New Roman" w:cs="Times New Roman"/>
          <w:sz w:val="24"/>
          <w:szCs w:val="24"/>
        </w:rPr>
        <w:t xml:space="preserve">Водночас, коли мова йде про медичних працівників, то більше половини опитаних все ж виступають за обов’язковість вакцинації для цієї професійної групи. Ще 42% виступають за обов’язкову вакцинацію працівників освіти і 40% </w:t>
      </w:r>
      <w:r w:rsidR="00263E58">
        <w:rPr>
          <w:rFonts w:ascii="Times New Roman" w:hAnsi="Times New Roman" w:cs="Times New Roman"/>
          <w:sz w:val="24"/>
          <w:szCs w:val="24"/>
        </w:rPr>
        <w:t xml:space="preserve">– </w:t>
      </w:r>
      <w:r w:rsidRPr="583349AD">
        <w:rPr>
          <w:rFonts w:ascii="Times New Roman" w:hAnsi="Times New Roman" w:cs="Times New Roman"/>
          <w:sz w:val="24"/>
          <w:szCs w:val="24"/>
        </w:rPr>
        <w:t>для військовослужбовців та правоохоронців.</w:t>
      </w:r>
      <w:r w:rsidR="439A5E22" w:rsidRPr="583349AD">
        <w:rPr>
          <w:rFonts w:ascii="Times New Roman" w:hAnsi="Times New Roman" w:cs="Times New Roman"/>
          <w:sz w:val="24"/>
          <w:szCs w:val="24"/>
        </w:rPr>
        <w:t xml:space="preserve"> </w:t>
      </w:r>
    </w:p>
    <w:p w14:paraId="15FA4A7F" w14:textId="064E7C5B" w:rsidR="00187CF8" w:rsidRPr="00BB7B64" w:rsidRDefault="00187CF8" w:rsidP="583349AD">
      <w:pPr>
        <w:spacing w:after="0" w:line="240" w:lineRule="auto"/>
        <w:jc w:val="both"/>
        <w:rPr>
          <w:rFonts w:ascii="Times New Roman" w:hAnsi="Times New Roman" w:cs="Times New Roman"/>
          <w:sz w:val="24"/>
          <w:szCs w:val="24"/>
        </w:rPr>
      </w:pPr>
    </w:p>
    <w:p w14:paraId="7162C795" w14:textId="53A0CA67" w:rsidR="00187CF8" w:rsidRPr="00BB7B64" w:rsidRDefault="00263E58" w:rsidP="583349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Респонденти, які самі хворіли</w:t>
      </w:r>
      <w:r w:rsidR="439A5E22" w:rsidRPr="583349AD">
        <w:rPr>
          <w:rFonts w:ascii="Times New Roman" w:hAnsi="Times New Roman" w:cs="Times New Roman"/>
          <w:sz w:val="24"/>
          <w:szCs w:val="24"/>
        </w:rPr>
        <w:t xml:space="preserve"> або ймовірно хворіли на </w:t>
      </w:r>
      <w:r w:rsidR="439A5E22" w:rsidRPr="583349AD">
        <w:rPr>
          <w:rFonts w:ascii="Times New Roman" w:hAnsi="Times New Roman" w:cs="Times New Roman"/>
          <w:sz w:val="24"/>
          <w:szCs w:val="24"/>
          <w:lang w:val="en-US"/>
        </w:rPr>
        <w:t>COVID</w:t>
      </w:r>
      <w:r w:rsidR="439A5E22" w:rsidRPr="583349AD">
        <w:rPr>
          <w:rFonts w:ascii="Times New Roman" w:hAnsi="Times New Roman" w:cs="Times New Roman"/>
          <w:sz w:val="24"/>
          <w:szCs w:val="24"/>
        </w:rPr>
        <w:t>-19</w:t>
      </w:r>
      <w:r>
        <w:rPr>
          <w:rFonts w:ascii="Times New Roman" w:hAnsi="Times New Roman" w:cs="Times New Roman"/>
          <w:sz w:val="24"/>
          <w:szCs w:val="24"/>
        </w:rPr>
        <w:t>,</w:t>
      </w:r>
      <w:r w:rsidR="439A5E22" w:rsidRPr="583349AD">
        <w:rPr>
          <w:rFonts w:ascii="Times New Roman" w:hAnsi="Times New Roman" w:cs="Times New Roman"/>
          <w:sz w:val="24"/>
          <w:szCs w:val="24"/>
        </w:rPr>
        <w:t xml:space="preserve"> частіше виступають за обов’язковість вакцинації. Так, обов’язкова вакцинація всіх повнолітніх громадян підтримується 31,2% респондентів</w:t>
      </w:r>
      <w:r w:rsidR="00652AEB">
        <w:rPr>
          <w:rFonts w:ascii="Times New Roman" w:hAnsi="Times New Roman" w:cs="Times New Roman"/>
          <w:sz w:val="24"/>
          <w:szCs w:val="24"/>
        </w:rPr>
        <w:t>,</w:t>
      </w:r>
      <w:r w:rsidR="439A5E22" w:rsidRPr="583349AD">
        <w:rPr>
          <w:rFonts w:ascii="Times New Roman" w:hAnsi="Times New Roman" w:cs="Times New Roman"/>
          <w:sz w:val="24"/>
          <w:szCs w:val="24"/>
        </w:rPr>
        <w:t xml:space="preserve"> які перехворіли (47,5% </w:t>
      </w:r>
      <w:r w:rsidR="00652AEB">
        <w:rPr>
          <w:rFonts w:ascii="Times New Roman" w:hAnsi="Times New Roman" w:cs="Times New Roman"/>
          <w:sz w:val="24"/>
          <w:szCs w:val="24"/>
        </w:rPr>
        <w:t xml:space="preserve">– </w:t>
      </w:r>
      <w:r w:rsidR="439A5E22" w:rsidRPr="583349AD">
        <w:rPr>
          <w:rFonts w:ascii="Times New Roman" w:hAnsi="Times New Roman" w:cs="Times New Roman"/>
          <w:sz w:val="24"/>
          <w:szCs w:val="24"/>
        </w:rPr>
        <w:t xml:space="preserve">проти), 56% підтримують обов’язкову вакцинацію медиків (26% </w:t>
      </w:r>
      <w:r w:rsidR="00E303EC">
        <w:rPr>
          <w:rFonts w:ascii="Times New Roman" w:hAnsi="Times New Roman" w:cs="Times New Roman"/>
          <w:sz w:val="24"/>
          <w:szCs w:val="24"/>
        </w:rPr>
        <w:t>–</w:t>
      </w:r>
      <w:r w:rsidR="00652AEB">
        <w:rPr>
          <w:rFonts w:ascii="Times New Roman" w:hAnsi="Times New Roman" w:cs="Times New Roman"/>
          <w:sz w:val="24"/>
          <w:szCs w:val="24"/>
        </w:rPr>
        <w:t xml:space="preserve"> проти). </w:t>
      </w:r>
      <w:r w:rsidR="439A5E22" w:rsidRPr="583349AD">
        <w:rPr>
          <w:rFonts w:ascii="Times New Roman" w:hAnsi="Times New Roman" w:cs="Times New Roman"/>
          <w:sz w:val="24"/>
          <w:szCs w:val="24"/>
        </w:rPr>
        <w:t xml:space="preserve"> 47% </w:t>
      </w:r>
      <w:r w:rsidR="00652AEB">
        <w:rPr>
          <w:rFonts w:ascii="Times New Roman" w:hAnsi="Times New Roman" w:cs="Times New Roman"/>
          <w:sz w:val="24"/>
          <w:szCs w:val="24"/>
        </w:rPr>
        <w:t xml:space="preserve">також </w:t>
      </w:r>
      <w:r w:rsidR="439A5E22" w:rsidRPr="583349AD">
        <w:rPr>
          <w:rFonts w:ascii="Times New Roman" w:hAnsi="Times New Roman" w:cs="Times New Roman"/>
          <w:sz w:val="24"/>
          <w:szCs w:val="24"/>
        </w:rPr>
        <w:t>підтр</w:t>
      </w:r>
      <w:r w:rsidR="00652AEB">
        <w:rPr>
          <w:rFonts w:ascii="Times New Roman" w:hAnsi="Times New Roman" w:cs="Times New Roman"/>
          <w:sz w:val="24"/>
          <w:szCs w:val="24"/>
        </w:rPr>
        <w:t>имують вакцинацію освітян (32% –</w:t>
      </w:r>
      <w:r w:rsidR="439A5E22" w:rsidRPr="583349AD">
        <w:rPr>
          <w:rFonts w:ascii="Times New Roman" w:hAnsi="Times New Roman" w:cs="Times New Roman"/>
          <w:sz w:val="24"/>
          <w:szCs w:val="24"/>
        </w:rPr>
        <w:t xml:space="preserve"> проти) і 43% </w:t>
      </w:r>
      <w:r w:rsidR="00652AEB">
        <w:rPr>
          <w:rFonts w:ascii="Times New Roman" w:hAnsi="Times New Roman" w:cs="Times New Roman"/>
          <w:sz w:val="24"/>
          <w:szCs w:val="24"/>
        </w:rPr>
        <w:t>–</w:t>
      </w:r>
      <w:r w:rsidR="439A5E22" w:rsidRPr="583349AD">
        <w:rPr>
          <w:rFonts w:ascii="Times New Roman" w:hAnsi="Times New Roman" w:cs="Times New Roman"/>
          <w:sz w:val="24"/>
          <w:szCs w:val="24"/>
        </w:rPr>
        <w:t xml:space="preserve"> обов’язкову вакцинацію військових і правоохоронців (33% </w:t>
      </w:r>
      <w:r w:rsidR="00652AEB">
        <w:rPr>
          <w:rFonts w:ascii="Times New Roman" w:hAnsi="Times New Roman" w:cs="Times New Roman"/>
          <w:sz w:val="24"/>
          <w:szCs w:val="24"/>
        </w:rPr>
        <w:t xml:space="preserve"> – </w:t>
      </w:r>
      <w:r w:rsidR="439A5E22" w:rsidRPr="583349AD">
        <w:rPr>
          <w:rFonts w:ascii="Times New Roman" w:hAnsi="Times New Roman" w:cs="Times New Roman"/>
          <w:sz w:val="24"/>
          <w:szCs w:val="24"/>
        </w:rPr>
        <w:t>проти).</w:t>
      </w:r>
    </w:p>
    <w:p w14:paraId="50888F4D" w14:textId="21EE66D9" w:rsidR="00D446C1" w:rsidRPr="00BB7B64" w:rsidRDefault="00D446C1" w:rsidP="007F632E">
      <w:pPr>
        <w:spacing w:after="0" w:line="240" w:lineRule="auto"/>
        <w:jc w:val="both"/>
        <w:rPr>
          <w:rFonts w:ascii="Times New Roman" w:hAnsi="Times New Roman" w:cs="Times New Roman"/>
          <w:bCs/>
          <w:sz w:val="24"/>
          <w:szCs w:val="24"/>
        </w:rPr>
      </w:pPr>
    </w:p>
    <w:p w14:paraId="51EC5F8F" w14:textId="312E84DC" w:rsidR="00D446C1" w:rsidRPr="00BB7B64" w:rsidRDefault="00E82509" w:rsidP="007F632E">
      <w:pPr>
        <w:spacing w:after="0" w:line="240" w:lineRule="auto"/>
        <w:jc w:val="both"/>
        <w:rPr>
          <w:rFonts w:ascii="Times New Roman" w:hAnsi="Times New Roman" w:cs="Times New Roman"/>
          <w:bCs/>
          <w:sz w:val="24"/>
          <w:szCs w:val="24"/>
        </w:rPr>
      </w:pPr>
      <w:r w:rsidRPr="00BB7B64">
        <w:rPr>
          <w:rFonts w:ascii="Times New Roman" w:hAnsi="Times New Roman" w:cs="Times New Roman"/>
          <w:noProof/>
          <w:lang w:eastAsia="uk-UA"/>
        </w:rPr>
        <w:drawing>
          <wp:inline distT="0" distB="0" distL="0" distR="0" wp14:anchorId="3E857686" wp14:editId="5FEC8FDF">
            <wp:extent cx="5940425" cy="3267075"/>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267075"/>
                    </a:xfrm>
                    <a:prstGeom prst="rect">
                      <a:avLst/>
                    </a:prstGeom>
                    <a:noFill/>
                    <a:ln>
                      <a:noFill/>
                    </a:ln>
                  </pic:spPr>
                </pic:pic>
              </a:graphicData>
            </a:graphic>
          </wp:inline>
        </w:drawing>
      </w:r>
    </w:p>
    <w:p w14:paraId="0EFAFA8C" w14:textId="77777777" w:rsidR="007F632E" w:rsidRPr="00BB7B64" w:rsidRDefault="007F632E" w:rsidP="007F632E">
      <w:pPr>
        <w:spacing w:after="0" w:line="240" w:lineRule="auto"/>
        <w:rPr>
          <w:rFonts w:ascii="Times New Roman" w:hAnsi="Times New Roman" w:cs="Times New Roman"/>
          <w:b/>
          <w:lang w:val="en-US"/>
        </w:rPr>
      </w:pPr>
    </w:p>
    <w:p w14:paraId="6F24E7E7" w14:textId="5FEC9D76" w:rsidR="00EE04B7" w:rsidRPr="00BB7B64" w:rsidRDefault="00EE04B7" w:rsidP="007F632E">
      <w:pPr>
        <w:spacing w:after="0" w:line="240" w:lineRule="auto"/>
        <w:jc w:val="center"/>
        <w:rPr>
          <w:rFonts w:ascii="Times New Roman" w:hAnsi="Times New Roman" w:cs="Times New Roman"/>
          <w:b/>
        </w:rPr>
      </w:pPr>
    </w:p>
    <w:p w14:paraId="09385D59" w14:textId="77777777" w:rsidR="00D7057A" w:rsidRPr="00BB7B64" w:rsidRDefault="00D7057A" w:rsidP="007F632E">
      <w:pPr>
        <w:spacing w:after="0" w:line="240" w:lineRule="auto"/>
        <w:jc w:val="center"/>
        <w:rPr>
          <w:rFonts w:ascii="Times New Roman" w:hAnsi="Times New Roman" w:cs="Times New Roman"/>
          <w:b/>
        </w:rPr>
      </w:pPr>
    </w:p>
    <w:p w14:paraId="2596DDD3" w14:textId="77777777" w:rsidR="00915B81" w:rsidRPr="00BB7B64" w:rsidRDefault="00915B81" w:rsidP="007F632E">
      <w:pPr>
        <w:spacing w:after="0" w:line="240" w:lineRule="auto"/>
        <w:jc w:val="center"/>
        <w:rPr>
          <w:rFonts w:ascii="Times New Roman" w:hAnsi="Times New Roman" w:cs="Times New Roman"/>
          <w:b/>
        </w:rPr>
      </w:pPr>
    </w:p>
    <w:p w14:paraId="02C56D9D" w14:textId="77777777" w:rsidR="001C6A64" w:rsidRDefault="001C6A64" w:rsidP="001C6A64">
      <w:pPr>
        <w:spacing w:after="0" w:line="240" w:lineRule="auto"/>
        <w:jc w:val="center"/>
        <w:rPr>
          <w:rFonts w:ascii="Times New Roman" w:hAnsi="Times New Roman" w:cs="Times New Roman"/>
          <w:b/>
        </w:rPr>
      </w:pPr>
      <w:r>
        <w:rPr>
          <w:rFonts w:ascii="Times New Roman" w:hAnsi="Times New Roman" w:cs="Times New Roman"/>
          <w:b/>
        </w:rPr>
        <w:lastRenderedPageBreak/>
        <w:t>ТАБЛИЦІ РОЗПОДІЛІВ ВІДПОВДЕЙ РЕСПОНДЕНТІВ</w:t>
      </w:r>
    </w:p>
    <w:p w14:paraId="164A9DD5" w14:textId="77777777" w:rsidR="001C6A64" w:rsidRDefault="001C6A64" w:rsidP="001C6A64">
      <w:pPr>
        <w:spacing w:after="0" w:line="240" w:lineRule="auto"/>
        <w:rPr>
          <w:rFonts w:ascii="Times New Roman" w:hAnsi="Times New Roman" w:cs="Times New Roman"/>
          <w:b/>
        </w:rPr>
      </w:pPr>
    </w:p>
    <w:p w14:paraId="48287492" w14:textId="6B0ABEE7" w:rsidR="00AD2C31" w:rsidRPr="00BB7B64" w:rsidRDefault="00FD37CE" w:rsidP="001C6A64">
      <w:pPr>
        <w:spacing w:after="0" w:line="240" w:lineRule="auto"/>
        <w:rPr>
          <w:rFonts w:ascii="Times New Roman" w:hAnsi="Times New Roman" w:cs="Times New Roman"/>
          <w:b/>
        </w:rPr>
      </w:pPr>
      <w:r w:rsidRPr="00BB7B64">
        <w:rPr>
          <w:rFonts w:ascii="Times New Roman" w:hAnsi="Times New Roman" w:cs="Times New Roman"/>
          <w:b/>
        </w:rPr>
        <w:t>1</w:t>
      </w:r>
      <w:r w:rsidR="00AD2C31" w:rsidRPr="00BB7B64">
        <w:rPr>
          <w:rFonts w:ascii="Times New Roman" w:hAnsi="Times New Roman" w:cs="Times New Roman"/>
          <w:b/>
        </w:rPr>
        <w:t xml:space="preserve">. </w:t>
      </w:r>
      <w:bookmarkStart w:id="2" w:name="_Hlk81395652"/>
      <w:r w:rsidR="00AD2C31" w:rsidRPr="00BB7B64">
        <w:rPr>
          <w:rFonts w:ascii="Times New Roman" w:hAnsi="Times New Roman" w:cs="Times New Roman"/>
          <w:b/>
        </w:rPr>
        <w:t xml:space="preserve">Чи хворіли Ви на </w:t>
      </w:r>
      <w:proofErr w:type="spellStart"/>
      <w:r w:rsidR="00AD2C31" w:rsidRPr="00BB7B64">
        <w:rPr>
          <w:rFonts w:ascii="Times New Roman" w:hAnsi="Times New Roman" w:cs="Times New Roman"/>
          <w:b/>
        </w:rPr>
        <w:t>коронавірус</w:t>
      </w:r>
      <w:proofErr w:type="spellEnd"/>
      <w:r w:rsidR="00AD2C31" w:rsidRPr="00BB7B64">
        <w:rPr>
          <w:rFonts w:ascii="Times New Roman" w:hAnsi="Times New Roman" w:cs="Times New Roman"/>
          <w:b/>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AD2C31" w:rsidRPr="00BB7B64" w14:paraId="34C51973" w14:textId="77777777" w:rsidTr="00082037">
        <w:tc>
          <w:tcPr>
            <w:tcW w:w="8188" w:type="dxa"/>
          </w:tcPr>
          <w:p w14:paraId="530CD1EA" w14:textId="77777777" w:rsidR="00AD2C31" w:rsidRPr="00BB7B64" w:rsidRDefault="00AD2C31" w:rsidP="00082037">
            <w:pPr>
              <w:spacing w:after="0" w:line="240" w:lineRule="auto"/>
              <w:rPr>
                <w:rFonts w:ascii="Times New Roman" w:hAnsi="Times New Roman" w:cs="Times New Roman"/>
              </w:rPr>
            </w:pPr>
          </w:p>
        </w:tc>
        <w:tc>
          <w:tcPr>
            <w:tcW w:w="1559" w:type="dxa"/>
          </w:tcPr>
          <w:p w14:paraId="2DDDE5C9" w14:textId="77777777" w:rsidR="00AD2C31" w:rsidRPr="00BB7B64" w:rsidRDefault="00AD2C31" w:rsidP="00082037">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i/>
                <w:lang w:eastAsia="ru-RU"/>
              </w:rPr>
              <w:t>%</w:t>
            </w:r>
          </w:p>
        </w:tc>
      </w:tr>
      <w:tr w:rsidR="00AD2C31" w:rsidRPr="00BB7B64" w14:paraId="64C6507D" w14:textId="77777777" w:rsidTr="00082037">
        <w:tc>
          <w:tcPr>
            <w:tcW w:w="8188" w:type="dxa"/>
          </w:tcPr>
          <w:p w14:paraId="086E2AEB"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Так, і це було підтверджено тестом та діагнозом лікарів</w:t>
            </w:r>
          </w:p>
        </w:tc>
        <w:tc>
          <w:tcPr>
            <w:tcW w:w="1559" w:type="dxa"/>
            <w:vAlign w:val="center"/>
          </w:tcPr>
          <w:p w14:paraId="0571408F"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13.9</w:t>
            </w:r>
          </w:p>
        </w:tc>
      </w:tr>
      <w:tr w:rsidR="00AD2C31" w:rsidRPr="00BB7B64" w14:paraId="49A27CE7" w14:textId="77777777" w:rsidTr="00082037">
        <w:tc>
          <w:tcPr>
            <w:tcW w:w="8188" w:type="dxa"/>
          </w:tcPr>
          <w:p w14:paraId="270AC180"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 xml:space="preserve">Так, мене лікували від </w:t>
            </w:r>
            <w:proofErr w:type="spellStart"/>
            <w:r w:rsidRPr="00BB7B64">
              <w:rPr>
                <w:rFonts w:ascii="Times New Roman" w:hAnsi="Times New Roman" w:cs="Times New Roman"/>
              </w:rPr>
              <w:t>коронавірусу</w:t>
            </w:r>
            <w:proofErr w:type="spellEnd"/>
            <w:r w:rsidRPr="00BB7B64">
              <w:rPr>
                <w:rFonts w:ascii="Times New Roman" w:hAnsi="Times New Roman" w:cs="Times New Roman"/>
              </w:rPr>
              <w:t>, хоча без тестування</w:t>
            </w:r>
          </w:p>
        </w:tc>
        <w:tc>
          <w:tcPr>
            <w:tcW w:w="1559" w:type="dxa"/>
            <w:vAlign w:val="center"/>
          </w:tcPr>
          <w:p w14:paraId="62AE092A"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7.0</w:t>
            </w:r>
          </w:p>
        </w:tc>
      </w:tr>
      <w:tr w:rsidR="00AD2C31" w:rsidRPr="00BB7B64" w14:paraId="03AA78FD" w14:textId="77777777" w:rsidTr="00082037">
        <w:tc>
          <w:tcPr>
            <w:tcW w:w="8188" w:type="dxa"/>
          </w:tcPr>
          <w:p w14:paraId="799E924A"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Так, але я не тестувався і не звертався до лікарів</w:t>
            </w:r>
          </w:p>
        </w:tc>
        <w:tc>
          <w:tcPr>
            <w:tcW w:w="1559" w:type="dxa"/>
            <w:vAlign w:val="center"/>
          </w:tcPr>
          <w:p w14:paraId="535F220F"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12.9</w:t>
            </w:r>
          </w:p>
        </w:tc>
      </w:tr>
      <w:tr w:rsidR="00AD2C31" w:rsidRPr="00BB7B64" w14:paraId="0B391B76" w14:textId="77777777" w:rsidTr="00082037">
        <w:tc>
          <w:tcPr>
            <w:tcW w:w="8188" w:type="dxa"/>
          </w:tcPr>
          <w:p w14:paraId="3DF025BA"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Ні</w:t>
            </w:r>
          </w:p>
        </w:tc>
        <w:tc>
          <w:tcPr>
            <w:tcW w:w="1559" w:type="dxa"/>
            <w:vAlign w:val="center"/>
          </w:tcPr>
          <w:p w14:paraId="40E423AB"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60.1</w:t>
            </w:r>
          </w:p>
        </w:tc>
      </w:tr>
      <w:tr w:rsidR="00AD2C31" w:rsidRPr="00BB7B64" w14:paraId="6CBF7635" w14:textId="77777777" w:rsidTr="00082037">
        <w:tc>
          <w:tcPr>
            <w:tcW w:w="8188" w:type="dxa"/>
          </w:tcPr>
          <w:p w14:paraId="28DF2428"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Важко сказати</w:t>
            </w:r>
          </w:p>
        </w:tc>
        <w:tc>
          <w:tcPr>
            <w:tcW w:w="1559" w:type="dxa"/>
            <w:vAlign w:val="center"/>
          </w:tcPr>
          <w:p w14:paraId="137AE568"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6.1</w:t>
            </w:r>
          </w:p>
        </w:tc>
      </w:tr>
      <w:bookmarkEnd w:id="2"/>
    </w:tbl>
    <w:p w14:paraId="0826CEA3" w14:textId="77777777" w:rsidR="00AD2C31" w:rsidRPr="00BB7B64" w:rsidRDefault="00AD2C31" w:rsidP="00AD2C31">
      <w:pPr>
        <w:spacing w:after="0" w:line="240" w:lineRule="auto"/>
        <w:rPr>
          <w:rFonts w:ascii="Times New Roman" w:eastAsia="Times New Roman" w:hAnsi="Times New Roman" w:cs="Times New Roman"/>
          <w:b/>
          <w:lang w:eastAsia="ru-RU"/>
        </w:rPr>
      </w:pPr>
    </w:p>
    <w:p w14:paraId="53D1EE99" w14:textId="50880FBC" w:rsidR="00AD2C31" w:rsidRPr="00BB7B64" w:rsidRDefault="00FD37CE" w:rsidP="00AD2C31">
      <w:pPr>
        <w:spacing w:after="0" w:line="240" w:lineRule="auto"/>
        <w:rPr>
          <w:rFonts w:ascii="Times New Roman" w:hAnsi="Times New Roman" w:cs="Times New Roman"/>
          <w:b/>
        </w:rPr>
      </w:pPr>
      <w:r w:rsidRPr="00BB7B64">
        <w:rPr>
          <w:rFonts w:ascii="Times New Roman" w:hAnsi="Times New Roman" w:cs="Times New Roman"/>
          <w:b/>
        </w:rPr>
        <w:t>2</w:t>
      </w:r>
      <w:r w:rsidR="00AD2C31" w:rsidRPr="00BB7B64">
        <w:rPr>
          <w:rFonts w:ascii="Times New Roman" w:hAnsi="Times New Roman" w:cs="Times New Roman"/>
          <w:b/>
        </w:rPr>
        <w:t xml:space="preserve">. Чи є зараз серед Ваших рідних, друзів, знайомих підтверджені тестами випадки захворюваності на </w:t>
      </w:r>
      <w:proofErr w:type="spellStart"/>
      <w:r w:rsidR="00AD2C31" w:rsidRPr="00BB7B64">
        <w:rPr>
          <w:rFonts w:ascii="Times New Roman" w:hAnsi="Times New Roman" w:cs="Times New Roman"/>
          <w:b/>
        </w:rPr>
        <w:t>коронавірус</w:t>
      </w:r>
      <w:proofErr w:type="spellEnd"/>
      <w:r w:rsidR="00AD2C31" w:rsidRPr="00BB7B64">
        <w:rPr>
          <w:rFonts w:ascii="Times New Roman" w:hAnsi="Times New Roman" w:cs="Times New Roman"/>
          <w:b/>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AD2C31" w:rsidRPr="00BB7B64" w14:paraId="3DB27F29" w14:textId="77777777" w:rsidTr="00082037">
        <w:tc>
          <w:tcPr>
            <w:tcW w:w="8188" w:type="dxa"/>
          </w:tcPr>
          <w:p w14:paraId="37BB43F1" w14:textId="77777777" w:rsidR="00AD2C31" w:rsidRPr="00BB7B64" w:rsidRDefault="00AD2C31" w:rsidP="00082037">
            <w:pPr>
              <w:spacing w:after="0" w:line="240" w:lineRule="auto"/>
              <w:rPr>
                <w:rFonts w:ascii="Times New Roman" w:hAnsi="Times New Roman" w:cs="Times New Roman"/>
              </w:rPr>
            </w:pPr>
          </w:p>
        </w:tc>
        <w:tc>
          <w:tcPr>
            <w:tcW w:w="1559" w:type="dxa"/>
          </w:tcPr>
          <w:p w14:paraId="262A3EA8" w14:textId="77777777" w:rsidR="00AD2C31" w:rsidRPr="00BB7B64" w:rsidRDefault="00AD2C31" w:rsidP="00082037">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i/>
                <w:lang w:eastAsia="ru-RU"/>
              </w:rPr>
              <w:t>%</w:t>
            </w:r>
          </w:p>
        </w:tc>
      </w:tr>
      <w:tr w:rsidR="00AD2C31" w:rsidRPr="00BB7B64" w14:paraId="3CF7DEDA" w14:textId="77777777" w:rsidTr="00082037">
        <w:tc>
          <w:tcPr>
            <w:tcW w:w="8188" w:type="dxa"/>
          </w:tcPr>
          <w:p w14:paraId="03C5105B"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Так</w:t>
            </w:r>
          </w:p>
        </w:tc>
        <w:tc>
          <w:tcPr>
            <w:tcW w:w="1559" w:type="dxa"/>
            <w:vAlign w:val="center"/>
          </w:tcPr>
          <w:p w14:paraId="3A1118F9"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35.0</w:t>
            </w:r>
          </w:p>
        </w:tc>
      </w:tr>
      <w:tr w:rsidR="00AD2C31" w:rsidRPr="00BB7B64" w14:paraId="2CBD9DC2" w14:textId="77777777" w:rsidTr="00082037">
        <w:tc>
          <w:tcPr>
            <w:tcW w:w="8188" w:type="dxa"/>
          </w:tcPr>
          <w:p w14:paraId="0C2D153C"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Ні</w:t>
            </w:r>
          </w:p>
        </w:tc>
        <w:tc>
          <w:tcPr>
            <w:tcW w:w="1559" w:type="dxa"/>
            <w:vAlign w:val="center"/>
          </w:tcPr>
          <w:p w14:paraId="38944F93"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56.7</w:t>
            </w:r>
          </w:p>
        </w:tc>
      </w:tr>
      <w:tr w:rsidR="00AD2C31" w:rsidRPr="00BB7B64" w14:paraId="0BA75A91" w14:textId="77777777" w:rsidTr="00082037">
        <w:tc>
          <w:tcPr>
            <w:tcW w:w="8188" w:type="dxa"/>
          </w:tcPr>
          <w:p w14:paraId="0159EFC6"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Важко сказати / Відмова</w:t>
            </w:r>
          </w:p>
        </w:tc>
        <w:tc>
          <w:tcPr>
            <w:tcW w:w="1559" w:type="dxa"/>
            <w:vAlign w:val="center"/>
          </w:tcPr>
          <w:p w14:paraId="72503FAA"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8.3</w:t>
            </w:r>
          </w:p>
        </w:tc>
      </w:tr>
    </w:tbl>
    <w:p w14:paraId="2E4A2ACB" w14:textId="77777777" w:rsidR="00AD2C31" w:rsidRPr="00BB7B64" w:rsidRDefault="00AD2C31" w:rsidP="00AD2C31">
      <w:pPr>
        <w:spacing w:after="0" w:line="240" w:lineRule="auto"/>
        <w:rPr>
          <w:rFonts w:ascii="Times New Roman" w:eastAsia="Times New Roman" w:hAnsi="Times New Roman" w:cs="Times New Roman"/>
          <w:b/>
          <w:lang w:eastAsia="ru-RU"/>
        </w:rPr>
      </w:pPr>
    </w:p>
    <w:p w14:paraId="6E587779" w14:textId="2EE940C2" w:rsidR="00AD2C31" w:rsidRPr="00BB7B64" w:rsidRDefault="00FD37CE" w:rsidP="00AD2C31">
      <w:pPr>
        <w:spacing w:after="0" w:line="240" w:lineRule="auto"/>
        <w:rPr>
          <w:rFonts w:ascii="Times New Roman" w:hAnsi="Times New Roman" w:cs="Times New Roman"/>
          <w:b/>
        </w:rPr>
      </w:pPr>
      <w:r w:rsidRPr="00BB7B64">
        <w:rPr>
          <w:rFonts w:ascii="Times New Roman" w:hAnsi="Times New Roman" w:cs="Times New Roman"/>
          <w:b/>
        </w:rPr>
        <w:t>3</w:t>
      </w:r>
      <w:r w:rsidR="00AD2C31" w:rsidRPr="00BB7B64">
        <w:rPr>
          <w:rFonts w:ascii="Times New Roman" w:hAnsi="Times New Roman" w:cs="Times New Roman"/>
          <w:b/>
        </w:rPr>
        <w:t xml:space="preserve">. </w:t>
      </w:r>
      <w:bookmarkStart w:id="3" w:name="_Hlk81395869"/>
      <w:r w:rsidR="00AD2C31" w:rsidRPr="00BB7B64">
        <w:rPr>
          <w:rFonts w:ascii="Times New Roman" w:hAnsi="Times New Roman" w:cs="Times New Roman"/>
          <w:b/>
        </w:rPr>
        <w:t xml:space="preserve">Чи ефективно, на Вашу думку, влада (Президент та </w:t>
      </w:r>
      <w:r w:rsidR="009B02CB">
        <w:rPr>
          <w:rFonts w:ascii="Times New Roman" w:hAnsi="Times New Roman" w:cs="Times New Roman"/>
          <w:b/>
        </w:rPr>
        <w:t>у</w:t>
      </w:r>
      <w:r w:rsidR="00AD2C31" w:rsidRPr="00BB7B64">
        <w:rPr>
          <w:rFonts w:ascii="Times New Roman" w:hAnsi="Times New Roman" w:cs="Times New Roman"/>
          <w:b/>
        </w:rPr>
        <w:t xml:space="preserve">ряд) бореться з епідемією </w:t>
      </w:r>
      <w:proofErr w:type="spellStart"/>
      <w:r w:rsidR="00AD2C31" w:rsidRPr="00BB7B64">
        <w:rPr>
          <w:rFonts w:ascii="Times New Roman" w:hAnsi="Times New Roman" w:cs="Times New Roman"/>
          <w:b/>
        </w:rPr>
        <w:t>коронавірусу</w:t>
      </w:r>
      <w:proofErr w:type="spellEnd"/>
      <w:r w:rsidR="00AD2C31" w:rsidRPr="00BB7B64">
        <w:rPr>
          <w:rFonts w:ascii="Times New Roman" w:hAnsi="Times New Roman" w:cs="Times New Roman"/>
          <w:b/>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AD2C31" w:rsidRPr="00BB7B64" w14:paraId="2B6295CF" w14:textId="77777777" w:rsidTr="00082037">
        <w:tc>
          <w:tcPr>
            <w:tcW w:w="8188" w:type="dxa"/>
          </w:tcPr>
          <w:p w14:paraId="52EC52F8" w14:textId="77777777" w:rsidR="00AD2C31" w:rsidRPr="00BB7B64" w:rsidRDefault="00AD2C31" w:rsidP="00082037">
            <w:pPr>
              <w:spacing w:after="0" w:line="240" w:lineRule="auto"/>
              <w:rPr>
                <w:rFonts w:ascii="Times New Roman" w:hAnsi="Times New Roman" w:cs="Times New Roman"/>
              </w:rPr>
            </w:pPr>
          </w:p>
        </w:tc>
        <w:tc>
          <w:tcPr>
            <w:tcW w:w="1559" w:type="dxa"/>
          </w:tcPr>
          <w:p w14:paraId="4F37D13B" w14:textId="77777777" w:rsidR="00AD2C31" w:rsidRPr="00BB7B64" w:rsidRDefault="00AD2C31" w:rsidP="00082037">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i/>
                <w:lang w:eastAsia="ru-RU"/>
              </w:rPr>
              <w:t>%</w:t>
            </w:r>
          </w:p>
        </w:tc>
      </w:tr>
      <w:tr w:rsidR="00AD2C31" w:rsidRPr="00BB7B64" w14:paraId="01C39C0F" w14:textId="77777777" w:rsidTr="00082037">
        <w:tc>
          <w:tcPr>
            <w:tcW w:w="8188" w:type="dxa"/>
          </w:tcPr>
          <w:p w14:paraId="0019E3B8"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Дуже ефективно</w:t>
            </w:r>
          </w:p>
        </w:tc>
        <w:tc>
          <w:tcPr>
            <w:tcW w:w="1559" w:type="dxa"/>
            <w:vAlign w:val="center"/>
          </w:tcPr>
          <w:p w14:paraId="7C41C230"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2.8</w:t>
            </w:r>
          </w:p>
        </w:tc>
      </w:tr>
      <w:tr w:rsidR="00AD2C31" w:rsidRPr="00BB7B64" w14:paraId="0B9854A0" w14:textId="77777777" w:rsidTr="00082037">
        <w:tc>
          <w:tcPr>
            <w:tcW w:w="8188" w:type="dxa"/>
          </w:tcPr>
          <w:p w14:paraId="4846ACDD"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Скоріше ефективно</w:t>
            </w:r>
          </w:p>
        </w:tc>
        <w:tc>
          <w:tcPr>
            <w:tcW w:w="1559" w:type="dxa"/>
            <w:vAlign w:val="center"/>
          </w:tcPr>
          <w:p w14:paraId="5A6263B7"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29.7</w:t>
            </w:r>
          </w:p>
        </w:tc>
      </w:tr>
      <w:tr w:rsidR="00AD2C31" w:rsidRPr="00BB7B64" w14:paraId="6459ED43" w14:textId="77777777" w:rsidTr="00082037">
        <w:tc>
          <w:tcPr>
            <w:tcW w:w="8188" w:type="dxa"/>
          </w:tcPr>
          <w:p w14:paraId="6DF33C3D"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Скоріше неефективно</w:t>
            </w:r>
          </w:p>
        </w:tc>
        <w:tc>
          <w:tcPr>
            <w:tcW w:w="1559" w:type="dxa"/>
            <w:vAlign w:val="center"/>
          </w:tcPr>
          <w:p w14:paraId="275AE041"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31.9</w:t>
            </w:r>
          </w:p>
        </w:tc>
      </w:tr>
      <w:tr w:rsidR="00AD2C31" w:rsidRPr="00BB7B64" w14:paraId="3953154A" w14:textId="77777777" w:rsidTr="00082037">
        <w:tc>
          <w:tcPr>
            <w:tcW w:w="8188" w:type="dxa"/>
          </w:tcPr>
          <w:p w14:paraId="68F00066"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Дуже неефективно</w:t>
            </w:r>
          </w:p>
        </w:tc>
        <w:tc>
          <w:tcPr>
            <w:tcW w:w="1559" w:type="dxa"/>
            <w:vAlign w:val="center"/>
          </w:tcPr>
          <w:p w14:paraId="5A4C39D2"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17.2</w:t>
            </w:r>
          </w:p>
        </w:tc>
      </w:tr>
      <w:tr w:rsidR="00AD2C31" w:rsidRPr="00BB7B64" w14:paraId="2DE85D92" w14:textId="77777777" w:rsidTr="00082037">
        <w:tc>
          <w:tcPr>
            <w:tcW w:w="8188" w:type="dxa"/>
          </w:tcPr>
          <w:p w14:paraId="43649638"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Важко сказати</w:t>
            </w:r>
          </w:p>
        </w:tc>
        <w:tc>
          <w:tcPr>
            <w:tcW w:w="1559" w:type="dxa"/>
            <w:vAlign w:val="center"/>
          </w:tcPr>
          <w:p w14:paraId="04E3B020"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18.5</w:t>
            </w:r>
          </w:p>
        </w:tc>
      </w:tr>
      <w:bookmarkEnd w:id="3"/>
    </w:tbl>
    <w:p w14:paraId="465A6861" w14:textId="77777777" w:rsidR="00AD2C31" w:rsidRPr="00BB7B64" w:rsidRDefault="00AD2C31" w:rsidP="00AD2C31">
      <w:pPr>
        <w:spacing w:after="0" w:line="240" w:lineRule="auto"/>
        <w:rPr>
          <w:rFonts w:ascii="Times New Roman" w:eastAsia="Times New Roman" w:hAnsi="Times New Roman" w:cs="Times New Roman"/>
          <w:b/>
          <w:lang w:eastAsia="ru-RU"/>
        </w:rPr>
      </w:pPr>
    </w:p>
    <w:p w14:paraId="15632FE0" w14:textId="33A1CE16" w:rsidR="00AD2C31" w:rsidRPr="00BB7B64" w:rsidRDefault="00FD37CE" w:rsidP="00AD2C31">
      <w:pPr>
        <w:shd w:val="clear" w:color="auto" w:fill="FFFFFF"/>
        <w:tabs>
          <w:tab w:val="left" w:pos="7210"/>
          <w:tab w:val="left" w:pos="8618"/>
        </w:tabs>
        <w:spacing w:after="0" w:line="240" w:lineRule="auto"/>
        <w:jc w:val="both"/>
        <w:rPr>
          <w:rFonts w:ascii="Times New Roman" w:hAnsi="Times New Roman" w:cs="Times New Roman"/>
          <w:b/>
        </w:rPr>
      </w:pPr>
      <w:r w:rsidRPr="00BB7B64">
        <w:rPr>
          <w:rFonts w:ascii="Times New Roman" w:hAnsi="Times New Roman" w:cs="Times New Roman"/>
          <w:b/>
        </w:rPr>
        <w:t>4</w:t>
      </w:r>
      <w:r w:rsidR="00AD5839">
        <w:rPr>
          <w:rFonts w:ascii="Times New Roman" w:hAnsi="Times New Roman" w:cs="Times New Roman"/>
          <w:b/>
        </w:rPr>
        <w:t>. Як Ви оцінюєте дії голови в</w:t>
      </w:r>
      <w:r w:rsidR="00AD2C31" w:rsidRPr="00BB7B64">
        <w:rPr>
          <w:rFonts w:ascii="Times New Roman" w:hAnsi="Times New Roman" w:cs="Times New Roman"/>
          <w:b/>
        </w:rPr>
        <w:t>ашої громади (міста/селища/села) з протидії епідемії COVID-19?</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AD2C31" w:rsidRPr="00BB7B64" w14:paraId="7F54BFF7" w14:textId="77777777" w:rsidTr="00082037">
        <w:tc>
          <w:tcPr>
            <w:tcW w:w="8188" w:type="dxa"/>
          </w:tcPr>
          <w:p w14:paraId="193067AA" w14:textId="77777777" w:rsidR="00AD2C31" w:rsidRPr="00BB7B64" w:rsidRDefault="00AD2C31" w:rsidP="00082037">
            <w:pPr>
              <w:spacing w:after="0" w:line="240" w:lineRule="auto"/>
              <w:rPr>
                <w:rFonts w:ascii="Times New Roman" w:hAnsi="Times New Roman" w:cs="Times New Roman"/>
              </w:rPr>
            </w:pPr>
          </w:p>
        </w:tc>
        <w:tc>
          <w:tcPr>
            <w:tcW w:w="1559" w:type="dxa"/>
          </w:tcPr>
          <w:p w14:paraId="71059C94" w14:textId="77777777" w:rsidR="00AD2C31" w:rsidRPr="00BB7B64" w:rsidRDefault="00AD2C31" w:rsidP="00082037">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i/>
                <w:lang w:eastAsia="ru-RU"/>
              </w:rPr>
              <w:t>%</w:t>
            </w:r>
          </w:p>
        </w:tc>
      </w:tr>
      <w:tr w:rsidR="00AD2C31" w:rsidRPr="00BB7B64" w14:paraId="6C196707" w14:textId="77777777" w:rsidTr="00082037">
        <w:tc>
          <w:tcPr>
            <w:tcW w:w="8188" w:type="dxa"/>
          </w:tcPr>
          <w:p w14:paraId="71555DA4"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Украй негативно</w:t>
            </w:r>
          </w:p>
        </w:tc>
        <w:tc>
          <w:tcPr>
            <w:tcW w:w="1559" w:type="dxa"/>
            <w:vAlign w:val="center"/>
          </w:tcPr>
          <w:p w14:paraId="72F6409B"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5.5</w:t>
            </w:r>
          </w:p>
        </w:tc>
      </w:tr>
      <w:tr w:rsidR="00AD2C31" w:rsidRPr="00BB7B64" w14:paraId="0D23CD34" w14:textId="77777777" w:rsidTr="00082037">
        <w:tc>
          <w:tcPr>
            <w:tcW w:w="8188" w:type="dxa"/>
          </w:tcPr>
          <w:p w14:paraId="259266F7"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Скоріше негативно</w:t>
            </w:r>
          </w:p>
        </w:tc>
        <w:tc>
          <w:tcPr>
            <w:tcW w:w="1559" w:type="dxa"/>
            <w:vAlign w:val="center"/>
          </w:tcPr>
          <w:p w14:paraId="7C84C919"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17.4</w:t>
            </w:r>
          </w:p>
        </w:tc>
      </w:tr>
      <w:tr w:rsidR="00AD2C31" w:rsidRPr="00BB7B64" w14:paraId="226A34F0" w14:textId="77777777" w:rsidTr="00082037">
        <w:tc>
          <w:tcPr>
            <w:tcW w:w="8188" w:type="dxa"/>
          </w:tcPr>
          <w:p w14:paraId="318406F4"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Скоріше позитивно</w:t>
            </w:r>
          </w:p>
        </w:tc>
        <w:tc>
          <w:tcPr>
            <w:tcW w:w="1559" w:type="dxa"/>
            <w:vAlign w:val="center"/>
          </w:tcPr>
          <w:p w14:paraId="310B87EC"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27.6</w:t>
            </w:r>
          </w:p>
        </w:tc>
      </w:tr>
      <w:tr w:rsidR="00AD2C31" w:rsidRPr="00BB7B64" w14:paraId="712B5B91" w14:textId="77777777" w:rsidTr="00082037">
        <w:tc>
          <w:tcPr>
            <w:tcW w:w="8188" w:type="dxa"/>
          </w:tcPr>
          <w:p w14:paraId="5F7DAA9C"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Повністю позитивно</w:t>
            </w:r>
          </w:p>
        </w:tc>
        <w:tc>
          <w:tcPr>
            <w:tcW w:w="1559" w:type="dxa"/>
            <w:vAlign w:val="center"/>
          </w:tcPr>
          <w:p w14:paraId="73071130"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4.6</w:t>
            </w:r>
          </w:p>
        </w:tc>
      </w:tr>
      <w:tr w:rsidR="00AD2C31" w:rsidRPr="00BB7B64" w14:paraId="74791024" w14:textId="77777777" w:rsidTr="00082037">
        <w:tc>
          <w:tcPr>
            <w:tcW w:w="8188" w:type="dxa"/>
          </w:tcPr>
          <w:p w14:paraId="2764B0B4"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Мені нічого невідомо про такі дії</w:t>
            </w:r>
          </w:p>
        </w:tc>
        <w:tc>
          <w:tcPr>
            <w:tcW w:w="1559" w:type="dxa"/>
            <w:vAlign w:val="center"/>
          </w:tcPr>
          <w:p w14:paraId="5CDBB9F0"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32.0</w:t>
            </w:r>
          </w:p>
        </w:tc>
      </w:tr>
      <w:tr w:rsidR="00AD2C31" w:rsidRPr="00BB7B64" w14:paraId="3245FCFB" w14:textId="77777777" w:rsidTr="00082037">
        <w:tc>
          <w:tcPr>
            <w:tcW w:w="8188" w:type="dxa"/>
          </w:tcPr>
          <w:p w14:paraId="636D1AC1"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Важко сказати / Відмова</w:t>
            </w:r>
          </w:p>
        </w:tc>
        <w:tc>
          <w:tcPr>
            <w:tcW w:w="1559" w:type="dxa"/>
            <w:vAlign w:val="center"/>
          </w:tcPr>
          <w:p w14:paraId="6BA84AAF"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12.9</w:t>
            </w:r>
          </w:p>
        </w:tc>
      </w:tr>
    </w:tbl>
    <w:p w14:paraId="4207081E" w14:textId="77777777" w:rsidR="00AD2C31" w:rsidRPr="00BB7B64" w:rsidRDefault="00AD2C31" w:rsidP="00AD2C31">
      <w:pPr>
        <w:spacing w:after="0" w:line="240" w:lineRule="auto"/>
        <w:rPr>
          <w:rFonts w:ascii="Times New Roman" w:eastAsia="Times New Roman" w:hAnsi="Times New Roman" w:cs="Times New Roman"/>
          <w:b/>
          <w:lang w:eastAsia="ru-RU"/>
        </w:rPr>
      </w:pPr>
    </w:p>
    <w:p w14:paraId="22CF460F" w14:textId="468DF9DA" w:rsidR="00AD2C31" w:rsidRPr="00BB7B64" w:rsidRDefault="00FD37CE" w:rsidP="00AD2C31">
      <w:pPr>
        <w:spacing w:after="0" w:line="240" w:lineRule="auto"/>
        <w:ind w:left="2" w:hanging="2"/>
        <w:jc w:val="both"/>
        <w:rPr>
          <w:rFonts w:ascii="Times New Roman" w:hAnsi="Times New Roman" w:cs="Times New Roman"/>
        </w:rPr>
      </w:pPr>
      <w:r w:rsidRPr="00BB7B64">
        <w:rPr>
          <w:rFonts w:ascii="Times New Roman" w:hAnsi="Times New Roman" w:cs="Times New Roman"/>
          <w:b/>
        </w:rPr>
        <w:t>5</w:t>
      </w:r>
      <w:r w:rsidR="00AD2C31" w:rsidRPr="00BB7B64">
        <w:rPr>
          <w:rFonts w:ascii="Times New Roman" w:hAnsi="Times New Roman" w:cs="Times New Roman"/>
          <w:b/>
        </w:rPr>
        <w:t xml:space="preserve">. </w:t>
      </w:r>
      <w:bookmarkStart w:id="4" w:name="_Hlk82104298"/>
      <w:r w:rsidR="00AD2C31" w:rsidRPr="00BB7B64">
        <w:rPr>
          <w:rFonts w:ascii="Times New Roman" w:hAnsi="Times New Roman" w:cs="Times New Roman"/>
          <w:b/>
        </w:rPr>
        <w:t>Чи віри</w:t>
      </w:r>
      <w:r w:rsidR="003B188B">
        <w:rPr>
          <w:rFonts w:ascii="Times New Roman" w:hAnsi="Times New Roman" w:cs="Times New Roman"/>
          <w:b/>
        </w:rPr>
        <w:t>те Ви в те, що у разі захворювання</w:t>
      </w:r>
      <w:r w:rsidR="0059081A">
        <w:rPr>
          <w:rFonts w:ascii="Times New Roman" w:hAnsi="Times New Roman" w:cs="Times New Roman"/>
          <w:b/>
        </w:rPr>
        <w:t xml:space="preserve"> Ви чи в</w:t>
      </w:r>
      <w:r w:rsidR="00AD2C31" w:rsidRPr="00BB7B64">
        <w:rPr>
          <w:rFonts w:ascii="Times New Roman" w:hAnsi="Times New Roman" w:cs="Times New Roman"/>
          <w:b/>
        </w:rPr>
        <w:t>аша родина отримає повну та якісну медичну допомогу в державній (комунальній) лікарні?</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AD2C31" w:rsidRPr="00BB7B64" w14:paraId="10BE65B1" w14:textId="77777777" w:rsidTr="00082037">
        <w:tc>
          <w:tcPr>
            <w:tcW w:w="8188" w:type="dxa"/>
          </w:tcPr>
          <w:p w14:paraId="04BF7B27" w14:textId="77777777" w:rsidR="00AD2C31" w:rsidRPr="00BB7B64" w:rsidRDefault="00AD2C31" w:rsidP="00082037">
            <w:pPr>
              <w:spacing w:after="0" w:line="240" w:lineRule="auto"/>
              <w:rPr>
                <w:rFonts w:ascii="Times New Roman" w:hAnsi="Times New Roman" w:cs="Times New Roman"/>
              </w:rPr>
            </w:pPr>
          </w:p>
        </w:tc>
        <w:tc>
          <w:tcPr>
            <w:tcW w:w="1559" w:type="dxa"/>
          </w:tcPr>
          <w:p w14:paraId="40E44881" w14:textId="77777777" w:rsidR="00AD2C31" w:rsidRPr="00BB7B64" w:rsidRDefault="00AD2C31" w:rsidP="00082037">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i/>
                <w:lang w:eastAsia="ru-RU"/>
              </w:rPr>
              <w:t>%</w:t>
            </w:r>
          </w:p>
        </w:tc>
      </w:tr>
      <w:tr w:rsidR="00AD2C31" w:rsidRPr="00BB7B64" w14:paraId="579C35BE" w14:textId="77777777" w:rsidTr="00082037">
        <w:tc>
          <w:tcPr>
            <w:tcW w:w="8188" w:type="dxa"/>
          </w:tcPr>
          <w:p w14:paraId="734FEF32"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Так, впевнений, що отримаю</w:t>
            </w:r>
          </w:p>
        </w:tc>
        <w:tc>
          <w:tcPr>
            <w:tcW w:w="1559" w:type="dxa"/>
            <w:vAlign w:val="center"/>
          </w:tcPr>
          <w:p w14:paraId="5C983E55"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6.0</w:t>
            </w:r>
          </w:p>
        </w:tc>
      </w:tr>
      <w:tr w:rsidR="00AD2C31" w:rsidRPr="00BB7B64" w14:paraId="1BE22EEC" w14:textId="77777777" w:rsidTr="00082037">
        <w:tc>
          <w:tcPr>
            <w:tcW w:w="8188" w:type="dxa"/>
          </w:tcPr>
          <w:p w14:paraId="1EC6A553"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Скоріше вірю, що отримаю таку допомогу</w:t>
            </w:r>
          </w:p>
        </w:tc>
        <w:tc>
          <w:tcPr>
            <w:tcW w:w="1559" w:type="dxa"/>
            <w:vAlign w:val="center"/>
          </w:tcPr>
          <w:p w14:paraId="45C118D3"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24.8</w:t>
            </w:r>
          </w:p>
        </w:tc>
      </w:tr>
      <w:tr w:rsidR="00AD2C31" w:rsidRPr="00BB7B64" w14:paraId="321209CE" w14:textId="77777777" w:rsidTr="00082037">
        <w:tc>
          <w:tcPr>
            <w:tcW w:w="8188" w:type="dxa"/>
          </w:tcPr>
          <w:p w14:paraId="4F2EC629"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Скоріше не вірю, що отримаю таку допомогу</w:t>
            </w:r>
          </w:p>
        </w:tc>
        <w:tc>
          <w:tcPr>
            <w:tcW w:w="1559" w:type="dxa"/>
            <w:vAlign w:val="center"/>
          </w:tcPr>
          <w:p w14:paraId="5074F619"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33.0</w:t>
            </w:r>
          </w:p>
        </w:tc>
      </w:tr>
      <w:tr w:rsidR="00AD2C31" w:rsidRPr="00BB7B64" w14:paraId="2D126162" w14:textId="77777777" w:rsidTr="00082037">
        <w:tc>
          <w:tcPr>
            <w:tcW w:w="8188" w:type="dxa"/>
          </w:tcPr>
          <w:p w14:paraId="790EECD0"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Ні, впевнений, що не отримаю</w:t>
            </w:r>
          </w:p>
        </w:tc>
        <w:tc>
          <w:tcPr>
            <w:tcW w:w="1559" w:type="dxa"/>
            <w:vAlign w:val="center"/>
          </w:tcPr>
          <w:p w14:paraId="4C9FE49E"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28.3</w:t>
            </w:r>
          </w:p>
        </w:tc>
      </w:tr>
      <w:tr w:rsidR="00AD2C31" w:rsidRPr="00BB7B64" w14:paraId="2C895C6B" w14:textId="77777777" w:rsidTr="00082037">
        <w:tc>
          <w:tcPr>
            <w:tcW w:w="8188" w:type="dxa"/>
          </w:tcPr>
          <w:p w14:paraId="352EBA3A"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Важко відповісти</w:t>
            </w:r>
          </w:p>
        </w:tc>
        <w:tc>
          <w:tcPr>
            <w:tcW w:w="1559" w:type="dxa"/>
            <w:vAlign w:val="center"/>
          </w:tcPr>
          <w:p w14:paraId="5CAB23CD"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8.0</w:t>
            </w:r>
          </w:p>
        </w:tc>
      </w:tr>
    </w:tbl>
    <w:p w14:paraId="2CAB52C2" w14:textId="77777777" w:rsidR="00AD2C31" w:rsidRPr="00BB7B64" w:rsidRDefault="00AD2C31" w:rsidP="00AD2C31">
      <w:pPr>
        <w:spacing w:after="0" w:line="240" w:lineRule="auto"/>
        <w:rPr>
          <w:rFonts w:ascii="Times New Roman" w:eastAsia="Times New Roman" w:hAnsi="Times New Roman" w:cs="Times New Roman"/>
          <w:b/>
          <w:lang w:eastAsia="ru-RU"/>
        </w:rPr>
      </w:pPr>
    </w:p>
    <w:bookmarkEnd w:id="4"/>
    <w:p w14:paraId="4392A6CE" w14:textId="32BE44A9" w:rsidR="00AD2C31" w:rsidRPr="00BB7B64" w:rsidRDefault="00FD37CE" w:rsidP="00AD2C31">
      <w:pPr>
        <w:tabs>
          <w:tab w:val="left" w:pos="7210"/>
          <w:tab w:val="left" w:pos="8618"/>
        </w:tabs>
        <w:spacing w:after="0" w:line="240" w:lineRule="auto"/>
        <w:rPr>
          <w:rFonts w:ascii="Times New Roman" w:hAnsi="Times New Roman" w:cs="Times New Roman"/>
          <w:b/>
        </w:rPr>
      </w:pPr>
      <w:r w:rsidRPr="00BB7B64">
        <w:rPr>
          <w:rFonts w:ascii="Times New Roman" w:hAnsi="Times New Roman" w:cs="Times New Roman"/>
          <w:b/>
        </w:rPr>
        <w:t>6</w:t>
      </w:r>
      <w:r w:rsidR="00AD2C31" w:rsidRPr="00BB7B64">
        <w:rPr>
          <w:rFonts w:ascii="Times New Roman" w:hAnsi="Times New Roman" w:cs="Times New Roman"/>
          <w:b/>
        </w:rPr>
        <w:t xml:space="preserve">. </w:t>
      </w:r>
      <w:bookmarkStart w:id="5" w:name="_Hlk82004899"/>
      <w:r w:rsidR="00AD2C31" w:rsidRPr="00BB7B64">
        <w:rPr>
          <w:rFonts w:ascii="Times New Roman" w:hAnsi="Times New Roman" w:cs="Times New Roman"/>
          <w:b/>
        </w:rPr>
        <w:t>Як Ви вважаєте, наскільки загрозливою є зараз епідемія COVID-19 в Україні?</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AD2C31" w:rsidRPr="00BB7B64" w14:paraId="2C88395C" w14:textId="77777777" w:rsidTr="00082037">
        <w:tc>
          <w:tcPr>
            <w:tcW w:w="8188" w:type="dxa"/>
          </w:tcPr>
          <w:p w14:paraId="6C160DDE" w14:textId="77777777" w:rsidR="00AD2C31" w:rsidRPr="00BB7B64" w:rsidRDefault="00AD2C31" w:rsidP="00082037">
            <w:pPr>
              <w:spacing w:after="0" w:line="240" w:lineRule="auto"/>
              <w:rPr>
                <w:rFonts w:ascii="Times New Roman" w:hAnsi="Times New Roman" w:cs="Times New Roman"/>
              </w:rPr>
            </w:pPr>
          </w:p>
        </w:tc>
        <w:tc>
          <w:tcPr>
            <w:tcW w:w="1559" w:type="dxa"/>
          </w:tcPr>
          <w:p w14:paraId="251EE01B" w14:textId="77777777" w:rsidR="00AD2C31" w:rsidRPr="00BB7B64" w:rsidRDefault="00AD2C31" w:rsidP="00082037">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i/>
                <w:lang w:eastAsia="ru-RU"/>
              </w:rPr>
              <w:t>%</w:t>
            </w:r>
          </w:p>
        </w:tc>
      </w:tr>
      <w:tr w:rsidR="00AD2C31" w:rsidRPr="00BB7B64" w14:paraId="3E2EE697" w14:textId="77777777" w:rsidTr="00082037">
        <w:tc>
          <w:tcPr>
            <w:tcW w:w="8188" w:type="dxa"/>
          </w:tcPr>
          <w:p w14:paraId="010D5831"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Дуже загрозливою</w:t>
            </w:r>
          </w:p>
        </w:tc>
        <w:tc>
          <w:tcPr>
            <w:tcW w:w="1559" w:type="dxa"/>
            <w:vAlign w:val="center"/>
          </w:tcPr>
          <w:p w14:paraId="77FCF423"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13.9</w:t>
            </w:r>
          </w:p>
        </w:tc>
      </w:tr>
      <w:tr w:rsidR="00AD2C31" w:rsidRPr="00BB7B64" w14:paraId="32074F4A" w14:textId="77777777" w:rsidTr="00082037">
        <w:tc>
          <w:tcPr>
            <w:tcW w:w="8188" w:type="dxa"/>
          </w:tcPr>
          <w:p w14:paraId="2851083F" w14:textId="77777777" w:rsidR="00AD2C31" w:rsidRPr="00BB7B64" w:rsidRDefault="00AD2C31" w:rsidP="00082037">
            <w:pPr>
              <w:spacing w:after="0" w:line="240" w:lineRule="auto"/>
              <w:rPr>
                <w:rFonts w:ascii="Times New Roman" w:hAnsi="Times New Roman" w:cs="Times New Roman"/>
              </w:rPr>
            </w:pPr>
            <w:proofErr w:type="spellStart"/>
            <w:r w:rsidRPr="00BB7B64">
              <w:rPr>
                <w:rFonts w:ascii="Times New Roman" w:hAnsi="Times New Roman" w:cs="Times New Roman"/>
              </w:rPr>
              <w:t>Помірно</w:t>
            </w:r>
            <w:proofErr w:type="spellEnd"/>
            <w:r w:rsidRPr="00BB7B64">
              <w:rPr>
                <w:rFonts w:ascii="Times New Roman" w:hAnsi="Times New Roman" w:cs="Times New Roman"/>
              </w:rPr>
              <w:t xml:space="preserve"> загрозливою</w:t>
            </w:r>
          </w:p>
        </w:tc>
        <w:tc>
          <w:tcPr>
            <w:tcW w:w="1559" w:type="dxa"/>
            <w:vAlign w:val="center"/>
          </w:tcPr>
          <w:p w14:paraId="47B6271D"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48.4</w:t>
            </w:r>
          </w:p>
        </w:tc>
      </w:tr>
      <w:tr w:rsidR="00AD2C31" w:rsidRPr="00BB7B64" w14:paraId="1B5A285C" w14:textId="77777777" w:rsidTr="00082037">
        <w:tc>
          <w:tcPr>
            <w:tcW w:w="8188" w:type="dxa"/>
          </w:tcPr>
          <w:p w14:paraId="5D7995DC"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Скоріше не загрозливою</w:t>
            </w:r>
          </w:p>
        </w:tc>
        <w:tc>
          <w:tcPr>
            <w:tcW w:w="1559" w:type="dxa"/>
            <w:vAlign w:val="center"/>
          </w:tcPr>
          <w:p w14:paraId="1C76F9CF"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18.0</w:t>
            </w:r>
          </w:p>
        </w:tc>
      </w:tr>
      <w:tr w:rsidR="00AD2C31" w:rsidRPr="00BB7B64" w14:paraId="2A0C09BC" w14:textId="77777777" w:rsidTr="00082037">
        <w:tc>
          <w:tcPr>
            <w:tcW w:w="8188" w:type="dxa"/>
          </w:tcPr>
          <w:p w14:paraId="6CCB00B3"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Майже не загрозлива</w:t>
            </w:r>
          </w:p>
        </w:tc>
        <w:tc>
          <w:tcPr>
            <w:tcW w:w="1559" w:type="dxa"/>
            <w:vAlign w:val="center"/>
          </w:tcPr>
          <w:p w14:paraId="42E6C478"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9.3</w:t>
            </w:r>
          </w:p>
        </w:tc>
      </w:tr>
      <w:tr w:rsidR="00AD2C31" w:rsidRPr="00BB7B64" w14:paraId="17766395" w14:textId="77777777" w:rsidTr="00082037">
        <w:tc>
          <w:tcPr>
            <w:tcW w:w="8188" w:type="dxa"/>
          </w:tcPr>
          <w:p w14:paraId="2ADE387B" w14:textId="77777777" w:rsidR="00AD2C31" w:rsidRPr="00BB7B64" w:rsidRDefault="00AD2C31" w:rsidP="00082037">
            <w:pPr>
              <w:spacing w:after="0" w:line="240" w:lineRule="auto"/>
              <w:rPr>
                <w:rFonts w:ascii="Times New Roman" w:hAnsi="Times New Roman" w:cs="Times New Roman"/>
              </w:rPr>
            </w:pPr>
            <w:proofErr w:type="spellStart"/>
            <w:r w:rsidRPr="00BB7B64">
              <w:rPr>
                <w:rFonts w:ascii="Times New Roman" w:hAnsi="Times New Roman" w:cs="Times New Roman"/>
              </w:rPr>
              <w:t>Коронавірусу</w:t>
            </w:r>
            <w:proofErr w:type="spellEnd"/>
            <w:r w:rsidRPr="00BB7B64">
              <w:rPr>
                <w:rFonts w:ascii="Times New Roman" w:hAnsi="Times New Roman" w:cs="Times New Roman"/>
              </w:rPr>
              <w:t xml:space="preserve"> взагалі не існує</w:t>
            </w:r>
          </w:p>
        </w:tc>
        <w:tc>
          <w:tcPr>
            <w:tcW w:w="1559" w:type="dxa"/>
            <w:vAlign w:val="center"/>
          </w:tcPr>
          <w:p w14:paraId="2A298F97"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3.7</w:t>
            </w:r>
          </w:p>
        </w:tc>
      </w:tr>
      <w:tr w:rsidR="00AD2C31" w:rsidRPr="00BB7B64" w14:paraId="55A824B4" w14:textId="77777777" w:rsidTr="00082037">
        <w:tc>
          <w:tcPr>
            <w:tcW w:w="8188" w:type="dxa"/>
          </w:tcPr>
          <w:p w14:paraId="33D708CC"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Важко відповісти</w:t>
            </w:r>
          </w:p>
        </w:tc>
        <w:tc>
          <w:tcPr>
            <w:tcW w:w="1559" w:type="dxa"/>
            <w:vAlign w:val="center"/>
          </w:tcPr>
          <w:p w14:paraId="5B794064"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6.8</w:t>
            </w:r>
          </w:p>
        </w:tc>
      </w:tr>
    </w:tbl>
    <w:p w14:paraId="2E94E835" w14:textId="77777777" w:rsidR="00AD2C31" w:rsidRPr="00BB7B64" w:rsidRDefault="00AD2C31" w:rsidP="00AD2C31">
      <w:pPr>
        <w:spacing w:after="0" w:line="240" w:lineRule="auto"/>
        <w:rPr>
          <w:rFonts w:ascii="Times New Roman" w:eastAsia="Times New Roman" w:hAnsi="Times New Roman" w:cs="Times New Roman"/>
          <w:b/>
          <w:lang w:eastAsia="ru-RU"/>
        </w:rPr>
      </w:pPr>
    </w:p>
    <w:p w14:paraId="0B98EE84" w14:textId="77777777" w:rsidR="00D43428" w:rsidRDefault="00D43428" w:rsidP="00AD2C31">
      <w:pPr>
        <w:shd w:val="clear" w:color="auto" w:fill="FFFFFF"/>
        <w:tabs>
          <w:tab w:val="left" w:pos="7210"/>
          <w:tab w:val="left" w:pos="8618"/>
        </w:tabs>
        <w:spacing w:after="0" w:line="240" w:lineRule="auto"/>
        <w:jc w:val="both"/>
        <w:rPr>
          <w:rFonts w:ascii="Times New Roman" w:hAnsi="Times New Roman" w:cs="Times New Roman"/>
          <w:b/>
        </w:rPr>
      </w:pPr>
    </w:p>
    <w:p w14:paraId="0502FB8C" w14:textId="77777777" w:rsidR="00D43428" w:rsidRDefault="00D43428" w:rsidP="00AD2C31">
      <w:pPr>
        <w:shd w:val="clear" w:color="auto" w:fill="FFFFFF"/>
        <w:tabs>
          <w:tab w:val="left" w:pos="7210"/>
          <w:tab w:val="left" w:pos="8618"/>
        </w:tabs>
        <w:spacing w:after="0" w:line="240" w:lineRule="auto"/>
        <w:jc w:val="both"/>
        <w:rPr>
          <w:rFonts w:ascii="Times New Roman" w:hAnsi="Times New Roman" w:cs="Times New Roman"/>
          <w:b/>
        </w:rPr>
      </w:pPr>
    </w:p>
    <w:p w14:paraId="219CF26D" w14:textId="62970321" w:rsidR="00AD2C31" w:rsidRPr="00BB7B64" w:rsidRDefault="00FD37CE" w:rsidP="00AD2C31">
      <w:pPr>
        <w:shd w:val="clear" w:color="auto" w:fill="FFFFFF"/>
        <w:tabs>
          <w:tab w:val="left" w:pos="7210"/>
          <w:tab w:val="left" w:pos="8618"/>
        </w:tabs>
        <w:spacing w:after="0" w:line="240" w:lineRule="auto"/>
        <w:jc w:val="both"/>
        <w:rPr>
          <w:rFonts w:ascii="Times New Roman" w:hAnsi="Times New Roman" w:cs="Times New Roman"/>
          <w:b/>
        </w:rPr>
      </w:pPr>
      <w:r w:rsidRPr="00BB7B64">
        <w:rPr>
          <w:rFonts w:ascii="Times New Roman" w:hAnsi="Times New Roman" w:cs="Times New Roman"/>
          <w:b/>
        </w:rPr>
        <w:lastRenderedPageBreak/>
        <w:t>7</w:t>
      </w:r>
      <w:r w:rsidR="00AD2C31" w:rsidRPr="00BB7B64">
        <w:rPr>
          <w:rFonts w:ascii="Times New Roman" w:hAnsi="Times New Roman" w:cs="Times New Roman"/>
          <w:b/>
        </w:rPr>
        <w:t xml:space="preserve">. Чи </w:t>
      </w:r>
      <w:r w:rsidR="0046075E">
        <w:rPr>
          <w:rFonts w:ascii="Times New Roman" w:hAnsi="Times New Roman" w:cs="Times New Roman"/>
          <w:b/>
        </w:rPr>
        <w:t>хвилює</w:t>
      </w:r>
      <w:r w:rsidR="00AD2C31" w:rsidRPr="00BB7B64">
        <w:rPr>
          <w:rFonts w:ascii="Times New Roman" w:hAnsi="Times New Roman" w:cs="Times New Roman"/>
          <w:b/>
        </w:rPr>
        <w:t xml:space="preserve"> Вас особисто поширення епідемії COVID-19?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AD2C31" w:rsidRPr="00BB7B64" w14:paraId="73F8C2A9" w14:textId="77777777" w:rsidTr="00082037">
        <w:tc>
          <w:tcPr>
            <w:tcW w:w="8188" w:type="dxa"/>
          </w:tcPr>
          <w:p w14:paraId="1D0D09C7" w14:textId="77777777" w:rsidR="00AD2C31" w:rsidRPr="00BB7B64" w:rsidRDefault="00AD2C31" w:rsidP="00082037">
            <w:pPr>
              <w:spacing w:after="0" w:line="240" w:lineRule="auto"/>
              <w:rPr>
                <w:rFonts w:ascii="Times New Roman" w:hAnsi="Times New Roman" w:cs="Times New Roman"/>
              </w:rPr>
            </w:pPr>
          </w:p>
        </w:tc>
        <w:tc>
          <w:tcPr>
            <w:tcW w:w="1559" w:type="dxa"/>
          </w:tcPr>
          <w:p w14:paraId="183CEA64" w14:textId="77777777" w:rsidR="00AD2C31" w:rsidRPr="00BB7B64" w:rsidRDefault="00AD2C31" w:rsidP="00082037">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i/>
                <w:lang w:eastAsia="ru-RU"/>
              </w:rPr>
              <w:t>%</w:t>
            </w:r>
          </w:p>
        </w:tc>
      </w:tr>
      <w:tr w:rsidR="00AD2C31" w:rsidRPr="00BB7B64" w14:paraId="7FD1021D" w14:textId="77777777" w:rsidTr="00082037">
        <w:tc>
          <w:tcPr>
            <w:tcW w:w="8188" w:type="dxa"/>
          </w:tcPr>
          <w:p w14:paraId="2950C069" w14:textId="74045C16"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 xml:space="preserve">Дуже </w:t>
            </w:r>
            <w:r w:rsidR="004255FD">
              <w:rPr>
                <w:rFonts w:ascii="Times New Roman" w:hAnsi="Times New Roman" w:cs="Times New Roman"/>
              </w:rPr>
              <w:t>хвилює</w:t>
            </w:r>
          </w:p>
        </w:tc>
        <w:tc>
          <w:tcPr>
            <w:tcW w:w="1559" w:type="dxa"/>
            <w:vAlign w:val="center"/>
          </w:tcPr>
          <w:p w14:paraId="19F24F18"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23.1</w:t>
            </w:r>
          </w:p>
        </w:tc>
      </w:tr>
      <w:tr w:rsidR="00AD2C31" w:rsidRPr="00BB7B64" w14:paraId="4B7A5F5B" w14:textId="77777777" w:rsidTr="00082037">
        <w:tc>
          <w:tcPr>
            <w:tcW w:w="8188" w:type="dxa"/>
          </w:tcPr>
          <w:p w14:paraId="104B0DCC" w14:textId="4A47B9E2"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 xml:space="preserve">Скоріше </w:t>
            </w:r>
            <w:r w:rsidR="004255FD">
              <w:rPr>
                <w:rFonts w:ascii="Times New Roman" w:hAnsi="Times New Roman" w:cs="Times New Roman"/>
              </w:rPr>
              <w:t>хвилює</w:t>
            </w:r>
          </w:p>
        </w:tc>
        <w:tc>
          <w:tcPr>
            <w:tcW w:w="1559" w:type="dxa"/>
            <w:vAlign w:val="center"/>
          </w:tcPr>
          <w:p w14:paraId="2A5CF6F2"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43.8</w:t>
            </w:r>
          </w:p>
        </w:tc>
      </w:tr>
      <w:tr w:rsidR="00AD2C31" w:rsidRPr="00BB7B64" w14:paraId="2A58B186" w14:textId="77777777" w:rsidTr="00082037">
        <w:tc>
          <w:tcPr>
            <w:tcW w:w="8188" w:type="dxa"/>
          </w:tcPr>
          <w:p w14:paraId="30A8FDCD" w14:textId="3A71A61B"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 xml:space="preserve">Скоріше не </w:t>
            </w:r>
            <w:r w:rsidR="004255FD">
              <w:rPr>
                <w:rFonts w:ascii="Times New Roman" w:hAnsi="Times New Roman" w:cs="Times New Roman"/>
              </w:rPr>
              <w:t>хвилює</w:t>
            </w:r>
          </w:p>
        </w:tc>
        <w:tc>
          <w:tcPr>
            <w:tcW w:w="1559" w:type="dxa"/>
            <w:vAlign w:val="center"/>
          </w:tcPr>
          <w:p w14:paraId="5E1D6FD9"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22.3</w:t>
            </w:r>
          </w:p>
        </w:tc>
      </w:tr>
      <w:tr w:rsidR="00AD2C31" w:rsidRPr="00BB7B64" w14:paraId="6EE2738D" w14:textId="77777777" w:rsidTr="00082037">
        <w:tc>
          <w:tcPr>
            <w:tcW w:w="8188" w:type="dxa"/>
          </w:tcPr>
          <w:p w14:paraId="279F256B" w14:textId="17F90E81"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 xml:space="preserve">Зовсім не </w:t>
            </w:r>
            <w:r w:rsidR="004255FD">
              <w:rPr>
                <w:rFonts w:ascii="Times New Roman" w:hAnsi="Times New Roman" w:cs="Times New Roman"/>
              </w:rPr>
              <w:t>хвилює</w:t>
            </w:r>
          </w:p>
        </w:tc>
        <w:tc>
          <w:tcPr>
            <w:tcW w:w="1559" w:type="dxa"/>
            <w:vAlign w:val="center"/>
          </w:tcPr>
          <w:p w14:paraId="1F6B3524"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7.0</w:t>
            </w:r>
          </w:p>
        </w:tc>
      </w:tr>
      <w:tr w:rsidR="00AD2C31" w:rsidRPr="00BB7B64" w14:paraId="470D819B" w14:textId="77777777" w:rsidTr="00082037">
        <w:tc>
          <w:tcPr>
            <w:tcW w:w="8188" w:type="dxa"/>
          </w:tcPr>
          <w:p w14:paraId="0077E163"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Важко відповісти</w:t>
            </w:r>
          </w:p>
        </w:tc>
        <w:tc>
          <w:tcPr>
            <w:tcW w:w="1559" w:type="dxa"/>
            <w:vAlign w:val="center"/>
          </w:tcPr>
          <w:p w14:paraId="120E3B81"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3.8</w:t>
            </w:r>
          </w:p>
        </w:tc>
      </w:tr>
      <w:bookmarkEnd w:id="5"/>
    </w:tbl>
    <w:p w14:paraId="6C31F00F" w14:textId="77777777" w:rsidR="00AD2C31" w:rsidRPr="00BB7B64" w:rsidRDefault="00AD2C31" w:rsidP="00AD2C31">
      <w:pPr>
        <w:spacing w:after="0" w:line="240" w:lineRule="auto"/>
        <w:rPr>
          <w:rFonts w:ascii="Times New Roman" w:eastAsia="Times New Roman" w:hAnsi="Times New Roman" w:cs="Times New Roman"/>
          <w:b/>
          <w:lang w:eastAsia="ru-RU"/>
        </w:rPr>
      </w:pPr>
    </w:p>
    <w:p w14:paraId="52D36263" w14:textId="2BA70A36" w:rsidR="00AD2C31" w:rsidRPr="00BB7B64" w:rsidRDefault="00FD37CE" w:rsidP="00AD2C31">
      <w:pPr>
        <w:spacing w:after="0" w:line="240" w:lineRule="auto"/>
        <w:rPr>
          <w:rFonts w:ascii="Times New Roman" w:hAnsi="Times New Roman" w:cs="Times New Roman"/>
          <w:i/>
        </w:rPr>
      </w:pPr>
      <w:r w:rsidRPr="00BB7B64">
        <w:rPr>
          <w:rFonts w:ascii="Times New Roman" w:hAnsi="Times New Roman" w:cs="Times New Roman"/>
          <w:b/>
        </w:rPr>
        <w:t>8</w:t>
      </w:r>
      <w:bookmarkStart w:id="6" w:name="_Hlk82005890"/>
      <w:r w:rsidR="00AD2C31" w:rsidRPr="00BB7B64">
        <w:rPr>
          <w:rFonts w:ascii="Times New Roman" w:hAnsi="Times New Roman" w:cs="Times New Roman"/>
          <w:b/>
        </w:rPr>
        <w:t xml:space="preserve">. Які зміни сталися у Вашому повсякденному житті з початку року у зв’язку з епідемією </w:t>
      </w:r>
      <w:proofErr w:type="spellStart"/>
      <w:r w:rsidR="00AD2C31" w:rsidRPr="00BB7B64">
        <w:rPr>
          <w:rFonts w:ascii="Times New Roman" w:hAnsi="Times New Roman" w:cs="Times New Roman"/>
          <w:b/>
        </w:rPr>
        <w:t>коронавірусу</w:t>
      </w:r>
      <w:proofErr w:type="spellEnd"/>
      <w:r w:rsidR="00AD2C31" w:rsidRPr="00BB7B64">
        <w:rPr>
          <w:rFonts w:ascii="Times New Roman" w:hAnsi="Times New Roman" w:cs="Times New Roman"/>
          <w:b/>
        </w:rPr>
        <w:t xml:space="preserve">? </w:t>
      </w:r>
      <w:r w:rsidR="00AD2C31" w:rsidRPr="00BB7B64">
        <w:rPr>
          <w:rFonts w:ascii="Times New Roman" w:hAnsi="Times New Roman" w:cs="Times New Roman"/>
          <w:i/>
        </w:rPr>
        <w:t>(зазначте ті відповіді, які вважаєте за доцільне)</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AD2C31" w:rsidRPr="00BB7B64" w14:paraId="12F741C2" w14:textId="77777777" w:rsidTr="00082037">
        <w:tc>
          <w:tcPr>
            <w:tcW w:w="8188" w:type="dxa"/>
          </w:tcPr>
          <w:p w14:paraId="12726262" w14:textId="77777777" w:rsidR="00AD2C31" w:rsidRPr="00BB7B64" w:rsidRDefault="00AD2C31" w:rsidP="00082037">
            <w:pPr>
              <w:spacing w:after="0" w:line="240" w:lineRule="auto"/>
              <w:rPr>
                <w:rFonts w:ascii="Times New Roman" w:hAnsi="Times New Roman" w:cs="Times New Roman"/>
              </w:rPr>
            </w:pPr>
          </w:p>
        </w:tc>
        <w:tc>
          <w:tcPr>
            <w:tcW w:w="1559" w:type="dxa"/>
          </w:tcPr>
          <w:p w14:paraId="49350B17" w14:textId="77777777" w:rsidR="00AD2C31" w:rsidRPr="00BB7B64" w:rsidRDefault="00AD2C31" w:rsidP="00082037">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i/>
                <w:lang w:eastAsia="ru-RU"/>
              </w:rPr>
              <w:t>%</w:t>
            </w:r>
          </w:p>
        </w:tc>
      </w:tr>
      <w:tr w:rsidR="00AD2C31" w:rsidRPr="00BB7B64" w14:paraId="1A674A08" w14:textId="77777777" w:rsidTr="00082037">
        <w:tc>
          <w:tcPr>
            <w:tcW w:w="8188" w:type="dxa"/>
          </w:tcPr>
          <w:p w14:paraId="32A25F22"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Рідше зустрічаюся з друзями чи ріднею</w:t>
            </w:r>
          </w:p>
        </w:tc>
        <w:tc>
          <w:tcPr>
            <w:tcW w:w="1559" w:type="dxa"/>
            <w:vAlign w:val="center"/>
          </w:tcPr>
          <w:p w14:paraId="1A2862E9"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23.0</w:t>
            </w:r>
          </w:p>
        </w:tc>
      </w:tr>
      <w:tr w:rsidR="00AD2C31" w:rsidRPr="00BB7B64" w14:paraId="47D56CAB" w14:textId="77777777" w:rsidTr="00082037">
        <w:tc>
          <w:tcPr>
            <w:tcW w:w="8188" w:type="dxa"/>
          </w:tcPr>
          <w:p w14:paraId="078FD007" w14:textId="77777777" w:rsidR="00AD2C31" w:rsidRPr="00BB7B64" w:rsidRDefault="00AD2C31" w:rsidP="00082037">
            <w:pPr>
              <w:spacing w:after="0" w:line="240" w:lineRule="auto"/>
              <w:jc w:val="both"/>
              <w:rPr>
                <w:rFonts w:ascii="Times New Roman" w:hAnsi="Times New Roman" w:cs="Times New Roman"/>
              </w:rPr>
            </w:pPr>
            <w:r w:rsidRPr="00BB7B64">
              <w:rPr>
                <w:rFonts w:ascii="Times New Roman" w:hAnsi="Times New Roman" w:cs="Times New Roman"/>
              </w:rPr>
              <w:t>Рідше відвідую звичні місця дозвілля, де важко уникнути скупчень людей</w:t>
            </w:r>
          </w:p>
        </w:tc>
        <w:tc>
          <w:tcPr>
            <w:tcW w:w="1559" w:type="dxa"/>
            <w:vAlign w:val="center"/>
          </w:tcPr>
          <w:p w14:paraId="332C5C15"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28.4</w:t>
            </w:r>
          </w:p>
        </w:tc>
      </w:tr>
      <w:tr w:rsidR="00AD2C31" w:rsidRPr="00BB7B64" w14:paraId="61FB1830" w14:textId="77777777" w:rsidTr="00082037">
        <w:tc>
          <w:tcPr>
            <w:tcW w:w="8188" w:type="dxa"/>
          </w:tcPr>
          <w:p w14:paraId="61B6AA32" w14:textId="77777777" w:rsidR="00AD2C31" w:rsidRPr="00BB7B64" w:rsidRDefault="00AD2C31" w:rsidP="00082037">
            <w:pPr>
              <w:spacing w:after="0" w:line="240" w:lineRule="auto"/>
              <w:contextualSpacing/>
              <w:jc w:val="both"/>
              <w:rPr>
                <w:rFonts w:ascii="Times New Roman" w:hAnsi="Times New Roman" w:cs="Times New Roman"/>
                <w:lang w:eastAsia="uk-UA"/>
              </w:rPr>
            </w:pPr>
            <w:r w:rsidRPr="00BB7B64">
              <w:rPr>
                <w:rFonts w:ascii="Times New Roman" w:hAnsi="Times New Roman" w:cs="Times New Roman"/>
              </w:rPr>
              <w:t>У громадських місцях часто ношу на обличчі захисну маску</w:t>
            </w:r>
          </w:p>
        </w:tc>
        <w:tc>
          <w:tcPr>
            <w:tcW w:w="1559" w:type="dxa"/>
            <w:vAlign w:val="center"/>
          </w:tcPr>
          <w:p w14:paraId="37AC2458"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48.5</w:t>
            </w:r>
          </w:p>
        </w:tc>
      </w:tr>
      <w:tr w:rsidR="00AD2C31" w:rsidRPr="00BB7B64" w14:paraId="3DA00996" w14:textId="77777777" w:rsidTr="00082037">
        <w:tc>
          <w:tcPr>
            <w:tcW w:w="8188" w:type="dxa"/>
          </w:tcPr>
          <w:p w14:paraId="78DBC991"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Переважно уникаю близьких контактів, намагаюся тримати відстань з людьми</w:t>
            </w:r>
          </w:p>
        </w:tc>
        <w:tc>
          <w:tcPr>
            <w:tcW w:w="1559" w:type="dxa"/>
            <w:vAlign w:val="center"/>
          </w:tcPr>
          <w:p w14:paraId="22D0C19B"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23.2</w:t>
            </w:r>
          </w:p>
        </w:tc>
      </w:tr>
      <w:tr w:rsidR="00AD2C31" w:rsidRPr="00BB7B64" w14:paraId="2DA07648" w14:textId="77777777" w:rsidTr="00082037">
        <w:tc>
          <w:tcPr>
            <w:tcW w:w="8188" w:type="dxa"/>
          </w:tcPr>
          <w:p w14:paraId="3F9C94C3" w14:textId="77777777" w:rsidR="00AD2C31" w:rsidRPr="00BB7B64" w:rsidRDefault="00AD2C31" w:rsidP="00082037">
            <w:pPr>
              <w:shd w:val="clear" w:color="auto" w:fill="FFFFFF"/>
              <w:tabs>
                <w:tab w:val="left" w:pos="7210"/>
                <w:tab w:val="left" w:pos="8618"/>
              </w:tabs>
              <w:spacing w:after="0" w:line="240" w:lineRule="auto"/>
              <w:jc w:val="both"/>
              <w:rPr>
                <w:rFonts w:ascii="Times New Roman" w:hAnsi="Times New Roman" w:cs="Times New Roman"/>
              </w:rPr>
            </w:pPr>
            <w:r w:rsidRPr="00BB7B64">
              <w:rPr>
                <w:rFonts w:ascii="Times New Roman" w:hAnsi="Times New Roman" w:cs="Times New Roman"/>
              </w:rPr>
              <w:t>Частіше користуються дезінфекційними засобами (розчини, серветки)</w:t>
            </w:r>
          </w:p>
        </w:tc>
        <w:tc>
          <w:tcPr>
            <w:tcW w:w="1559" w:type="dxa"/>
            <w:vAlign w:val="center"/>
          </w:tcPr>
          <w:p w14:paraId="7503CB70"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32.9</w:t>
            </w:r>
          </w:p>
        </w:tc>
      </w:tr>
      <w:tr w:rsidR="00AD2C31" w:rsidRPr="00BB7B64" w14:paraId="4E58638D" w14:textId="77777777" w:rsidTr="00082037">
        <w:tc>
          <w:tcPr>
            <w:tcW w:w="8188" w:type="dxa"/>
          </w:tcPr>
          <w:p w14:paraId="7FE685E3"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Рідше відвідую релігійні служби/зібрання</w:t>
            </w:r>
          </w:p>
        </w:tc>
        <w:tc>
          <w:tcPr>
            <w:tcW w:w="1559" w:type="dxa"/>
            <w:vAlign w:val="center"/>
          </w:tcPr>
          <w:p w14:paraId="49AB5E95"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8.6</w:t>
            </w:r>
          </w:p>
        </w:tc>
      </w:tr>
      <w:tr w:rsidR="00AD2C31" w:rsidRPr="00BB7B64" w14:paraId="62E9C99E" w14:textId="77777777" w:rsidTr="00082037">
        <w:tc>
          <w:tcPr>
            <w:tcW w:w="8188" w:type="dxa"/>
          </w:tcPr>
          <w:p w14:paraId="2FF007DE"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Частіше замовляю товари та послуги через Інтернет/</w:t>
            </w:r>
            <w:proofErr w:type="spellStart"/>
            <w:r w:rsidRPr="00BB7B64">
              <w:rPr>
                <w:rFonts w:ascii="Times New Roman" w:hAnsi="Times New Roman" w:cs="Times New Roman"/>
              </w:rPr>
              <w:t>месенджери</w:t>
            </w:r>
            <w:proofErr w:type="spellEnd"/>
          </w:p>
        </w:tc>
        <w:tc>
          <w:tcPr>
            <w:tcW w:w="1559" w:type="dxa"/>
            <w:vAlign w:val="center"/>
          </w:tcPr>
          <w:p w14:paraId="266A9BDA"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8.9</w:t>
            </w:r>
          </w:p>
        </w:tc>
      </w:tr>
      <w:tr w:rsidR="00AD2C31" w:rsidRPr="00BB7B64" w14:paraId="5760DB97" w14:textId="77777777" w:rsidTr="00082037">
        <w:tc>
          <w:tcPr>
            <w:tcW w:w="8188" w:type="dxa"/>
          </w:tcPr>
          <w:p w14:paraId="3DE8A0EB" w14:textId="77777777" w:rsidR="00AD2C31" w:rsidRPr="00BB7B64" w:rsidRDefault="00AD2C31" w:rsidP="00082037">
            <w:pPr>
              <w:shd w:val="clear" w:color="auto" w:fill="FFFFFF"/>
              <w:tabs>
                <w:tab w:val="left" w:pos="7210"/>
                <w:tab w:val="left" w:pos="8618"/>
              </w:tabs>
              <w:spacing w:after="0" w:line="240" w:lineRule="auto"/>
              <w:jc w:val="both"/>
              <w:rPr>
                <w:rFonts w:ascii="Times New Roman" w:hAnsi="Times New Roman" w:cs="Times New Roman"/>
              </w:rPr>
            </w:pPr>
            <w:r w:rsidRPr="00BB7B64">
              <w:rPr>
                <w:rFonts w:ascii="Times New Roman" w:hAnsi="Times New Roman" w:cs="Times New Roman"/>
              </w:rPr>
              <w:t>Більше вільного часу проводжу вдома чи поблизу домівки (на подвір’ї)</w:t>
            </w:r>
          </w:p>
        </w:tc>
        <w:tc>
          <w:tcPr>
            <w:tcW w:w="1559" w:type="dxa"/>
            <w:vAlign w:val="center"/>
          </w:tcPr>
          <w:p w14:paraId="20722E24"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21.8</w:t>
            </w:r>
          </w:p>
        </w:tc>
      </w:tr>
      <w:tr w:rsidR="00AD2C31" w:rsidRPr="00BB7B64" w14:paraId="5158B7A7" w14:textId="77777777" w:rsidTr="00082037">
        <w:tc>
          <w:tcPr>
            <w:tcW w:w="8188" w:type="dxa"/>
          </w:tcPr>
          <w:p w14:paraId="39D518C1"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Більше часу працюю з дому</w:t>
            </w:r>
          </w:p>
        </w:tc>
        <w:tc>
          <w:tcPr>
            <w:tcW w:w="1559" w:type="dxa"/>
            <w:vAlign w:val="center"/>
          </w:tcPr>
          <w:p w14:paraId="3F238957"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8.0</w:t>
            </w:r>
          </w:p>
        </w:tc>
      </w:tr>
      <w:tr w:rsidR="00AD2C31" w:rsidRPr="00BB7B64" w14:paraId="7BFB2EFC" w14:textId="77777777" w:rsidTr="00082037">
        <w:tc>
          <w:tcPr>
            <w:tcW w:w="8188" w:type="dxa"/>
          </w:tcPr>
          <w:p w14:paraId="538A74D5"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Інше</w:t>
            </w:r>
          </w:p>
        </w:tc>
        <w:tc>
          <w:tcPr>
            <w:tcW w:w="1559" w:type="dxa"/>
            <w:vAlign w:val="center"/>
          </w:tcPr>
          <w:p w14:paraId="01B0F031"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2.0</w:t>
            </w:r>
          </w:p>
        </w:tc>
      </w:tr>
      <w:tr w:rsidR="00AD2C31" w:rsidRPr="00BB7B64" w14:paraId="1E7BD2FA" w14:textId="77777777" w:rsidTr="00082037">
        <w:tc>
          <w:tcPr>
            <w:tcW w:w="8188" w:type="dxa"/>
          </w:tcPr>
          <w:p w14:paraId="6E4679AD"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Жодної з перелічених змін не сталося</w:t>
            </w:r>
          </w:p>
        </w:tc>
        <w:tc>
          <w:tcPr>
            <w:tcW w:w="1559" w:type="dxa"/>
            <w:vAlign w:val="center"/>
          </w:tcPr>
          <w:p w14:paraId="20B6C3A2"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18.4</w:t>
            </w:r>
          </w:p>
        </w:tc>
      </w:tr>
      <w:bookmarkEnd w:id="6"/>
    </w:tbl>
    <w:p w14:paraId="0F599258" w14:textId="77777777" w:rsidR="00AD2C31" w:rsidRPr="00BB7B64" w:rsidRDefault="00AD2C31" w:rsidP="00AD2C31">
      <w:pPr>
        <w:spacing w:after="0" w:line="240" w:lineRule="auto"/>
        <w:rPr>
          <w:rFonts w:ascii="Times New Roman" w:eastAsia="Times New Roman" w:hAnsi="Times New Roman" w:cs="Times New Roman"/>
          <w:b/>
          <w:lang w:eastAsia="ru-RU"/>
        </w:rPr>
      </w:pPr>
    </w:p>
    <w:p w14:paraId="7A50056B" w14:textId="73D1DFD6" w:rsidR="00AD2C31" w:rsidRPr="00BB7B64" w:rsidRDefault="00FD37CE" w:rsidP="00AD2C31">
      <w:pPr>
        <w:shd w:val="clear" w:color="auto" w:fill="FFFFFF"/>
        <w:tabs>
          <w:tab w:val="left" w:pos="7210"/>
          <w:tab w:val="left" w:pos="8618"/>
        </w:tabs>
        <w:spacing w:after="0" w:line="240" w:lineRule="auto"/>
        <w:jc w:val="both"/>
        <w:rPr>
          <w:rFonts w:ascii="Times New Roman" w:hAnsi="Times New Roman" w:cs="Times New Roman"/>
          <w:b/>
        </w:rPr>
      </w:pPr>
      <w:r w:rsidRPr="00BB7B64">
        <w:rPr>
          <w:rFonts w:ascii="Times New Roman" w:hAnsi="Times New Roman" w:cs="Times New Roman"/>
          <w:b/>
        </w:rPr>
        <w:t>9</w:t>
      </w:r>
      <w:r w:rsidR="00AD2C31" w:rsidRPr="00BB7B64">
        <w:rPr>
          <w:rFonts w:ascii="Times New Roman" w:hAnsi="Times New Roman" w:cs="Times New Roman"/>
          <w:b/>
        </w:rPr>
        <w:t>. Яке з двох наведених нижче тверджень ближче до Вашої особистої думки?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0"/>
        <w:gridCol w:w="1247"/>
      </w:tblGrid>
      <w:tr w:rsidR="00AD2C31" w:rsidRPr="00BB7B64" w14:paraId="579DEF87" w14:textId="77777777" w:rsidTr="00E36DC3">
        <w:tc>
          <w:tcPr>
            <w:tcW w:w="8500" w:type="dxa"/>
          </w:tcPr>
          <w:p w14:paraId="6AECD6B3" w14:textId="77777777" w:rsidR="00AD2C31" w:rsidRPr="00BB7B64" w:rsidRDefault="00AD2C31" w:rsidP="00082037">
            <w:pPr>
              <w:spacing w:after="0" w:line="240" w:lineRule="auto"/>
              <w:rPr>
                <w:rFonts w:ascii="Times New Roman" w:hAnsi="Times New Roman" w:cs="Times New Roman"/>
              </w:rPr>
            </w:pPr>
          </w:p>
        </w:tc>
        <w:tc>
          <w:tcPr>
            <w:tcW w:w="1247" w:type="dxa"/>
          </w:tcPr>
          <w:p w14:paraId="1AF5828C" w14:textId="77777777" w:rsidR="00AD2C31" w:rsidRPr="00BB7B64" w:rsidRDefault="00AD2C31" w:rsidP="00082037">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i/>
                <w:lang w:eastAsia="ru-RU"/>
              </w:rPr>
              <w:t>%</w:t>
            </w:r>
          </w:p>
        </w:tc>
      </w:tr>
      <w:tr w:rsidR="00AD2C31" w:rsidRPr="00BB7B64" w14:paraId="2D4608BF" w14:textId="77777777" w:rsidTr="00E36DC3">
        <w:tc>
          <w:tcPr>
            <w:tcW w:w="8500" w:type="dxa"/>
          </w:tcPr>
          <w:p w14:paraId="60FAF07F" w14:textId="77777777" w:rsidR="00AD2C31" w:rsidRPr="00E36DC3" w:rsidRDefault="00AD2C31" w:rsidP="00082037">
            <w:pPr>
              <w:spacing w:after="0" w:line="240" w:lineRule="auto"/>
              <w:rPr>
                <w:rFonts w:ascii="Times New Roman" w:hAnsi="Times New Roman" w:cs="Times New Roman"/>
                <w:sz w:val="20"/>
                <w:szCs w:val="20"/>
              </w:rPr>
            </w:pPr>
            <w:r w:rsidRPr="00E36DC3">
              <w:rPr>
                <w:rFonts w:ascii="Times New Roman" w:hAnsi="Times New Roman" w:cs="Times New Roman"/>
                <w:sz w:val="20"/>
                <w:szCs w:val="20"/>
              </w:rPr>
              <w:t xml:space="preserve">Треба якнайскоріше відмовитися від карантинних обмежень, незважаючи на ризики та застереження про поширення </w:t>
            </w:r>
            <w:proofErr w:type="spellStart"/>
            <w:r w:rsidRPr="00E36DC3">
              <w:rPr>
                <w:rFonts w:ascii="Times New Roman" w:hAnsi="Times New Roman" w:cs="Times New Roman"/>
                <w:sz w:val="20"/>
                <w:szCs w:val="20"/>
              </w:rPr>
              <w:t>коронавірусу</w:t>
            </w:r>
            <w:proofErr w:type="spellEnd"/>
            <w:r w:rsidRPr="00E36DC3">
              <w:rPr>
                <w:rFonts w:ascii="Times New Roman" w:hAnsi="Times New Roman" w:cs="Times New Roman"/>
                <w:sz w:val="20"/>
                <w:szCs w:val="20"/>
              </w:rPr>
              <w:t>, щоб більшість людей могли працювати і заробляти на життя</w:t>
            </w:r>
          </w:p>
        </w:tc>
        <w:tc>
          <w:tcPr>
            <w:tcW w:w="1247" w:type="dxa"/>
            <w:vAlign w:val="center"/>
          </w:tcPr>
          <w:p w14:paraId="15E92BE7"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22.7</w:t>
            </w:r>
          </w:p>
        </w:tc>
      </w:tr>
      <w:tr w:rsidR="00AD2C31" w:rsidRPr="00BB7B64" w14:paraId="6B7AA79F" w14:textId="77777777" w:rsidTr="00E36DC3">
        <w:tc>
          <w:tcPr>
            <w:tcW w:w="8500" w:type="dxa"/>
          </w:tcPr>
          <w:p w14:paraId="72CA5A54" w14:textId="77777777" w:rsidR="00AD2C31" w:rsidRPr="00E36DC3" w:rsidRDefault="00AD2C31" w:rsidP="00082037">
            <w:pPr>
              <w:spacing w:after="0" w:line="240" w:lineRule="auto"/>
              <w:rPr>
                <w:rFonts w:ascii="Times New Roman" w:hAnsi="Times New Roman" w:cs="Times New Roman"/>
                <w:sz w:val="20"/>
                <w:szCs w:val="20"/>
              </w:rPr>
            </w:pPr>
            <w:r w:rsidRPr="00E36DC3">
              <w:rPr>
                <w:rFonts w:ascii="Times New Roman" w:hAnsi="Times New Roman" w:cs="Times New Roman"/>
                <w:sz w:val="20"/>
                <w:szCs w:val="20"/>
              </w:rPr>
              <w:t>Треба ретельно дотримуватися карантинних обмежень, доки ризики поширення захворюваності не буде подолано, навіть якщо це обернеться зниженням добробуту для більшості людей</w:t>
            </w:r>
          </w:p>
        </w:tc>
        <w:tc>
          <w:tcPr>
            <w:tcW w:w="1247" w:type="dxa"/>
            <w:vAlign w:val="center"/>
          </w:tcPr>
          <w:p w14:paraId="57F84BA4"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42.6</w:t>
            </w:r>
          </w:p>
        </w:tc>
      </w:tr>
      <w:tr w:rsidR="00AD2C31" w:rsidRPr="00BB7B64" w14:paraId="1368E475" w14:textId="77777777" w:rsidTr="00E36DC3">
        <w:tc>
          <w:tcPr>
            <w:tcW w:w="8500" w:type="dxa"/>
          </w:tcPr>
          <w:p w14:paraId="5B7D5ED2" w14:textId="77777777" w:rsidR="00AD2C31" w:rsidRPr="00E36DC3" w:rsidRDefault="00AD2C31" w:rsidP="00082037">
            <w:pPr>
              <w:spacing w:after="0" w:line="240" w:lineRule="auto"/>
              <w:rPr>
                <w:rFonts w:ascii="Times New Roman" w:hAnsi="Times New Roman" w:cs="Times New Roman"/>
                <w:sz w:val="20"/>
                <w:szCs w:val="20"/>
              </w:rPr>
            </w:pPr>
            <w:r w:rsidRPr="00E36DC3">
              <w:rPr>
                <w:rFonts w:ascii="Times New Roman" w:hAnsi="Times New Roman" w:cs="Times New Roman"/>
                <w:sz w:val="20"/>
                <w:szCs w:val="20"/>
              </w:rPr>
              <w:t>Обидва твердження не відповідають моїй особистій думці / Важко сказати</w:t>
            </w:r>
          </w:p>
        </w:tc>
        <w:tc>
          <w:tcPr>
            <w:tcW w:w="1247" w:type="dxa"/>
            <w:vAlign w:val="center"/>
          </w:tcPr>
          <w:p w14:paraId="73AB7308"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34.7</w:t>
            </w:r>
          </w:p>
        </w:tc>
      </w:tr>
    </w:tbl>
    <w:p w14:paraId="3A111B5F" w14:textId="77777777" w:rsidR="00AD2C31" w:rsidRPr="00BB7B64" w:rsidRDefault="00AD2C31" w:rsidP="00AD2C31">
      <w:pPr>
        <w:spacing w:after="0" w:line="240" w:lineRule="auto"/>
        <w:rPr>
          <w:rFonts w:ascii="Times New Roman" w:eastAsia="Times New Roman" w:hAnsi="Times New Roman" w:cs="Times New Roman"/>
          <w:b/>
          <w:lang w:eastAsia="ru-RU"/>
        </w:rPr>
      </w:pPr>
    </w:p>
    <w:p w14:paraId="3D53CE33" w14:textId="6F4FBB6B" w:rsidR="00AD2C31" w:rsidRPr="00BB7B64" w:rsidRDefault="00AD2C31" w:rsidP="00AD2C31">
      <w:pPr>
        <w:spacing w:after="0" w:line="240" w:lineRule="auto"/>
        <w:rPr>
          <w:rFonts w:ascii="Times New Roman" w:hAnsi="Times New Roman" w:cs="Times New Roman"/>
          <w:b/>
        </w:rPr>
      </w:pPr>
      <w:r w:rsidRPr="00BB7B64">
        <w:rPr>
          <w:rFonts w:ascii="Times New Roman" w:hAnsi="Times New Roman" w:cs="Times New Roman"/>
          <w:b/>
        </w:rPr>
        <w:t>1</w:t>
      </w:r>
      <w:r w:rsidR="00FD37CE" w:rsidRPr="00BB7B64">
        <w:rPr>
          <w:rFonts w:ascii="Times New Roman" w:hAnsi="Times New Roman" w:cs="Times New Roman"/>
          <w:b/>
        </w:rPr>
        <w:t>0</w:t>
      </w:r>
      <w:r w:rsidRPr="00BB7B64">
        <w:rPr>
          <w:rFonts w:ascii="Times New Roman" w:hAnsi="Times New Roman" w:cs="Times New Roman"/>
          <w:b/>
        </w:rPr>
        <w:t xml:space="preserve">. </w:t>
      </w:r>
      <w:bookmarkStart w:id="7" w:name="_Hlk82007322"/>
      <w:r w:rsidRPr="00BB7B64">
        <w:rPr>
          <w:rFonts w:ascii="Times New Roman" w:hAnsi="Times New Roman" w:cs="Times New Roman"/>
          <w:b/>
        </w:rPr>
        <w:t>Чи підт</w:t>
      </w:r>
      <w:r w:rsidR="00664CD6">
        <w:rPr>
          <w:rFonts w:ascii="Times New Roman" w:hAnsi="Times New Roman" w:cs="Times New Roman"/>
          <w:b/>
        </w:rPr>
        <w:t>римаєте Ви в</w:t>
      </w:r>
      <w:r w:rsidRPr="00BB7B64">
        <w:rPr>
          <w:rFonts w:ascii="Times New Roman" w:hAnsi="Times New Roman" w:cs="Times New Roman"/>
          <w:b/>
        </w:rPr>
        <w:t>ашого мера/сільського голову, якщо він запропонує</w:t>
      </w:r>
      <w:r w:rsidR="00664CD6">
        <w:rPr>
          <w:rFonts w:ascii="Times New Roman" w:hAnsi="Times New Roman" w:cs="Times New Roman"/>
          <w:b/>
        </w:rPr>
        <w:t xml:space="preserve"> скасувати карантинні заходи у в</w:t>
      </w:r>
      <w:r w:rsidRPr="00BB7B64">
        <w:rPr>
          <w:rFonts w:ascii="Times New Roman" w:hAnsi="Times New Roman" w:cs="Times New Roman"/>
          <w:b/>
        </w:rPr>
        <w:t>ашому населеному пункті?</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AD2C31" w:rsidRPr="00BB7B64" w14:paraId="5A1037B4" w14:textId="77777777" w:rsidTr="00082037">
        <w:tc>
          <w:tcPr>
            <w:tcW w:w="8188" w:type="dxa"/>
          </w:tcPr>
          <w:p w14:paraId="531A4754" w14:textId="77777777" w:rsidR="00AD2C31" w:rsidRPr="00BB7B64" w:rsidRDefault="00AD2C31" w:rsidP="00082037">
            <w:pPr>
              <w:spacing w:after="0" w:line="240" w:lineRule="auto"/>
              <w:rPr>
                <w:rFonts w:ascii="Times New Roman" w:hAnsi="Times New Roman" w:cs="Times New Roman"/>
              </w:rPr>
            </w:pPr>
          </w:p>
        </w:tc>
        <w:tc>
          <w:tcPr>
            <w:tcW w:w="1559" w:type="dxa"/>
          </w:tcPr>
          <w:p w14:paraId="322F4253" w14:textId="77777777" w:rsidR="00AD2C31" w:rsidRPr="00BB7B64" w:rsidRDefault="00AD2C31" w:rsidP="00082037">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i/>
                <w:lang w:eastAsia="ru-RU"/>
              </w:rPr>
              <w:t>%</w:t>
            </w:r>
          </w:p>
        </w:tc>
      </w:tr>
      <w:tr w:rsidR="00AD2C31" w:rsidRPr="00BB7B64" w14:paraId="23139E4F" w14:textId="77777777" w:rsidTr="00082037">
        <w:tc>
          <w:tcPr>
            <w:tcW w:w="8188" w:type="dxa"/>
          </w:tcPr>
          <w:p w14:paraId="3B35CE28"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Обов’язково підтримаю</w:t>
            </w:r>
          </w:p>
        </w:tc>
        <w:tc>
          <w:tcPr>
            <w:tcW w:w="1559" w:type="dxa"/>
            <w:vAlign w:val="center"/>
          </w:tcPr>
          <w:p w14:paraId="1A329F3D"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13.1</w:t>
            </w:r>
          </w:p>
        </w:tc>
      </w:tr>
      <w:tr w:rsidR="00AD2C31" w:rsidRPr="00BB7B64" w14:paraId="1052F2B9" w14:textId="77777777" w:rsidTr="00082037">
        <w:tc>
          <w:tcPr>
            <w:tcW w:w="8188" w:type="dxa"/>
          </w:tcPr>
          <w:p w14:paraId="42AD0A8D"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Скоріше підтримаю</w:t>
            </w:r>
          </w:p>
        </w:tc>
        <w:tc>
          <w:tcPr>
            <w:tcW w:w="1559" w:type="dxa"/>
            <w:vAlign w:val="center"/>
          </w:tcPr>
          <w:p w14:paraId="037A9280"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26.1</w:t>
            </w:r>
          </w:p>
        </w:tc>
      </w:tr>
      <w:tr w:rsidR="00AD2C31" w:rsidRPr="00BB7B64" w14:paraId="500959BB" w14:textId="77777777" w:rsidTr="00082037">
        <w:tc>
          <w:tcPr>
            <w:tcW w:w="8188" w:type="dxa"/>
          </w:tcPr>
          <w:p w14:paraId="59365BDA"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Скоріше не підтримаю</w:t>
            </w:r>
          </w:p>
        </w:tc>
        <w:tc>
          <w:tcPr>
            <w:tcW w:w="1559" w:type="dxa"/>
            <w:vAlign w:val="center"/>
          </w:tcPr>
          <w:p w14:paraId="156EA053"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24.0</w:t>
            </w:r>
          </w:p>
        </w:tc>
      </w:tr>
      <w:tr w:rsidR="00AD2C31" w:rsidRPr="00BB7B64" w14:paraId="39D4C190" w14:textId="77777777" w:rsidTr="00082037">
        <w:tc>
          <w:tcPr>
            <w:tcW w:w="8188" w:type="dxa"/>
          </w:tcPr>
          <w:p w14:paraId="11C44303"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Зовсім не підтримаю</w:t>
            </w:r>
          </w:p>
        </w:tc>
        <w:tc>
          <w:tcPr>
            <w:tcW w:w="1559" w:type="dxa"/>
            <w:vAlign w:val="center"/>
          </w:tcPr>
          <w:p w14:paraId="314B8908"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16.4</w:t>
            </w:r>
          </w:p>
        </w:tc>
      </w:tr>
      <w:tr w:rsidR="00AD2C31" w:rsidRPr="00BB7B64" w14:paraId="473BE088" w14:textId="77777777" w:rsidTr="00082037">
        <w:tc>
          <w:tcPr>
            <w:tcW w:w="8188" w:type="dxa"/>
          </w:tcPr>
          <w:p w14:paraId="321279FE"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Важко відповісти</w:t>
            </w:r>
          </w:p>
        </w:tc>
        <w:tc>
          <w:tcPr>
            <w:tcW w:w="1559" w:type="dxa"/>
            <w:vAlign w:val="center"/>
          </w:tcPr>
          <w:p w14:paraId="09DEE676"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20.4</w:t>
            </w:r>
          </w:p>
        </w:tc>
      </w:tr>
      <w:bookmarkEnd w:id="7"/>
    </w:tbl>
    <w:p w14:paraId="5F21ACED" w14:textId="77777777" w:rsidR="00AD2C31" w:rsidRPr="00BB7B64" w:rsidRDefault="00AD2C31" w:rsidP="00AD2C31">
      <w:pPr>
        <w:spacing w:after="0" w:line="240" w:lineRule="auto"/>
        <w:rPr>
          <w:rFonts w:ascii="Times New Roman" w:eastAsia="Times New Roman" w:hAnsi="Times New Roman" w:cs="Times New Roman"/>
          <w:b/>
          <w:lang w:eastAsia="ru-RU"/>
        </w:rPr>
      </w:pPr>
    </w:p>
    <w:p w14:paraId="29F3F30A" w14:textId="3042A52D" w:rsidR="00AD2C31" w:rsidRPr="00BB7B64" w:rsidRDefault="00AD2C31" w:rsidP="00AD2C31">
      <w:pPr>
        <w:shd w:val="clear" w:color="auto" w:fill="FFFFFF"/>
        <w:tabs>
          <w:tab w:val="left" w:pos="7210"/>
          <w:tab w:val="left" w:pos="8618"/>
        </w:tabs>
        <w:spacing w:after="0" w:line="240" w:lineRule="auto"/>
        <w:jc w:val="both"/>
        <w:rPr>
          <w:rFonts w:ascii="Times New Roman" w:hAnsi="Times New Roman" w:cs="Times New Roman"/>
          <w:b/>
        </w:rPr>
      </w:pPr>
      <w:r w:rsidRPr="00BB7B64">
        <w:rPr>
          <w:rFonts w:ascii="Times New Roman" w:hAnsi="Times New Roman" w:cs="Times New Roman"/>
          <w:b/>
        </w:rPr>
        <w:t>1</w:t>
      </w:r>
      <w:r w:rsidR="00FD37CE" w:rsidRPr="00BB7B64">
        <w:rPr>
          <w:rFonts w:ascii="Times New Roman" w:hAnsi="Times New Roman" w:cs="Times New Roman"/>
          <w:b/>
        </w:rPr>
        <w:t>1</w:t>
      </w:r>
      <w:r w:rsidRPr="00BB7B64">
        <w:rPr>
          <w:rFonts w:ascii="Times New Roman" w:hAnsi="Times New Roman" w:cs="Times New Roman"/>
          <w:b/>
        </w:rPr>
        <w:t xml:space="preserve">. Які заходи і засоби індивідуального захисту від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 xml:space="preserve"> Ви вважаєте найбільш ефективними? </w:t>
      </w:r>
      <w:r w:rsidRPr="00BB7B64">
        <w:rPr>
          <w:rFonts w:ascii="Times New Roman" w:hAnsi="Times New Roman" w:cs="Times New Roman"/>
          <w:i/>
        </w:rPr>
        <w:t>(можна вибрати до 5-ти відповідей)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AD2C31" w:rsidRPr="00BB7B64" w14:paraId="5BE0F137" w14:textId="77777777" w:rsidTr="00082037">
        <w:tc>
          <w:tcPr>
            <w:tcW w:w="8188" w:type="dxa"/>
          </w:tcPr>
          <w:p w14:paraId="0EBF928A" w14:textId="77777777" w:rsidR="00AD2C31" w:rsidRPr="00BB7B64" w:rsidRDefault="00AD2C31" w:rsidP="00082037">
            <w:pPr>
              <w:spacing w:after="0" w:line="240" w:lineRule="auto"/>
              <w:rPr>
                <w:rFonts w:ascii="Times New Roman" w:hAnsi="Times New Roman" w:cs="Times New Roman"/>
              </w:rPr>
            </w:pPr>
          </w:p>
        </w:tc>
        <w:tc>
          <w:tcPr>
            <w:tcW w:w="1559" w:type="dxa"/>
          </w:tcPr>
          <w:p w14:paraId="66656BAE" w14:textId="77777777" w:rsidR="00AD2C31" w:rsidRPr="00BB7B64" w:rsidRDefault="00AD2C31" w:rsidP="00082037">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i/>
                <w:lang w:eastAsia="ru-RU"/>
              </w:rPr>
              <w:t>%</w:t>
            </w:r>
          </w:p>
        </w:tc>
      </w:tr>
      <w:tr w:rsidR="00AD2C31" w:rsidRPr="00BB7B64" w14:paraId="6F8DC46C" w14:textId="77777777" w:rsidTr="00082037">
        <w:tc>
          <w:tcPr>
            <w:tcW w:w="8188" w:type="dxa"/>
          </w:tcPr>
          <w:p w14:paraId="5F92A03F" w14:textId="77777777" w:rsidR="00AD2C31" w:rsidRPr="00E36DC3" w:rsidRDefault="00AD2C31" w:rsidP="00082037">
            <w:pPr>
              <w:spacing w:after="0" w:line="240" w:lineRule="auto"/>
              <w:rPr>
                <w:rFonts w:ascii="Times New Roman" w:hAnsi="Times New Roman" w:cs="Times New Roman"/>
              </w:rPr>
            </w:pPr>
            <w:r w:rsidRPr="00E36DC3">
              <w:rPr>
                <w:rFonts w:ascii="Times New Roman" w:hAnsi="Times New Roman" w:cs="Times New Roman"/>
              </w:rPr>
              <w:t>Правильне носіння маски на обличчі</w:t>
            </w:r>
          </w:p>
        </w:tc>
        <w:tc>
          <w:tcPr>
            <w:tcW w:w="1559" w:type="dxa"/>
            <w:vAlign w:val="center"/>
          </w:tcPr>
          <w:p w14:paraId="171A85DA"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35.9</w:t>
            </w:r>
          </w:p>
        </w:tc>
      </w:tr>
      <w:tr w:rsidR="00AD2C31" w:rsidRPr="00BB7B64" w14:paraId="2189B200" w14:textId="77777777" w:rsidTr="00082037">
        <w:tc>
          <w:tcPr>
            <w:tcW w:w="8188" w:type="dxa"/>
          </w:tcPr>
          <w:p w14:paraId="2CB56756" w14:textId="77777777" w:rsidR="00AD2C31" w:rsidRPr="00E36DC3" w:rsidRDefault="00AD2C31" w:rsidP="00082037">
            <w:pPr>
              <w:spacing w:after="0" w:line="240" w:lineRule="auto"/>
              <w:jc w:val="both"/>
              <w:rPr>
                <w:rFonts w:ascii="Times New Roman" w:hAnsi="Times New Roman" w:cs="Times New Roman"/>
              </w:rPr>
            </w:pPr>
            <w:r w:rsidRPr="00E36DC3">
              <w:rPr>
                <w:rFonts w:ascii="Times New Roman" w:hAnsi="Times New Roman" w:cs="Times New Roman"/>
              </w:rPr>
              <w:t>Дотримання дистанції з оточуючими</w:t>
            </w:r>
          </w:p>
        </w:tc>
        <w:tc>
          <w:tcPr>
            <w:tcW w:w="1559" w:type="dxa"/>
            <w:vAlign w:val="center"/>
          </w:tcPr>
          <w:p w14:paraId="464A0AB6"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41.7</w:t>
            </w:r>
          </w:p>
        </w:tc>
      </w:tr>
      <w:tr w:rsidR="00AD2C31" w:rsidRPr="00BB7B64" w14:paraId="37D5B232" w14:textId="77777777" w:rsidTr="00082037">
        <w:tc>
          <w:tcPr>
            <w:tcW w:w="8188" w:type="dxa"/>
          </w:tcPr>
          <w:p w14:paraId="3A7E6139" w14:textId="77777777" w:rsidR="00AD2C31" w:rsidRPr="00E36DC3" w:rsidRDefault="00AD2C31" w:rsidP="00082037">
            <w:pPr>
              <w:spacing w:after="0" w:line="240" w:lineRule="auto"/>
              <w:contextualSpacing/>
              <w:jc w:val="both"/>
              <w:rPr>
                <w:rFonts w:ascii="Times New Roman" w:hAnsi="Times New Roman" w:cs="Times New Roman"/>
                <w:lang w:eastAsia="uk-UA"/>
              </w:rPr>
            </w:pPr>
            <w:r w:rsidRPr="00E36DC3">
              <w:rPr>
                <w:rFonts w:ascii="Times New Roman" w:hAnsi="Times New Roman" w:cs="Times New Roman"/>
              </w:rPr>
              <w:t xml:space="preserve">Повне </w:t>
            </w:r>
            <w:proofErr w:type="spellStart"/>
            <w:r w:rsidRPr="00E36DC3">
              <w:rPr>
                <w:rFonts w:ascii="Times New Roman" w:hAnsi="Times New Roman" w:cs="Times New Roman"/>
              </w:rPr>
              <w:t>вакцинування</w:t>
            </w:r>
            <w:proofErr w:type="spellEnd"/>
            <w:r w:rsidRPr="00E36DC3">
              <w:rPr>
                <w:rFonts w:ascii="Times New Roman" w:hAnsi="Times New Roman" w:cs="Times New Roman"/>
              </w:rPr>
              <w:t xml:space="preserve"> рекомендованими вакцинами</w:t>
            </w:r>
          </w:p>
        </w:tc>
        <w:tc>
          <w:tcPr>
            <w:tcW w:w="1559" w:type="dxa"/>
            <w:vAlign w:val="center"/>
          </w:tcPr>
          <w:p w14:paraId="1D649C87"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23.4</w:t>
            </w:r>
          </w:p>
        </w:tc>
      </w:tr>
      <w:tr w:rsidR="00AD2C31" w:rsidRPr="00BB7B64" w14:paraId="77E32845" w14:textId="77777777" w:rsidTr="00082037">
        <w:tc>
          <w:tcPr>
            <w:tcW w:w="8188" w:type="dxa"/>
          </w:tcPr>
          <w:p w14:paraId="1C220920" w14:textId="77777777" w:rsidR="00AD2C31" w:rsidRPr="00E36DC3" w:rsidRDefault="00AD2C31" w:rsidP="00082037">
            <w:pPr>
              <w:spacing w:after="0" w:line="240" w:lineRule="auto"/>
              <w:rPr>
                <w:rFonts w:ascii="Times New Roman" w:hAnsi="Times New Roman" w:cs="Times New Roman"/>
              </w:rPr>
            </w:pPr>
            <w:r w:rsidRPr="00E36DC3">
              <w:rPr>
                <w:rFonts w:ascii="Times New Roman" w:hAnsi="Times New Roman" w:cs="Times New Roman"/>
              </w:rPr>
              <w:t>Уважне ставлення до свого самопочуття і здоров’я найближчих людей</w:t>
            </w:r>
          </w:p>
        </w:tc>
        <w:tc>
          <w:tcPr>
            <w:tcW w:w="1559" w:type="dxa"/>
            <w:vAlign w:val="center"/>
          </w:tcPr>
          <w:p w14:paraId="60C4C5BF"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38.9</w:t>
            </w:r>
          </w:p>
        </w:tc>
      </w:tr>
      <w:tr w:rsidR="00AD2C31" w:rsidRPr="00BB7B64" w14:paraId="5DF43FE9" w14:textId="77777777" w:rsidTr="00082037">
        <w:tc>
          <w:tcPr>
            <w:tcW w:w="8188" w:type="dxa"/>
          </w:tcPr>
          <w:p w14:paraId="608CD0E1" w14:textId="77777777" w:rsidR="00AD2C31" w:rsidRPr="00E36DC3" w:rsidRDefault="00AD2C31" w:rsidP="00082037">
            <w:pPr>
              <w:spacing w:after="0" w:line="240" w:lineRule="auto"/>
              <w:rPr>
                <w:rFonts w:ascii="Times New Roman" w:hAnsi="Times New Roman" w:cs="Times New Roman"/>
              </w:rPr>
            </w:pPr>
            <w:r w:rsidRPr="00E36DC3">
              <w:rPr>
                <w:rFonts w:ascii="Times New Roman" w:hAnsi="Times New Roman" w:cs="Times New Roman"/>
              </w:rPr>
              <w:t>Миття рук після вулиці</w:t>
            </w:r>
          </w:p>
        </w:tc>
        <w:tc>
          <w:tcPr>
            <w:tcW w:w="1559" w:type="dxa"/>
            <w:vAlign w:val="center"/>
          </w:tcPr>
          <w:p w14:paraId="153644A6"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54.0</w:t>
            </w:r>
          </w:p>
        </w:tc>
      </w:tr>
      <w:tr w:rsidR="00AD2C31" w:rsidRPr="00BB7B64" w14:paraId="3391FD38" w14:textId="77777777" w:rsidTr="00082037">
        <w:tc>
          <w:tcPr>
            <w:tcW w:w="8188" w:type="dxa"/>
          </w:tcPr>
          <w:p w14:paraId="7E44C2E7" w14:textId="77777777" w:rsidR="00AD2C31" w:rsidRPr="00E36DC3" w:rsidRDefault="00AD2C31" w:rsidP="00082037">
            <w:pPr>
              <w:spacing w:after="0" w:line="240" w:lineRule="auto"/>
              <w:rPr>
                <w:rFonts w:ascii="Times New Roman" w:hAnsi="Times New Roman" w:cs="Times New Roman"/>
              </w:rPr>
            </w:pPr>
            <w:r w:rsidRPr="00E36DC3">
              <w:rPr>
                <w:rFonts w:ascii="Times New Roman" w:hAnsi="Times New Roman" w:cs="Times New Roman"/>
              </w:rPr>
              <w:t>Уникнення місць скупчення людей</w:t>
            </w:r>
          </w:p>
        </w:tc>
        <w:tc>
          <w:tcPr>
            <w:tcW w:w="1559" w:type="dxa"/>
            <w:vAlign w:val="center"/>
          </w:tcPr>
          <w:p w14:paraId="2EF62263"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31.9</w:t>
            </w:r>
          </w:p>
        </w:tc>
      </w:tr>
      <w:tr w:rsidR="00AD2C31" w:rsidRPr="00BB7B64" w14:paraId="0265BA91" w14:textId="77777777" w:rsidTr="00082037">
        <w:tc>
          <w:tcPr>
            <w:tcW w:w="8188" w:type="dxa"/>
          </w:tcPr>
          <w:p w14:paraId="02AC0B3D" w14:textId="17408194" w:rsidR="00AD2C31" w:rsidRPr="00E36DC3" w:rsidRDefault="008C4016" w:rsidP="008C4016">
            <w:pPr>
              <w:shd w:val="clear" w:color="auto" w:fill="FFFFFF"/>
              <w:tabs>
                <w:tab w:val="left" w:pos="7210"/>
                <w:tab w:val="left" w:pos="8618"/>
              </w:tabs>
              <w:spacing w:after="0" w:line="240" w:lineRule="auto"/>
              <w:jc w:val="both"/>
              <w:rPr>
                <w:rFonts w:ascii="Times New Roman" w:hAnsi="Times New Roman" w:cs="Times New Roman"/>
              </w:rPr>
            </w:pPr>
            <w:r w:rsidRPr="00E36DC3">
              <w:rPr>
                <w:rFonts w:ascii="Times New Roman" w:hAnsi="Times New Roman" w:cs="Times New Roman"/>
              </w:rPr>
              <w:t>Вживання</w:t>
            </w:r>
            <w:r w:rsidR="00AD2C31" w:rsidRPr="00E36DC3">
              <w:rPr>
                <w:rFonts w:ascii="Times New Roman" w:hAnsi="Times New Roman" w:cs="Times New Roman"/>
              </w:rPr>
              <w:t xml:space="preserve"> профілактичних засобів (вітаміни, наст</w:t>
            </w:r>
            <w:r w:rsidRPr="00E36DC3">
              <w:rPr>
                <w:rFonts w:ascii="Times New Roman" w:hAnsi="Times New Roman" w:cs="Times New Roman"/>
              </w:rPr>
              <w:t>оянок</w:t>
            </w:r>
            <w:r w:rsidR="00AD2C31" w:rsidRPr="00E36DC3">
              <w:rPr>
                <w:rFonts w:ascii="Times New Roman" w:hAnsi="Times New Roman" w:cs="Times New Roman"/>
              </w:rPr>
              <w:t xml:space="preserve"> тощо)</w:t>
            </w:r>
          </w:p>
        </w:tc>
        <w:tc>
          <w:tcPr>
            <w:tcW w:w="1559" w:type="dxa"/>
            <w:vAlign w:val="center"/>
          </w:tcPr>
          <w:p w14:paraId="1D37D7FD"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22.3</w:t>
            </w:r>
          </w:p>
        </w:tc>
      </w:tr>
      <w:tr w:rsidR="00AD2C31" w:rsidRPr="00BB7B64" w14:paraId="15E656DA" w14:textId="77777777" w:rsidTr="00082037">
        <w:tc>
          <w:tcPr>
            <w:tcW w:w="8188" w:type="dxa"/>
          </w:tcPr>
          <w:p w14:paraId="13B2F2E4" w14:textId="77777777" w:rsidR="00AD2C31" w:rsidRPr="00E36DC3" w:rsidRDefault="00AD2C31" w:rsidP="00082037">
            <w:pPr>
              <w:spacing w:after="0" w:line="240" w:lineRule="auto"/>
              <w:rPr>
                <w:rFonts w:ascii="Times New Roman" w:hAnsi="Times New Roman" w:cs="Times New Roman"/>
              </w:rPr>
            </w:pPr>
            <w:r w:rsidRPr="00E36DC3">
              <w:rPr>
                <w:rFonts w:ascii="Times New Roman" w:hAnsi="Times New Roman" w:cs="Times New Roman"/>
              </w:rPr>
              <w:t>Правильне харчування</w:t>
            </w:r>
          </w:p>
        </w:tc>
        <w:tc>
          <w:tcPr>
            <w:tcW w:w="1559" w:type="dxa"/>
            <w:vAlign w:val="center"/>
          </w:tcPr>
          <w:p w14:paraId="531CE0BB"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19.0</w:t>
            </w:r>
          </w:p>
        </w:tc>
      </w:tr>
      <w:tr w:rsidR="00AD2C31" w:rsidRPr="00BB7B64" w14:paraId="7581A8EB" w14:textId="77777777" w:rsidTr="00082037">
        <w:tc>
          <w:tcPr>
            <w:tcW w:w="8188" w:type="dxa"/>
          </w:tcPr>
          <w:p w14:paraId="409EB8C5" w14:textId="77777777" w:rsidR="00AD2C31" w:rsidRPr="00E36DC3" w:rsidRDefault="00AD2C31" w:rsidP="00082037">
            <w:pPr>
              <w:spacing w:after="0" w:line="240" w:lineRule="auto"/>
              <w:rPr>
                <w:rFonts w:ascii="Times New Roman" w:hAnsi="Times New Roman" w:cs="Times New Roman"/>
              </w:rPr>
            </w:pPr>
            <w:r w:rsidRPr="00E36DC3">
              <w:rPr>
                <w:rFonts w:ascii="Times New Roman" w:hAnsi="Times New Roman" w:cs="Times New Roman"/>
              </w:rPr>
              <w:t>Фізична активність (зарядка, фітнес, спорт)</w:t>
            </w:r>
          </w:p>
        </w:tc>
        <w:tc>
          <w:tcPr>
            <w:tcW w:w="1559" w:type="dxa"/>
            <w:vAlign w:val="center"/>
          </w:tcPr>
          <w:p w14:paraId="242333A9"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14.5</w:t>
            </w:r>
          </w:p>
        </w:tc>
      </w:tr>
      <w:tr w:rsidR="00AD2C31" w:rsidRPr="00BB7B64" w14:paraId="61F83206" w14:textId="77777777" w:rsidTr="00082037">
        <w:tc>
          <w:tcPr>
            <w:tcW w:w="8188" w:type="dxa"/>
          </w:tcPr>
          <w:p w14:paraId="0A3A2700" w14:textId="77777777" w:rsidR="00AD2C31" w:rsidRPr="00E36DC3" w:rsidRDefault="00AD2C31" w:rsidP="00082037">
            <w:pPr>
              <w:spacing w:after="0" w:line="240" w:lineRule="auto"/>
              <w:rPr>
                <w:rFonts w:ascii="Times New Roman" w:hAnsi="Times New Roman" w:cs="Times New Roman"/>
              </w:rPr>
            </w:pPr>
            <w:r w:rsidRPr="00E36DC3">
              <w:rPr>
                <w:rFonts w:ascii="Times New Roman" w:hAnsi="Times New Roman" w:cs="Times New Roman"/>
              </w:rPr>
              <w:t>Жодні заходи не допоможуть</w:t>
            </w:r>
          </w:p>
        </w:tc>
        <w:tc>
          <w:tcPr>
            <w:tcW w:w="1559" w:type="dxa"/>
            <w:vAlign w:val="center"/>
          </w:tcPr>
          <w:p w14:paraId="73F6E691"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6.9</w:t>
            </w:r>
          </w:p>
        </w:tc>
      </w:tr>
      <w:tr w:rsidR="00AD2C31" w:rsidRPr="00BB7B64" w14:paraId="450AB5EF" w14:textId="77777777" w:rsidTr="00082037">
        <w:tc>
          <w:tcPr>
            <w:tcW w:w="8188" w:type="dxa"/>
          </w:tcPr>
          <w:p w14:paraId="09A3F902" w14:textId="77777777" w:rsidR="00AD2C31" w:rsidRPr="00E36DC3" w:rsidRDefault="00AD2C31" w:rsidP="00082037">
            <w:pPr>
              <w:spacing w:after="0" w:line="240" w:lineRule="auto"/>
              <w:rPr>
                <w:rFonts w:ascii="Times New Roman" w:hAnsi="Times New Roman" w:cs="Times New Roman"/>
              </w:rPr>
            </w:pPr>
            <w:r w:rsidRPr="00E36DC3">
              <w:rPr>
                <w:rFonts w:ascii="Times New Roman" w:hAnsi="Times New Roman" w:cs="Times New Roman"/>
              </w:rPr>
              <w:t xml:space="preserve">Вважаю, що загроза </w:t>
            </w:r>
            <w:proofErr w:type="spellStart"/>
            <w:r w:rsidRPr="00E36DC3">
              <w:rPr>
                <w:rFonts w:ascii="Times New Roman" w:hAnsi="Times New Roman" w:cs="Times New Roman"/>
              </w:rPr>
              <w:t>коронавірусу</w:t>
            </w:r>
            <w:proofErr w:type="spellEnd"/>
            <w:r w:rsidRPr="00E36DC3">
              <w:rPr>
                <w:rFonts w:ascii="Times New Roman" w:hAnsi="Times New Roman" w:cs="Times New Roman"/>
              </w:rPr>
              <w:t xml:space="preserve"> загалом перебільшена</w:t>
            </w:r>
          </w:p>
        </w:tc>
        <w:tc>
          <w:tcPr>
            <w:tcW w:w="1559" w:type="dxa"/>
            <w:vAlign w:val="center"/>
          </w:tcPr>
          <w:p w14:paraId="7294799F"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11.0</w:t>
            </w:r>
          </w:p>
        </w:tc>
      </w:tr>
      <w:tr w:rsidR="00AD2C31" w:rsidRPr="00BB7B64" w14:paraId="7C87F6CF" w14:textId="77777777" w:rsidTr="00082037">
        <w:tc>
          <w:tcPr>
            <w:tcW w:w="8188" w:type="dxa"/>
          </w:tcPr>
          <w:p w14:paraId="46F25E53" w14:textId="77777777" w:rsidR="00AD2C31" w:rsidRPr="00E36DC3" w:rsidRDefault="00AD2C31" w:rsidP="00082037">
            <w:pPr>
              <w:spacing w:after="0" w:line="240" w:lineRule="auto"/>
              <w:rPr>
                <w:rFonts w:ascii="Times New Roman" w:hAnsi="Times New Roman" w:cs="Times New Roman"/>
              </w:rPr>
            </w:pPr>
            <w:r w:rsidRPr="00E36DC3">
              <w:rPr>
                <w:rFonts w:ascii="Times New Roman" w:hAnsi="Times New Roman" w:cs="Times New Roman"/>
              </w:rPr>
              <w:t>Важко сказати</w:t>
            </w:r>
          </w:p>
        </w:tc>
        <w:tc>
          <w:tcPr>
            <w:tcW w:w="1559" w:type="dxa"/>
            <w:vAlign w:val="center"/>
          </w:tcPr>
          <w:p w14:paraId="5B198173"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5.1</w:t>
            </w:r>
          </w:p>
        </w:tc>
      </w:tr>
    </w:tbl>
    <w:p w14:paraId="33F9DAF5" w14:textId="04B4C28F" w:rsidR="00AD2C31" w:rsidRPr="00BB7B64" w:rsidRDefault="00AD2C31" w:rsidP="00AD2C31">
      <w:pPr>
        <w:shd w:val="clear" w:color="auto" w:fill="FFFFFF"/>
        <w:tabs>
          <w:tab w:val="left" w:pos="7210"/>
          <w:tab w:val="left" w:pos="8618"/>
        </w:tabs>
        <w:spacing w:after="0" w:line="240" w:lineRule="auto"/>
        <w:jc w:val="both"/>
        <w:rPr>
          <w:rFonts w:ascii="Times New Roman" w:hAnsi="Times New Roman" w:cs="Times New Roman"/>
          <w:i/>
        </w:rPr>
      </w:pPr>
      <w:r w:rsidRPr="00BB7B64">
        <w:rPr>
          <w:rFonts w:ascii="Times New Roman" w:hAnsi="Times New Roman" w:cs="Times New Roman"/>
          <w:b/>
        </w:rPr>
        <w:lastRenderedPageBreak/>
        <w:t>1</w:t>
      </w:r>
      <w:r w:rsidR="00FD37CE" w:rsidRPr="00BB7B64">
        <w:rPr>
          <w:rFonts w:ascii="Times New Roman" w:hAnsi="Times New Roman" w:cs="Times New Roman"/>
          <w:b/>
        </w:rPr>
        <w:t>2</w:t>
      </w:r>
      <w:r w:rsidRPr="00BB7B64">
        <w:rPr>
          <w:rFonts w:ascii="Times New Roman" w:hAnsi="Times New Roman" w:cs="Times New Roman"/>
          <w:b/>
        </w:rPr>
        <w:t xml:space="preserve">. </w:t>
      </w:r>
      <w:bookmarkStart w:id="8" w:name="_Hlk82007782"/>
      <w:r w:rsidRPr="00BB7B64">
        <w:rPr>
          <w:rFonts w:ascii="Times New Roman" w:hAnsi="Times New Roman" w:cs="Times New Roman"/>
          <w:b/>
        </w:rPr>
        <w:t xml:space="preserve">Запровадження яких заходів захисту від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 xml:space="preserve"> Ви підтримали б у р</w:t>
      </w:r>
      <w:r w:rsidR="00AD5839">
        <w:rPr>
          <w:rFonts w:ascii="Times New Roman" w:hAnsi="Times New Roman" w:cs="Times New Roman"/>
          <w:b/>
        </w:rPr>
        <w:t>азі зростання захворюваності у в</w:t>
      </w:r>
      <w:r w:rsidRPr="00BB7B64">
        <w:rPr>
          <w:rFonts w:ascii="Times New Roman" w:hAnsi="Times New Roman" w:cs="Times New Roman"/>
          <w:b/>
        </w:rPr>
        <w:t xml:space="preserve">ашому населеному пункті (громаді)? </w:t>
      </w:r>
      <w:r w:rsidRPr="00BB7B64">
        <w:rPr>
          <w:rFonts w:ascii="Times New Roman" w:hAnsi="Times New Roman" w:cs="Times New Roman"/>
          <w:i/>
        </w:rPr>
        <w:t>(можна вибрати кілька варіантів відповіді)</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AD2C31" w:rsidRPr="00BB7B64" w14:paraId="5FBEDC71" w14:textId="77777777" w:rsidTr="00082037">
        <w:tc>
          <w:tcPr>
            <w:tcW w:w="8188" w:type="dxa"/>
          </w:tcPr>
          <w:p w14:paraId="1351B3C9" w14:textId="77777777" w:rsidR="00AD2C31" w:rsidRPr="00BB7B64" w:rsidRDefault="00AD2C31" w:rsidP="00082037">
            <w:pPr>
              <w:spacing w:after="0" w:line="240" w:lineRule="auto"/>
              <w:rPr>
                <w:rFonts w:ascii="Times New Roman" w:hAnsi="Times New Roman" w:cs="Times New Roman"/>
              </w:rPr>
            </w:pPr>
          </w:p>
        </w:tc>
        <w:tc>
          <w:tcPr>
            <w:tcW w:w="1559" w:type="dxa"/>
          </w:tcPr>
          <w:p w14:paraId="406AE423" w14:textId="77777777" w:rsidR="00AD2C31" w:rsidRPr="00BB7B64" w:rsidRDefault="00AD2C31" w:rsidP="00082037">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i/>
                <w:lang w:eastAsia="ru-RU"/>
              </w:rPr>
              <w:t>%</w:t>
            </w:r>
          </w:p>
        </w:tc>
      </w:tr>
      <w:tr w:rsidR="00AD2C31" w:rsidRPr="00BB7B64" w14:paraId="39A96EC8" w14:textId="77777777" w:rsidTr="00082037">
        <w:tc>
          <w:tcPr>
            <w:tcW w:w="8188" w:type="dxa"/>
          </w:tcPr>
          <w:p w14:paraId="381BD110"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14-денна ізоляція для всіх, хто прибуває з країн, де захворюваність вища, ніж в Україні</w:t>
            </w:r>
          </w:p>
        </w:tc>
        <w:tc>
          <w:tcPr>
            <w:tcW w:w="1559" w:type="dxa"/>
            <w:vAlign w:val="center"/>
          </w:tcPr>
          <w:p w14:paraId="1E302FE0"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38.0</w:t>
            </w:r>
          </w:p>
        </w:tc>
      </w:tr>
      <w:tr w:rsidR="00AD2C31" w:rsidRPr="00BB7B64" w14:paraId="550420E7" w14:textId="77777777" w:rsidTr="00082037">
        <w:tc>
          <w:tcPr>
            <w:tcW w:w="8188" w:type="dxa"/>
          </w:tcPr>
          <w:p w14:paraId="340BB04B" w14:textId="77777777" w:rsidR="00AD2C31" w:rsidRPr="00BB7B64" w:rsidRDefault="00AD2C31" w:rsidP="00082037">
            <w:pPr>
              <w:spacing w:after="0" w:line="240" w:lineRule="auto"/>
              <w:jc w:val="both"/>
              <w:rPr>
                <w:rFonts w:ascii="Times New Roman" w:hAnsi="Times New Roman" w:cs="Times New Roman"/>
              </w:rPr>
            </w:pPr>
            <w:r w:rsidRPr="00BB7B64">
              <w:rPr>
                <w:rFonts w:ascii="Times New Roman" w:hAnsi="Times New Roman" w:cs="Times New Roman"/>
              </w:rPr>
              <w:t>Заборона проведення масових (культурних, розважальних, спортивних, соціальних, рекламних та інших) заходів</w:t>
            </w:r>
          </w:p>
        </w:tc>
        <w:tc>
          <w:tcPr>
            <w:tcW w:w="1559" w:type="dxa"/>
            <w:vAlign w:val="center"/>
          </w:tcPr>
          <w:p w14:paraId="3F770B95"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39.6</w:t>
            </w:r>
          </w:p>
        </w:tc>
      </w:tr>
      <w:tr w:rsidR="00AD2C31" w:rsidRPr="00BB7B64" w14:paraId="5FCD6BCC" w14:textId="77777777" w:rsidTr="00082037">
        <w:tc>
          <w:tcPr>
            <w:tcW w:w="8188" w:type="dxa"/>
          </w:tcPr>
          <w:p w14:paraId="1A6F2C97" w14:textId="77777777" w:rsidR="00AD2C31" w:rsidRPr="00BB7B64" w:rsidRDefault="00AD2C31" w:rsidP="00082037">
            <w:pPr>
              <w:shd w:val="clear" w:color="auto" w:fill="FFFFFF"/>
              <w:tabs>
                <w:tab w:val="left" w:pos="7210"/>
                <w:tab w:val="left" w:pos="8618"/>
              </w:tabs>
              <w:spacing w:after="0" w:line="240" w:lineRule="auto"/>
              <w:jc w:val="both"/>
              <w:rPr>
                <w:rFonts w:ascii="Times New Roman" w:hAnsi="Times New Roman" w:cs="Times New Roman"/>
              </w:rPr>
            </w:pPr>
            <w:r w:rsidRPr="00BB7B64">
              <w:rPr>
                <w:rFonts w:ascii="Times New Roman" w:hAnsi="Times New Roman" w:cs="Times New Roman"/>
              </w:rPr>
              <w:t>Забезпечення обов’язкового і безкоштовного тестування для усіх, хто бажає</w:t>
            </w:r>
          </w:p>
        </w:tc>
        <w:tc>
          <w:tcPr>
            <w:tcW w:w="1559" w:type="dxa"/>
            <w:vAlign w:val="center"/>
          </w:tcPr>
          <w:p w14:paraId="360E5B32"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46.0</w:t>
            </w:r>
          </w:p>
        </w:tc>
      </w:tr>
      <w:tr w:rsidR="00AD2C31" w:rsidRPr="00BB7B64" w14:paraId="72901398" w14:textId="77777777" w:rsidTr="00082037">
        <w:tc>
          <w:tcPr>
            <w:tcW w:w="8188" w:type="dxa"/>
          </w:tcPr>
          <w:p w14:paraId="66AD5AC2"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Заборона на в’їзд іноземців до спаду захворюваності</w:t>
            </w:r>
          </w:p>
        </w:tc>
        <w:tc>
          <w:tcPr>
            <w:tcW w:w="1559" w:type="dxa"/>
            <w:vAlign w:val="center"/>
          </w:tcPr>
          <w:p w14:paraId="237FA2AA"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31.4</w:t>
            </w:r>
          </w:p>
        </w:tc>
      </w:tr>
      <w:tr w:rsidR="00AD2C31" w:rsidRPr="00BB7B64" w14:paraId="7F4AD118" w14:textId="77777777" w:rsidTr="00082037">
        <w:tc>
          <w:tcPr>
            <w:tcW w:w="8188" w:type="dxa"/>
          </w:tcPr>
          <w:p w14:paraId="1C4CA522"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Самоізоляція для осіб з уразливих груп (старше 60-ти років, з хронічними хворобами)</w:t>
            </w:r>
          </w:p>
        </w:tc>
        <w:tc>
          <w:tcPr>
            <w:tcW w:w="1559" w:type="dxa"/>
            <w:vAlign w:val="center"/>
          </w:tcPr>
          <w:p w14:paraId="4367C705"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24.0</w:t>
            </w:r>
          </w:p>
        </w:tc>
      </w:tr>
      <w:tr w:rsidR="00AD2C31" w:rsidRPr="00BB7B64" w14:paraId="4EF40DE8" w14:textId="77777777" w:rsidTr="00082037">
        <w:tc>
          <w:tcPr>
            <w:tcW w:w="8188" w:type="dxa"/>
          </w:tcPr>
          <w:p w14:paraId="74449474"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Запровадження високих штрафів для людей та організацій, які порушують карантин, чи своїми діями призвели до поширення хвороби</w:t>
            </w:r>
          </w:p>
        </w:tc>
        <w:tc>
          <w:tcPr>
            <w:tcW w:w="1559" w:type="dxa"/>
            <w:vAlign w:val="center"/>
          </w:tcPr>
          <w:p w14:paraId="06002765"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16.8</w:t>
            </w:r>
          </w:p>
        </w:tc>
      </w:tr>
      <w:tr w:rsidR="00AD2C31" w:rsidRPr="00BB7B64" w14:paraId="2CF91BE9" w14:textId="77777777" w:rsidTr="00082037">
        <w:tc>
          <w:tcPr>
            <w:tcW w:w="8188" w:type="dxa"/>
          </w:tcPr>
          <w:p w14:paraId="03C64A50"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Заборона проведення релігійних зібрань</w:t>
            </w:r>
          </w:p>
        </w:tc>
        <w:tc>
          <w:tcPr>
            <w:tcW w:w="1559" w:type="dxa"/>
            <w:vAlign w:val="center"/>
          </w:tcPr>
          <w:p w14:paraId="691D880C"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16.6</w:t>
            </w:r>
          </w:p>
        </w:tc>
      </w:tr>
      <w:tr w:rsidR="00AD2C31" w:rsidRPr="00BB7B64" w14:paraId="3DB8AFB4" w14:textId="77777777" w:rsidTr="00082037">
        <w:tc>
          <w:tcPr>
            <w:tcW w:w="8188" w:type="dxa"/>
          </w:tcPr>
          <w:p w14:paraId="6BB09488"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Заборона роботи закладів громадського харчування (ресторанів, кафе), торговельно-розважальних центрів, фітнес-центрів, закладів культури, критих ринків</w:t>
            </w:r>
          </w:p>
        </w:tc>
        <w:tc>
          <w:tcPr>
            <w:tcW w:w="1559" w:type="dxa"/>
            <w:vAlign w:val="center"/>
          </w:tcPr>
          <w:p w14:paraId="703F0BE8"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14.7</w:t>
            </w:r>
          </w:p>
        </w:tc>
      </w:tr>
      <w:tr w:rsidR="00AD2C31" w:rsidRPr="00BB7B64" w14:paraId="5A49A188" w14:textId="77777777" w:rsidTr="00082037">
        <w:tc>
          <w:tcPr>
            <w:tcW w:w="8188" w:type="dxa"/>
          </w:tcPr>
          <w:p w14:paraId="71395FEF"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Притягнення поліцією до відповідальності осіб – порушників карантину</w:t>
            </w:r>
          </w:p>
        </w:tc>
        <w:tc>
          <w:tcPr>
            <w:tcW w:w="1559" w:type="dxa"/>
            <w:vAlign w:val="center"/>
          </w:tcPr>
          <w:p w14:paraId="412241F8"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10.4</w:t>
            </w:r>
          </w:p>
        </w:tc>
      </w:tr>
      <w:tr w:rsidR="00AD2C31" w:rsidRPr="00BB7B64" w14:paraId="12B799E5" w14:textId="77777777" w:rsidTr="00082037">
        <w:tc>
          <w:tcPr>
            <w:tcW w:w="8188" w:type="dxa"/>
          </w:tcPr>
          <w:p w14:paraId="55C6C176"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Обмеження руху громадського транспорту</w:t>
            </w:r>
          </w:p>
        </w:tc>
        <w:tc>
          <w:tcPr>
            <w:tcW w:w="1559" w:type="dxa"/>
            <w:vAlign w:val="center"/>
          </w:tcPr>
          <w:p w14:paraId="44F8AAA7"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2.6</w:t>
            </w:r>
          </w:p>
        </w:tc>
      </w:tr>
      <w:tr w:rsidR="00AD2C31" w:rsidRPr="00BB7B64" w14:paraId="3896F0D2" w14:textId="77777777" w:rsidTr="00082037">
        <w:tc>
          <w:tcPr>
            <w:tcW w:w="8188" w:type="dxa"/>
          </w:tcPr>
          <w:p w14:paraId="289795C6"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Переведення закладів освіти (шкіл, університетів) на дистанційну форму навчання  до спаду захворюваності</w:t>
            </w:r>
          </w:p>
        </w:tc>
        <w:tc>
          <w:tcPr>
            <w:tcW w:w="1559" w:type="dxa"/>
            <w:vAlign w:val="center"/>
          </w:tcPr>
          <w:p w14:paraId="5A598D84"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9.6</w:t>
            </w:r>
          </w:p>
        </w:tc>
      </w:tr>
      <w:tr w:rsidR="00AD2C31" w:rsidRPr="00BB7B64" w14:paraId="6F03352D" w14:textId="77777777" w:rsidTr="00082037">
        <w:tc>
          <w:tcPr>
            <w:tcW w:w="8188" w:type="dxa"/>
          </w:tcPr>
          <w:p w14:paraId="11A18966"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Вважаю, що загроза епідемії недостатня для таких заходів</w:t>
            </w:r>
          </w:p>
        </w:tc>
        <w:tc>
          <w:tcPr>
            <w:tcW w:w="1559" w:type="dxa"/>
            <w:vAlign w:val="center"/>
          </w:tcPr>
          <w:p w14:paraId="7D20D11D"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16.1</w:t>
            </w:r>
          </w:p>
        </w:tc>
      </w:tr>
      <w:bookmarkEnd w:id="0"/>
    </w:tbl>
    <w:p w14:paraId="691BF210" w14:textId="77777777" w:rsidR="00AD2C31" w:rsidRPr="00BB7B64" w:rsidRDefault="00AD2C31" w:rsidP="00AD2C31">
      <w:pPr>
        <w:spacing w:after="0" w:line="240" w:lineRule="auto"/>
        <w:rPr>
          <w:rFonts w:ascii="Times New Roman" w:eastAsia="Times New Roman" w:hAnsi="Times New Roman" w:cs="Times New Roman"/>
          <w:b/>
          <w:lang w:eastAsia="ru-RU"/>
        </w:rPr>
      </w:pPr>
    </w:p>
    <w:bookmarkEnd w:id="8"/>
    <w:p w14:paraId="70222D3F" w14:textId="6C105678" w:rsidR="00AD2C31" w:rsidRPr="00BB7B64" w:rsidRDefault="00AD2C31" w:rsidP="00AD2C31">
      <w:pPr>
        <w:spacing w:after="0" w:line="240" w:lineRule="auto"/>
        <w:rPr>
          <w:rFonts w:ascii="Times New Roman" w:hAnsi="Times New Roman" w:cs="Times New Roman"/>
          <w:b/>
        </w:rPr>
      </w:pPr>
      <w:r w:rsidRPr="00BB7B64">
        <w:rPr>
          <w:rFonts w:ascii="Times New Roman" w:hAnsi="Times New Roman" w:cs="Times New Roman"/>
          <w:b/>
        </w:rPr>
        <w:t>1</w:t>
      </w:r>
      <w:r w:rsidR="00FD37CE" w:rsidRPr="00BB7B64">
        <w:rPr>
          <w:rFonts w:ascii="Times New Roman" w:hAnsi="Times New Roman" w:cs="Times New Roman"/>
          <w:b/>
        </w:rPr>
        <w:t>3</w:t>
      </w:r>
      <w:r w:rsidRPr="00BB7B64">
        <w:rPr>
          <w:rFonts w:ascii="Times New Roman" w:hAnsi="Times New Roman" w:cs="Times New Roman"/>
          <w:b/>
        </w:rPr>
        <w:t>–2</w:t>
      </w:r>
      <w:r w:rsidR="00FD37CE" w:rsidRPr="00BB7B64">
        <w:rPr>
          <w:rFonts w:ascii="Times New Roman" w:hAnsi="Times New Roman" w:cs="Times New Roman"/>
          <w:b/>
        </w:rPr>
        <w:t>0</w:t>
      </w:r>
      <w:r w:rsidRPr="00BB7B64">
        <w:rPr>
          <w:rFonts w:ascii="Times New Roman" w:hAnsi="Times New Roman" w:cs="Times New Roman"/>
          <w:b/>
        </w:rPr>
        <w:t>. Зазначте, наскільки серйозними є перераховані нижче проблеми у закладі/закладах охорони здоров’я (лікарні, поліклініці), до яких Ви зверталися в цьому році:</w:t>
      </w:r>
    </w:p>
    <w:p w14:paraId="5AC0277E" w14:textId="18B8051C" w:rsidR="00581808" w:rsidRPr="00BB7B64" w:rsidRDefault="00581808" w:rsidP="00AD2C31">
      <w:pPr>
        <w:spacing w:after="0" w:line="240" w:lineRule="auto"/>
        <w:rPr>
          <w:rFonts w:ascii="Times New Roman" w:hAnsi="Times New Roman" w:cs="Times New Roman"/>
          <w:b/>
        </w:rPr>
      </w:pPr>
    </w:p>
    <w:tbl>
      <w:tblPr>
        <w:tblStyle w:val="a3"/>
        <w:tblW w:w="0" w:type="auto"/>
        <w:tblLook w:val="04A0" w:firstRow="1" w:lastRow="0" w:firstColumn="1" w:lastColumn="0" w:noHBand="0" w:noVBand="1"/>
      </w:tblPr>
      <w:tblGrid>
        <w:gridCol w:w="3856"/>
        <w:gridCol w:w="1329"/>
        <w:gridCol w:w="1378"/>
        <w:gridCol w:w="1411"/>
        <w:gridCol w:w="1371"/>
      </w:tblGrid>
      <w:tr w:rsidR="00581808" w:rsidRPr="00BB7B64" w14:paraId="52E4B41A" w14:textId="77777777" w:rsidTr="005461CD">
        <w:tc>
          <w:tcPr>
            <w:tcW w:w="4106" w:type="dxa"/>
          </w:tcPr>
          <w:p w14:paraId="3A5678C9" w14:textId="77777777" w:rsidR="00581808" w:rsidRPr="00BB7B64" w:rsidRDefault="00581808" w:rsidP="00AD2C31">
            <w:pPr>
              <w:rPr>
                <w:rFonts w:ascii="Times New Roman" w:hAnsi="Times New Roman" w:cs="Times New Roman"/>
                <w:b/>
              </w:rPr>
            </w:pPr>
            <w:bookmarkStart w:id="9" w:name="_Hlk82010459"/>
          </w:p>
        </w:tc>
        <w:tc>
          <w:tcPr>
            <w:tcW w:w="1046" w:type="dxa"/>
          </w:tcPr>
          <w:p w14:paraId="226483D3" w14:textId="75031B1E" w:rsidR="00581808" w:rsidRPr="00BB7B64" w:rsidRDefault="00581808" w:rsidP="00AD2C31">
            <w:pPr>
              <w:rPr>
                <w:rFonts w:ascii="Times New Roman" w:hAnsi="Times New Roman" w:cs="Times New Roman"/>
                <w:b/>
              </w:rPr>
            </w:pPr>
            <w:r w:rsidRPr="00BB7B64">
              <w:rPr>
                <w:rFonts w:ascii="Times New Roman" w:hAnsi="Times New Roman" w:cs="Times New Roman"/>
              </w:rPr>
              <w:t>Дуже серйозними</w:t>
            </w:r>
          </w:p>
        </w:tc>
        <w:tc>
          <w:tcPr>
            <w:tcW w:w="1378" w:type="dxa"/>
          </w:tcPr>
          <w:p w14:paraId="0521F01A" w14:textId="746E3EAD" w:rsidR="00581808" w:rsidRPr="00BB7B64" w:rsidRDefault="00581808" w:rsidP="00AD2C31">
            <w:pPr>
              <w:rPr>
                <w:rFonts w:ascii="Times New Roman" w:hAnsi="Times New Roman" w:cs="Times New Roman"/>
                <w:b/>
              </w:rPr>
            </w:pPr>
            <w:r w:rsidRPr="00BB7B64">
              <w:rPr>
                <w:rFonts w:ascii="Times New Roman" w:hAnsi="Times New Roman" w:cs="Times New Roman"/>
              </w:rPr>
              <w:t>Серйозними</w:t>
            </w:r>
          </w:p>
        </w:tc>
        <w:tc>
          <w:tcPr>
            <w:tcW w:w="1415" w:type="dxa"/>
          </w:tcPr>
          <w:p w14:paraId="0204BCA3" w14:textId="3746C9F8" w:rsidR="00581808" w:rsidRPr="00BB7B64" w:rsidRDefault="00581808" w:rsidP="00AD2C31">
            <w:pPr>
              <w:rPr>
                <w:rFonts w:ascii="Times New Roman" w:hAnsi="Times New Roman" w:cs="Times New Roman"/>
                <w:b/>
              </w:rPr>
            </w:pPr>
            <w:r w:rsidRPr="00BB7B64">
              <w:rPr>
                <w:rFonts w:ascii="Times New Roman" w:hAnsi="Times New Roman" w:cs="Times New Roman"/>
              </w:rPr>
              <w:t>Незначними</w:t>
            </w:r>
          </w:p>
        </w:tc>
        <w:tc>
          <w:tcPr>
            <w:tcW w:w="1400" w:type="dxa"/>
          </w:tcPr>
          <w:p w14:paraId="0AC56C9F" w14:textId="34A40020" w:rsidR="00581808" w:rsidRPr="00BB7B64" w:rsidRDefault="00581808" w:rsidP="00AD2C31">
            <w:pPr>
              <w:rPr>
                <w:rFonts w:ascii="Times New Roman" w:hAnsi="Times New Roman" w:cs="Times New Roman"/>
                <w:b/>
              </w:rPr>
            </w:pPr>
            <w:r w:rsidRPr="00BB7B64">
              <w:rPr>
                <w:rFonts w:ascii="Times New Roman" w:hAnsi="Times New Roman" w:cs="Times New Roman"/>
              </w:rPr>
              <w:t>Не помічав такої проблеми</w:t>
            </w:r>
          </w:p>
        </w:tc>
      </w:tr>
      <w:tr w:rsidR="00581808" w:rsidRPr="00BB7B64" w14:paraId="16362D28" w14:textId="77777777" w:rsidTr="005461CD">
        <w:tc>
          <w:tcPr>
            <w:tcW w:w="4106" w:type="dxa"/>
          </w:tcPr>
          <w:p w14:paraId="2ADE3DF3" w14:textId="22367C4C" w:rsidR="00581808" w:rsidRPr="009D52F0" w:rsidRDefault="00581808" w:rsidP="00AD2C31">
            <w:pPr>
              <w:rPr>
                <w:rFonts w:ascii="Times New Roman" w:hAnsi="Times New Roman" w:cs="Times New Roman"/>
              </w:rPr>
            </w:pPr>
            <w:r w:rsidRPr="009D52F0">
              <w:rPr>
                <w:rFonts w:ascii="Times New Roman" w:hAnsi="Times New Roman" w:cs="Times New Roman"/>
              </w:rPr>
              <w:t>Дефіцит ліків та потрібного обладнання</w:t>
            </w:r>
          </w:p>
        </w:tc>
        <w:tc>
          <w:tcPr>
            <w:tcW w:w="1046" w:type="dxa"/>
          </w:tcPr>
          <w:p w14:paraId="2AFB6F24" w14:textId="48FD95FD" w:rsidR="00581808" w:rsidRPr="00BB7B64" w:rsidRDefault="00581808" w:rsidP="00AD2C31">
            <w:pPr>
              <w:rPr>
                <w:rFonts w:ascii="Times New Roman" w:hAnsi="Times New Roman" w:cs="Times New Roman"/>
                <w:b/>
              </w:rPr>
            </w:pPr>
            <w:r w:rsidRPr="00BB7B64">
              <w:rPr>
                <w:rFonts w:ascii="Times New Roman" w:hAnsi="Times New Roman" w:cs="Times New Roman"/>
              </w:rPr>
              <w:t>26.4</w:t>
            </w:r>
          </w:p>
        </w:tc>
        <w:tc>
          <w:tcPr>
            <w:tcW w:w="1378" w:type="dxa"/>
          </w:tcPr>
          <w:p w14:paraId="0AE38615" w14:textId="1840CCCF" w:rsidR="00581808" w:rsidRPr="00BB7B64" w:rsidRDefault="00581808" w:rsidP="00AD2C31">
            <w:pPr>
              <w:rPr>
                <w:rFonts w:ascii="Times New Roman" w:hAnsi="Times New Roman" w:cs="Times New Roman"/>
                <w:b/>
              </w:rPr>
            </w:pPr>
            <w:r w:rsidRPr="00BB7B64">
              <w:rPr>
                <w:rFonts w:ascii="Times New Roman" w:hAnsi="Times New Roman" w:cs="Times New Roman"/>
              </w:rPr>
              <w:t>37.1</w:t>
            </w:r>
          </w:p>
        </w:tc>
        <w:tc>
          <w:tcPr>
            <w:tcW w:w="1415" w:type="dxa"/>
          </w:tcPr>
          <w:p w14:paraId="559B8A7A" w14:textId="651D0E84" w:rsidR="00581808" w:rsidRPr="00BB7B64" w:rsidRDefault="00581808" w:rsidP="00AD2C31">
            <w:pPr>
              <w:rPr>
                <w:rFonts w:ascii="Times New Roman" w:hAnsi="Times New Roman" w:cs="Times New Roman"/>
                <w:b/>
              </w:rPr>
            </w:pPr>
            <w:r w:rsidRPr="00BB7B64">
              <w:rPr>
                <w:rFonts w:ascii="Times New Roman" w:hAnsi="Times New Roman" w:cs="Times New Roman"/>
              </w:rPr>
              <w:t>15.2</w:t>
            </w:r>
          </w:p>
        </w:tc>
        <w:tc>
          <w:tcPr>
            <w:tcW w:w="1400" w:type="dxa"/>
          </w:tcPr>
          <w:p w14:paraId="4B1C42A9" w14:textId="48BDC03B" w:rsidR="00581808" w:rsidRPr="00BB7B64" w:rsidRDefault="00581808" w:rsidP="00AD2C31">
            <w:pPr>
              <w:rPr>
                <w:rFonts w:ascii="Times New Roman" w:hAnsi="Times New Roman" w:cs="Times New Roman"/>
                <w:b/>
              </w:rPr>
            </w:pPr>
            <w:r w:rsidRPr="00BB7B64">
              <w:rPr>
                <w:rFonts w:ascii="Times New Roman" w:hAnsi="Times New Roman" w:cs="Times New Roman"/>
              </w:rPr>
              <w:t>21.3</w:t>
            </w:r>
          </w:p>
        </w:tc>
      </w:tr>
      <w:tr w:rsidR="00581808" w:rsidRPr="00BB7B64" w14:paraId="0490E950" w14:textId="77777777" w:rsidTr="005461CD">
        <w:tc>
          <w:tcPr>
            <w:tcW w:w="4106" w:type="dxa"/>
          </w:tcPr>
          <w:p w14:paraId="376F1041" w14:textId="5591A058" w:rsidR="00581808" w:rsidRPr="009D52F0" w:rsidRDefault="00581808" w:rsidP="00AD2C31">
            <w:pPr>
              <w:rPr>
                <w:rFonts w:ascii="Times New Roman" w:eastAsia="Times New Roman" w:hAnsi="Times New Roman" w:cs="Times New Roman"/>
                <w:lang w:eastAsia="ru-RU"/>
              </w:rPr>
            </w:pPr>
            <w:r w:rsidRPr="009D52F0">
              <w:rPr>
                <w:rFonts w:ascii="Times New Roman" w:hAnsi="Times New Roman" w:cs="Times New Roman"/>
              </w:rPr>
              <w:t>Недостатня кількість місць (ліжок у палатах) під час спалаху захворювань</w:t>
            </w:r>
          </w:p>
        </w:tc>
        <w:tc>
          <w:tcPr>
            <w:tcW w:w="1046" w:type="dxa"/>
          </w:tcPr>
          <w:p w14:paraId="3ACF5459" w14:textId="658A238E" w:rsidR="00581808" w:rsidRPr="00BB7B64" w:rsidRDefault="00581808" w:rsidP="00AD2C31">
            <w:pPr>
              <w:rPr>
                <w:rFonts w:ascii="Times New Roman" w:hAnsi="Times New Roman" w:cs="Times New Roman"/>
                <w:b/>
              </w:rPr>
            </w:pPr>
            <w:r w:rsidRPr="00BB7B64">
              <w:rPr>
                <w:rFonts w:ascii="Times New Roman" w:hAnsi="Times New Roman" w:cs="Times New Roman"/>
              </w:rPr>
              <w:t>25.4</w:t>
            </w:r>
          </w:p>
        </w:tc>
        <w:tc>
          <w:tcPr>
            <w:tcW w:w="1378" w:type="dxa"/>
          </w:tcPr>
          <w:p w14:paraId="3EE39FCA" w14:textId="6EFC7999" w:rsidR="00581808" w:rsidRPr="00BB7B64" w:rsidRDefault="00581808" w:rsidP="00AD2C31">
            <w:pPr>
              <w:rPr>
                <w:rFonts w:ascii="Times New Roman" w:hAnsi="Times New Roman" w:cs="Times New Roman"/>
                <w:b/>
              </w:rPr>
            </w:pPr>
            <w:r w:rsidRPr="00BB7B64">
              <w:rPr>
                <w:rFonts w:ascii="Times New Roman" w:hAnsi="Times New Roman" w:cs="Times New Roman"/>
              </w:rPr>
              <w:t>37.8</w:t>
            </w:r>
          </w:p>
        </w:tc>
        <w:tc>
          <w:tcPr>
            <w:tcW w:w="1415" w:type="dxa"/>
          </w:tcPr>
          <w:p w14:paraId="3D75F0D5" w14:textId="638DC2A8" w:rsidR="00581808" w:rsidRPr="00BB7B64" w:rsidRDefault="00581808" w:rsidP="00AD2C31">
            <w:pPr>
              <w:rPr>
                <w:rFonts w:ascii="Times New Roman" w:hAnsi="Times New Roman" w:cs="Times New Roman"/>
                <w:b/>
              </w:rPr>
            </w:pPr>
            <w:r w:rsidRPr="00BB7B64">
              <w:rPr>
                <w:rFonts w:ascii="Times New Roman" w:hAnsi="Times New Roman" w:cs="Times New Roman"/>
              </w:rPr>
              <w:t>14.3</w:t>
            </w:r>
          </w:p>
        </w:tc>
        <w:tc>
          <w:tcPr>
            <w:tcW w:w="1400" w:type="dxa"/>
          </w:tcPr>
          <w:p w14:paraId="70A4FD28" w14:textId="7F9F201E" w:rsidR="00581808" w:rsidRPr="00BB7B64" w:rsidRDefault="00581808" w:rsidP="00AD2C31">
            <w:pPr>
              <w:rPr>
                <w:rFonts w:ascii="Times New Roman" w:hAnsi="Times New Roman" w:cs="Times New Roman"/>
                <w:b/>
              </w:rPr>
            </w:pPr>
            <w:r w:rsidRPr="00BB7B64">
              <w:rPr>
                <w:rFonts w:ascii="Times New Roman" w:hAnsi="Times New Roman" w:cs="Times New Roman"/>
              </w:rPr>
              <w:t>22.5</w:t>
            </w:r>
          </w:p>
        </w:tc>
      </w:tr>
      <w:tr w:rsidR="00581808" w:rsidRPr="00BB7B64" w14:paraId="27A22CDA" w14:textId="77777777" w:rsidTr="005461CD">
        <w:tc>
          <w:tcPr>
            <w:tcW w:w="4106" w:type="dxa"/>
          </w:tcPr>
          <w:p w14:paraId="46534641" w14:textId="46B4C11B" w:rsidR="00581808" w:rsidRPr="009D52F0" w:rsidRDefault="00581808" w:rsidP="00AD2C31">
            <w:pPr>
              <w:rPr>
                <w:rFonts w:ascii="Times New Roman" w:hAnsi="Times New Roman" w:cs="Times New Roman"/>
              </w:rPr>
            </w:pPr>
            <w:r w:rsidRPr="009D52F0">
              <w:rPr>
                <w:rFonts w:ascii="Times New Roman" w:hAnsi="Times New Roman" w:cs="Times New Roman"/>
              </w:rPr>
              <w:t>Складність запису на прийом до лікарів</w:t>
            </w:r>
          </w:p>
        </w:tc>
        <w:tc>
          <w:tcPr>
            <w:tcW w:w="1046" w:type="dxa"/>
          </w:tcPr>
          <w:p w14:paraId="03BAFB31" w14:textId="774D5DC4" w:rsidR="00581808" w:rsidRPr="00BB7B64" w:rsidRDefault="00581808" w:rsidP="00AD2C31">
            <w:pPr>
              <w:rPr>
                <w:rFonts w:ascii="Times New Roman" w:hAnsi="Times New Roman" w:cs="Times New Roman"/>
                <w:b/>
              </w:rPr>
            </w:pPr>
            <w:r w:rsidRPr="00BB7B64">
              <w:rPr>
                <w:rFonts w:ascii="Times New Roman" w:hAnsi="Times New Roman" w:cs="Times New Roman"/>
              </w:rPr>
              <w:t>14.6</w:t>
            </w:r>
          </w:p>
        </w:tc>
        <w:tc>
          <w:tcPr>
            <w:tcW w:w="1378" w:type="dxa"/>
          </w:tcPr>
          <w:p w14:paraId="37433688" w14:textId="22F9A260" w:rsidR="00581808" w:rsidRPr="00BB7B64" w:rsidRDefault="00581808" w:rsidP="00AD2C31">
            <w:pPr>
              <w:rPr>
                <w:rFonts w:ascii="Times New Roman" w:hAnsi="Times New Roman" w:cs="Times New Roman"/>
                <w:b/>
              </w:rPr>
            </w:pPr>
            <w:r w:rsidRPr="00BB7B64">
              <w:rPr>
                <w:rFonts w:ascii="Times New Roman" w:hAnsi="Times New Roman" w:cs="Times New Roman"/>
              </w:rPr>
              <w:t>27.4</w:t>
            </w:r>
          </w:p>
        </w:tc>
        <w:tc>
          <w:tcPr>
            <w:tcW w:w="1415" w:type="dxa"/>
          </w:tcPr>
          <w:p w14:paraId="288FCDEF" w14:textId="45CC5D0C" w:rsidR="00581808" w:rsidRPr="00BB7B64" w:rsidRDefault="00581808" w:rsidP="00AD2C31">
            <w:pPr>
              <w:rPr>
                <w:rFonts w:ascii="Times New Roman" w:hAnsi="Times New Roman" w:cs="Times New Roman"/>
                <w:b/>
              </w:rPr>
            </w:pPr>
            <w:r w:rsidRPr="00BB7B64">
              <w:rPr>
                <w:rFonts w:ascii="Times New Roman" w:hAnsi="Times New Roman" w:cs="Times New Roman"/>
              </w:rPr>
              <w:t>24.2</w:t>
            </w:r>
          </w:p>
        </w:tc>
        <w:tc>
          <w:tcPr>
            <w:tcW w:w="1400" w:type="dxa"/>
          </w:tcPr>
          <w:p w14:paraId="2FDC0B17" w14:textId="26811B5F" w:rsidR="00581808" w:rsidRPr="00BB7B64" w:rsidRDefault="00581808" w:rsidP="00AD2C31">
            <w:pPr>
              <w:rPr>
                <w:rFonts w:ascii="Times New Roman" w:hAnsi="Times New Roman" w:cs="Times New Roman"/>
                <w:b/>
              </w:rPr>
            </w:pPr>
            <w:r w:rsidRPr="00BB7B64">
              <w:rPr>
                <w:rFonts w:ascii="Times New Roman" w:hAnsi="Times New Roman" w:cs="Times New Roman"/>
              </w:rPr>
              <w:t>33.8</w:t>
            </w:r>
          </w:p>
        </w:tc>
      </w:tr>
      <w:tr w:rsidR="00581808" w:rsidRPr="00BB7B64" w14:paraId="18EB0D31" w14:textId="77777777" w:rsidTr="005461CD">
        <w:tc>
          <w:tcPr>
            <w:tcW w:w="4106" w:type="dxa"/>
          </w:tcPr>
          <w:p w14:paraId="139F6337" w14:textId="1396EFBE" w:rsidR="00581808" w:rsidRPr="009D52F0" w:rsidRDefault="00581808" w:rsidP="00AD2C31">
            <w:pPr>
              <w:rPr>
                <w:rFonts w:ascii="Times New Roman" w:hAnsi="Times New Roman" w:cs="Times New Roman"/>
              </w:rPr>
            </w:pPr>
            <w:r w:rsidRPr="009D52F0">
              <w:rPr>
                <w:rFonts w:ascii="Times New Roman" w:hAnsi="Times New Roman" w:cs="Times New Roman"/>
              </w:rPr>
              <w:t>Великі черги на прийомі в лікарів</w:t>
            </w:r>
          </w:p>
        </w:tc>
        <w:tc>
          <w:tcPr>
            <w:tcW w:w="1046" w:type="dxa"/>
          </w:tcPr>
          <w:p w14:paraId="64ADFB69" w14:textId="50CFC56D" w:rsidR="00581808" w:rsidRPr="00BB7B64" w:rsidRDefault="00581808" w:rsidP="00AD2C31">
            <w:pPr>
              <w:rPr>
                <w:rFonts w:ascii="Times New Roman" w:hAnsi="Times New Roman" w:cs="Times New Roman"/>
                <w:b/>
              </w:rPr>
            </w:pPr>
            <w:r w:rsidRPr="00BB7B64">
              <w:rPr>
                <w:rFonts w:ascii="Times New Roman" w:hAnsi="Times New Roman" w:cs="Times New Roman"/>
              </w:rPr>
              <w:t>15.7</w:t>
            </w:r>
          </w:p>
        </w:tc>
        <w:tc>
          <w:tcPr>
            <w:tcW w:w="1378" w:type="dxa"/>
          </w:tcPr>
          <w:p w14:paraId="0192E176" w14:textId="0B000102" w:rsidR="00581808" w:rsidRPr="00BB7B64" w:rsidRDefault="00581808" w:rsidP="00AD2C31">
            <w:pPr>
              <w:rPr>
                <w:rFonts w:ascii="Times New Roman" w:hAnsi="Times New Roman" w:cs="Times New Roman"/>
                <w:b/>
              </w:rPr>
            </w:pPr>
            <w:r w:rsidRPr="00BB7B64">
              <w:rPr>
                <w:rFonts w:ascii="Times New Roman" w:hAnsi="Times New Roman" w:cs="Times New Roman"/>
              </w:rPr>
              <w:t>31.7</w:t>
            </w:r>
          </w:p>
        </w:tc>
        <w:tc>
          <w:tcPr>
            <w:tcW w:w="1415" w:type="dxa"/>
          </w:tcPr>
          <w:p w14:paraId="7AE01812" w14:textId="2CD59697" w:rsidR="00581808" w:rsidRPr="00BB7B64" w:rsidRDefault="00581808" w:rsidP="00AD2C31">
            <w:pPr>
              <w:rPr>
                <w:rFonts w:ascii="Times New Roman" w:hAnsi="Times New Roman" w:cs="Times New Roman"/>
                <w:b/>
              </w:rPr>
            </w:pPr>
            <w:r w:rsidRPr="00BB7B64">
              <w:rPr>
                <w:rFonts w:ascii="Times New Roman" w:hAnsi="Times New Roman" w:cs="Times New Roman"/>
              </w:rPr>
              <w:t>23.5</w:t>
            </w:r>
          </w:p>
        </w:tc>
        <w:tc>
          <w:tcPr>
            <w:tcW w:w="1400" w:type="dxa"/>
          </w:tcPr>
          <w:p w14:paraId="02087131" w14:textId="79F83D06" w:rsidR="00581808" w:rsidRPr="00BB7B64" w:rsidRDefault="00581808" w:rsidP="00AD2C31">
            <w:pPr>
              <w:rPr>
                <w:rFonts w:ascii="Times New Roman" w:hAnsi="Times New Roman" w:cs="Times New Roman"/>
                <w:b/>
              </w:rPr>
            </w:pPr>
            <w:r w:rsidRPr="00BB7B64">
              <w:rPr>
                <w:rFonts w:ascii="Times New Roman" w:hAnsi="Times New Roman" w:cs="Times New Roman"/>
              </w:rPr>
              <w:t>29.1</w:t>
            </w:r>
          </w:p>
        </w:tc>
      </w:tr>
      <w:tr w:rsidR="00581808" w:rsidRPr="00BB7B64" w14:paraId="1A4E0658" w14:textId="77777777" w:rsidTr="005461CD">
        <w:tc>
          <w:tcPr>
            <w:tcW w:w="4106" w:type="dxa"/>
          </w:tcPr>
          <w:p w14:paraId="0C65C09C" w14:textId="5C00018B" w:rsidR="00581808" w:rsidRPr="009D52F0" w:rsidRDefault="00581808" w:rsidP="00AD2C31">
            <w:pPr>
              <w:rPr>
                <w:rFonts w:ascii="Times New Roman" w:hAnsi="Times New Roman" w:cs="Times New Roman"/>
              </w:rPr>
            </w:pPr>
            <w:r w:rsidRPr="009D52F0">
              <w:rPr>
                <w:rFonts w:ascii="Times New Roman" w:hAnsi="Times New Roman" w:cs="Times New Roman"/>
              </w:rPr>
              <w:t>Відсутність потрібних лікарів-спеціалістів</w:t>
            </w:r>
          </w:p>
        </w:tc>
        <w:tc>
          <w:tcPr>
            <w:tcW w:w="1046" w:type="dxa"/>
          </w:tcPr>
          <w:p w14:paraId="369AE6CE" w14:textId="647D7F4F" w:rsidR="00581808" w:rsidRPr="00BB7B64" w:rsidRDefault="00581808" w:rsidP="00AD2C31">
            <w:pPr>
              <w:rPr>
                <w:rFonts w:ascii="Times New Roman" w:hAnsi="Times New Roman" w:cs="Times New Roman"/>
                <w:b/>
              </w:rPr>
            </w:pPr>
            <w:r w:rsidRPr="00BB7B64">
              <w:rPr>
                <w:rFonts w:ascii="Times New Roman" w:hAnsi="Times New Roman" w:cs="Times New Roman"/>
              </w:rPr>
              <w:t>20.4</w:t>
            </w:r>
          </w:p>
        </w:tc>
        <w:tc>
          <w:tcPr>
            <w:tcW w:w="1378" w:type="dxa"/>
          </w:tcPr>
          <w:p w14:paraId="6F954746" w14:textId="1CCCD09E" w:rsidR="00581808" w:rsidRPr="00BB7B64" w:rsidRDefault="00581808" w:rsidP="00AD2C31">
            <w:pPr>
              <w:rPr>
                <w:rFonts w:ascii="Times New Roman" w:hAnsi="Times New Roman" w:cs="Times New Roman"/>
                <w:b/>
              </w:rPr>
            </w:pPr>
            <w:r w:rsidRPr="00BB7B64">
              <w:rPr>
                <w:rFonts w:ascii="Times New Roman" w:hAnsi="Times New Roman" w:cs="Times New Roman"/>
              </w:rPr>
              <w:t>32.3</w:t>
            </w:r>
          </w:p>
        </w:tc>
        <w:tc>
          <w:tcPr>
            <w:tcW w:w="1415" w:type="dxa"/>
          </w:tcPr>
          <w:p w14:paraId="4CDC2B7C" w14:textId="16CA7579" w:rsidR="00581808" w:rsidRPr="00BB7B64" w:rsidRDefault="00581808" w:rsidP="00AD2C31">
            <w:pPr>
              <w:rPr>
                <w:rFonts w:ascii="Times New Roman" w:hAnsi="Times New Roman" w:cs="Times New Roman"/>
                <w:b/>
              </w:rPr>
            </w:pPr>
            <w:r w:rsidRPr="00BB7B64">
              <w:rPr>
                <w:rFonts w:ascii="Times New Roman" w:hAnsi="Times New Roman" w:cs="Times New Roman"/>
              </w:rPr>
              <w:t>17.4</w:t>
            </w:r>
          </w:p>
        </w:tc>
        <w:tc>
          <w:tcPr>
            <w:tcW w:w="1400" w:type="dxa"/>
          </w:tcPr>
          <w:p w14:paraId="357D12FB" w14:textId="326A4BA6" w:rsidR="00581808" w:rsidRPr="00BB7B64" w:rsidRDefault="00581808" w:rsidP="00AD2C31">
            <w:pPr>
              <w:rPr>
                <w:rFonts w:ascii="Times New Roman" w:hAnsi="Times New Roman" w:cs="Times New Roman"/>
                <w:b/>
              </w:rPr>
            </w:pPr>
            <w:r w:rsidRPr="00BB7B64">
              <w:rPr>
                <w:rFonts w:ascii="Times New Roman" w:hAnsi="Times New Roman" w:cs="Times New Roman"/>
              </w:rPr>
              <w:t>29.9</w:t>
            </w:r>
          </w:p>
        </w:tc>
      </w:tr>
      <w:tr w:rsidR="00581808" w:rsidRPr="00BB7B64" w14:paraId="11254CCD" w14:textId="77777777" w:rsidTr="005461CD">
        <w:tc>
          <w:tcPr>
            <w:tcW w:w="4106" w:type="dxa"/>
          </w:tcPr>
          <w:p w14:paraId="3E562BAB" w14:textId="43B5EB45" w:rsidR="00581808" w:rsidRPr="009D52F0" w:rsidRDefault="00581808" w:rsidP="00AD2C31">
            <w:pPr>
              <w:rPr>
                <w:rFonts w:ascii="Times New Roman" w:hAnsi="Times New Roman" w:cs="Times New Roman"/>
              </w:rPr>
            </w:pPr>
            <w:r w:rsidRPr="009D52F0">
              <w:rPr>
                <w:rFonts w:ascii="Times New Roman" w:hAnsi="Times New Roman" w:cs="Times New Roman"/>
              </w:rPr>
              <w:t>Неоднозначність діагностування (розбіжності у висновках та рекомендаціях різних лікарів)</w:t>
            </w:r>
          </w:p>
        </w:tc>
        <w:tc>
          <w:tcPr>
            <w:tcW w:w="1046" w:type="dxa"/>
          </w:tcPr>
          <w:p w14:paraId="0AD626D3" w14:textId="79397F6F" w:rsidR="00581808" w:rsidRPr="00BB7B64" w:rsidRDefault="00581808" w:rsidP="00AD2C31">
            <w:pPr>
              <w:rPr>
                <w:rFonts w:ascii="Times New Roman" w:hAnsi="Times New Roman" w:cs="Times New Roman"/>
                <w:b/>
              </w:rPr>
            </w:pPr>
            <w:r w:rsidRPr="00BB7B64">
              <w:rPr>
                <w:rFonts w:ascii="Times New Roman" w:hAnsi="Times New Roman" w:cs="Times New Roman"/>
              </w:rPr>
              <w:t>19.9</w:t>
            </w:r>
          </w:p>
        </w:tc>
        <w:tc>
          <w:tcPr>
            <w:tcW w:w="1378" w:type="dxa"/>
          </w:tcPr>
          <w:p w14:paraId="549C2F1D" w14:textId="7A2E6BA6" w:rsidR="00581808" w:rsidRPr="00BB7B64" w:rsidRDefault="00581808" w:rsidP="00AD2C31">
            <w:pPr>
              <w:rPr>
                <w:rFonts w:ascii="Times New Roman" w:hAnsi="Times New Roman" w:cs="Times New Roman"/>
                <w:b/>
              </w:rPr>
            </w:pPr>
            <w:r w:rsidRPr="00BB7B64">
              <w:rPr>
                <w:rFonts w:ascii="Times New Roman" w:hAnsi="Times New Roman" w:cs="Times New Roman"/>
              </w:rPr>
              <w:t>31.5</w:t>
            </w:r>
          </w:p>
        </w:tc>
        <w:tc>
          <w:tcPr>
            <w:tcW w:w="1415" w:type="dxa"/>
          </w:tcPr>
          <w:p w14:paraId="06C849CC" w14:textId="3EFB8F05" w:rsidR="00581808" w:rsidRPr="00BB7B64" w:rsidRDefault="00581808" w:rsidP="00AD2C31">
            <w:pPr>
              <w:rPr>
                <w:rFonts w:ascii="Times New Roman" w:hAnsi="Times New Roman" w:cs="Times New Roman"/>
                <w:b/>
              </w:rPr>
            </w:pPr>
            <w:r w:rsidRPr="00BB7B64">
              <w:rPr>
                <w:rFonts w:ascii="Times New Roman" w:hAnsi="Times New Roman" w:cs="Times New Roman"/>
              </w:rPr>
              <w:t>16.7</w:t>
            </w:r>
          </w:p>
        </w:tc>
        <w:tc>
          <w:tcPr>
            <w:tcW w:w="1400" w:type="dxa"/>
          </w:tcPr>
          <w:p w14:paraId="4CC3DDEB" w14:textId="2DF9071F" w:rsidR="00581808" w:rsidRPr="00BB7B64" w:rsidRDefault="00581808" w:rsidP="00AD2C31">
            <w:pPr>
              <w:rPr>
                <w:rFonts w:ascii="Times New Roman" w:hAnsi="Times New Roman" w:cs="Times New Roman"/>
                <w:b/>
              </w:rPr>
            </w:pPr>
            <w:r w:rsidRPr="00BB7B64">
              <w:rPr>
                <w:rFonts w:ascii="Times New Roman" w:hAnsi="Times New Roman" w:cs="Times New Roman"/>
              </w:rPr>
              <w:t>31.9</w:t>
            </w:r>
          </w:p>
        </w:tc>
      </w:tr>
      <w:tr w:rsidR="00581808" w:rsidRPr="00BB7B64" w14:paraId="08505BF3" w14:textId="77777777" w:rsidTr="005461CD">
        <w:tc>
          <w:tcPr>
            <w:tcW w:w="4106" w:type="dxa"/>
          </w:tcPr>
          <w:p w14:paraId="5F001270" w14:textId="18199655" w:rsidR="00581808" w:rsidRPr="009D52F0" w:rsidRDefault="00581808" w:rsidP="00AD2C31">
            <w:pPr>
              <w:rPr>
                <w:rFonts w:ascii="Times New Roman" w:eastAsia="Times New Roman" w:hAnsi="Times New Roman" w:cs="Times New Roman"/>
                <w:lang w:eastAsia="ru-RU"/>
              </w:rPr>
            </w:pPr>
            <w:r w:rsidRPr="009D52F0">
              <w:rPr>
                <w:rFonts w:ascii="Times New Roman" w:hAnsi="Times New Roman" w:cs="Times New Roman"/>
              </w:rPr>
              <w:t xml:space="preserve">Запис на вакцинацію від </w:t>
            </w:r>
            <w:proofErr w:type="spellStart"/>
            <w:r w:rsidRPr="009D52F0">
              <w:rPr>
                <w:rFonts w:ascii="Times New Roman" w:hAnsi="Times New Roman" w:cs="Times New Roman"/>
              </w:rPr>
              <w:t>коронавірусу</w:t>
            </w:r>
            <w:proofErr w:type="spellEnd"/>
            <w:r w:rsidRPr="009D52F0">
              <w:rPr>
                <w:rFonts w:ascii="Times New Roman" w:hAnsi="Times New Roman" w:cs="Times New Roman"/>
              </w:rPr>
              <w:t xml:space="preserve"> тільки за гроші чи по знайомству</w:t>
            </w:r>
          </w:p>
        </w:tc>
        <w:tc>
          <w:tcPr>
            <w:tcW w:w="1046" w:type="dxa"/>
          </w:tcPr>
          <w:p w14:paraId="20D034D9" w14:textId="2C59C9C1" w:rsidR="00581808" w:rsidRPr="00BB7B64" w:rsidRDefault="00581808" w:rsidP="00AD2C31">
            <w:pPr>
              <w:rPr>
                <w:rFonts w:ascii="Times New Roman" w:hAnsi="Times New Roman" w:cs="Times New Roman"/>
                <w:b/>
              </w:rPr>
            </w:pPr>
            <w:r w:rsidRPr="00BB7B64">
              <w:rPr>
                <w:rFonts w:ascii="Times New Roman" w:hAnsi="Times New Roman" w:cs="Times New Roman"/>
              </w:rPr>
              <w:t>8.2</w:t>
            </w:r>
          </w:p>
        </w:tc>
        <w:tc>
          <w:tcPr>
            <w:tcW w:w="1378" w:type="dxa"/>
          </w:tcPr>
          <w:p w14:paraId="6E881A5B" w14:textId="53515ACD" w:rsidR="00581808" w:rsidRPr="00BB7B64" w:rsidRDefault="00581808" w:rsidP="00AD2C31">
            <w:pPr>
              <w:rPr>
                <w:rFonts w:ascii="Times New Roman" w:hAnsi="Times New Roman" w:cs="Times New Roman"/>
                <w:b/>
              </w:rPr>
            </w:pPr>
            <w:r w:rsidRPr="00BB7B64">
              <w:rPr>
                <w:rFonts w:ascii="Times New Roman" w:hAnsi="Times New Roman" w:cs="Times New Roman"/>
              </w:rPr>
              <w:t>11.7</w:t>
            </w:r>
          </w:p>
        </w:tc>
        <w:tc>
          <w:tcPr>
            <w:tcW w:w="1415" w:type="dxa"/>
          </w:tcPr>
          <w:p w14:paraId="766817BB" w14:textId="3D0F0C98" w:rsidR="00581808" w:rsidRPr="00BB7B64" w:rsidRDefault="00581808" w:rsidP="00AD2C31">
            <w:pPr>
              <w:rPr>
                <w:rFonts w:ascii="Times New Roman" w:hAnsi="Times New Roman" w:cs="Times New Roman"/>
                <w:b/>
              </w:rPr>
            </w:pPr>
            <w:r w:rsidRPr="00BB7B64">
              <w:rPr>
                <w:rFonts w:ascii="Times New Roman" w:hAnsi="Times New Roman" w:cs="Times New Roman"/>
              </w:rPr>
              <w:t>18.1</w:t>
            </w:r>
          </w:p>
        </w:tc>
        <w:tc>
          <w:tcPr>
            <w:tcW w:w="1400" w:type="dxa"/>
          </w:tcPr>
          <w:p w14:paraId="126358BF" w14:textId="117D9302" w:rsidR="00581808" w:rsidRPr="00BB7B64" w:rsidRDefault="00581808" w:rsidP="00AD2C31">
            <w:pPr>
              <w:rPr>
                <w:rFonts w:ascii="Times New Roman" w:hAnsi="Times New Roman" w:cs="Times New Roman"/>
                <w:b/>
              </w:rPr>
            </w:pPr>
            <w:r w:rsidRPr="00BB7B64">
              <w:rPr>
                <w:rFonts w:ascii="Times New Roman" w:hAnsi="Times New Roman" w:cs="Times New Roman"/>
              </w:rPr>
              <w:t>62.1</w:t>
            </w:r>
          </w:p>
        </w:tc>
      </w:tr>
      <w:tr w:rsidR="00581808" w:rsidRPr="00BB7B64" w14:paraId="24F259F5" w14:textId="77777777" w:rsidTr="005461CD">
        <w:tc>
          <w:tcPr>
            <w:tcW w:w="4106" w:type="dxa"/>
          </w:tcPr>
          <w:p w14:paraId="4F4C8D98" w14:textId="0E56872E" w:rsidR="00581808" w:rsidRPr="009D52F0" w:rsidRDefault="00581808" w:rsidP="00AD2C31">
            <w:pPr>
              <w:rPr>
                <w:rFonts w:ascii="Times New Roman" w:hAnsi="Times New Roman" w:cs="Times New Roman"/>
              </w:rPr>
            </w:pPr>
            <w:r w:rsidRPr="009D52F0">
              <w:rPr>
                <w:rFonts w:ascii="Times New Roman" w:hAnsi="Times New Roman" w:cs="Times New Roman"/>
              </w:rPr>
              <w:t>Корумпованість медпрацівників</w:t>
            </w:r>
          </w:p>
        </w:tc>
        <w:tc>
          <w:tcPr>
            <w:tcW w:w="1046" w:type="dxa"/>
          </w:tcPr>
          <w:p w14:paraId="46E0DB7B" w14:textId="17C91153" w:rsidR="00581808" w:rsidRPr="00BB7B64" w:rsidRDefault="00581808" w:rsidP="00AD2C31">
            <w:pPr>
              <w:rPr>
                <w:rFonts w:ascii="Times New Roman" w:hAnsi="Times New Roman" w:cs="Times New Roman"/>
              </w:rPr>
            </w:pPr>
            <w:r w:rsidRPr="00BB7B64">
              <w:rPr>
                <w:rFonts w:ascii="Times New Roman" w:hAnsi="Times New Roman" w:cs="Times New Roman"/>
              </w:rPr>
              <w:t>16.3</w:t>
            </w:r>
          </w:p>
        </w:tc>
        <w:tc>
          <w:tcPr>
            <w:tcW w:w="1378" w:type="dxa"/>
          </w:tcPr>
          <w:p w14:paraId="3B50E0AA" w14:textId="78A42917" w:rsidR="00581808" w:rsidRPr="00BB7B64" w:rsidRDefault="00581808" w:rsidP="00AD2C31">
            <w:pPr>
              <w:rPr>
                <w:rFonts w:ascii="Times New Roman" w:hAnsi="Times New Roman" w:cs="Times New Roman"/>
              </w:rPr>
            </w:pPr>
            <w:r w:rsidRPr="00BB7B64">
              <w:rPr>
                <w:rFonts w:ascii="Times New Roman" w:hAnsi="Times New Roman" w:cs="Times New Roman"/>
              </w:rPr>
              <w:t>23.3</w:t>
            </w:r>
          </w:p>
        </w:tc>
        <w:tc>
          <w:tcPr>
            <w:tcW w:w="1415" w:type="dxa"/>
          </w:tcPr>
          <w:p w14:paraId="28C7B193" w14:textId="0A577DF3" w:rsidR="00581808" w:rsidRPr="00BB7B64" w:rsidRDefault="00581808" w:rsidP="00AD2C31">
            <w:pPr>
              <w:rPr>
                <w:rFonts w:ascii="Times New Roman" w:hAnsi="Times New Roman" w:cs="Times New Roman"/>
              </w:rPr>
            </w:pPr>
            <w:r w:rsidRPr="00BB7B64">
              <w:rPr>
                <w:rFonts w:ascii="Times New Roman" w:hAnsi="Times New Roman" w:cs="Times New Roman"/>
              </w:rPr>
              <w:t>21.8</w:t>
            </w:r>
          </w:p>
        </w:tc>
        <w:tc>
          <w:tcPr>
            <w:tcW w:w="1400" w:type="dxa"/>
          </w:tcPr>
          <w:p w14:paraId="0FF429C0" w14:textId="7AACD510" w:rsidR="00581808" w:rsidRPr="00BB7B64" w:rsidRDefault="00581808" w:rsidP="00AD2C31">
            <w:pPr>
              <w:rPr>
                <w:rFonts w:ascii="Times New Roman" w:hAnsi="Times New Roman" w:cs="Times New Roman"/>
              </w:rPr>
            </w:pPr>
            <w:r w:rsidRPr="00BB7B64">
              <w:rPr>
                <w:rFonts w:ascii="Times New Roman" w:hAnsi="Times New Roman" w:cs="Times New Roman"/>
              </w:rPr>
              <w:t>38.6</w:t>
            </w:r>
          </w:p>
        </w:tc>
      </w:tr>
      <w:bookmarkEnd w:id="9"/>
    </w:tbl>
    <w:p w14:paraId="5E50F4DF" w14:textId="77777777" w:rsidR="00AD2C31" w:rsidRPr="00BB7B64" w:rsidRDefault="00AD2C31" w:rsidP="00AD2C31">
      <w:pPr>
        <w:spacing w:after="0" w:line="240" w:lineRule="auto"/>
        <w:rPr>
          <w:rFonts w:ascii="Times New Roman" w:eastAsia="Times New Roman" w:hAnsi="Times New Roman" w:cs="Times New Roman"/>
          <w:b/>
          <w:lang w:eastAsia="ru-RU"/>
        </w:rPr>
      </w:pPr>
    </w:p>
    <w:p w14:paraId="46173154" w14:textId="77777777" w:rsidR="00AD2C31" w:rsidRPr="00BB7B64" w:rsidRDefault="00AD2C31" w:rsidP="00AD2C31">
      <w:pPr>
        <w:spacing w:after="0" w:line="240" w:lineRule="auto"/>
        <w:rPr>
          <w:rFonts w:ascii="Times New Roman" w:eastAsia="Times New Roman" w:hAnsi="Times New Roman" w:cs="Times New Roman"/>
          <w:b/>
          <w:lang w:eastAsia="ru-RU"/>
        </w:rPr>
      </w:pPr>
    </w:p>
    <w:p w14:paraId="02CC314C" w14:textId="61EDF5DE" w:rsidR="00AD2C31" w:rsidRPr="00BB7B64" w:rsidRDefault="00AD2C31" w:rsidP="00AD2C31">
      <w:pPr>
        <w:shd w:val="clear" w:color="auto" w:fill="FFFFFF"/>
        <w:tabs>
          <w:tab w:val="left" w:pos="7210"/>
          <w:tab w:val="left" w:pos="8618"/>
        </w:tabs>
        <w:spacing w:after="0" w:line="240" w:lineRule="auto"/>
        <w:jc w:val="both"/>
        <w:rPr>
          <w:rFonts w:ascii="Times New Roman" w:hAnsi="Times New Roman" w:cs="Times New Roman"/>
          <w:b/>
        </w:rPr>
      </w:pPr>
      <w:r w:rsidRPr="00BB7B64">
        <w:rPr>
          <w:rFonts w:ascii="Times New Roman" w:hAnsi="Times New Roman" w:cs="Times New Roman"/>
          <w:b/>
        </w:rPr>
        <w:t>2</w:t>
      </w:r>
      <w:r w:rsidR="00FD37CE" w:rsidRPr="00BB7B64">
        <w:rPr>
          <w:rFonts w:ascii="Times New Roman" w:hAnsi="Times New Roman" w:cs="Times New Roman"/>
          <w:b/>
        </w:rPr>
        <w:t>1</w:t>
      </w:r>
      <w:r w:rsidRPr="00BB7B64">
        <w:rPr>
          <w:rFonts w:ascii="Times New Roman" w:hAnsi="Times New Roman" w:cs="Times New Roman"/>
          <w:b/>
        </w:rPr>
        <w:t xml:space="preserve">. Чи </w:t>
      </w:r>
      <w:r w:rsidR="00F04133">
        <w:rPr>
          <w:rFonts w:ascii="Times New Roman" w:hAnsi="Times New Roman" w:cs="Times New Roman"/>
          <w:b/>
        </w:rPr>
        <w:t>стикалися</w:t>
      </w:r>
      <w:r w:rsidRPr="00BB7B64">
        <w:rPr>
          <w:rFonts w:ascii="Times New Roman" w:hAnsi="Times New Roman" w:cs="Times New Roman"/>
          <w:b/>
        </w:rPr>
        <w:t xml:space="preserve"> Ви під час пандемії з бар’єрами для задоволення своїх життєвих потреб?</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AD2C31" w:rsidRPr="00BB7B64" w14:paraId="371C2CD0" w14:textId="77777777" w:rsidTr="00082037">
        <w:tc>
          <w:tcPr>
            <w:tcW w:w="8188" w:type="dxa"/>
          </w:tcPr>
          <w:p w14:paraId="6E8BD28D" w14:textId="77777777" w:rsidR="00AD2C31" w:rsidRPr="00BB7B64" w:rsidRDefault="00AD2C31" w:rsidP="00082037">
            <w:pPr>
              <w:spacing w:after="0" w:line="240" w:lineRule="auto"/>
              <w:rPr>
                <w:rFonts w:ascii="Times New Roman" w:hAnsi="Times New Roman" w:cs="Times New Roman"/>
              </w:rPr>
            </w:pPr>
          </w:p>
        </w:tc>
        <w:tc>
          <w:tcPr>
            <w:tcW w:w="1559" w:type="dxa"/>
          </w:tcPr>
          <w:p w14:paraId="05194FEF" w14:textId="77777777" w:rsidR="00AD2C31" w:rsidRPr="00BB7B64" w:rsidRDefault="00AD2C31" w:rsidP="00082037">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i/>
                <w:lang w:eastAsia="ru-RU"/>
              </w:rPr>
              <w:t>%</w:t>
            </w:r>
          </w:p>
        </w:tc>
      </w:tr>
      <w:tr w:rsidR="00AD2C31" w:rsidRPr="00BB7B64" w14:paraId="57A99BB7" w14:textId="77777777" w:rsidTr="00082037">
        <w:tc>
          <w:tcPr>
            <w:tcW w:w="8188" w:type="dxa"/>
          </w:tcPr>
          <w:p w14:paraId="4EEFE8C0"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Так</w:t>
            </w:r>
          </w:p>
        </w:tc>
        <w:tc>
          <w:tcPr>
            <w:tcW w:w="1559" w:type="dxa"/>
            <w:vAlign w:val="center"/>
          </w:tcPr>
          <w:p w14:paraId="64C0E8A3"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20.3</w:t>
            </w:r>
          </w:p>
        </w:tc>
      </w:tr>
      <w:tr w:rsidR="00AD2C31" w:rsidRPr="00BB7B64" w14:paraId="422AE924" w14:textId="77777777" w:rsidTr="00082037">
        <w:tc>
          <w:tcPr>
            <w:tcW w:w="8188" w:type="dxa"/>
          </w:tcPr>
          <w:p w14:paraId="20C7A7E7"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Скоріше так</w:t>
            </w:r>
          </w:p>
        </w:tc>
        <w:tc>
          <w:tcPr>
            <w:tcW w:w="1559" w:type="dxa"/>
            <w:vAlign w:val="center"/>
          </w:tcPr>
          <w:p w14:paraId="26811C64"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24.3</w:t>
            </w:r>
          </w:p>
        </w:tc>
      </w:tr>
      <w:tr w:rsidR="00AD2C31" w:rsidRPr="00BB7B64" w14:paraId="3A963AB8" w14:textId="77777777" w:rsidTr="00082037">
        <w:tc>
          <w:tcPr>
            <w:tcW w:w="8188" w:type="dxa"/>
          </w:tcPr>
          <w:p w14:paraId="033EE87E" w14:textId="77777777" w:rsidR="00AD2C31" w:rsidRPr="00BB7B64" w:rsidRDefault="00AD2C31" w:rsidP="00082037">
            <w:pPr>
              <w:spacing w:after="0" w:line="240" w:lineRule="auto"/>
              <w:jc w:val="both"/>
              <w:rPr>
                <w:rFonts w:ascii="Times New Roman" w:hAnsi="Times New Roman" w:cs="Times New Roman"/>
              </w:rPr>
            </w:pPr>
            <w:r w:rsidRPr="00BB7B64">
              <w:rPr>
                <w:rFonts w:ascii="Times New Roman" w:hAnsi="Times New Roman" w:cs="Times New Roman"/>
              </w:rPr>
              <w:t>Скоріше ні</w:t>
            </w:r>
          </w:p>
        </w:tc>
        <w:tc>
          <w:tcPr>
            <w:tcW w:w="1559" w:type="dxa"/>
            <w:vAlign w:val="center"/>
          </w:tcPr>
          <w:p w14:paraId="1F69D828"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28.0</w:t>
            </w:r>
          </w:p>
        </w:tc>
      </w:tr>
      <w:tr w:rsidR="00AD2C31" w:rsidRPr="00BB7B64" w14:paraId="217E774B" w14:textId="77777777" w:rsidTr="00082037">
        <w:tc>
          <w:tcPr>
            <w:tcW w:w="8188" w:type="dxa"/>
          </w:tcPr>
          <w:p w14:paraId="30577A90" w14:textId="77777777" w:rsidR="00AD2C31" w:rsidRPr="00BB7B64" w:rsidRDefault="00AD2C31" w:rsidP="00082037">
            <w:pPr>
              <w:spacing w:after="0" w:line="240" w:lineRule="auto"/>
              <w:contextualSpacing/>
              <w:jc w:val="both"/>
              <w:rPr>
                <w:rFonts w:ascii="Times New Roman" w:hAnsi="Times New Roman" w:cs="Times New Roman"/>
                <w:lang w:eastAsia="uk-UA"/>
              </w:rPr>
            </w:pPr>
            <w:r w:rsidRPr="00BB7B64">
              <w:rPr>
                <w:rFonts w:ascii="Times New Roman" w:hAnsi="Times New Roman" w:cs="Times New Roman"/>
              </w:rPr>
              <w:t>Зовсім ні</w:t>
            </w:r>
          </w:p>
        </w:tc>
        <w:tc>
          <w:tcPr>
            <w:tcW w:w="1559" w:type="dxa"/>
            <w:vAlign w:val="center"/>
          </w:tcPr>
          <w:p w14:paraId="2705B85C"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20.0</w:t>
            </w:r>
          </w:p>
        </w:tc>
      </w:tr>
      <w:tr w:rsidR="00AD2C31" w:rsidRPr="00BB7B64" w14:paraId="5B5E6129" w14:textId="77777777" w:rsidTr="00082037">
        <w:tc>
          <w:tcPr>
            <w:tcW w:w="8188" w:type="dxa"/>
          </w:tcPr>
          <w:p w14:paraId="0BB331DF"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Важко відповісти</w:t>
            </w:r>
          </w:p>
        </w:tc>
        <w:tc>
          <w:tcPr>
            <w:tcW w:w="1559" w:type="dxa"/>
            <w:vAlign w:val="center"/>
          </w:tcPr>
          <w:p w14:paraId="748CDF45"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7.5</w:t>
            </w:r>
          </w:p>
        </w:tc>
      </w:tr>
    </w:tbl>
    <w:p w14:paraId="4EC24EEA" w14:textId="77777777" w:rsidR="00AD2C31" w:rsidRPr="00BB7B64" w:rsidRDefault="00AD2C31" w:rsidP="00AD2C31">
      <w:pPr>
        <w:spacing w:after="0" w:line="240" w:lineRule="auto"/>
        <w:rPr>
          <w:rFonts w:ascii="Times New Roman" w:eastAsia="Times New Roman" w:hAnsi="Times New Roman" w:cs="Times New Roman"/>
          <w:b/>
          <w:lang w:eastAsia="ru-RU"/>
        </w:rPr>
      </w:pPr>
    </w:p>
    <w:p w14:paraId="15D1BF1F" w14:textId="77777777" w:rsidR="008806D0" w:rsidRDefault="008806D0" w:rsidP="00AD2C31">
      <w:pPr>
        <w:spacing w:after="0" w:line="240" w:lineRule="auto"/>
        <w:rPr>
          <w:rFonts w:ascii="Times New Roman" w:hAnsi="Times New Roman" w:cs="Times New Roman"/>
          <w:b/>
        </w:rPr>
      </w:pPr>
    </w:p>
    <w:p w14:paraId="0F5A4BDD" w14:textId="3F2BDBAA" w:rsidR="00AD2C31" w:rsidRPr="00BB7B64" w:rsidRDefault="00AD2C31" w:rsidP="00AD2C31">
      <w:pPr>
        <w:spacing w:after="0" w:line="240" w:lineRule="auto"/>
        <w:rPr>
          <w:rFonts w:ascii="Times New Roman" w:hAnsi="Times New Roman" w:cs="Times New Roman"/>
          <w:i/>
        </w:rPr>
      </w:pPr>
      <w:r w:rsidRPr="00BB7B64">
        <w:rPr>
          <w:rFonts w:ascii="Times New Roman" w:hAnsi="Times New Roman" w:cs="Times New Roman"/>
          <w:b/>
        </w:rPr>
        <w:lastRenderedPageBreak/>
        <w:t>2</w:t>
      </w:r>
      <w:r w:rsidR="00FD37CE" w:rsidRPr="00BB7B64">
        <w:rPr>
          <w:rFonts w:ascii="Times New Roman" w:hAnsi="Times New Roman" w:cs="Times New Roman"/>
          <w:b/>
        </w:rPr>
        <w:t>2</w:t>
      </w:r>
      <w:r w:rsidRPr="00BB7B64">
        <w:rPr>
          <w:rFonts w:ascii="Times New Roman" w:hAnsi="Times New Roman" w:cs="Times New Roman"/>
          <w:b/>
        </w:rPr>
        <w:t>. Якою була Ваша потреба?</w:t>
      </w:r>
      <w:r w:rsidRPr="00BB7B64">
        <w:rPr>
          <w:rFonts w:ascii="Times New Roman" w:hAnsi="Times New Roman" w:cs="Times New Roman"/>
        </w:rPr>
        <w:t xml:space="preserve"> </w:t>
      </w:r>
      <w:r w:rsidRPr="00BB7B64">
        <w:rPr>
          <w:rFonts w:ascii="Times New Roman" w:hAnsi="Times New Roman" w:cs="Times New Roman"/>
          <w:i/>
        </w:rPr>
        <w:t>(для тих хто відповів “так” і “скоріше так” у попередньому запитанні – зазначте ті відповіді, які вважаєте за доцільне)</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AD2C31" w:rsidRPr="00BB7B64" w14:paraId="294715A6" w14:textId="77777777" w:rsidTr="00082037">
        <w:tc>
          <w:tcPr>
            <w:tcW w:w="8188" w:type="dxa"/>
          </w:tcPr>
          <w:p w14:paraId="161D237F" w14:textId="77777777" w:rsidR="00AD2C31" w:rsidRPr="00BB7B64" w:rsidRDefault="00AD2C31" w:rsidP="00082037">
            <w:pPr>
              <w:spacing w:after="0" w:line="240" w:lineRule="auto"/>
              <w:rPr>
                <w:rFonts w:ascii="Times New Roman" w:hAnsi="Times New Roman" w:cs="Times New Roman"/>
              </w:rPr>
            </w:pPr>
          </w:p>
        </w:tc>
        <w:tc>
          <w:tcPr>
            <w:tcW w:w="1559" w:type="dxa"/>
          </w:tcPr>
          <w:p w14:paraId="76E77A2D" w14:textId="77777777" w:rsidR="00AD2C31" w:rsidRPr="00BB7B64" w:rsidRDefault="00AD2C31" w:rsidP="00082037">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i/>
                <w:lang w:eastAsia="ru-RU"/>
              </w:rPr>
              <w:t>%</w:t>
            </w:r>
          </w:p>
        </w:tc>
      </w:tr>
      <w:tr w:rsidR="00AD2C31" w:rsidRPr="00BB7B64" w14:paraId="38416E09" w14:textId="77777777" w:rsidTr="00082037">
        <w:tc>
          <w:tcPr>
            <w:tcW w:w="8188" w:type="dxa"/>
          </w:tcPr>
          <w:p w14:paraId="27163A2D"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Постійна зайнятість, робота</w:t>
            </w:r>
          </w:p>
        </w:tc>
        <w:tc>
          <w:tcPr>
            <w:tcW w:w="1559" w:type="dxa"/>
            <w:vAlign w:val="center"/>
          </w:tcPr>
          <w:p w14:paraId="1AC2A505"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42.5</w:t>
            </w:r>
          </w:p>
        </w:tc>
      </w:tr>
      <w:tr w:rsidR="00AD2C31" w:rsidRPr="00BB7B64" w14:paraId="6060836C" w14:textId="77777777" w:rsidTr="00082037">
        <w:tc>
          <w:tcPr>
            <w:tcW w:w="8188" w:type="dxa"/>
          </w:tcPr>
          <w:p w14:paraId="4127121B" w14:textId="77777777" w:rsidR="00AD2C31" w:rsidRPr="00BB7B64" w:rsidRDefault="00AD2C31" w:rsidP="00082037">
            <w:pPr>
              <w:spacing w:after="0" w:line="240" w:lineRule="auto"/>
              <w:jc w:val="both"/>
              <w:rPr>
                <w:rFonts w:ascii="Times New Roman" w:hAnsi="Times New Roman" w:cs="Times New Roman"/>
              </w:rPr>
            </w:pPr>
            <w:r w:rsidRPr="00BB7B64">
              <w:rPr>
                <w:rFonts w:ascii="Times New Roman" w:hAnsi="Times New Roman" w:cs="Times New Roman"/>
              </w:rPr>
              <w:t>Отримання медичної допомоги</w:t>
            </w:r>
          </w:p>
        </w:tc>
        <w:tc>
          <w:tcPr>
            <w:tcW w:w="1559" w:type="dxa"/>
            <w:vAlign w:val="center"/>
          </w:tcPr>
          <w:p w14:paraId="12EE708D"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24.5</w:t>
            </w:r>
          </w:p>
        </w:tc>
      </w:tr>
      <w:tr w:rsidR="00AD2C31" w:rsidRPr="00BB7B64" w14:paraId="2B3357A7" w14:textId="77777777" w:rsidTr="00082037">
        <w:tc>
          <w:tcPr>
            <w:tcW w:w="8188" w:type="dxa"/>
          </w:tcPr>
          <w:p w14:paraId="719EBAE5" w14:textId="3B8C6652" w:rsidR="00AD2C31" w:rsidRPr="00BB7B64" w:rsidRDefault="008806D0" w:rsidP="008806D0">
            <w:pPr>
              <w:spacing w:after="0" w:line="240" w:lineRule="auto"/>
              <w:contextualSpacing/>
              <w:jc w:val="both"/>
              <w:rPr>
                <w:rFonts w:ascii="Times New Roman" w:hAnsi="Times New Roman" w:cs="Times New Roman"/>
                <w:lang w:eastAsia="uk-UA"/>
              </w:rPr>
            </w:pPr>
            <w:r>
              <w:rPr>
                <w:rFonts w:ascii="Times New Roman" w:hAnsi="Times New Roman" w:cs="Times New Roman"/>
              </w:rPr>
              <w:t>Здобуття</w:t>
            </w:r>
            <w:r w:rsidR="00AD2C31" w:rsidRPr="00BB7B64">
              <w:rPr>
                <w:rFonts w:ascii="Times New Roman" w:hAnsi="Times New Roman" w:cs="Times New Roman"/>
              </w:rPr>
              <w:t xml:space="preserve"> освіти</w:t>
            </w:r>
          </w:p>
        </w:tc>
        <w:tc>
          <w:tcPr>
            <w:tcW w:w="1559" w:type="dxa"/>
            <w:vAlign w:val="center"/>
          </w:tcPr>
          <w:p w14:paraId="7174DC46"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10.9</w:t>
            </w:r>
          </w:p>
        </w:tc>
      </w:tr>
      <w:tr w:rsidR="00AD2C31" w:rsidRPr="00BB7B64" w14:paraId="57F61524" w14:textId="77777777" w:rsidTr="00082037">
        <w:tc>
          <w:tcPr>
            <w:tcW w:w="8188" w:type="dxa"/>
          </w:tcPr>
          <w:p w14:paraId="6BB65CA2"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Отримання правової допомоги</w:t>
            </w:r>
          </w:p>
        </w:tc>
        <w:tc>
          <w:tcPr>
            <w:tcW w:w="1559" w:type="dxa"/>
            <w:vAlign w:val="center"/>
          </w:tcPr>
          <w:p w14:paraId="4E0CB12E"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7.0</w:t>
            </w:r>
          </w:p>
        </w:tc>
      </w:tr>
      <w:tr w:rsidR="00AD2C31" w:rsidRPr="00BB7B64" w14:paraId="0E60B750" w14:textId="77777777" w:rsidTr="00082037">
        <w:tc>
          <w:tcPr>
            <w:tcW w:w="8188" w:type="dxa"/>
          </w:tcPr>
          <w:p w14:paraId="1695E158"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Захист майна</w:t>
            </w:r>
          </w:p>
        </w:tc>
        <w:tc>
          <w:tcPr>
            <w:tcW w:w="1559" w:type="dxa"/>
            <w:vAlign w:val="center"/>
          </w:tcPr>
          <w:p w14:paraId="0EF2A997"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3.3</w:t>
            </w:r>
          </w:p>
        </w:tc>
      </w:tr>
      <w:tr w:rsidR="00AD2C31" w:rsidRPr="00BB7B64" w14:paraId="12DDCCCA" w14:textId="77777777" w:rsidTr="00082037">
        <w:tc>
          <w:tcPr>
            <w:tcW w:w="8188" w:type="dxa"/>
          </w:tcPr>
          <w:p w14:paraId="2F65270B"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Отримання соціальної допомоги, субсидії</w:t>
            </w:r>
          </w:p>
        </w:tc>
        <w:tc>
          <w:tcPr>
            <w:tcW w:w="1559" w:type="dxa"/>
            <w:vAlign w:val="center"/>
          </w:tcPr>
          <w:p w14:paraId="5697A690"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14.2</w:t>
            </w:r>
          </w:p>
        </w:tc>
      </w:tr>
      <w:tr w:rsidR="00AD2C31" w:rsidRPr="00BB7B64" w14:paraId="33D2ED61" w14:textId="77777777" w:rsidTr="00082037">
        <w:tc>
          <w:tcPr>
            <w:tcW w:w="8188" w:type="dxa"/>
          </w:tcPr>
          <w:p w14:paraId="62061921"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Отримання психологічної підтримки</w:t>
            </w:r>
          </w:p>
        </w:tc>
        <w:tc>
          <w:tcPr>
            <w:tcW w:w="1559" w:type="dxa"/>
            <w:vAlign w:val="center"/>
          </w:tcPr>
          <w:p w14:paraId="1EFEE639"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4.6</w:t>
            </w:r>
          </w:p>
        </w:tc>
      </w:tr>
      <w:tr w:rsidR="00AD2C31" w:rsidRPr="00BB7B64" w14:paraId="3C9BBA58" w14:textId="77777777" w:rsidTr="00082037">
        <w:tc>
          <w:tcPr>
            <w:tcW w:w="8188" w:type="dxa"/>
          </w:tcPr>
          <w:p w14:paraId="3DE95F75"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Проведення дозвілля/відпочинку</w:t>
            </w:r>
          </w:p>
        </w:tc>
        <w:tc>
          <w:tcPr>
            <w:tcW w:w="1559" w:type="dxa"/>
            <w:vAlign w:val="center"/>
          </w:tcPr>
          <w:p w14:paraId="3CFFCE57"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33.9</w:t>
            </w:r>
          </w:p>
        </w:tc>
      </w:tr>
      <w:tr w:rsidR="00AD2C31" w:rsidRPr="00BB7B64" w14:paraId="06A2AD44" w14:textId="77777777" w:rsidTr="00082037">
        <w:tc>
          <w:tcPr>
            <w:tcW w:w="8188" w:type="dxa"/>
          </w:tcPr>
          <w:p w14:paraId="3D489A89"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Виїзд за кордон</w:t>
            </w:r>
          </w:p>
        </w:tc>
        <w:tc>
          <w:tcPr>
            <w:tcW w:w="1559" w:type="dxa"/>
            <w:vAlign w:val="center"/>
          </w:tcPr>
          <w:p w14:paraId="255D4812"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13.9</w:t>
            </w:r>
          </w:p>
        </w:tc>
      </w:tr>
      <w:tr w:rsidR="00AD2C31" w:rsidRPr="00BB7B64" w14:paraId="12E7C63C" w14:textId="77777777" w:rsidTr="00082037">
        <w:tc>
          <w:tcPr>
            <w:tcW w:w="8188" w:type="dxa"/>
          </w:tcPr>
          <w:p w14:paraId="29DDAB33"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Інше</w:t>
            </w:r>
          </w:p>
        </w:tc>
        <w:tc>
          <w:tcPr>
            <w:tcW w:w="1559" w:type="dxa"/>
            <w:vAlign w:val="center"/>
          </w:tcPr>
          <w:p w14:paraId="37FD7E6C"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2.0</w:t>
            </w:r>
          </w:p>
        </w:tc>
      </w:tr>
      <w:tr w:rsidR="00AD2C31" w:rsidRPr="00BB7B64" w14:paraId="59F7270B" w14:textId="77777777" w:rsidTr="00082037">
        <w:tc>
          <w:tcPr>
            <w:tcW w:w="8188" w:type="dxa"/>
          </w:tcPr>
          <w:p w14:paraId="60ACACD5"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Важко сказати/Відмова</w:t>
            </w:r>
          </w:p>
        </w:tc>
        <w:tc>
          <w:tcPr>
            <w:tcW w:w="1559" w:type="dxa"/>
            <w:vAlign w:val="center"/>
          </w:tcPr>
          <w:p w14:paraId="5B6F5AB1"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3.4</w:t>
            </w:r>
          </w:p>
        </w:tc>
      </w:tr>
    </w:tbl>
    <w:p w14:paraId="79A1BCAA" w14:textId="77777777" w:rsidR="00AD2C31" w:rsidRPr="00BB7B64" w:rsidRDefault="00AD2C31" w:rsidP="00AD2C31">
      <w:pPr>
        <w:spacing w:after="0" w:line="240" w:lineRule="auto"/>
        <w:rPr>
          <w:rFonts w:ascii="Times New Roman" w:eastAsia="Times New Roman" w:hAnsi="Times New Roman" w:cs="Times New Roman"/>
          <w:b/>
          <w:lang w:eastAsia="ru-RU"/>
        </w:rPr>
      </w:pPr>
    </w:p>
    <w:p w14:paraId="4CCFC6A2" w14:textId="3E191C5E" w:rsidR="00AD2C31" w:rsidRPr="00BB7B64" w:rsidRDefault="00AD2C31" w:rsidP="00AD2C31">
      <w:pPr>
        <w:tabs>
          <w:tab w:val="left" w:pos="7210"/>
          <w:tab w:val="left" w:pos="8618"/>
        </w:tabs>
        <w:spacing w:after="0" w:line="240" w:lineRule="auto"/>
        <w:rPr>
          <w:rFonts w:ascii="Times New Roman" w:hAnsi="Times New Roman" w:cs="Times New Roman"/>
          <w:b/>
        </w:rPr>
      </w:pPr>
      <w:bookmarkStart w:id="10" w:name="_Hlk81998996"/>
      <w:r w:rsidRPr="00BB7B64">
        <w:rPr>
          <w:rFonts w:ascii="Times New Roman" w:hAnsi="Times New Roman" w:cs="Times New Roman"/>
          <w:b/>
        </w:rPr>
        <w:t>2</w:t>
      </w:r>
      <w:r w:rsidR="00FD37CE" w:rsidRPr="00BB7B64">
        <w:rPr>
          <w:rFonts w:ascii="Times New Roman" w:hAnsi="Times New Roman" w:cs="Times New Roman"/>
          <w:b/>
        </w:rPr>
        <w:t>3</w:t>
      </w:r>
      <w:r w:rsidRPr="00BB7B64">
        <w:rPr>
          <w:rFonts w:ascii="Times New Roman" w:hAnsi="Times New Roman" w:cs="Times New Roman"/>
          <w:b/>
        </w:rPr>
        <w:t xml:space="preserve">. В Україні триває кампанія з вакцинації від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 Чи Ви вже зробили щеплення?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AD2C31" w:rsidRPr="00BB7B64" w14:paraId="78551B3A" w14:textId="77777777" w:rsidTr="00082037">
        <w:tc>
          <w:tcPr>
            <w:tcW w:w="8188" w:type="dxa"/>
          </w:tcPr>
          <w:p w14:paraId="5A041EE0" w14:textId="77777777" w:rsidR="00AD2C31" w:rsidRPr="00BB7B64" w:rsidRDefault="00AD2C31" w:rsidP="00082037">
            <w:pPr>
              <w:spacing w:after="0" w:line="240" w:lineRule="auto"/>
              <w:rPr>
                <w:rFonts w:ascii="Times New Roman" w:hAnsi="Times New Roman" w:cs="Times New Roman"/>
              </w:rPr>
            </w:pPr>
          </w:p>
        </w:tc>
        <w:tc>
          <w:tcPr>
            <w:tcW w:w="1559" w:type="dxa"/>
          </w:tcPr>
          <w:p w14:paraId="6B215209" w14:textId="77777777" w:rsidR="00AD2C31" w:rsidRPr="00BB7B64" w:rsidRDefault="00AD2C31" w:rsidP="00082037">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i/>
                <w:lang w:eastAsia="ru-RU"/>
              </w:rPr>
              <w:t>%</w:t>
            </w:r>
          </w:p>
        </w:tc>
      </w:tr>
      <w:tr w:rsidR="00AD2C31" w:rsidRPr="00BB7B64" w14:paraId="1FC7487F" w14:textId="77777777" w:rsidTr="00082037">
        <w:tc>
          <w:tcPr>
            <w:tcW w:w="8188" w:type="dxa"/>
          </w:tcPr>
          <w:p w14:paraId="740278ED"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Так</w:t>
            </w:r>
          </w:p>
        </w:tc>
        <w:tc>
          <w:tcPr>
            <w:tcW w:w="1559" w:type="dxa"/>
            <w:vAlign w:val="center"/>
          </w:tcPr>
          <w:p w14:paraId="1DE61BDA"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18.4</w:t>
            </w:r>
          </w:p>
        </w:tc>
      </w:tr>
      <w:tr w:rsidR="00AD2C31" w:rsidRPr="00BB7B64" w14:paraId="623BA88C" w14:textId="77777777" w:rsidTr="00082037">
        <w:tc>
          <w:tcPr>
            <w:tcW w:w="8188" w:type="dxa"/>
          </w:tcPr>
          <w:p w14:paraId="3B3502DC" w14:textId="77777777" w:rsidR="00AD2C31" w:rsidRPr="00BB7B64" w:rsidRDefault="00AD2C31" w:rsidP="00082037">
            <w:pPr>
              <w:spacing w:after="0" w:line="240" w:lineRule="auto"/>
              <w:jc w:val="both"/>
              <w:rPr>
                <w:rFonts w:ascii="Times New Roman" w:hAnsi="Times New Roman" w:cs="Times New Roman"/>
              </w:rPr>
            </w:pPr>
            <w:r w:rsidRPr="00BB7B64">
              <w:rPr>
                <w:rFonts w:ascii="Times New Roman" w:hAnsi="Times New Roman" w:cs="Times New Roman"/>
              </w:rPr>
              <w:t>Ні, але найближчим часом планую вакцинуватися</w:t>
            </w:r>
          </w:p>
        </w:tc>
        <w:tc>
          <w:tcPr>
            <w:tcW w:w="1559" w:type="dxa"/>
            <w:vAlign w:val="center"/>
          </w:tcPr>
          <w:p w14:paraId="7BBB79C6"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25.1</w:t>
            </w:r>
          </w:p>
        </w:tc>
      </w:tr>
      <w:tr w:rsidR="00AD2C31" w:rsidRPr="00BB7B64" w14:paraId="614FC91E" w14:textId="77777777" w:rsidTr="00082037">
        <w:tc>
          <w:tcPr>
            <w:tcW w:w="8188" w:type="dxa"/>
          </w:tcPr>
          <w:p w14:paraId="25BDFA5F" w14:textId="77777777" w:rsidR="00AD2C31" w:rsidRPr="00BB7B64" w:rsidRDefault="00AD2C31" w:rsidP="00082037">
            <w:pPr>
              <w:spacing w:after="0" w:line="240" w:lineRule="auto"/>
              <w:contextualSpacing/>
              <w:jc w:val="both"/>
              <w:rPr>
                <w:rFonts w:ascii="Times New Roman" w:hAnsi="Times New Roman" w:cs="Times New Roman"/>
                <w:lang w:eastAsia="uk-UA"/>
              </w:rPr>
            </w:pPr>
            <w:r w:rsidRPr="00BB7B64">
              <w:rPr>
                <w:rFonts w:ascii="Times New Roman" w:hAnsi="Times New Roman" w:cs="Times New Roman"/>
              </w:rPr>
              <w:t>Ні, і найближчим часом не планую вакцинуватися</w:t>
            </w:r>
          </w:p>
        </w:tc>
        <w:tc>
          <w:tcPr>
            <w:tcW w:w="1559" w:type="dxa"/>
            <w:vAlign w:val="center"/>
          </w:tcPr>
          <w:p w14:paraId="043ADD7D"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56.5</w:t>
            </w:r>
          </w:p>
        </w:tc>
      </w:tr>
    </w:tbl>
    <w:p w14:paraId="4CE37364" w14:textId="77777777" w:rsidR="00AD2C31" w:rsidRPr="00BB7B64" w:rsidRDefault="00AD2C31" w:rsidP="00AD2C31">
      <w:pPr>
        <w:spacing w:after="0" w:line="240" w:lineRule="auto"/>
        <w:rPr>
          <w:rFonts w:ascii="Times New Roman" w:eastAsia="Times New Roman" w:hAnsi="Times New Roman" w:cs="Times New Roman"/>
          <w:b/>
          <w:lang w:eastAsia="ru-RU"/>
        </w:rPr>
      </w:pPr>
    </w:p>
    <w:p w14:paraId="323856BA" w14:textId="20A9EF95" w:rsidR="00AD2C31" w:rsidRPr="00BB7B64" w:rsidRDefault="00FD37CE" w:rsidP="00AD2C31">
      <w:pPr>
        <w:spacing w:after="0" w:line="240" w:lineRule="auto"/>
        <w:rPr>
          <w:rFonts w:ascii="Times New Roman" w:hAnsi="Times New Roman" w:cs="Times New Roman"/>
          <w:b/>
        </w:rPr>
      </w:pPr>
      <w:r w:rsidRPr="00BB7B64">
        <w:rPr>
          <w:rFonts w:ascii="Times New Roman" w:hAnsi="Times New Roman" w:cs="Times New Roman"/>
          <w:b/>
        </w:rPr>
        <w:t>24</w:t>
      </w:r>
      <w:r w:rsidR="00AD2C31" w:rsidRPr="00BB7B64">
        <w:rPr>
          <w:rFonts w:ascii="Times New Roman" w:hAnsi="Times New Roman" w:cs="Times New Roman"/>
          <w:b/>
        </w:rPr>
        <w:t>–3</w:t>
      </w:r>
      <w:r w:rsidRPr="00BB7B64">
        <w:rPr>
          <w:rFonts w:ascii="Times New Roman" w:hAnsi="Times New Roman" w:cs="Times New Roman"/>
          <w:b/>
        </w:rPr>
        <w:t>2</w:t>
      </w:r>
      <w:r w:rsidR="00AD2C31" w:rsidRPr="00BB7B64">
        <w:rPr>
          <w:rFonts w:ascii="Times New Roman" w:hAnsi="Times New Roman" w:cs="Times New Roman"/>
          <w:b/>
        </w:rPr>
        <w:t xml:space="preserve">. Вкажіть, якою мірою наведені нижче аргументи чи уявлення вплинули на Ваше рішення вакцинуватися: </w:t>
      </w:r>
      <w:r w:rsidR="00AD2C31" w:rsidRPr="00BB7B64">
        <w:rPr>
          <w:rFonts w:ascii="Times New Roman" w:hAnsi="Times New Roman" w:cs="Times New Roman"/>
          <w:bCs/>
          <w:i/>
          <w:iCs/>
        </w:rPr>
        <w:t>(серед тих, які вакцинува</w:t>
      </w:r>
      <w:r w:rsidR="008806D0">
        <w:rPr>
          <w:rFonts w:ascii="Times New Roman" w:hAnsi="Times New Roman" w:cs="Times New Roman"/>
          <w:bCs/>
          <w:i/>
          <w:iCs/>
        </w:rPr>
        <w:t>лись чи планують вакцинуватись</w:t>
      </w:r>
      <w:r w:rsidR="00AD2C31" w:rsidRPr="00BB7B64">
        <w:rPr>
          <w:rFonts w:ascii="Times New Roman" w:hAnsi="Times New Roman" w:cs="Times New Roman"/>
          <w:bCs/>
          <w:i/>
          <w:iCs/>
        </w:rPr>
        <w:t xml:space="preserve"> найближчим часом)</w:t>
      </w:r>
    </w:p>
    <w:tbl>
      <w:tblPr>
        <w:tblStyle w:val="a3"/>
        <w:tblW w:w="0" w:type="auto"/>
        <w:tblLook w:val="04A0" w:firstRow="1" w:lastRow="0" w:firstColumn="1" w:lastColumn="0" w:noHBand="0" w:noVBand="1"/>
      </w:tblPr>
      <w:tblGrid>
        <w:gridCol w:w="4390"/>
        <w:gridCol w:w="1134"/>
        <w:gridCol w:w="1134"/>
        <w:gridCol w:w="1275"/>
        <w:gridCol w:w="1412"/>
      </w:tblGrid>
      <w:tr w:rsidR="00AD2C31" w:rsidRPr="00BB7B64" w14:paraId="3812318D" w14:textId="77777777" w:rsidTr="005461CD">
        <w:tc>
          <w:tcPr>
            <w:tcW w:w="4390" w:type="dxa"/>
          </w:tcPr>
          <w:p w14:paraId="68E31097" w14:textId="77777777" w:rsidR="00AD2C31" w:rsidRPr="00BB7B64" w:rsidRDefault="00AD2C31" w:rsidP="00AD2C31">
            <w:pPr>
              <w:rPr>
                <w:rFonts w:ascii="Times New Roman" w:hAnsi="Times New Roman" w:cs="Times New Roman"/>
                <w:b/>
              </w:rPr>
            </w:pPr>
          </w:p>
        </w:tc>
        <w:tc>
          <w:tcPr>
            <w:tcW w:w="1134" w:type="dxa"/>
          </w:tcPr>
          <w:p w14:paraId="6A00521C" w14:textId="3C968538" w:rsidR="00AD2C31" w:rsidRPr="00BB7B64" w:rsidRDefault="00AD2C31" w:rsidP="00AD2C31">
            <w:pPr>
              <w:rPr>
                <w:rFonts w:ascii="Times New Roman" w:hAnsi="Times New Roman" w:cs="Times New Roman"/>
                <w:b/>
              </w:rPr>
            </w:pPr>
            <w:r w:rsidRPr="00BB7B64">
              <w:rPr>
                <w:rFonts w:ascii="Times New Roman" w:hAnsi="Times New Roman" w:cs="Times New Roman"/>
              </w:rPr>
              <w:t>Значно вплинули</w:t>
            </w:r>
          </w:p>
        </w:tc>
        <w:tc>
          <w:tcPr>
            <w:tcW w:w="1134" w:type="dxa"/>
          </w:tcPr>
          <w:p w14:paraId="295AF389" w14:textId="62DA6735" w:rsidR="00AD2C31" w:rsidRPr="00BB7B64" w:rsidRDefault="00AD2C31" w:rsidP="00AD2C31">
            <w:pPr>
              <w:rPr>
                <w:rFonts w:ascii="Times New Roman" w:hAnsi="Times New Roman" w:cs="Times New Roman"/>
                <w:b/>
              </w:rPr>
            </w:pPr>
            <w:r w:rsidRPr="00BB7B64">
              <w:rPr>
                <w:rFonts w:ascii="Times New Roman" w:hAnsi="Times New Roman" w:cs="Times New Roman"/>
              </w:rPr>
              <w:t>Незначно вплинули</w:t>
            </w:r>
          </w:p>
        </w:tc>
        <w:tc>
          <w:tcPr>
            <w:tcW w:w="1275" w:type="dxa"/>
          </w:tcPr>
          <w:p w14:paraId="213D8FCF" w14:textId="341F8961" w:rsidR="00AD2C31" w:rsidRPr="00BB7B64" w:rsidRDefault="00AD2C31" w:rsidP="00AD2C31">
            <w:pPr>
              <w:rPr>
                <w:rFonts w:ascii="Times New Roman" w:hAnsi="Times New Roman" w:cs="Times New Roman"/>
                <w:b/>
              </w:rPr>
            </w:pPr>
            <w:r w:rsidRPr="00BB7B64">
              <w:rPr>
                <w:rFonts w:ascii="Times New Roman" w:hAnsi="Times New Roman" w:cs="Times New Roman"/>
              </w:rPr>
              <w:t>Взагалі не вплинули</w:t>
            </w:r>
          </w:p>
        </w:tc>
        <w:tc>
          <w:tcPr>
            <w:tcW w:w="1412" w:type="dxa"/>
          </w:tcPr>
          <w:p w14:paraId="51C2C526" w14:textId="7F593EE7" w:rsidR="00AD2C31" w:rsidRPr="00BB7B64" w:rsidRDefault="00AD2C31" w:rsidP="00AD2C31">
            <w:pPr>
              <w:rPr>
                <w:rFonts w:ascii="Times New Roman" w:hAnsi="Times New Roman" w:cs="Times New Roman"/>
                <w:b/>
              </w:rPr>
            </w:pPr>
            <w:r w:rsidRPr="00BB7B64">
              <w:rPr>
                <w:rFonts w:ascii="Times New Roman" w:hAnsi="Times New Roman" w:cs="Times New Roman"/>
              </w:rPr>
              <w:t>Коли приймав рішення, не знав про це</w:t>
            </w:r>
          </w:p>
        </w:tc>
      </w:tr>
      <w:tr w:rsidR="00AD2C31" w:rsidRPr="00BB7B64" w14:paraId="61A66BBC" w14:textId="77777777" w:rsidTr="005461CD">
        <w:tc>
          <w:tcPr>
            <w:tcW w:w="4390" w:type="dxa"/>
          </w:tcPr>
          <w:p w14:paraId="2D03B388" w14:textId="44240111" w:rsidR="00AD2C31" w:rsidRPr="001274FB" w:rsidRDefault="00AD2C31" w:rsidP="00AD2C31">
            <w:pPr>
              <w:rPr>
                <w:rFonts w:ascii="Times New Roman" w:hAnsi="Times New Roman" w:cs="Times New Roman"/>
              </w:rPr>
            </w:pPr>
            <w:r w:rsidRPr="001274FB">
              <w:rPr>
                <w:rFonts w:ascii="Times New Roman" w:hAnsi="Times New Roman" w:cs="Times New Roman"/>
              </w:rPr>
              <w:t xml:space="preserve">Впевненість у ефективності вакцини для захисту від </w:t>
            </w:r>
            <w:proofErr w:type="spellStart"/>
            <w:r w:rsidRPr="001274FB">
              <w:rPr>
                <w:rFonts w:ascii="Times New Roman" w:hAnsi="Times New Roman" w:cs="Times New Roman"/>
              </w:rPr>
              <w:t>ковіду</w:t>
            </w:r>
            <w:proofErr w:type="spellEnd"/>
          </w:p>
        </w:tc>
        <w:tc>
          <w:tcPr>
            <w:tcW w:w="1134" w:type="dxa"/>
          </w:tcPr>
          <w:p w14:paraId="020B42EC" w14:textId="122DCC68" w:rsidR="00AD2C31" w:rsidRPr="00BB7B64" w:rsidRDefault="00AD2C31" w:rsidP="00AD2C31">
            <w:pPr>
              <w:rPr>
                <w:rFonts w:ascii="Times New Roman" w:hAnsi="Times New Roman" w:cs="Times New Roman"/>
                <w:b/>
              </w:rPr>
            </w:pPr>
            <w:r w:rsidRPr="00BB7B64">
              <w:rPr>
                <w:rFonts w:ascii="Times New Roman" w:hAnsi="Times New Roman" w:cs="Times New Roman"/>
              </w:rPr>
              <w:t>41.8</w:t>
            </w:r>
          </w:p>
        </w:tc>
        <w:tc>
          <w:tcPr>
            <w:tcW w:w="1134" w:type="dxa"/>
          </w:tcPr>
          <w:p w14:paraId="05131B66" w14:textId="3D32559C" w:rsidR="00AD2C31" w:rsidRPr="00BB7B64" w:rsidRDefault="00AD2C31" w:rsidP="00AD2C31">
            <w:pPr>
              <w:rPr>
                <w:rFonts w:ascii="Times New Roman" w:hAnsi="Times New Roman" w:cs="Times New Roman"/>
                <w:b/>
              </w:rPr>
            </w:pPr>
            <w:r w:rsidRPr="00BB7B64">
              <w:rPr>
                <w:rFonts w:ascii="Times New Roman" w:hAnsi="Times New Roman" w:cs="Times New Roman"/>
              </w:rPr>
              <w:t>33.9</w:t>
            </w:r>
          </w:p>
        </w:tc>
        <w:tc>
          <w:tcPr>
            <w:tcW w:w="1275" w:type="dxa"/>
          </w:tcPr>
          <w:p w14:paraId="490ECC5B" w14:textId="208EF2A5" w:rsidR="00AD2C31" w:rsidRPr="00BB7B64" w:rsidRDefault="00AD2C31" w:rsidP="00AD2C31">
            <w:pPr>
              <w:rPr>
                <w:rFonts w:ascii="Times New Roman" w:hAnsi="Times New Roman" w:cs="Times New Roman"/>
                <w:b/>
              </w:rPr>
            </w:pPr>
            <w:r w:rsidRPr="00BB7B64">
              <w:rPr>
                <w:rFonts w:ascii="Times New Roman" w:hAnsi="Times New Roman" w:cs="Times New Roman"/>
              </w:rPr>
              <w:t>17.8</w:t>
            </w:r>
          </w:p>
        </w:tc>
        <w:tc>
          <w:tcPr>
            <w:tcW w:w="1412" w:type="dxa"/>
          </w:tcPr>
          <w:p w14:paraId="57C2A7A6" w14:textId="1E491C44" w:rsidR="00AD2C31" w:rsidRPr="00BB7B64" w:rsidRDefault="00AD2C31" w:rsidP="00AD2C31">
            <w:pPr>
              <w:rPr>
                <w:rFonts w:ascii="Times New Roman" w:hAnsi="Times New Roman" w:cs="Times New Roman"/>
                <w:b/>
              </w:rPr>
            </w:pPr>
            <w:r w:rsidRPr="00BB7B64">
              <w:rPr>
                <w:rFonts w:ascii="Times New Roman" w:hAnsi="Times New Roman" w:cs="Times New Roman"/>
              </w:rPr>
              <w:t>6.4</w:t>
            </w:r>
          </w:p>
        </w:tc>
      </w:tr>
      <w:tr w:rsidR="00AD2C31" w:rsidRPr="00BB7B64" w14:paraId="3E9EE652" w14:textId="77777777" w:rsidTr="005461CD">
        <w:tc>
          <w:tcPr>
            <w:tcW w:w="4390" w:type="dxa"/>
          </w:tcPr>
          <w:p w14:paraId="488002BB" w14:textId="442EFEC4" w:rsidR="00AD2C31" w:rsidRPr="001274FB" w:rsidRDefault="00AD2C31" w:rsidP="00AD2C31">
            <w:pPr>
              <w:rPr>
                <w:rFonts w:ascii="Times New Roman" w:hAnsi="Times New Roman" w:cs="Times New Roman"/>
              </w:rPr>
            </w:pPr>
            <w:r w:rsidRPr="001274FB">
              <w:rPr>
                <w:rFonts w:ascii="Times New Roman" w:hAnsi="Times New Roman" w:cs="Times New Roman"/>
              </w:rPr>
              <w:t>Впевненість у безпечності вакцини</w:t>
            </w:r>
          </w:p>
        </w:tc>
        <w:tc>
          <w:tcPr>
            <w:tcW w:w="1134" w:type="dxa"/>
          </w:tcPr>
          <w:p w14:paraId="71F5AE4D" w14:textId="46A7DFE2" w:rsidR="00AD2C31" w:rsidRPr="00BB7B64" w:rsidRDefault="00AD2C31" w:rsidP="00AD2C31">
            <w:pPr>
              <w:rPr>
                <w:rFonts w:ascii="Times New Roman" w:hAnsi="Times New Roman" w:cs="Times New Roman"/>
                <w:b/>
              </w:rPr>
            </w:pPr>
            <w:r w:rsidRPr="00BB7B64">
              <w:rPr>
                <w:rFonts w:ascii="Times New Roman" w:hAnsi="Times New Roman" w:cs="Times New Roman"/>
              </w:rPr>
              <w:t>37.3</w:t>
            </w:r>
          </w:p>
        </w:tc>
        <w:tc>
          <w:tcPr>
            <w:tcW w:w="1134" w:type="dxa"/>
          </w:tcPr>
          <w:p w14:paraId="792CAF2A" w14:textId="01139BD3" w:rsidR="00AD2C31" w:rsidRPr="00BB7B64" w:rsidRDefault="00AD2C31" w:rsidP="00AD2C31">
            <w:pPr>
              <w:rPr>
                <w:rFonts w:ascii="Times New Roman" w:hAnsi="Times New Roman" w:cs="Times New Roman"/>
                <w:b/>
              </w:rPr>
            </w:pPr>
            <w:r w:rsidRPr="00BB7B64">
              <w:rPr>
                <w:rFonts w:ascii="Times New Roman" w:hAnsi="Times New Roman" w:cs="Times New Roman"/>
              </w:rPr>
              <w:t>34.8</w:t>
            </w:r>
          </w:p>
        </w:tc>
        <w:tc>
          <w:tcPr>
            <w:tcW w:w="1275" w:type="dxa"/>
          </w:tcPr>
          <w:p w14:paraId="4248CD60" w14:textId="6785E54C" w:rsidR="00AD2C31" w:rsidRPr="00BB7B64" w:rsidRDefault="00AD2C31" w:rsidP="00AD2C31">
            <w:pPr>
              <w:rPr>
                <w:rFonts w:ascii="Times New Roman" w:hAnsi="Times New Roman" w:cs="Times New Roman"/>
                <w:b/>
              </w:rPr>
            </w:pPr>
            <w:r w:rsidRPr="00BB7B64">
              <w:rPr>
                <w:rFonts w:ascii="Times New Roman" w:hAnsi="Times New Roman" w:cs="Times New Roman"/>
              </w:rPr>
              <w:t>20.0</w:t>
            </w:r>
          </w:p>
        </w:tc>
        <w:tc>
          <w:tcPr>
            <w:tcW w:w="1412" w:type="dxa"/>
          </w:tcPr>
          <w:p w14:paraId="7DFBC419" w14:textId="7A74103A" w:rsidR="00AD2C31" w:rsidRPr="00BB7B64" w:rsidRDefault="00AD2C31" w:rsidP="00AD2C31">
            <w:pPr>
              <w:rPr>
                <w:rFonts w:ascii="Times New Roman" w:hAnsi="Times New Roman" w:cs="Times New Roman"/>
                <w:b/>
              </w:rPr>
            </w:pPr>
            <w:r w:rsidRPr="00BB7B64">
              <w:rPr>
                <w:rFonts w:ascii="Times New Roman" w:hAnsi="Times New Roman" w:cs="Times New Roman"/>
              </w:rPr>
              <w:t>7.8</w:t>
            </w:r>
          </w:p>
        </w:tc>
      </w:tr>
      <w:tr w:rsidR="00AD2C31" w:rsidRPr="00BB7B64" w14:paraId="6A5065DF" w14:textId="77777777" w:rsidTr="005461CD">
        <w:tc>
          <w:tcPr>
            <w:tcW w:w="4390" w:type="dxa"/>
          </w:tcPr>
          <w:p w14:paraId="70F6BFB6" w14:textId="48FBF39D" w:rsidR="00AD2C31" w:rsidRPr="001274FB" w:rsidRDefault="00AD2C31" w:rsidP="00AD2C31">
            <w:pPr>
              <w:rPr>
                <w:rFonts w:ascii="Times New Roman" w:hAnsi="Times New Roman" w:cs="Times New Roman"/>
              </w:rPr>
            </w:pPr>
            <w:r w:rsidRPr="001274FB">
              <w:rPr>
                <w:rFonts w:ascii="Times New Roman" w:hAnsi="Times New Roman" w:cs="Times New Roman"/>
              </w:rPr>
              <w:t>Потреба вакцинуватися, щоб виїхати за кордон</w:t>
            </w:r>
          </w:p>
        </w:tc>
        <w:tc>
          <w:tcPr>
            <w:tcW w:w="1134" w:type="dxa"/>
          </w:tcPr>
          <w:p w14:paraId="4525A6D9" w14:textId="5F39CF8B" w:rsidR="00AD2C31" w:rsidRPr="00BB7B64" w:rsidRDefault="00AD2C31" w:rsidP="00AD2C31">
            <w:pPr>
              <w:rPr>
                <w:rFonts w:ascii="Times New Roman" w:hAnsi="Times New Roman" w:cs="Times New Roman"/>
                <w:b/>
              </w:rPr>
            </w:pPr>
            <w:r w:rsidRPr="00BB7B64">
              <w:rPr>
                <w:rFonts w:ascii="Times New Roman" w:hAnsi="Times New Roman" w:cs="Times New Roman"/>
              </w:rPr>
              <w:t>27.0</w:t>
            </w:r>
          </w:p>
        </w:tc>
        <w:tc>
          <w:tcPr>
            <w:tcW w:w="1134" w:type="dxa"/>
          </w:tcPr>
          <w:p w14:paraId="507EA4E1" w14:textId="054D0558" w:rsidR="00AD2C31" w:rsidRPr="00BB7B64" w:rsidRDefault="00AD2C31" w:rsidP="00AD2C31">
            <w:pPr>
              <w:rPr>
                <w:rFonts w:ascii="Times New Roman" w:hAnsi="Times New Roman" w:cs="Times New Roman"/>
                <w:b/>
              </w:rPr>
            </w:pPr>
            <w:r w:rsidRPr="00BB7B64">
              <w:rPr>
                <w:rFonts w:ascii="Times New Roman" w:hAnsi="Times New Roman" w:cs="Times New Roman"/>
              </w:rPr>
              <w:t>17.8</w:t>
            </w:r>
          </w:p>
        </w:tc>
        <w:tc>
          <w:tcPr>
            <w:tcW w:w="1275" w:type="dxa"/>
          </w:tcPr>
          <w:p w14:paraId="2588219C" w14:textId="609AC516" w:rsidR="00AD2C31" w:rsidRPr="00BB7B64" w:rsidRDefault="00AD2C31" w:rsidP="00AD2C31">
            <w:pPr>
              <w:rPr>
                <w:rFonts w:ascii="Times New Roman" w:hAnsi="Times New Roman" w:cs="Times New Roman"/>
                <w:b/>
              </w:rPr>
            </w:pPr>
            <w:r w:rsidRPr="00BB7B64">
              <w:rPr>
                <w:rFonts w:ascii="Times New Roman" w:hAnsi="Times New Roman" w:cs="Times New Roman"/>
              </w:rPr>
              <w:t>47.0</w:t>
            </w:r>
          </w:p>
        </w:tc>
        <w:tc>
          <w:tcPr>
            <w:tcW w:w="1412" w:type="dxa"/>
          </w:tcPr>
          <w:p w14:paraId="727E174A" w14:textId="2B08F11D" w:rsidR="00AD2C31" w:rsidRPr="00BB7B64" w:rsidRDefault="00AD2C31" w:rsidP="00AD2C31">
            <w:pPr>
              <w:rPr>
                <w:rFonts w:ascii="Times New Roman" w:hAnsi="Times New Roman" w:cs="Times New Roman"/>
                <w:b/>
              </w:rPr>
            </w:pPr>
            <w:r w:rsidRPr="00BB7B64">
              <w:rPr>
                <w:rFonts w:ascii="Times New Roman" w:hAnsi="Times New Roman" w:cs="Times New Roman"/>
              </w:rPr>
              <w:t>8.2</w:t>
            </w:r>
          </w:p>
        </w:tc>
      </w:tr>
      <w:tr w:rsidR="00AD2C31" w:rsidRPr="00BB7B64" w14:paraId="5997B34B" w14:textId="77777777" w:rsidTr="005461CD">
        <w:tc>
          <w:tcPr>
            <w:tcW w:w="4390" w:type="dxa"/>
          </w:tcPr>
          <w:p w14:paraId="2960FCBF" w14:textId="5B25C228" w:rsidR="00AD2C31" w:rsidRPr="001274FB" w:rsidRDefault="00AD2C31" w:rsidP="00AD2C31">
            <w:pPr>
              <w:rPr>
                <w:rFonts w:ascii="Times New Roman" w:eastAsia="Times New Roman" w:hAnsi="Times New Roman" w:cs="Times New Roman"/>
                <w:lang w:eastAsia="ru-RU"/>
              </w:rPr>
            </w:pPr>
            <w:r w:rsidRPr="001274FB">
              <w:rPr>
                <w:rFonts w:ascii="Times New Roman" w:hAnsi="Times New Roman" w:cs="Times New Roman"/>
              </w:rPr>
              <w:t>Потреба вакцинуватися, щоб не носити маску чи тримати соціальну дистанцію</w:t>
            </w:r>
          </w:p>
        </w:tc>
        <w:tc>
          <w:tcPr>
            <w:tcW w:w="1134" w:type="dxa"/>
          </w:tcPr>
          <w:p w14:paraId="08CCF1F9" w14:textId="6C33548F" w:rsidR="00AD2C31" w:rsidRPr="00BB7B64" w:rsidRDefault="00AD2C31" w:rsidP="00AD2C31">
            <w:pPr>
              <w:rPr>
                <w:rFonts w:ascii="Times New Roman" w:hAnsi="Times New Roman" w:cs="Times New Roman"/>
                <w:b/>
              </w:rPr>
            </w:pPr>
            <w:r w:rsidRPr="00BB7B64">
              <w:rPr>
                <w:rFonts w:ascii="Times New Roman" w:hAnsi="Times New Roman" w:cs="Times New Roman"/>
              </w:rPr>
              <w:t>18.6</w:t>
            </w:r>
          </w:p>
        </w:tc>
        <w:tc>
          <w:tcPr>
            <w:tcW w:w="1134" w:type="dxa"/>
          </w:tcPr>
          <w:p w14:paraId="396B94FB" w14:textId="252C3576" w:rsidR="00AD2C31" w:rsidRPr="00BB7B64" w:rsidRDefault="00AD2C31" w:rsidP="00AD2C31">
            <w:pPr>
              <w:rPr>
                <w:rFonts w:ascii="Times New Roman" w:hAnsi="Times New Roman" w:cs="Times New Roman"/>
                <w:b/>
              </w:rPr>
            </w:pPr>
            <w:r w:rsidRPr="00BB7B64">
              <w:rPr>
                <w:rFonts w:ascii="Times New Roman" w:hAnsi="Times New Roman" w:cs="Times New Roman"/>
              </w:rPr>
              <w:t>21.8</w:t>
            </w:r>
          </w:p>
        </w:tc>
        <w:tc>
          <w:tcPr>
            <w:tcW w:w="1275" w:type="dxa"/>
          </w:tcPr>
          <w:p w14:paraId="6F3F2B83" w14:textId="2688016B" w:rsidR="00AD2C31" w:rsidRPr="00BB7B64" w:rsidRDefault="00AD2C31" w:rsidP="00AD2C31">
            <w:pPr>
              <w:rPr>
                <w:rFonts w:ascii="Times New Roman" w:hAnsi="Times New Roman" w:cs="Times New Roman"/>
                <w:b/>
              </w:rPr>
            </w:pPr>
            <w:r w:rsidRPr="00BB7B64">
              <w:rPr>
                <w:rFonts w:ascii="Times New Roman" w:hAnsi="Times New Roman" w:cs="Times New Roman"/>
              </w:rPr>
              <w:t>49.5</w:t>
            </w:r>
          </w:p>
        </w:tc>
        <w:tc>
          <w:tcPr>
            <w:tcW w:w="1412" w:type="dxa"/>
          </w:tcPr>
          <w:p w14:paraId="6575219F" w14:textId="5290A9E5" w:rsidR="00AD2C31" w:rsidRPr="00BB7B64" w:rsidRDefault="00AD2C31" w:rsidP="00AD2C31">
            <w:pPr>
              <w:rPr>
                <w:rFonts w:ascii="Times New Roman" w:hAnsi="Times New Roman" w:cs="Times New Roman"/>
                <w:b/>
              </w:rPr>
            </w:pPr>
            <w:r w:rsidRPr="00BB7B64">
              <w:rPr>
                <w:rFonts w:ascii="Times New Roman" w:hAnsi="Times New Roman" w:cs="Times New Roman"/>
              </w:rPr>
              <w:t>10.0</w:t>
            </w:r>
          </w:p>
        </w:tc>
      </w:tr>
      <w:tr w:rsidR="00AD2C31" w:rsidRPr="00BB7B64" w14:paraId="45A8E334" w14:textId="77777777" w:rsidTr="005461CD">
        <w:tc>
          <w:tcPr>
            <w:tcW w:w="4390" w:type="dxa"/>
          </w:tcPr>
          <w:p w14:paraId="2BC6189E" w14:textId="03EE9E74" w:rsidR="00AD2C31" w:rsidRPr="001274FB" w:rsidRDefault="00AD2C31" w:rsidP="00AD2C31">
            <w:pPr>
              <w:rPr>
                <w:rFonts w:ascii="Times New Roman" w:eastAsia="Times New Roman" w:hAnsi="Times New Roman" w:cs="Times New Roman"/>
                <w:lang w:eastAsia="ru-RU"/>
              </w:rPr>
            </w:pPr>
            <w:r w:rsidRPr="001274FB">
              <w:rPr>
                <w:rFonts w:ascii="Times New Roman" w:hAnsi="Times New Roman" w:cs="Times New Roman"/>
              </w:rPr>
              <w:t>Потреба працювати навіть у разі запровадження жорсткого карантину</w:t>
            </w:r>
          </w:p>
        </w:tc>
        <w:tc>
          <w:tcPr>
            <w:tcW w:w="1134" w:type="dxa"/>
          </w:tcPr>
          <w:p w14:paraId="69AB2D1A" w14:textId="0D5E8306" w:rsidR="00AD2C31" w:rsidRPr="00BB7B64" w:rsidRDefault="00AD2C31" w:rsidP="00AD2C31">
            <w:pPr>
              <w:rPr>
                <w:rFonts w:ascii="Times New Roman" w:hAnsi="Times New Roman" w:cs="Times New Roman"/>
                <w:b/>
              </w:rPr>
            </w:pPr>
            <w:r w:rsidRPr="00BB7B64">
              <w:rPr>
                <w:rFonts w:ascii="Times New Roman" w:hAnsi="Times New Roman" w:cs="Times New Roman"/>
              </w:rPr>
              <w:t>45.2</w:t>
            </w:r>
          </w:p>
        </w:tc>
        <w:tc>
          <w:tcPr>
            <w:tcW w:w="1134" w:type="dxa"/>
          </w:tcPr>
          <w:p w14:paraId="66EE3820" w14:textId="437E8310" w:rsidR="00AD2C31" w:rsidRPr="00BB7B64" w:rsidRDefault="00AD2C31" w:rsidP="00AD2C31">
            <w:pPr>
              <w:rPr>
                <w:rFonts w:ascii="Times New Roman" w:hAnsi="Times New Roman" w:cs="Times New Roman"/>
                <w:b/>
              </w:rPr>
            </w:pPr>
            <w:r w:rsidRPr="00BB7B64">
              <w:rPr>
                <w:rFonts w:ascii="Times New Roman" w:hAnsi="Times New Roman" w:cs="Times New Roman"/>
              </w:rPr>
              <w:t>22.8</w:t>
            </w:r>
          </w:p>
        </w:tc>
        <w:tc>
          <w:tcPr>
            <w:tcW w:w="1275" w:type="dxa"/>
          </w:tcPr>
          <w:p w14:paraId="5BEC233A" w14:textId="2A68B01F" w:rsidR="00AD2C31" w:rsidRPr="00BB7B64" w:rsidRDefault="00AD2C31" w:rsidP="00AD2C31">
            <w:pPr>
              <w:rPr>
                <w:rFonts w:ascii="Times New Roman" w:hAnsi="Times New Roman" w:cs="Times New Roman"/>
                <w:b/>
              </w:rPr>
            </w:pPr>
            <w:r w:rsidRPr="00BB7B64">
              <w:rPr>
                <w:rFonts w:ascii="Times New Roman" w:hAnsi="Times New Roman" w:cs="Times New Roman"/>
              </w:rPr>
              <w:t>27.0</w:t>
            </w:r>
          </w:p>
        </w:tc>
        <w:tc>
          <w:tcPr>
            <w:tcW w:w="1412" w:type="dxa"/>
          </w:tcPr>
          <w:p w14:paraId="0D104EBA" w14:textId="7BB768DC" w:rsidR="00AD2C31" w:rsidRPr="00BB7B64" w:rsidRDefault="00AD2C31" w:rsidP="00AD2C31">
            <w:pPr>
              <w:rPr>
                <w:rFonts w:ascii="Times New Roman" w:hAnsi="Times New Roman" w:cs="Times New Roman"/>
                <w:b/>
              </w:rPr>
            </w:pPr>
            <w:r w:rsidRPr="00BB7B64">
              <w:rPr>
                <w:rFonts w:ascii="Times New Roman" w:hAnsi="Times New Roman" w:cs="Times New Roman"/>
              </w:rPr>
              <w:t>5.1</w:t>
            </w:r>
          </w:p>
        </w:tc>
      </w:tr>
      <w:tr w:rsidR="00AD2C31" w:rsidRPr="00BB7B64" w14:paraId="5CE14E92" w14:textId="77777777" w:rsidTr="005461CD">
        <w:tc>
          <w:tcPr>
            <w:tcW w:w="4390" w:type="dxa"/>
          </w:tcPr>
          <w:p w14:paraId="7B210D1E" w14:textId="3D6A8D7D" w:rsidR="00AD2C31" w:rsidRPr="001274FB" w:rsidRDefault="00AD2C31" w:rsidP="00AD2C31">
            <w:pPr>
              <w:rPr>
                <w:rFonts w:ascii="Times New Roman" w:hAnsi="Times New Roman" w:cs="Times New Roman"/>
              </w:rPr>
            </w:pPr>
            <w:r w:rsidRPr="001274FB">
              <w:rPr>
                <w:rFonts w:ascii="Times New Roman" w:hAnsi="Times New Roman" w:cs="Times New Roman"/>
              </w:rPr>
              <w:t>Рекомендація/порада мого лікаря</w:t>
            </w:r>
          </w:p>
        </w:tc>
        <w:tc>
          <w:tcPr>
            <w:tcW w:w="1134" w:type="dxa"/>
          </w:tcPr>
          <w:p w14:paraId="3E011FD3" w14:textId="7D3089FC" w:rsidR="00AD2C31" w:rsidRPr="00BB7B64" w:rsidRDefault="00AD2C31" w:rsidP="00AD2C31">
            <w:pPr>
              <w:rPr>
                <w:rFonts w:ascii="Times New Roman" w:hAnsi="Times New Roman" w:cs="Times New Roman"/>
                <w:b/>
              </w:rPr>
            </w:pPr>
            <w:r w:rsidRPr="00BB7B64">
              <w:rPr>
                <w:rFonts w:ascii="Times New Roman" w:hAnsi="Times New Roman" w:cs="Times New Roman"/>
              </w:rPr>
              <w:t>22.0</w:t>
            </w:r>
          </w:p>
        </w:tc>
        <w:tc>
          <w:tcPr>
            <w:tcW w:w="1134" w:type="dxa"/>
          </w:tcPr>
          <w:p w14:paraId="4C2EB918" w14:textId="0636E6F5" w:rsidR="00AD2C31" w:rsidRPr="00BB7B64" w:rsidRDefault="00AD2C31" w:rsidP="00AD2C31">
            <w:pPr>
              <w:rPr>
                <w:rFonts w:ascii="Times New Roman" w:hAnsi="Times New Roman" w:cs="Times New Roman"/>
                <w:b/>
              </w:rPr>
            </w:pPr>
            <w:r w:rsidRPr="00BB7B64">
              <w:rPr>
                <w:rFonts w:ascii="Times New Roman" w:hAnsi="Times New Roman" w:cs="Times New Roman"/>
              </w:rPr>
              <w:t>32.3</w:t>
            </w:r>
          </w:p>
        </w:tc>
        <w:tc>
          <w:tcPr>
            <w:tcW w:w="1275" w:type="dxa"/>
          </w:tcPr>
          <w:p w14:paraId="377FA696" w14:textId="3607800D" w:rsidR="00AD2C31" w:rsidRPr="00BB7B64" w:rsidRDefault="00AD2C31" w:rsidP="00AD2C31">
            <w:pPr>
              <w:rPr>
                <w:rFonts w:ascii="Times New Roman" w:hAnsi="Times New Roman" w:cs="Times New Roman"/>
                <w:b/>
              </w:rPr>
            </w:pPr>
            <w:r w:rsidRPr="00BB7B64">
              <w:rPr>
                <w:rFonts w:ascii="Times New Roman" w:hAnsi="Times New Roman" w:cs="Times New Roman"/>
              </w:rPr>
              <w:t>39.9</w:t>
            </w:r>
          </w:p>
        </w:tc>
        <w:tc>
          <w:tcPr>
            <w:tcW w:w="1412" w:type="dxa"/>
          </w:tcPr>
          <w:p w14:paraId="37268C4E" w14:textId="4D808346" w:rsidR="00AD2C31" w:rsidRPr="00BB7B64" w:rsidRDefault="00AD2C31" w:rsidP="00AD2C31">
            <w:pPr>
              <w:rPr>
                <w:rFonts w:ascii="Times New Roman" w:hAnsi="Times New Roman" w:cs="Times New Roman"/>
                <w:b/>
              </w:rPr>
            </w:pPr>
            <w:r w:rsidRPr="00BB7B64">
              <w:rPr>
                <w:rFonts w:ascii="Times New Roman" w:hAnsi="Times New Roman" w:cs="Times New Roman"/>
              </w:rPr>
              <w:t>5.9</w:t>
            </w:r>
          </w:p>
        </w:tc>
      </w:tr>
      <w:tr w:rsidR="00AD2C31" w:rsidRPr="00BB7B64" w14:paraId="5FB338FD" w14:textId="77777777" w:rsidTr="005461CD">
        <w:tc>
          <w:tcPr>
            <w:tcW w:w="4390" w:type="dxa"/>
          </w:tcPr>
          <w:p w14:paraId="4A9026C2" w14:textId="44671253" w:rsidR="00AD2C31" w:rsidRPr="001274FB" w:rsidRDefault="00581808" w:rsidP="00AD2C31">
            <w:pPr>
              <w:rPr>
                <w:rFonts w:ascii="Times New Roman" w:hAnsi="Times New Roman" w:cs="Times New Roman"/>
              </w:rPr>
            </w:pPr>
            <w:r w:rsidRPr="001274FB">
              <w:rPr>
                <w:rFonts w:ascii="Times New Roman" w:hAnsi="Times New Roman" w:cs="Times New Roman"/>
              </w:rPr>
              <w:t>Наявність у оточенні людей старшого віку/дітей/людей з інвалідністю чи певними хворобами</w:t>
            </w:r>
          </w:p>
        </w:tc>
        <w:tc>
          <w:tcPr>
            <w:tcW w:w="1134" w:type="dxa"/>
          </w:tcPr>
          <w:p w14:paraId="172BB3A6" w14:textId="01CFB069" w:rsidR="00AD2C31" w:rsidRPr="00BB7B64" w:rsidRDefault="00581808" w:rsidP="00AD2C31">
            <w:pPr>
              <w:rPr>
                <w:rFonts w:ascii="Times New Roman" w:hAnsi="Times New Roman" w:cs="Times New Roman"/>
                <w:b/>
              </w:rPr>
            </w:pPr>
            <w:r w:rsidRPr="00BB7B64">
              <w:rPr>
                <w:rFonts w:ascii="Times New Roman" w:hAnsi="Times New Roman" w:cs="Times New Roman"/>
              </w:rPr>
              <w:t>27.7</w:t>
            </w:r>
          </w:p>
        </w:tc>
        <w:tc>
          <w:tcPr>
            <w:tcW w:w="1134" w:type="dxa"/>
          </w:tcPr>
          <w:p w14:paraId="0297B29D" w14:textId="00586538" w:rsidR="00AD2C31" w:rsidRPr="00BB7B64" w:rsidRDefault="00581808" w:rsidP="00AD2C31">
            <w:pPr>
              <w:rPr>
                <w:rFonts w:ascii="Times New Roman" w:hAnsi="Times New Roman" w:cs="Times New Roman"/>
                <w:b/>
              </w:rPr>
            </w:pPr>
            <w:r w:rsidRPr="00BB7B64">
              <w:rPr>
                <w:rFonts w:ascii="Times New Roman" w:hAnsi="Times New Roman" w:cs="Times New Roman"/>
              </w:rPr>
              <w:t>23.8</w:t>
            </w:r>
          </w:p>
        </w:tc>
        <w:tc>
          <w:tcPr>
            <w:tcW w:w="1275" w:type="dxa"/>
          </w:tcPr>
          <w:p w14:paraId="10ABD335" w14:textId="402D64D2" w:rsidR="00AD2C31" w:rsidRPr="00BB7B64" w:rsidRDefault="00581808" w:rsidP="00AD2C31">
            <w:pPr>
              <w:rPr>
                <w:rFonts w:ascii="Times New Roman" w:hAnsi="Times New Roman" w:cs="Times New Roman"/>
                <w:b/>
              </w:rPr>
            </w:pPr>
            <w:r w:rsidRPr="00BB7B64">
              <w:rPr>
                <w:rFonts w:ascii="Times New Roman" w:hAnsi="Times New Roman" w:cs="Times New Roman"/>
              </w:rPr>
              <w:t>40.0</w:t>
            </w:r>
          </w:p>
        </w:tc>
        <w:tc>
          <w:tcPr>
            <w:tcW w:w="1412" w:type="dxa"/>
          </w:tcPr>
          <w:p w14:paraId="2AD24524" w14:textId="29D9E312" w:rsidR="00AD2C31" w:rsidRPr="00BB7B64" w:rsidRDefault="00581808" w:rsidP="00AD2C31">
            <w:pPr>
              <w:rPr>
                <w:rFonts w:ascii="Times New Roman" w:hAnsi="Times New Roman" w:cs="Times New Roman"/>
                <w:b/>
              </w:rPr>
            </w:pPr>
            <w:r w:rsidRPr="00BB7B64">
              <w:rPr>
                <w:rFonts w:ascii="Times New Roman" w:hAnsi="Times New Roman" w:cs="Times New Roman"/>
              </w:rPr>
              <w:t>8.5</w:t>
            </w:r>
          </w:p>
        </w:tc>
      </w:tr>
      <w:tr w:rsidR="00AD2C31" w:rsidRPr="00BB7B64" w14:paraId="49E0168A" w14:textId="77777777" w:rsidTr="005461CD">
        <w:tc>
          <w:tcPr>
            <w:tcW w:w="4390" w:type="dxa"/>
          </w:tcPr>
          <w:p w14:paraId="3666E7CD" w14:textId="15F69A64" w:rsidR="00AD2C31" w:rsidRPr="001274FB" w:rsidRDefault="00581808" w:rsidP="00AD2C31">
            <w:pPr>
              <w:rPr>
                <w:rFonts w:ascii="Times New Roman" w:hAnsi="Times New Roman" w:cs="Times New Roman"/>
              </w:rPr>
            </w:pPr>
            <w:r w:rsidRPr="001274FB">
              <w:rPr>
                <w:rFonts w:ascii="Times New Roman" w:hAnsi="Times New Roman" w:cs="Times New Roman"/>
              </w:rPr>
              <w:t>Позитивний досвід вакцинованих людей з мого оточення</w:t>
            </w:r>
          </w:p>
        </w:tc>
        <w:tc>
          <w:tcPr>
            <w:tcW w:w="1134" w:type="dxa"/>
          </w:tcPr>
          <w:p w14:paraId="24D784BB" w14:textId="03D932E5" w:rsidR="00AD2C31" w:rsidRPr="00BB7B64" w:rsidRDefault="00581808" w:rsidP="00AD2C31">
            <w:pPr>
              <w:rPr>
                <w:rFonts w:ascii="Times New Roman" w:hAnsi="Times New Roman" w:cs="Times New Roman"/>
                <w:b/>
              </w:rPr>
            </w:pPr>
            <w:r w:rsidRPr="00BB7B64">
              <w:rPr>
                <w:rFonts w:ascii="Times New Roman" w:hAnsi="Times New Roman" w:cs="Times New Roman"/>
              </w:rPr>
              <w:t>26.9</w:t>
            </w:r>
          </w:p>
        </w:tc>
        <w:tc>
          <w:tcPr>
            <w:tcW w:w="1134" w:type="dxa"/>
          </w:tcPr>
          <w:p w14:paraId="7B0BCAEE" w14:textId="69F5DEA7" w:rsidR="00AD2C31" w:rsidRPr="00BB7B64" w:rsidRDefault="00581808" w:rsidP="00AD2C31">
            <w:pPr>
              <w:rPr>
                <w:rFonts w:ascii="Times New Roman" w:hAnsi="Times New Roman" w:cs="Times New Roman"/>
                <w:b/>
              </w:rPr>
            </w:pPr>
            <w:r w:rsidRPr="00BB7B64">
              <w:rPr>
                <w:rFonts w:ascii="Times New Roman" w:hAnsi="Times New Roman" w:cs="Times New Roman"/>
              </w:rPr>
              <w:t>22.7</w:t>
            </w:r>
          </w:p>
        </w:tc>
        <w:tc>
          <w:tcPr>
            <w:tcW w:w="1275" w:type="dxa"/>
          </w:tcPr>
          <w:p w14:paraId="0E74F3DE" w14:textId="2B522E7E" w:rsidR="00AD2C31" w:rsidRPr="00BB7B64" w:rsidRDefault="00581808" w:rsidP="00AD2C31">
            <w:pPr>
              <w:rPr>
                <w:rFonts w:ascii="Times New Roman" w:hAnsi="Times New Roman" w:cs="Times New Roman"/>
                <w:b/>
              </w:rPr>
            </w:pPr>
            <w:r w:rsidRPr="00BB7B64">
              <w:rPr>
                <w:rFonts w:ascii="Times New Roman" w:hAnsi="Times New Roman" w:cs="Times New Roman"/>
              </w:rPr>
              <w:t>39.4</w:t>
            </w:r>
          </w:p>
        </w:tc>
        <w:tc>
          <w:tcPr>
            <w:tcW w:w="1412" w:type="dxa"/>
          </w:tcPr>
          <w:p w14:paraId="37BC323D" w14:textId="701E10A1" w:rsidR="00AD2C31" w:rsidRPr="00BB7B64" w:rsidRDefault="00581808" w:rsidP="00AD2C31">
            <w:pPr>
              <w:rPr>
                <w:rFonts w:ascii="Times New Roman" w:hAnsi="Times New Roman" w:cs="Times New Roman"/>
                <w:b/>
              </w:rPr>
            </w:pPr>
            <w:r w:rsidRPr="00BB7B64">
              <w:rPr>
                <w:rFonts w:ascii="Times New Roman" w:hAnsi="Times New Roman" w:cs="Times New Roman"/>
              </w:rPr>
              <w:t>11.0</w:t>
            </w:r>
          </w:p>
        </w:tc>
      </w:tr>
      <w:tr w:rsidR="00581808" w:rsidRPr="00BB7B64" w14:paraId="286FCD97" w14:textId="77777777" w:rsidTr="005461CD">
        <w:tc>
          <w:tcPr>
            <w:tcW w:w="4390" w:type="dxa"/>
          </w:tcPr>
          <w:p w14:paraId="6C95CE54" w14:textId="230256F7" w:rsidR="00581808" w:rsidRPr="001274FB" w:rsidRDefault="00581808" w:rsidP="00AD2C31">
            <w:pPr>
              <w:rPr>
                <w:rFonts w:ascii="Times New Roman" w:eastAsia="Times New Roman" w:hAnsi="Times New Roman" w:cs="Times New Roman"/>
                <w:lang w:eastAsia="ru-RU"/>
              </w:rPr>
            </w:pPr>
            <w:r w:rsidRPr="001274FB">
              <w:rPr>
                <w:rFonts w:ascii="Times New Roman" w:hAnsi="Times New Roman" w:cs="Times New Roman"/>
              </w:rPr>
              <w:t>Вимога вакцинуватися на роботі/з боку роботодавця</w:t>
            </w:r>
          </w:p>
        </w:tc>
        <w:tc>
          <w:tcPr>
            <w:tcW w:w="1134" w:type="dxa"/>
          </w:tcPr>
          <w:p w14:paraId="4A19574A" w14:textId="19C64E52" w:rsidR="00581808" w:rsidRPr="00BB7B64" w:rsidRDefault="00581808" w:rsidP="00AD2C31">
            <w:pPr>
              <w:rPr>
                <w:rFonts w:ascii="Times New Roman" w:hAnsi="Times New Roman" w:cs="Times New Roman"/>
              </w:rPr>
            </w:pPr>
            <w:r w:rsidRPr="00BB7B64">
              <w:rPr>
                <w:rFonts w:ascii="Times New Roman" w:hAnsi="Times New Roman" w:cs="Times New Roman"/>
              </w:rPr>
              <w:t>23.2</w:t>
            </w:r>
          </w:p>
        </w:tc>
        <w:tc>
          <w:tcPr>
            <w:tcW w:w="1134" w:type="dxa"/>
          </w:tcPr>
          <w:p w14:paraId="49368594" w14:textId="41DCA70A" w:rsidR="00581808" w:rsidRPr="00BB7B64" w:rsidRDefault="00581808" w:rsidP="00AD2C31">
            <w:pPr>
              <w:rPr>
                <w:rFonts w:ascii="Times New Roman" w:hAnsi="Times New Roman" w:cs="Times New Roman"/>
              </w:rPr>
            </w:pPr>
            <w:r w:rsidRPr="00BB7B64">
              <w:rPr>
                <w:rFonts w:ascii="Times New Roman" w:hAnsi="Times New Roman" w:cs="Times New Roman"/>
              </w:rPr>
              <w:t>20.2</w:t>
            </w:r>
          </w:p>
        </w:tc>
        <w:tc>
          <w:tcPr>
            <w:tcW w:w="1275" w:type="dxa"/>
          </w:tcPr>
          <w:p w14:paraId="4BAF547C" w14:textId="331020DD" w:rsidR="00581808" w:rsidRPr="00BB7B64" w:rsidRDefault="00581808" w:rsidP="00AD2C31">
            <w:pPr>
              <w:rPr>
                <w:rFonts w:ascii="Times New Roman" w:hAnsi="Times New Roman" w:cs="Times New Roman"/>
              </w:rPr>
            </w:pPr>
            <w:r w:rsidRPr="00BB7B64">
              <w:rPr>
                <w:rFonts w:ascii="Times New Roman" w:hAnsi="Times New Roman" w:cs="Times New Roman"/>
              </w:rPr>
              <w:t>46.5</w:t>
            </w:r>
          </w:p>
        </w:tc>
        <w:tc>
          <w:tcPr>
            <w:tcW w:w="1412" w:type="dxa"/>
          </w:tcPr>
          <w:p w14:paraId="2048EB18" w14:textId="167E4A3F" w:rsidR="00581808" w:rsidRPr="00BB7B64" w:rsidRDefault="00581808" w:rsidP="00AD2C31">
            <w:pPr>
              <w:rPr>
                <w:rFonts w:ascii="Times New Roman" w:hAnsi="Times New Roman" w:cs="Times New Roman"/>
              </w:rPr>
            </w:pPr>
            <w:r w:rsidRPr="00BB7B64">
              <w:rPr>
                <w:rFonts w:ascii="Times New Roman" w:hAnsi="Times New Roman" w:cs="Times New Roman"/>
              </w:rPr>
              <w:t>10.1</w:t>
            </w:r>
          </w:p>
        </w:tc>
      </w:tr>
    </w:tbl>
    <w:p w14:paraId="308DD18E" w14:textId="4BAD07C2" w:rsidR="00AD2C31" w:rsidRPr="00BB7B64" w:rsidRDefault="00AD2C31" w:rsidP="00AD2C31">
      <w:pPr>
        <w:spacing w:after="0" w:line="240" w:lineRule="auto"/>
        <w:rPr>
          <w:rFonts w:ascii="Times New Roman" w:hAnsi="Times New Roman" w:cs="Times New Roman"/>
          <w:b/>
        </w:rPr>
      </w:pPr>
    </w:p>
    <w:p w14:paraId="5A252FD4" w14:textId="71032BFC" w:rsidR="00AD2C31" w:rsidRPr="00BB7B64" w:rsidRDefault="00FD37CE" w:rsidP="00AD2C31">
      <w:pPr>
        <w:tabs>
          <w:tab w:val="left" w:pos="7210"/>
          <w:tab w:val="left" w:pos="8618"/>
        </w:tabs>
        <w:spacing w:after="0" w:line="240" w:lineRule="auto"/>
        <w:rPr>
          <w:rFonts w:ascii="Times New Roman" w:hAnsi="Times New Roman" w:cs="Times New Roman"/>
          <w:b/>
        </w:rPr>
      </w:pPr>
      <w:r w:rsidRPr="00BB7B64">
        <w:rPr>
          <w:rFonts w:ascii="Times New Roman" w:hAnsi="Times New Roman" w:cs="Times New Roman"/>
          <w:b/>
        </w:rPr>
        <w:t>33</w:t>
      </w:r>
      <w:r w:rsidR="00AD2C31" w:rsidRPr="00BB7B64">
        <w:rPr>
          <w:rFonts w:ascii="Times New Roman" w:hAnsi="Times New Roman" w:cs="Times New Roman"/>
          <w:b/>
        </w:rPr>
        <w:t xml:space="preserve">. Зазначте причини, чому Ви не плануєте вакцинуватись? </w:t>
      </w:r>
      <w:r w:rsidR="00AD2C31" w:rsidRPr="00BB7B64">
        <w:rPr>
          <w:rFonts w:ascii="Times New Roman" w:hAnsi="Times New Roman" w:cs="Times New Roman"/>
          <w:i/>
        </w:rPr>
        <w:t>(можливі кілька варіантів)</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AD2C31" w:rsidRPr="00BB7B64" w14:paraId="2941BF17" w14:textId="77777777" w:rsidTr="00082037">
        <w:tc>
          <w:tcPr>
            <w:tcW w:w="8188" w:type="dxa"/>
          </w:tcPr>
          <w:p w14:paraId="5FA8AEEE" w14:textId="77777777" w:rsidR="00AD2C31" w:rsidRPr="00BB7B64" w:rsidRDefault="00AD2C31" w:rsidP="00082037">
            <w:pPr>
              <w:spacing w:after="0" w:line="240" w:lineRule="auto"/>
              <w:rPr>
                <w:rFonts w:ascii="Times New Roman" w:hAnsi="Times New Roman" w:cs="Times New Roman"/>
              </w:rPr>
            </w:pPr>
            <w:bookmarkStart w:id="11" w:name="_Hlk81910721"/>
          </w:p>
        </w:tc>
        <w:tc>
          <w:tcPr>
            <w:tcW w:w="1559" w:type="dxa"/>
          </w:tcPr>
          <w:p w14:paraId="654BD546" w14:textId="77777777" w:rsidR="00AD2C31" w:rsidRPr="00BB7B64" w:rsidRDefault="00AD2C31" w:rsidP="00082037">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i/>
                <w:lang w:eastAsia="ru-RU"/>
              </w:rPr>
              <w:t>%</w:t>
            </w:r>
          </w:p>
        </w:tc>
      </w:tr>
      <w:tr w:rsidR="00AD2C31" w:rsidRPr="00BB7B64" w14:paraId="456B3F66" w14:textId="77777777" w:rsidTr="00082037">
        <w:tc>
          <w:tcPr>
            <w:tcW w:w="8188" w:type="dxa"/>
          </w:tcPr>
          <w:p w14:paraId="5A4C94F8"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Не можу за станом здоров’я</w:t>
            </w:r>
          </w:p>
        </w:tc>
        <w:tc>
          <w:tcPr>
            <w:tcW w:w="1559" w:type="dxa"/>
            <w:vAlign w:val="center"/>
          </w:tcPr>
          <w:p w14:paraId="46FBD01A"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16.4</w:t>
            </w:r>
          </w:p>
        </w:tc>
      </w:tr>
      <w:tr w:rsidR="00AD2C31" w:rsidRPr="00BB7B64" w14:paraId="112F650B" w14:textId="77777777" w:rsidTr="00082037">
        <w:tc>
          <w:tcPr>
            <w:tcW w:w="8188" w:type="dxa"/>
          </w:tcPr>
          <w:p w14:paraId="3E6C109C" w14:textId="77777777" w:rsidR="00AD2C31" w:rsidRPr="00BB7B64" w:rsidRDefault="00AD2C31" w:rsidP="00082037">
            <w:pPr>
              <w:spacing w:after="0" w:line="240" w:lineRule="auto"/>
              <w:jc w:val="both"/>
              <w:rPr>
                <w:rFonts w:ascii="Times New Roman" w:hAnsi="Times New Roman" w:cs="Times New Roman"/>
              </w:rPr>
            </w:pPr>
            <w:r w:rsidRPr="00BB7B64">
              <w:rPr>
                <w:rFonts w:ascii="Times New Roman" w:hAnsi="Times New Roman" w:cs="Times New Roman"/>
              </w:rPr>
              <w:t xml:space="preserve">Вважаю, що вакцини від </w:t>
            </w:r>
            <w:proofErr w:type="spellStart"/>
            <w:r w:rsidRPr="00BB7B64">
              <w:rPr>
                <w:rFonts w:ascii="Times New Roman" w:hAnsi="Times New Roman" w:cs="Times New Roman"/>
              </w:rPr>
              <w:t>ковіду</w:t>
            </w:r>
            <w:proofErr w:type="spellEnd"/>
            <w:r w:rsidRPr="00BB7B64">
              <w:rPr>
                <w:rFonts w:ascii="Times New Roman" w:hAnsi="Times New Roman" w:cs="Times New Roman"/>
              </w:rPr>
              <w:t xml:space="preserve"> ще недостатньо перевірені</w:t>
            </w:r>
          </w:p>
        </w:tc>
        <w:tc>
          <w:tcPr>
            <w:tcW w:w="1559" w:type="dxa"/>
            <w:vAlign w:val="center"/>
          </w:tcPr>
          <w:p w14:paraId="52C6015E"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52.6</w:t>
            </w:r>
          </w:p>
        </w:tc>
      </w:tr>
      <w:tr w:rsidR="00AD2C31" w:rsidRPr="00BB7B64" w14:paraId="1376F5A2" w14:textId="77777777" w:rsidTr="00082037">
        <w:tc>
          <w:tcPr>
            <w:tcW w:w="8188" w:type="dxa"/>
          </w:tcPr>
          <w:p w14:paraId="62440E11" w14:textId="77777777" w:rsidR="00AD2C31" w:rsidRPr="00BB7B64" w:rsidRDefault="00AD2C31" w:rsidP="00082037">
            <w:pPr>
              <w:spacing w:after="0" w:line="240" w:lineRule="auto"/>
              <w:contextualSpacing/>
              <w:jc w:val="both"/>
              <w:rPr>
                <w:rFonts w:ascii="Times New Roman" w:hAnsi="Times New Roman" w:cs="Times New Roman"/>
                <w:lang w:eastAsia="uk-UA"/>
              </w:rPr>
            </w:pPr>
            <w:r w:rsidRPr="00BB7B64">
              <w:rPr>
                <w:rFonts w:ascii="Times New Roman" w:hAnsi="Times New Roman" w:cs="Times New Roman"/>
              </w:rPr>
              <w:t>Вважаю, що вакцинація не захистить від хвороби</w:t>
            </w:r>
          </w:p>
        </w:tc>
        <w:tc>
          <w:tcPr>
            <w:tcW w:w="1559" w:type="dxa"/>
            <w:vAlign w:val="center"/>
          </w:tcPr>
          <w:p w14:paraId="67DC8F6B"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31.7</w:t>
            </w:r>
          </w:p>
        </w:tc>
      </w:tr>
      <w:tr w:rsidR="00AD2C31" w:rsidRPr="00BB7B64" w14:paraId="38750E89" w14:textId="77777777" w:rsidTr="00082037">
        <w:tc>
          <w:tcPr>
            <w:tcW w:w="8188" w:type="dxa"/>
          </w:tcPr>
          <w:p w14:paraId="55BA01B2" w14:textId="301ACCCD" w:rsidR="00AD2C31" w:rsidRPr="00BB7B64" w:rsidRDefault="00AD2C31" w:rsidP="0046075E">
            <w:pPr>
              <w:spacing w:after="0" w:line="240" w:lineRule="auto"/>
              <w:rPr>
                <w:rFonts w:ascii="Times New Roman" w:hAnsi="Times New Roman" w:cs="Times New Roman"/>
              </w:rPr>
            </w:pPr>
            <w:r w:rsidRPr="00BB7B64">
              <w:rPr>
                <w:rFonts w:ascii="Times New Roman" w:hAnsi="Times New Roman" w:cs="Times New Roman"/>
              </w:rPr>
              <w:t xml:space="preserve">Мене </w:t>
            </w:r>
            <w:r w:rsidR="0046075E">
              <w:rPr>
                <w:rFonts w:ascii="Times New Roman" w:hAnsi="Times New Roman" w:cs="Times New Roman"/>
              </w:rPr>
              <w:t>хвилює</w:t>
            </w:r>
            <w:r w:rsidRPr="00BB7B64">
              <w:rPr>
                <w:rFonts w:ascii="Times New Roman" w:hAnsi="Times New Roman" w:cs="Times New Roman"/>
              </w:rPr>
              <w:t xml:space="preserve"> нав’язування вакцинації державою</w:t>
            </w:r>
          </w:p>
        </w:tc>
        <w:tc>
          <w:tcPr>
            <w:tcW w:w="1559" w:type="dxa"/>
            <w:vAlign w:val="center"/>
          </w:tcPr>
          <w:p w14:paraId="5BDFEC32"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30.5</w:t>
            </w:r>
          </w:p>
        </w:tc>
      </w:tr>
      <w:tr w:rsidR="00AD2C31" w:rsidRPr="00BB7B64" w14:paraId="002788D2" w14:textId="77777777" w:rsidTr="00082037">
        <w:tc>
          <w:tcPr>
            <w:tcW w:w="8188" w:type="dxa"/>
          </w:tcPr>
          <w:p w14:paraId="7DBB6579" w14:textId="795A3B7A" w:rsidR="00AD2C31" w:rsidRPr="00BB7B64" w:rsidRDefault="00AD2C31" w:rsidP="0046075E">
            <w:pPr>
              <w:spacing w:after="0" w:line="240" w:lineRule="auto"/>
              <w:rPr>
                <w:rFonts w:ascii="Times New Roman" w:hAnsi="Times New Roman" w:cs="Times New Roman"/>
              </w:rPr>
            </w:pPr>
            <w:r w:rsidRPr="00BB7B64">
              <w:rPr>
                <w:rFonts w:ascii="Times New Roman" w:hAnsi="Times New Roman" w:cs="Times New Roman"/>
              </w:rPr>
              <w:t xml:space="preserve">Мене </w:t>
            </w:r>
            <w:r w:rsidR="0046075E">
              <w:rPr>
                <w:rFonts w:ascii="Times New Roman" w:hAnsi="Times New Roman" w:cs="Times New Roman"/>
              </w:rPr>
              <w:t>хвилюють</w:t>
            </w:r>
            <w:r w:rsidRPr="00BB7B64">
              <w:rPr>
                <w:rFonts w:ascii="Times New Roman" w:hAnsi="Times New Roman" w:cs="Times New Roman"/>
              </w:rPr>
              <w:t xml:space="preserve"> наслідки/побічні ефекти вакцини</w:t>
            </w:r>
          </w:p>
        </w:tc>
        <w:tc>
          <w:tcPr>
            <w:tcW w:w="1559" w:type="dxa"/>
            <w:vAlign w:val="center"/>
          </w:tcPr>
          <w:p w14:paraId="1930CCA5"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44.4</w:t>
            </w:r>
          </w:p>
        </w:tc>
      </w:tr>
      <w:tr w:rsidR="00AD2C31" w:rsidRPr="00BB7B64" w14:paraId="671D0F71" w14:textId="77777777" w:rsidTr="00082037">
        <w:tc>
          <w:tcPr>
            <w:tcW w:w="8188" w:type="dxa"/>
          </w:tcPr>
          <w:p w14:paraId="07B8A095"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Негативний досвід мого оточення із вакциною</w:t>
            </w:r>
          </w:p>
        </w:tc>
        <w:tc>
          <w:tcPr>
            <w:tcW w:w="1559" w:type="dxa"/>
            <w:vAlign w:val="center"/>
          </w:tcPr>
          <w:p w14:paraId="50F521C3"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7.3</w:t>
            </w:r>
          </w:p>
        </w:tc>
      </w:tr>
      <w:tr w:rsidR="00AD2C31" w:rsidRPr="00BB7B64" w14:paraId="1EBF97A9" w14:textId="77777777" w:rsidTr="00082037">
        <w:tc>
          <w:tcPr>
            <w:tcW w:w="8188" w:type="dxa"/>
          </w:tcPr>
          <w:p w14:paraId="60E65C42"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Порада/думка лікаря</w:t>
            </w:r>
          </w:p>
        </w:tc>
        <w:tc>
          <w:tcPr>
            <w:tcW w:w="1559" w:type="dxa"/>
            <w:vAlign w:val="center"/>
          </w:tcPr>
          <w:p w14:paraId="006E33A3"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1.4</w:t>
            </w:r>
          </w:p>
        </w:tc>
      </w:tr>
      <w:tr w:rsidR="00AD2C31" w:rsidRPr="00BB7B64" w14:paraId="6DBEFAD9" w14:textId="77777777" w:rsidTr="00082037">
        <w:tc>
          <w:tcPr>
            <w:tcW w:w="8188" w:type="dxa"/>
          </w:tcPr>
          <w:p w14:paraId="3729DEA7"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Думка людей з мого найближчого оточення</w:t>
            </w:r>
          </w:p>
        </w:tc>
        <w:tc>
          <w:tcPr>
            <w:tcW w:w="1559" w:type="dxa"/>
            <w:vAlign w:val="center"/>
          </w:tcPr>
          <w:p w14:paraId="5C4F6ABF"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7.4</w:t>
            </w:r>
          </w:p>
        </w:tc>
      </w:tr>
      <w:tr w:rsidR="00AD2C31" w:rsidRPr="00BB7B64" w14:paraId="6780C296" w14:textId="77777777" w:rsidTr="00082037">
        <w:tc>
          <w:tcPr>
            <w:tcW w:w="8188" w:type="dxa"/>
          </w:tcPr>
          <w:p w14:paraId="52AA5263"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lastRenderedPageBreak/>
              <w:t xml:space="preserve">Не боюся захворіти на </w:t>
            </w:r>
            <w:proofErr w:type="spellStart"/>
            <w:r w:rsidRPr="00BB7B64">
              <w:rPr>
                <w:rFonts w:ascii="Times New Roman" w:hAnsi="Times New Roman" w:cs="Times New Roman"/>
              </w:rPr>
              <w:t>ковід</w:t>
            </w:r>
            <w:proofErr w:type="spellEnd"/>
          </w:p>
        </w:tc>
        <w:tc>
          <w:tcPr>
            <w:tcW w:w="1559" w:type="dxa"/>
            <w:vAlign w:val="center"/>
          </w:tcPr>
          <w:p w14:paraId="6B278E08"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8.4</w:t>
            </w:r>
          </w:p>
        </w:tc>
      </w:tr>
      <w:tr w:rsidR="00AD2C31" w:rsidRPr="00BB7B64" w14:paraId="6BF3C781" w14:textId="77777777" w:rsidTr="00082037">
        <w:tc>
          <w:tcPr>
            <w:tcW w:w="8188" w:type="dxa"/>
          </w:tcPr>
          <w:p w14:paraId="51B5F418"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Вже перехворів(ла) та маю антитіла/імунітет</w:t>
            </w:r>
          </w:p>
        </w:tc>
        <w:tc>
          <w:tcPr>
            <w:tcW w:w="1559" w:type="dxa"/>
            <w:vAlign w:val="center"/>
          </w:tcPr>
          <w:p w14:paraId="4C62235F"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9.1</w:t>
            </w:r>
          </w:p>
        </w:tc>
      </w:tr>
      <w:tr w:rsidR="00AD2C31" w:rsidRPr="00BB7B64" w14:paraId="624C1E8B" w14:textId="77777777" w:rsidTr="00082037">
        <w:tc>
          <w:tcPr>
            <w:tcW w:w="8188" w:type="dxa"/>
          </w:tcPr>
          <w:p w14:paraId="02399175"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Інше</w:t>
            </w:r>
          </w:p>
        </w:tc>
        <w:tc>
          <w:tcPr>
            <w:tcW w:w="1559" w:type="dxa"/>
            <w:vAlign w:val="center"/>
          </w:tcPr>
          <w:p w14:paraId="758DF710"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1.6</w:t>
            </w:r>
          </w:p>
        </w:tc>
      </w:tr>
      <w:tr w:rsidR="00AD2C31" w:rsidRPr="00BB7B64" w14:paraId="61A2104F" w14:textId="77777777" w:rsidTr="00082037">
        <w:tc>
          <w:tcPr>
            <w:tcW w:w="8188" w:type="dxa"/>
          </w:tcPr>
          <w:p w14:paraId="1D3CA379"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Важко сказати</w:t>
            </w:r>
          </w:p>
        </w:tc>
        <w:tc>
          <w:tcPr>
            <w:tcW w:w="1559" w:type="dxa"/>
            <w:vAlign w:val="center"/>
          </w:tcPr>
          <w:p w14:paraId="3A581ECA"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4.0</w:t>
            </w:r>
          </w:p>
        </w:tc>
      </w:tr>
      <w:bookmarkEnd w:id="11"/>
    </w:tbl>
    <w:p w14:paraId="21589A3E" w14:textId="77777777" w:rsidR="00AD2C31" w:rsidRPr="00BB7B64" w:rsidRDefault="00AD2C31" w:rsidP="00AD2C31">
      <w:pPr>
        <w:spacing w:after="0" w:line="240" w:lineRule="auto"/>
        <w:rPr>
          <w:rFonts w:ascii="Times New Roman" w:eastAsia="Times New Roman" w:hAnsi="Times New Roman" w:cs="Times New Roman"/>
          <w:b/>
          <w:lang w:eastAsia="ru-RU"/>
        </w:rPr>
      </w:pPr>
    </w:p>
    <w:p w14:paraId="5F21F372" w14:textId="26A53A23" w:rsidR="00AD2C31" w:rsidRPr="00BB7B64" w:rsidRDefault="00FD37CE" w:rsidP="00AD2C31">
      <w:pPr>
        <w:tabs>
          <w:tab w:val="left" w:pos="7210"/>
          <w:tab w:val="left" w:pos="8618"/>
        </w:tabs>
        <w:spacing w:after="0" w:line="240" w:lineRule="auto"/>
        <w:rPr>
          <w:rFonts w:ascii="Times New Roman" w:hAnsi="Times New Roman" w:cs="Times New Roman"/>
          <w:b/>
        </w:rPr>
      </w:pPr>
      <w:r w:rsidRPr="00BB7B64">
        <w:rPr>
          <w:rFonts w:ascii="Times New Roman" w:hAnsi="Times New Roman" w:cs="Times New Roman"/>
          <w:b/>
        </w:rPr>
        <w:t>34</w:t>
      </w:r>
      <w:r w:rsidR="00AD2C31" w:rsidRPr="00BB7B64">
        <w:rPr>
          <w:rFonts w:ascii="Times New Roman" w:hAnsi="Times New Roman" w:cs="Times New Roman"/>
          <w:b/>
        </w:rPr>
        <w:t xml:space="preserve">. </w:t>
      </w:r>
      <w:bookmarkStart w:id="12" w:name="_Hlk82080916"/>
      <w:r w:rsidR="00AD2C31" w:rsidRPr="00BB7B64">
        <w:rPr>
          <w:rFonts w:ascii="Times New Roman" w:hAnsi="Times New Roman" w:cs="Times New Roman"/>
          <w:b/>
        </w:rPr>
        <w:t xml:space="preserve">Чи підтримуєте Ви запровадження обмежень для масових релігійних заходів (хресних ходів, зборів) до завершення пандемії </w:t>
      </w:r>
      <w:proofErr w:type="spellStart"/>
      <w:r w:rsidR="00AD2C31" w:rsidRPr="00BB7B64">
        <w:rPr>
          <w:rFonts w:ascii="Times New Roman" w:hAnsi="Times New Roman" w:cs="Times New Roman"/>
          <w:b/>
        </w:rPr>
        <w:t>коронавірусу</w:t>
      </w:r>
      <w:proofErr w:type="spellEnd"/>
      <w:r w:rsidR="00AD2C31" w:rsidRPr="00BB7B64">
        <w:rPr>
          <w:rFonts w:ascii="Times New Roman" w:hAnsi="Times New Roman" w:cs="Times New Roman"/>
          <w:b/>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559"/>
      </w:tblGrid>
      <w:tr w:rsidR="00AD2C31" w:rsidRPr="00BB7B64" w14:paraId="1D0D54EE" w14:textId="77777777" w:rsidTr="00082037">
        <w:tc>
          <w:tcPr>
            <w:tcW w:w="8188" w:type="dxa"/>
          </w:tcPr>
          <w:p w14:paraId="34853BB9" w14:textId="77777777" w:rsidR="00AD2C31" w:rsidRPr="00BB7B64" w:rsidRDefault="00AD2C31" w:rsidP="00082037">
            <w:pPr>
              <w:spacing w:after="0" w:line="240" w:lineRule="auto"/>
              <w:rPr>
                <w:rFonts w:ascii="Times New Roman" w:hAnsi="Times New Roman" w:cs="Times New Roman"/>
              </w:rPr>
            </w:pPr>
          </w:p>
        </w:tc>
        <w:tc>
          <w:tcPr>
            <w:tcW w:w="1559" w:type="dxa"/>
          </w:tcPr>
          <w:p w14:paraId="765103D7" w14:textId="77777777" w:rsidR="00AD2C31" w:rsidRPr="00BB7B64" w:rsidRDefault="00AD2C31" w:rsidP="00082037">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i/>
                <w:lang w:eastAsia="ru-RU"/>
              </w:rPr>
              <w:t>%</w:t>
            </w:r>
          </w:p>
        </w:tc>
      </w:tr>
      <w:tr w:rsidR="00AD2C31" w:rsidRPr="00BB7B64" w14:paraId="336AD322" w14:textId="77777777" w:rsidTr="00082037">
        <w:tc>
          <w:tcPr>
            <w:tcW w:w="8188" w:type="dxa"/>
          </w:tcPr>
          <w:p w14:paraId="237FF1D3" w14:textId="77777777" w:rsidR="00AD2C31" w:rsidRPr="00BB7B64" w:rsidRDefault="00AD2C31" w:rsidP="00082037">
            <w:pPr>
              <w:spacing w:after="0" w:line="240" w:lineRule="auto"/>
              <w:rPr>
                <w:rFonts w:ascii="Times New Roman" w:hAnsi="Times New Roman" w:cs="Times New Roman"/>
              </w:rPr>
            </w:pPr>
            <w:r w:rsidRPr="00BB7B64">
              <w:rPr>
                <w:rFonts w:ascii="Times New Roman" w:hAnsi="Times New Roman" w:cs="Times New Roman"/>
              </w:rPr>
              <w:t>Так</w:t>
            </w:r>
          </w:p>
        </w:tc>
        <w:tc>
          <w:tcPr>
            <w:tcW w:w="1559" w:type="dxa"/>
            <w:vAlign w:val="center"/>
          </w:tcPr>
          <w:p w14:paraId="7E6CEA70"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56.5</w:t>
            </w:r>
          </w:p>
        </w:tc>
      </w:tr>
      <w:tr w:rsidR="00AD2C31" w:rsidRPr="00BB7B64" w14:paraId="08C23240" w14:textId="77777777" w:rsidTr="00082037">
        <w:tc>
          <w:tcPr>
            <w:tcW w:w="8188" w:type="dxa"/>
          </w:tcPr>
          <w:p w14:paraId="2432905A" w14:textId="77777777" w:rsidR="00AD2C31" w:rsidRPr="00BB7B64" w:rsidRDefault="00AD2C31" w:rsidP="00082037">
            <w:pPr>
              <w:spacing w:after="0" w:line="240" w:lineRule="auto"/>
              <w:jc w:val="both"/>
              <w:rPr>
                <w:rFonts w:ascii="Times New Roman" w:hAnsi="Times New Roman" w:cs="Times New Roman"/>
              </w:rPr>
            </w:pPr>
            <w:r w:rsidRPr="00BB7B64">
              <w:rPr>
                <w:rFonts w:ascii="Times New Roman" w:hAnsi="Times New Roman" w:cs="Times New Roman"/>
              </w:rPr>
              <w:t>Ні</w:t>
            </w:r>
          </w:p>
        </w:tc>
        <w:tc>
          <w:tcPr>
            <w:tcW w:w="1559" w:type="dxa"/>
            <w:vAlign w:val="center"/>
          </w:tcPr>
          <w:p w14:paraId="42D88DBC"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22.5</w:t>
            </w:r>
          </w:p>
        </w:tc>
      </w:tr>
      <w:tr w:rsidR="00AD2C31" w:rsidRPr="00BB7B64" w14:paraId="39DEEC69" w14:textId="77777777" w:rsidTr="00082037">
        <w:tc>
          <w:tcPr>
            <w:tcW w:w="8188" w:type="dxa"/>
          </w:tcPr>
          <w:p w14:paraId="1D0E89A2" w14:textId="77777777" w:rsidR="00AD2C31" w:rsidRPr="00BB7B64" w:rsidRDefault="00AD2C31" w:rsidP="00082037">
            <w:pPr>
              <w:spacing w:after="0" w:line="240" w:lineRule="auto"/>
              <w:contextualSpacing/>
              <w:jc w:val="both"/>
              <w:rPr>
                <w:rFonts w:ascii="Times New Roman" w:hAnsi="Times New Roman" w:cs="Times New Roman"/>
                <w:lang w:eastAsia="uk-UA"/>
              </w:rPr>
            </w:pPr>
            <w:r w:rsidRPr="00BB7B64">
              <w:rPr>
                <w:rFonts w:ascii="Times New Roman" w:hAnsi="Times New Roman" w:cs="Times New Roman"/>
              </w:rPr>
              <w:t>Важко відповісти</w:t>
            </w:r>
          </w:p>
        </w:tc>
        <w:tc>
          <w:tcPr>
            <w:tcW w:w="1559" w:type="dxa"/>
            <w:vAlign w:val="center"/>
          </w:tcPr>
          <w:p w14:paraId="51C2D129" w14:textId="77777777" w:rsidR="00AD2C31" w:rsidRPr="00BB7B64" w:rsidRDefault="00AD2C31" w:rsidP="00082037">
            <w:pPr>
              <w:spacing w:after="0" w:line="240" w:lineRule="auto"/>
              <w:jc w:val="center"/>
              <w:rPr>
                <w:rFonts w:ascii="Times New Roman" w:hAnsi="Times New Roman" w:cs="Times New Roman"/>
              </w:rPr>
            </w:pPr>
            <w:r w:rsidRPr="00BB7B64">
              <w:rPr>
                <w:rFonts w:ascii="Times New Roman" w:hAnsi="Times New Roman" w:cs="Times New Roman"/>
              </w:rPr>
              <w:t>21.0</w:t>
            </w:r>
          </w:p>
        </w:tc>
      </w:tr>
      <w:bookmarkEnd w:id="12"/>
    </w:tbl>
    <w:p w14:paraId="38203BCE" w14:textId="77777777" w:rsidR="00AD2C31" w:rsidRPr="00BB7B64" w:rsidRDefault="00AD2C31" w:rsidP="00AD2C31">
      <w:pPr>
        <w:spacing w:after="0" w:line="240" w:lineRule="auto"/>
        <w:rPr>
          <w:rFonts w:ascii="Times New Roman" w:eastAsia="Times New Roman" w:hAnsi="Times New Roman" w:cs="Times New Roman"/>
          <w:b/>
          <w:lang w:eastAsia="ru-RU"/>
        </w:rPr>
      </w:pPr>
    </w:p>
    <w:p w14:paraId="47A32880" w14:textId="37B49125" w:rsidR="00AD2C31" w:rsidRPr="00BB7B64" w:rsidRDefault="00FD37CE" w:rsidP="00AD2C31">
      <w:pPr>
        <w:tabs>
          <w:tab w:val="left" w:pos="7210"/>
          <w:tab w:val="left" w:pos="8618"/>
        </w:tabs>
        <w:spacing w:after="0" w:line="240" w:lineRule="auto"/>
        <w:rPr>
          <w:rFonts w:ascii="Times New Roman" w:eastAsia="Arial" w:hAnsi="Times New Roman" w:cs="Times New Roman"/>
          <w:i/>
          <w:color w:val="000000"/>
        </w:rPr>
      </w:pPr>
      <w:bookmarkStart w:id="13" w:name="_Hlk82081579"/>
      <w:r w:rsidRPr="00BB7B64">
        <w:rPr>
          <w:rFonts w:ascii="Times New Roman" w:hAnsi="Times New Roman" w:cs="Times New Roman"/>
          <w:b/>
        </w:rPr>
        <w:t>35-39</w:t>
      </w:r>
      <w:r w:rsidR="00AD2C31" w:rsidRPr="00BB7B64">
        <w:rPr>
          <w:rFonts w:ascii="Times New Roman" w:hAnsi="Times New Roman" w:cs="Times New Roman"/>
          <w:b/>
        </w:rPr>
        <w:t xml:space="preserve">. Чи підтримуєте Ви рішення про запровадження обов’язкової вакцинації для: </w:t>
      </w:r>
      <w:r w:rsidR="00AD2C31" w:rsidRPr="00BB7B64">
        <w:rPr>
          <w:rFonts w:ascii="Times New Roman" w:eastAsia="Arial" w:hAnsi="Times New Roman" w:cs="Times New Roman"/>
          <w:i/>
          <w:color w:val="000000"/>
        </w:rPr>
        <w:t>(одна відповідь по кожному рядку)</w:t>
      </w:r>
    </w:p>
    <w:p w14:paraId="3BD53917" w14:textId="7DFBF9FF" w:rsidR="00AD2C31" w:rsidRPr="00BB7B64" w:rsidRDefault="00AD2C31" w:rsidP="00AD2C31">
      <w:pPr>
        <w:tabs>
          <w:tab w:val="left" w:pos="7210"/>
          <w:tab w:val="left" w:pos="8618"/>
        </w:tabs>
        <w:spacing w:after="0" w:line="240" w:lineRule="auto"/>
        <w:rPr>
          <w:rFonts w:ascii="Times New Roman" w:eastAsia="Arial" w:hAnsi="Times New Roman" w:cs="Times New Roman"/>
          <w:i/>
          <w:color w:val="000000"/>
        </w:rPr>
      </w:pPr>
    </w:p>
    <w:tbl>
      <w:tblPr>
        <w:tblStyle w:val="a3"/>
        <w:tblW w:w="0" w:type="auto"/>
        <w:tblLook w:val="04A0" w:firstRow="1" w:lastRow="0" w:firstColumn="1" w:lastColumn="0" w:noHBand="0" w:noVBand="1"/>
      </w:tblPr>
      <w:tblGrid>
        <w:gridCol w:w="5665"/>
        <w:gridCol w:w="1276"/>
        <w:gridCol w:w="1176"/>
        <w:gridCol w:w="1228"/>
      </w:tblGrid>
      <w:tr w:rsidR="00AD2C31" w:rsidRPr="00BB7B64" w14:paraId="31493ED5" w14:textId="77777777" w:rsidTr="00AD2C31">
        <w:tc>
          <w:tcPr>
            <w:tcW w:w="5665" w:type="dxa"/>
          </w:tcPr>
          <w:p w14:paraId="310F32F4" w14:textId="77777777" w:rsidR="00AD2C31" w:rsidRPr="00BB7B64" w:rsidRDefault="00AD2C31" w:rsidP="00AD2C31">
            <w:pPr>
              <w:tabs>
                <w:tab w:val="left" w:pos="7210"/>
                <w:tab w:val="left" w:pos="8618"/>
              </w:tabs>
              <w:rPr>
                <w:rFonts w:ascii="Times New Roman" w:eastAsia="Arial" w:hAnsi="Times New Roman" w:cs="Times New Roman"/>
                <w:i/>
                <w:color w:val="000000"/>
              </w:rPr>
            </w:pPr>
          </w:p>
        </w:tc>
        <w:tc>
          <w:tcPr>
            <w:tcW w:w="1276" w:type="dxa"/>
          </w:tcPr>
          <w:p w14:paraId="2F228A71" w14:textId="4EBC1524" w:rsidR="00AD2C31" w:rsidRPr="00BB7B64" w:rsidRDefault="00AD2C31" w:rsidP="00AD2C31">
            <w:pPr>
              <w:tabs>
                <w:tab w:val="left" w:pos="7210"/>
                <w:tab w:val="left" w:pos="8618"/>
              </w:tabs>
              <w:rPr>
                <w:rFonts w:ascii="Times New Roman" w:eastAsia="Arial" w:hAnsi="Times New Roman" w:cs="Times New Roman"/>
                <w:i/>
                <w:color w:val="000000"/>
              </w:rPr>
            </w:pPr>
            <w:r w:rsidRPr="00BB7B64">
              <w:rPr>
                <w:rFonts w:ascii="Times New Roman" w:eastAsia="Arial" w:hAnsi="Times New Roman" w:cs="Times New Roman"/>
                <w:i/>
                <w:color w:val="000000"/>
              </w:rPr>
              <w:t>Так</w:t>
            </w:r>
          </w:p>
        </w:tc>
        <w:tc>
          <w:tcPr>
            <w:tcW w:w="1176" w:type="dxa"/>
          </w:tcPr>
          <w:p w14:paraId="5B25D5AF" w14:textId="01C9E2AA" w:rsidR="00AD2C31" w:rsidRPr="00BB7B64" w:rsidRDefault="00AD2C31" w:rsidP="00AD2C31">
            <w:pPr>
              <w:tabs>
                <w:tab w:val="left" w:pos="7210"/>
                <w:tab w:val="left" w:pos="8618"/>
              </w:tabs>
              <w:rPr>
                <w:rFonts w:ascii="Times New Roman" w:eastAsia="Arial" w:hAnsi="Times New Roman" w:cs="Times New Roman"/>
                <w:i/>
                <w:color w:val="000000"/>
              </w:rPr>
            </w:pPr>
            <w:r w:rsidRPr="00BB7B64">
              <w:rPr>
                <w:rFonts w:ascii="Times New Roman" w:eastAsia="Arial" w:hAnsi="Times New Roman" w:cs="Times New Roman"/>
                <w:i/>
                <w:color w:val="000000"/>
              </w:rPr>
              <w:t>Ні</w:t>
            </w:r>
          </w:p>
        </w:tc>
        <w:tc>
          <w:tcPr>
            <w:tcW w:w="1228" w:type="dxa"/>
          </w:tcPr>
          <w:p w14:paraId="55838319" w14:textId="04EB19AF" w:rsidR="00AD2C31" w:rsidRPr="00BB7B64" w:rsidRDefault="00AD2C31" w:rsidP="00AD2C31">
            <w:pPr>
              <w:tabs>
                <w:tab w:val="left" w:pos="7210"/>
                <w:tab w:val="left" w:pos="8618"/>
              </w:tabs>
              <w:rPr>
                <w:rFonts w:ascii="Times New Roman" w:eastAsia="Arial" w:hAnsi="Times New Roman" w:cs="Times New Roman"/>
                <w:i/>
                <w:color w:val="000000"/>
              </w:rPr>
            </w:pPr>
            <w:r w:rsidRPr="00BB7B64">
              <w:rPr>
                <w:rFonts w:ascii="Times New Roman" w:eastAsia="Arial" w:hAnsi="Times New Roman" w:cs="Times New Roman"/>
                <w:i/>
                <w:color w:val="000000"/>
              </w:rPr>
              <w:t>Важко відповісти</w:t>
            </w:r>
          </w:p>
        </w:tc>
      </w:tr>
      <w:tr w:rsidR="00AD2C31" w:rsidRPr="00BB7B64" w14:paraId="0334A4E0" w14:textId="77777777" w:rsidTr="00AD2C31">
        <w:tc>
          <w:tcPr>
            <w:tcW w:w="5665" w:type="dxa"/>
          </w:tcPr>
          <w:p w14:paraId="61FC48AB" w14:textId="7E6DEB3D" w:rsidR="00AD2C31" w:rsidRPr="001274FB" w:rsidRDefault="00AD2C31" w:rsidP="00AD2C31">
            <w:pPr>
              <w:rPr>
                <w:rFonts w:ascii="Times New Roman" w:eastAsia="Times New Roman" w:hAnsi="Times New Roman" w:cs="Times New Roman"/>
                <w:lang w:eastAsia="ru-RU"/>
              </w:rPr>
            </w:pPr>
            <w:r w:rsidRPr="001274FB">
              <w:rPr>
                <w:rFonts w:ascii="Times New Roman" w:hAnsi="Times New Roman" w:cs="Times New Roman"/>
              </w:rPr>
              <w:t>Для всіх повнолітніх громадян</w:t>
            </w:r>
          </w:p>
        </w:tc>
        <w:tc>
          <w:tcPr>
            <w:tcW w:w="1276" w:type="dxa"/>
          </w:tcPr>
          <w:p w14:paraId="267CB96A" w14:textId="1FE2A5FF" w:rsidR="00AD2C31" w:rsidRPr="00BB7B64" w:rsidRDefault="00AD2C31" w:rsidP="00AD2C31">
            <w:pPr>
              <w:tabs>
                <w:tab w:val="left" w:pos="7210"/>
                <w:tab w:val="left" w:pos="8618"/>
              </w:tabs>
              <w:rPr>
                <w:rFonts w:ascii="Times New Roman" w:eastAsia="Arial" w:hAnsi="Times New Roman" w:cs="Times New Roman"/>
                <w:i/>
                <w:color w:val="000000"/>
              </w:rPr>
            </w:pPr>
            <w:r w:rsidRPr="00BB7B64">
              <w:rPr>
                <w:rFonts w:ascii="Times New Roman" w:hAnsi="Times New Roman" w:cs="Times New Roman"/>
              </w:rPr>
              <w:t>23.4</w:t>
            </w:r>
          </w:p>
        </w:tc>
        <w:tc>
          <w:tcPr>
            <w:tcW w:w="1176" w:type="dxa"/>
          </w:tcPr>
          <w:p w14:paraId="19E1E390" w14:textId="58B9D5B6" w:rsidR="00AD2C31" w:rsidRPr="00BB7B64" w:rsidRDefault="00AD2C31" w:rsidP="00AD2C31">
            <w:pPr>
              <w:tabs>
                <w:tab w:val="left" w:pos="7210"/>
                <w:tab w:val="left" w:pos="8618"/>
              </w:tabs>
              <w:rPr>
                <w:rFonts w:ascii="Times New Roman" w:eastAsia="Arial" w:hAnsi="Times New Roman" w:cs="Times New Roman"/>
                <w:i/>
                <w:color w:val="000000"/>
              </w:rPr>
            </w:pPr>
            <w:r w:rsidRPr="00BB7B64">
              <w:rPr>
                <w:rFonts w:ascii="Times New Roman" w:hAnsi="Times New Roman" w:cs="Times New Roman"/>
              </w:rPr>
              <w:t>51.6</w:t>
            </w:r>
          </w:p>
        </w:tc>
        <w:tc>
          <w:tcPr>
            <w:tcW w:w="1228" w:type="dxa"/>
          </w:tcPr>
          <w:p w14:paraId="09E3CCCE" w14:textId="49D6F795" w:rsidR="00AD2C31" w:rsidRPr="00BB7B64" w:rsidRDefault="00AD2C31" w:rsidP="00AD2C31">
            <w:pPr>
              <w:tabs>
                <w:tab w:val="left" w:pos="7210"/>
                <w:tab w:val="left" w:pos="8618"/>
              </w:tabs>
              <w:rPr>
                <w:rFonts w:ascii="Times New Roman" w:eastAsia="Arial" w:hAnsi="Times New Roman" w:cs="Times New Roman"/>
                <w:i/>
                <w:color w:val="000000"/>
              </w:rPr>
            </w:pPr>
            <w:r w:rsidRPr="00BB7B64">
              <w:rPr>
                <w:rFonts w:ascii="Times New Roman" w:hAnsi="Times New Roman" w:cs="Times New Roman"/>
              </w:rPr>
              <w:t>25.0</w:t>
            </w:r>
          </w:p>
        </w:tc>
      </w:tr>
      <w:tr w:rsidR="00AD2C31" w:rsidRPr="00BB7B64" w14:paraId="6BA02349" w14:textId="77777777" w:rsidTr="00082037">
        <w:tc>
          <w:tcPr>
            <w:tcW w:w="5665" w:type="dxa"/>
          </w:tcPr>
          <w:p w14:paraId="15A5D508" w14:textId="7F1F90B5" w:rsidR="00AD2C31" w:rsidRPr="001274FB" w:rsidRDefault="00AD2C31" w:rsidP="00AD2C31">
            <w:pPr>
              <w:tabs>
                <w:tab w:val="left" w:pos="7210"/>
                <w:tab w:val="left" w:pos="8618"/>
              </w:tabs>
              <w:rPr>
                <w:rFonts w:ascii="Times New Roman" w:eastAsia="Arial" w:hAnsi="Times New Roman" w:cs="Times New Roman"/>
                <w:i/>
                <w:color w:val="000000"/>
              </w:rPr>
            </w:pPr>
            <w:r w:rsidRPr="001274FB">
              <w:rPr>
                <w:rFonts w:ascii="Times New Roman" w:hAnsi="Times New Roman" w:cs="Times New Roman"/>
              </w:rPr>
              <w:t>Для всіх медичних працівників</w:t>
            </w:r>
          </w:p>
        </w:tc>
        <w:tc>
          <w:tcPr>
            <w:tcW w:w="1276" w:type="dxa"/>
          </w:tcPr>
          <w:p w14:paraId="15EA5B78" w14:textId="3F3C8DAD" w:rsidR="00AD2C31" w:rsidRPr="00BB7B64" w:rsidRDefault="00AD2C31" w:rsidP="00AD2C31">
            <w:pPr>
              <w:tabs>
                <w:tab w:val="left" w:pos="7210"/>
                <w:tab w:val="left" w:pos="8618"/>
              </w:tabs>
              <w:rPr>
                <w:rFonts w:ascii="Times New Roman" w:eastAsia="Arial" w:hAnsi="Times New Roman" w:cs="Times New Roman"/>
                <w:i/>
                <w:color w:val="000000"/>
              </w:rPr>
            </w:pPr>
            <w:r w:rsidRPr="00BB7B64">
              <w:rPr>
                <w:rFonts w:ascii="Times New Roman" w:hAnsi="Times New Roman" w:cs="Times New Roman"/>
              </w:rPr>
              <w:t>50.3</w:t>
            </w:r>
          </w:p>
        </w:tc>
        <w:tc>
          <w:tcPr>
            <w:tcW w:w="1176" w:type="dxa"/>
            <w:vAlign w:val="center"/>
          </w:tcPr>
          <w:p w14:paraId="5AC3C09E" w14:textId="6F2998C0" w:rsidR="00AD2C31" w:rsidRPr="00BB7B64" w:rsidRDefault="00AD2C31" w:rsidP="00AD2C31">
            <w:pPr>
              <w:tabs>
                <w:tab w:val="left" w:pos="7210"/>
                <w:tab w:val="left" w:pos="8618"/>
              </w:tabs>
              <w:rPr>
                <w:rFonts w:ascii="Times New Roman" w:eastAsia="Arial" w:hAnsi="Times New Roman" w:cs="Times New Roman"/>
                <w:i/>
                <w:color w:val="000000"/>
              </w:rPr>
            </w:pPr>
            <w:r w:rsidRPr="00BB7B64">
              <w:rPr>
                <w:rFonts w:ascii="Times New Roman" w:hAnsi="Times New Roman" w:cs="Times New Roman"/>
              </w:rPr>
              <w:t>28.9</w:t>
            </w:r>
          </w:p>
        </w:tc>
        <w:tc>
          <w:tcPr>
            <w:tcW w:w="1228" w:type="dxa"/>
          </w:tcPr>
          <w:p w14:paraId="22C145D1" w14:textId="10C73377" w:rsidR="00AD2C31" w:rsidRPr="00BB7B64" w:rsidRDefault="00AD2C31" w:rsidP="00AD2C31">
            <w:pPr>
              <w:tabs>
                <w:tab w:val="left" w:pos="7210"/>
                <w:tab w:val="left" w:pos="8618"/>
              </w:tabs>
              <w:rPr>
                <w:rFonts w:ascii="Times New Roman" w:eastAsia="Arial" w:hAnsi="Times New Roman" w:cs="Times New Roman"/>
                <w:i/>
                <w:color w:val="000000"/>
              </w:rPr>
            </w:pPr>
            <w:r w:rsidRPr="00BB7B64">
              <w:rPr>
                <w:rFonts w:ascii="Times New Roman" w:hAnsi="Times New Roman" w:cs="Times New Roman"/>
              </w:rPr>
              <w:t>20.9</w:t>
            </w:r>
          </w:p>
        </w:tc>
      </w:tr>
      <w:tr w:rsidR="00AD2C31" w:rsidRPr="00BB7B64" w14:paraId="0B9A5491" w14:textId="77777777" w:rsidTr="00AD2C31">
        <w:tc>
          <w:tcPr>
            <w:tcW w:w="5665" w:type="dxa"/>
          </w:tcPr>
          <w:p w14:paraId="7976A8D8" w14:textId="5820CEA7" w:rsidR="00AD2C31" w:rsidRPr="001274FB" w:rsidRDefault="00AD2C31" w:rsidP="00AD2C31">
            <w:pPr>
              <w:tabs>
                <w:tab w:val="left" w:pos="7210"/>
                <w:tab w:val="left" w:pos="8618"/>
              </w:tabs>
              <w:rPr>
                <w:rFonts w:ascii="Times New Roman" w:eastAsia="Arial" w:hAnsi="Times New Roman" w:cs="Times New Roman"/>
                <w:i/>
                <w:color w:val="000000"/>
              </w:rPr>
            </w:pPr>
            <w:r w:rsidRPr="001274FB">
              <w:rPr>
                <w:rFonts w:ascii="Times New Roman" w:hAnsi="Times New Roman" w:cs="Times New Roman"/>
              </w:rPr>
              <w:t>Для всіх працівників освіти</w:t>
            </w:r>
          </w:p>
        </w:tc>
        <w:tc>
          <w:tcPr>
            <w:tcW w:w="1276" w:type="dxa"/>
          </w:tcPr>
          <w:p w14:paraId="58385416" w14:textId="6700C06A" w:rsidR="00AD2C31" w:rsidRPr="00BB7B64" w:rsidRDefault="00AD2C31" w:rsidP="00AD2C31">
            <w:pPr>
              <w:tabs>
                <w:tab w:val="left" w:pos="7210"/>
                <w:tab w:val="left" w:pos="8618"/>
              </w:tabs>
              <w:rPr>
                <w:rFonts w:ascii="Times New Roman" w:eastAsia="Arial" w:hAnsi="Times New Roman" w:cs="Times New Roman"/>
                <w:i/>
                <w:color w:val="000000"/>
              </w:rPr>
            </w:pPr>
            <w:r w:rsidRPr="00BB7B64">
              <w:rPr>
                <w:rFonts w:ascii="Times New Roman" w:hAnsi="Times New Roman" w:cs="Times New Roman"/>
              </w:rPr>
              <w:t>42.1</w:t>
            </w:r>
          </w:p>
        </w:tc>
        <w:tc>
          <w:tcPr>
            <w:tcW w:w="1176" w:type="dxa"/>
          </w:tcPr>
          <w:p w14:paraId="03FEC64F" w14:textId="3B4CC8EF" w:rsidR="00AD2C31" w:rsidRPr="00BB7B64" w:rsidRDefault="00AD2C31" w:rsidP="00AD2C31">
            <w:pPr>
              <w:tabs>
                <w:tab w:val="left" w:pos="7210"/>
                <w:tab w:val="left" w:pos="8618"/>
              </w:tabs>
              <w:rPr>
                <w:rFonts w:ascii="Times New Roman" w:eastAsia="Arial" w:hAnsi="Times New Roman" w:cs="Times New Roman"/>
                <w:i/>
                <w:color w:val="000000"/>
              </w:rPr>
            </w:pPr>
            <w:r w:rsidRPr="00BB7B64">
              <w:rPr>
                <w:rFonts w:ascii="Times New Roman" w:hAnsi="Times New Roman" w:cs="Times New Roman"/>
              </w:rPr>
              <w:t>34.0</w:t>
            </w:r>
          </w:p>
        </w:tc>
        <w:tc>
          <w:tcPr>
            <w:tcW w:w="1228" w:type="dxa"/>
          </w:tcPr>
          <w:p w14:paraId="600A70E8" w14:textId="431C89B4" w:rsidR="00AD2C31" w:rsidRPr="00BB7B64" w:rsidRDefault="00AD2C31" w:rsidP="00AD2C31">
            <w:pPr>
              <w:tabs>
                <w:tab w:val="left" w:pos="7210"/>
                <w:tab w:val="left" w:pos="8618"/>
              </w:tabs>
              <w:rPr>
                <w:rFonts w:ascii="Times New Roman" w:eastAsia="Arial" w:hAnsi="Times New Roman" w:cs="Times New Roman"/>
                <w:i/>
                <w:color w:val="000000"/>
              </w:rPr>
            </w:pPr>
            <w:r w:rsidRPr="00BB7B64">
              <w:rPr>
                <w:rFonts w:ascii="Times New Roman" w:hAnsi="Times New Roman" w:cs="Times New Roman"/>
              </w:rPr>
              <w:t>23.9</w:t>
            </w:r>
          </w:p>
        </w:tc>
      </w:tr>
      <w:tr w:rsidR="00AD2C31" w:rsidRPr="00BB7B64" w14:paraId="370185A9" w14:textId="77777777" w:rsidTr="00AD2C31">
        <w:tc>
          <w:tcPr>
            <w:tcW w:w="5665" w:type="dxa"/>
          </w:tcPr>
          <w:p w14:paraId="3AAB01D0" w14:textId="3B335EBA" w:rsidR="00AD2C31" w:rsidRPr="001274FB" w:rsidRDefault="00AD2C31" w:rsidP="00AD2C31">
            <w:pPr>
              <w:tabs>
                <w:tab w:val="left" w:pos="7210"/>
                <w:tab w:val="left" w:pos="8618"/>
              </w:tabs>
              <w:rPr>
                <w:rFonts w:ascii="Times New Roman" w:eastAsia="Arial" w:hAnsi="Times New Roman" w:cs="Times New Roman"/>
                <w:i/>
                <w:color w:val="000000"/>
              </w:rPr>
            </w:pPr>
            <w:r w:rsidRPr="001274FB">
              <w:rPr>
                <w:rFonts w:ascii="Times New Roman" w:hAnsi="Times New Roman" w:cs="Times New Roman"/>
              </w:rPr>
              <w:t>Для всіх військовослужбовців та правоохоронців</w:t>
            </w:r>
          </w:p>
        </w:tc>
        <w:tc>
          <w:tcPr>
            <w:tcW w:w="1276" w:type="dxa"/>
          </w:tcPr>
          <w:p w14:paraId="4D7158CF" w14:textId="2864D4ED" w:rsidR="00AD2C31" w:rsidRPr="00BB7B64" w:rsidRDefault="00AD2C31" w:rsidP="00AD2C31">
            <w:pPr>
              <w:tabs>
                <w:tab w:val="left" w:pos="7210"/>
                <w:tab w:val="left" w:pos="8618"/>
              </w:tabs>
              <w:rPr>
                <w:rFonts w:ascii="Times New Roman" w:eastAsia="Arial" w:hAnsi="Times New Roman" w:cs="Times New Roman"/>
                <w:i/>
                <w:color w:val="000000"/>
              </w:rPr>
            </w:pPr>
            <w:r w:rsidRPr="00BB7B64">
              <w:rPr>
                <w:rFonts w:ascii="Times New Roman" w:hAnsi="Times New Roman" w:cs="Times New Roman"/>
              </w:rPr>
              <w:t>39.6</w:t>
            </w:r>
          </w:p>
        </w:tc>
        <w:tc>
          <w:tcPr>
            <w:tcW w:w="1176" w:type="dxa"/>
          </w:tcPr>
          <w:p w14:paraId="1068EBA6" w14:textId="1DCC454D" w:rsidR="00AD2C31" w:rsidRPr="00BB7B64" w:rsidRDefault="00AD2C31" w:rsidP="00AD2C31">
            <w:pPr>
              <w:tabs>
                <w:tab w:val="left" w:pos="7210"/>
                <w:tab w:val="left" w:pos="8618"/>
              </w:tabs>
              <w:rPr>
                <w:rFonts w:ascii="Times New Roman" w:eastAsia="Arial" w:hAnsi="Times New Roman" w:cs="Times New Roman"/>
                <w:i/>
                <w:color w:val="000000"/>
              </w:rPr>
            </w:pPr>
            <w:r w:rsidRPr="00BB7B64">
              <w:rPr>
                <w:rFonts w:ascii="Times New Roman" w:hAnsi="Times New Roman" w:cs="Times New Roman"/>
              </w:rPr>
              <w:t>33.7</w:t>
            </w:r>
          </w:p>
        </w:tc>
        <w:tc>
          <w:tcPr>
            <w:tcW w:w="1228" w:type="dxa"/>
          </w:tcPr>
          <w:p w14:paraId="2424E8BE" w14:textId="2D54CD3F" w:rsidR="00AD2C31" w:rsidRPr="00BB7B64" w:rsidRDefault="00AD2C31" w:rsidP="00AD2C31">
            <w:pPr>
              <w:tabs>
                <w:tab w:val="left" w:pos="7210"/>
                <w:tab w:val="left" w:pos="8618"/>
              </w:tabs>
              <w:rPr>
                <w:rFonts w:ascii="Times New Roman" w:eastAsia="Arial" w:hAnsi="Times New Roman" w:cs="Times New Roman"/>
                <w:i/>
                <w:color w:val="000000"/>
              </w:rPr>
            </w:pPr>
            <w:r w:rsidRPr="00BB7B64">
              <w:rPr>
                <w:rFonts w:ascii="Times New Roman" w:hAnsi="Times New Roman" w:cs="Times New Roman"/>
              </w:rPr>
              <w:t>26.7</w:t>
            </w:r>
          </w:p>
        </w:tc>
      </w:tr>
      <w:tr w:rsidR="00AD2C31" w:rsidRPr="00BB7B64" w14:paraId="43C1D593" w14:textId="77777777" w:rsidTr="00AD2C31">
        <w:tc>
          <w:tcPr>
            <w:tcW w:w="5665" w:type="dxa"/>
          </w:tcPr>
          <w:p w14:paraId="1645B783" w14:textId="039EEFA5" w:rsidR="00AD2C31" w:rsidRPr="001274FB" w:rsidRDefault="00AD2C31" w:rsidP="00AD2C31">
            <w:pPr>
              <w:tabs>
                <w:tab w:val="left" w:pos="7210"/>
                <w:tab w:val="left" w:pos="8618"/>
              </w:tabs>
              <w:rPr>
                <w:rFonts w:ascii="Times New Roman" w:hAnsi="Times New Roman" w:cs="Times New Roman"/>
              </w:rPr>
            </w:pPr>
            <w:r w:rsidRPr="001274FB">
              <w:rPr>
                <w:rFonts w:ascii="Times New Roman" w:hAnsi="Times New Roman" w:cs="Times New Roman"/>
              </w:rPr>
              <w:t>Лише для тих, хто дасть згоду</w:t>
            </w:r>
          </w:p>
        </w:tc>
        <w:tc>
          <w:tcPr>
            <w:tcW w:w="1276" w:type="dxa"/>
          </w:tcPr>
          <w:p w14:paraId="0B9DD696" w14:textId="76C6C89E" w:rsidR="00AD2C31" w:rsidRPr="00BB7B64" w:rsidRDefault="00AD2C31" w:rsidP="00AD2C31">
            <w:pPr>
              <w:tabs>
                <w:tab w:val="left" w:pos="7210"/>
                <w:tab w:val="left" w:pos="8618"/>
              </w:tabs>
              <w:rPr>
                <w:rFonts w:ascii="Times New Roman" w:hAnsi="Times New Roman" w:cs="Times New Roman"/>
              </w:rPr>
            </w:pPr>
            <w:r w:rsidRPr="00BB7B64">
              <w:rPr>
                <w:rFonts w:ascii="Times New Roman" w:hAnsi="Times New Roman" w:cs="Times New Roman"/>
              </w:rPr>
              <w:t>70.9</w:t>
            </w:r>
          </w:p>
        </w:tc>
        <w:tc>
          <w:tcPr>
            <w:tcW w:w="1176" w:type="dxa"/>
          </w:tcPr>
          <w:p w14:paraId="413E0299" w14:textId="1AD28347" w:rsidR="00AD2C31" w:rsidRPr="00BB7B64" w:rsidRDefault="00AD2C31" w:rsidP="00AD2C31">
            <w:pPr>
              <w:tabs>
                <w:tab w:val="left" w:pos="7210"/>
                <w:tab w:val="left" w:pos="8618"/>
              </w:tabs>
              <w:rPr>
                <w:rFonts w:ascii="Times New Roman" w:hAnsi="Times New Roman" w:cs="Times New Roman"/>
              </w:rPr>
            </w:pPr>
            <w:r w:rsidRPr="00BB7B64">
              <w:rPr>
                <w:rFonts w:ascii="Times New Roman" w:hAnsi="Times New Roman" w:cs="Times New Roman"/>
              </w:rPr>
              <w:t>14.3</w:t>
            </w:r>
          </w:p>
        </w:tc>
        <w:tc>
          <w:tcPr>
            <w:tcW w:w="1228" w:type="dxa"/>
          </w:tcPr>
          <w:p w14:paraId="02F673B7" w14:textId="612AF624" w:rsidR="00AD2C31" w:rsidRPr="00BB7B64" w:rsidRDefault="00AD2C31" w:rsidP="00AD2C31">
            <w:pPr>
              <w:tabs>
                <w:tab w:val="left" w:pos="7210"/>
                <w:tab w:val="left" w:pos="8618"/>
              </w:tabs>
              <w:rPr>
                <w:rFonts w:ascii="Times New Roman" w:hAnsi="Times New Roman" w:cs="Times New Roman"/>
              </w:rPr>
            </w:pPr>
            <w:r w:rsidRPr="00BB7B64">
              <w:rPr>
                <w:rFonts w:ascii="Times New Roman" w:hAnsi="Times New Roman" w:cs="Times New Roman"/>
              </w:rPr>
              <w:t>14.8</w:t>
            </w:r>
          </w:p>
        </w:tc>
      </w:tr>
      <w:bookmarkEnd w:id="13"/>
    </w:tbl>
    <w:p w14:paraId="46B2B940" w14:textId="5179B1C7" w:rsidR="00AD2C31" w:rsidRPr="00BB7B64" w:rsidRDefault="00AD2C31" w:rsidP="00AD2C31">
      <w:pPr>
        <w:tabs>
          <w:tab w:val="left" w:pos="7210"/>
          <w:tab w:val="left" w:pos="8618"/>
        </w:tabs>
        <w:spacing w:after="0" w:line="240" w:lineRule="auto"/>
        <w:rPr>
          <w:rFonts w:ascii="Times New Roman" w:eastAsia="Arial" w:hAnsi="Times New Roman" w:cs="Times New Roman"/>
          <w:i/>
          <w:color w:val="000000"/>
        </w:rPr>
      </w:pPr>
    </w:p>
    <w:p w14:paraId="250B2C95" w14:textId="77777777" w:rsidR="00AD2C31" w:rsidRPr="00BB7B64" w:rsidRDefault="00AD2C31" w:rsidP="00AD2C31">
      <w:pPr>
        <w:spacing w:after="0" w:line="240" w:lineRule="auto"/>
        <w:rPr>
          <w:rFonts w:ascii="Times New Roman" w:eastAsia="Times New Roman" w:hAnsi="Times New Roman" w:cs="Times New Roman"/>
          <w:b/>
          <w:lang w:eastAsia="ru-RU"/>
        </w:rPr>
      </w:pPr>
    </w:p>
    <w:p w14:paraId="329BB43F" w14:textId="77777777" w:rsidR="00AD2C31" w:rsidRPr="00BB7B64" w:rsidRDefault="00AD2C31" w:rsidP="00FD37CE">
      <w:pPr>
        <w:spacing w:after="0" w:line="276" w:lineRule="auto"/>
        <w:rPr>
          <w:rFonts w:ascii="Times New Roman" w:eastAsia="Times New Roman" w:hAnsi="Times New Roman" w:cs="Times New Roman"/>
          <w:b/>
          <w:lang w:eastAsia="ru-RU"/>
        </w:rPr>
      </w:pPr>
    </w:p>
    <w:p w14:paraId="446389C7" w14:textId="6C7D4CEB" w:rsidR="00C23633" w:rsidRPr="00BB7B64" w:rsidRDefault="00271511" w:rsidP="00FD37CE">
      <w:pPr>
        <w:spacing w:line="276" w:lineRule="auto"/>
        <w:jc w:val="center"/>
        <w:rPr>
          <w:rFonts w:ascii="Times New Roman" w:hAnsi="Times New Roman" w:cs="Times New Roman"/>
          <w:b/>
          <w:bCs/>
        </w:rPr>
      </w:pPr>
      <w:bookmarkStart w:id="14" w:name="_Hlk81999026"/>
      <w:bookmarkEnd w:id="10"/>
      <w:r w:rsidRPr="00BB7B64">
        <w:rPr>
          <w:rFonts w:ascii="Times New Roman" w:hAnsi="Times New Roman" w:cs="Times New Roman"/>
          <w:b/>
          <w:bCs/>
        </w:rPr>
        <w:t xml:space="preserve">РОЗПОДІЛ ЗА </w:t>
      </w:r>
      <w:r w:rsidR="00BB7B64" w:rsidRPr="00BB7B64">
        <w:rPr>
          <w:rFonts w:ascii="Times New Roman" w:hAnsi="Times New Roman" w:cs="Times New Roman"/>
          <w:b/>
          <w:bCs/>
        </w:rPr>
        <w:t xml:space="preserve">ТИПОМ </w:t>
      </w:r>
      <w:r w:rsidRPr="00BB7B64">
        <w:rPr>
          <w:rFonts w:ascii="Times New Roman" w:hAnsi="Times New Roman" w:cs="Times New Roman"/>
          <w:b/>
          <w:bCs/>
        </w:rPr>
        <w:t>НАСЕЛЕН</w:t>
      </w:r>
      <w:r w:rsidR="00BB7B64" w:rsidRPr="00BB7B64">
        <w:rPr>
          <w:rFonts w:ascii="Times New Roman" w:hAnsi="Times New Roman" w:cs="Times New Roman"/>
          <w:b/>
          <w:bCs/>
        </w:rPr>
        <w:t>ОГО</w:t>
      </w:r>
      <w:r w:rsidRPr="00BB7B64">
        <w:rPr>
          <w:rFonts w:ascii="Times New Roman" w:hAnsi="Times New Roman" w:cs="Times New Roman"/>
          <w:b/>
          <w:bCs/>
        </w:rPr>
        <w:t xml:space="preserve"> ПУНКТ</w:t>
      </w:r>
      <w:r w:rsidR="00BB7B64" w:rsidRPr="00BB7B64">
        <w:rPr>
          <w:rFonts w:ascii="Times New Roman" w:hAnsi="Times New Roman" w:cs="Times New Roman"/>
          <w:b/>
          <w:bCs/>
        </w:rPr>
        <w:t>У</w:t>
      </w:r>
    </w:p>
    <w:p w14:paraId="12F71663" w14:textId="77777777" w:rsidR="00271511" w:rsidRPr="00BB7B64" w:rsidRDefault="00271511" w:rsidP="00FD37CE">
      <w:pPr>
        <w:spacing w:after="0" w:line="276" w:lineRule="auto"/>
        <w:rPr>
          <w:rFonts w:ascii="Times New Roman" w:hAnsi="Times New Roman" w:cs="Times New Roman"/>
          <w:b/>
        </w:rPr>
      </w:pPr>
      <w:r w:rsidRPr="00BB7B64">
        <w:rPr>
          <w:rFonts w:ascii="Times New Roman" w:hAnsi="Times New Roman" w:cs="Times New Roman"/>
          <w:b/>
        </w:rPr>
        <w:t xml:space="preserve">Чи хворіли Ви на </w:t>
      </w:r>
      <w:proofErr w:type="spellStart"/>
      <w:r w:rsidRPr="00BB7B64">
        <w:rPr>
          <w:rFonts w:ascii="Times New Roman" w:hAnsi="Times New Roman" w:cs="Times New Roman"/>
          <w:b/>
        </w:rPr>
        <w:t>коронавірус</w:t>
      </w:r>
      <w:proofErr w:type="spellEnd"/>
      <w:r w:rsidRPr="00BB7B64">
        <w:rPr>
          <w:rFonts w:ascii="Times New Roman" w:hAnsi="Times New Roman" w:cs="Times New Roman"/>
          <w:b/>
        </w:rPr>
        <w: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7"/>
        <w:gridCol w:w="1100"/>
        <w:gridCol w:w="1146"/>
        <w:gridCol w:w="1307"/>
        <w:gridCol w:w="845"/>
      </w:tblGrid>
      <w:tr w:rsidR="00271511" w:rsidRPr="00BB7B64" w14:paraId="337DA310" w14:textId="15ECB71B" w:rsidTr="00FD37CE">
        <w:tc>
          <w:tcPr>
            <w:tcW w:w="4947" w:type="dxa"/>
          </w:tcPr>
          <w:p w14:paraId="2C2283B2" w14:textId="77777777" w:rsidR="00271511" w:rsidRPr="00BB7B64" w:rsidRDefault="00271511" w:rsidP="00FD37CE">
            <w:pPr>
              <w:spacing w:after="0" w:line="276" w:lineRule="auto"/>
              <w:rPr>
                <w:rFonts w:ascii="Times New Roman" w:hAnsi="Times New Roman" w:cs="Times New Roman"/>
              </w:rPr>
            </w:pPr>
          </w:p>
        </w:tc>
        <w:tc>
          <w:tcPr>
            <w:tcW w:w="1100" w:type="dxa"/>
            <w:vAlign w:val="bottom"/>
          </w:tcPr>
          <w:p w14:paraId="43231230" w14:textId="45975FA9" w:rsidR="00271511" w:rsidRPr="00BB7B64" w:rsidRDefault="00271511" w:rsidP="00FD37CE">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rPr>
              <w:t>м. Київ</w:t>
            </w:r>
          </w:p>
        </w:tc>
        <w:tc>
          <w:tcPr>
            <w:tcW w:w="1146" w:type="dxa"/>
            <w:vAlign w:val="bottom"/>
          </w:tcPr>
          <w:p w14:paraId="3152CFFF" w14:textId="5B3DB9AC" w:rsidR="00271511" w:rsidRPr="00BB7B64" w:rsidRDefault="00271511" w:rsidP="00FD37CE">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rPr>
              <w:t>Обласний центр</w:t>
            </w:r>
          </w:p>
        </w:tc>
        <w:tc>
          <w:tcPr>
            <w:tcW w:w="1307" w:type="dxa"/>
            <w:vAlign w:val="bottom"/>
          </w:tcPr>
          <w:p w14:paraId="7E103151" w14:textId="6A08EF2C" w:rsidR="00271511" w:rsidRPr="00BB7B64" w:rsidRDefault="00271511" w:rsidP="00FD37CE">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rPr>
              <w:t>Районний центр та інше місто</w:t>
            </w:r>
          </w:p>
        </w:tc>
        <w:tc>
          <w:tcPr>
            <w:tcW w:w="845" w:type="dxa"/>
          </w:tcPr>
          <w:p w14:paraId="2F9855FD" w14:textId="77777777"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Село</w:t>
            </w:r>
          </w:p>
          <w:p w14:paraId="3539424D" w14:textId="77777777" w:rsidR="00271511" w:rsidRPr="00BB7B64" w:rsidRDefault="00271511" w:rsidP="00FD37CE">
            <w:pPr>
              <w:spacing w:after="0" w:line="276" w:lineRule="auto"/>
              <w:jc w:val="center"/>
              <w:rPr>
                <w:rFonts w:ascii="Times New Roman" w:eastAsia="Times New Roman" w:hAnsi="Times New Roman" w:cs="Times New Roman"/>
                <w:i/>
                <w:lang w:eastAsia="ru-RU"/>
              </w:rPr>
            </w:pPr>
          </w:p>
        </w:tc>
      </w:tr>
      <w:tr w:rsidR="00271511" w:rsidRPr="00BB7B64" w14:paraId="309F435F" w14:textId="70B1665A" w:rsidTr="00FD37CE">
        <w:trPr>
          <w:trHeight w:val="475"/>
        </w:trPr>
        <w:tc>
          <w:tcPr>
            <w:tcW w:w="4947" w:type="dxa"/>
          </w:tcPr>
          <w:p w14:paraId="75E57EAA"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Так, і це було підтверджено тестом та діагнозом лікарів</w:t>
            </w:r>
          </w:p>
        </w:tc>
        <w:tc>
          <w:tcPr>
            <w:tcW w:w="1100" w:type="dxa"/>
            <w:vAlign w:val="center"/>
          </w:tcPr>
          <w:p w14:paraId="00394882" w14:textId="5C23AAB3"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16,8%</w:t>
            </w:r>
          </w:p>
        </w:tc>
        <w:tc>
          <w:tcPr>
            <w:tcW w:w="1146" w:type="dxa"/>
            <w:vAlign w:val="center"/>
          </w:tcPr>
          <w:p w14:paraId="5BEB2333" w14:textId="5F586A5E"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17,8%</w:t>
            </w:r>
          </w:p>
        </w:tc>
        <w:tc>
          <w:tcPr>
            <w:tcW w:w="1307" w:type="dxa"/>
            <w:vAlign w:val="center"/>
          </w:tcPr>
          <w:p w14:paraId="2A201BE6" w14:textId="5DF59414"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11,8%</w:t>
            </w:r>
          </w:p>
        </w:tc>
        <w:tc>
          <w:tcPr>
            <w:tcW w:w="845" w:type="dxa"/>
          </w:tcPr>
          <w:p w14:paraId="23D405B2" w14:textId="77777777"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12,3%</w:t>
            </w:r>
          </w:p>
          <w:p w14:paraId="60B0777D" w14:textId="77777777" w:rsidR="00271511" w:rsidRPr="00BB7B64" w:rsidRDefault="00271511" w:rsidP="00FD37CE">
            <w:pPr>
              <w:spacing w:after="0" w:line="276" w:lineRule="auto"/>
              <w:jc w:val="center"/>
              <w:rPr>
                <w:rFonts w:ascii="Times New Roman" w:hAnsi="Times New Roman" w:cs="Times New Roman"/>
              </w:rPr>
            </w:pPr>
          </w:p>
        </w:tc>
      </w:tr>
      <w:tr w:rsidR="00271511" w:rsidRPr="00BB7B64" w14:paraId="5AA19FF8" w14:textId="6CE4ECB8" w:rsidTr="00FD37CE">
        <w:tc>
          <w:tcPr>
            <w:tcW w:w="4947" w:type="dxa"/>
          </w:tcPr>
          <w:p w14:paraId="68E86A6E"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 xml:space="preserve">Так, мене лікували від </w:t>
            </w:r>
            <w:proofErr w:type="spellStart"/>
            <w:r w:rsidRPr="00BB7B64">
              <w:rPr>
                <w:rFonts w:ascii="Times New Roman" w:hAnsi="Times New Roman" w:cs="Times New Roman"/>
              </w:rPr>
              <w:t>коронавірусу</w:t>
            </w:r>
            <w:proofErr w:type="spellEnd"/>
            <w:r w:rsidRPr="00BB7B64">
              <w:rPr>
                <w:rFonts w:ascii="Times New Roman" w:hAnsi="Times New Roman" w:cs="Times New Roman"/>
              </w:rPr>
              <w:t>, хоча без тестування</w:t>
            </w:r>
          </w:p>
        </w:tc>
        <w:tc>
          <w:tcPr>
            <w:tcW w:w="1100" w:type="dxa"/>
            <w:vAlign w:val="center"/>
          </w:tcPr>
          <w:p w14:paraId="3747DACC" w14:textId="246F4E36"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4,7%</w:t>
            </w:r>
          </w:p>
        </w:tc>
        <w:tc>
          <w:tcPr>
            <w:tcW w:w="1146" w:type="dxa"/>
            <w:vAlign w:val="center"/>
          </w:tcPr>
          <w:p w14:paraId="5D238F6A" w14:textId="5D183552"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5,5%</w:t>
            </w:r>
          </w:p>
        </w:tc>
        <w:tc>
          <w:tcPr>
            <w:tcW w:w="1307" w:type="dxa"/>
            <w:vAlign w:val="center"/>
          </w:tcPr>
          <w:p w14:paraId="69D05E64" w14:textId="04C2847A"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7,4%</w:t>
            </w:r>
          </w:p>
        </w:tc>
        <w:tc>
          <w:tcPr>
            <w:tcW w:w="845" w:type="dxa"/>
          </w:tcPr>
          <w:p w14:paraId="7F9AB88C" w14:textId="77777777"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8,1%</w:t>
            </w:r>
          </w:p>
          <w:p w14:paraId="255A47C8" w14:textId="77777777" w:rsidR="00271511" w:rsidRPr="00BB7B64" w:rsidRDefault="00271511" w:rsidP="00FD37CE">
            <w:pPr>
              <w:spacing w:after="0" w:line="276" w:lineRule="auto"/>
              <w:jc w:val="center"/>
              <w:rPr>
                <w:rFonts w:ascii="Times New Roman" w:hAnsi="Times New Roman" w:cs="Times New Roman"/>
              </w:rPr>
            </w:pPr>
          </w:p>
        </w:tc>
      </w:tr>
      <w:tr w:rsidR="00271511" w:rsidRPr="00BB7B64" w14:paraId="4B109ED2" w14:textId="13807DBB" w:rsidTr="00FD37CE">
        <w:tc>
          <w:tcPr>
            <w:tcW w:w="4947" w:type="dxa"/>
          </w:tcPr>
          <w:p w14:paraId="0582E176"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Так, але я не тестувався і не звертався до лікарів</w:t>
            </w:r>
          </w:p>
        </w:tc>
        <w:tc>
          <w:tcPr>
            <w:tcW w:w="1100" w:type="dxa"/>
            <w:vAlign w:val="center"/>
          </w:tcPr>
          <w:p w14:paraId="091022B8" w14:textId="14B3F10E"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16,8%</w:t>
            </w:r>
          </w:p>
        </w:tc>
        <w:tc>
          <w:tcPr>
            <w:tcW w:w="1146" w:type="dxa"/>
            <w:vAlign w:val="center"/>
          </w:tcPr>
          <w:p w14:paraId="4D9FBC18" w14:textId="56335CDC"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12,6%</w:t>
            </w:r>
          </w:p>
        </w:tc>
        <w:tc>
          <w:tcPr>
            <w:tcW w:w="1307" w:type="dxa"/>
            <w:vAlign w:val="center"/>
          </w:tcPr>
          <w:p w14:paraId="2720F3AD" w14:textId="0B7E354C"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11,5%</w:t>
            </w:r>
          </w:p>
        </w:tc>
        <w:tc>
          <w:tcPr>
            <w:tcW w:w="845" w:type="dxa"/>
          </w:tcPr>
          <w:p w14:paraId="436419A5" w14:textId="668E511E"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12,7%</w:t>
            </w:r>
          </w:p>
        </w:tc>
      </w:tr>
      <w:tr w:rsidR="00271511" w:rsidRPr="00BB7B64" w14:paraId="04602926" w14:textId="723896F2" w:rsidTr="00FD37CE">
        <w:tc>
          <w:tcPr>
            <w:tcW w:w="4947" w:type="dxa"/>
          </w:tcPr>
          <w:p w14:paraId="57A9BE0C"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Ні</w:t>
            </w:r>
          </w:p>
        </w:tc>
        <w:tc>
          <w:tcPr>
            <w:tcW w:w="1100" w:type="dxa"/>
            <w:vAlign w:val="center"/>
          </w:tcPr>
          <w:p w14:paraId="25ECB172" w14:textId="0C4B01F5"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49,7%</w:t>
            </w:r>
          </w:p>
        </w:tc>
        <w:tc>
          <w:tcPr>
            <w:tcW w:w="1146" w:type="dxa"/>
            <w:vAlign w:val="center"/>
          </w:tcPr>
          <w:p w14:paraId="070D10CE" w14:textId="3496B87F"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58,3%</w:t>
            </w:r>
          </w:p>
        </w:tc>
        <w:tc>
          <w:tcPr>
            <w:tcW w:w="1307" w:type="dxa"/>
            <w:vAlign w:val="center"/>
          </w:tcPr>
          <w:p w14:paraId="0FD90DCA" w14:textId="1530A539"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64,3%</w:t>
            </w:r>
          </w:p>
        </w:tc>
        <w:tc>
          <w:tcPr>
            <w:tcW w:w="845" w:type="dxa"/>
          </w:tcPr>
          <w:p w14:paraId="0003B11D" w14:textId="729684DC"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61,4%</w:t>
            </w:r>
          </w:p>
        </w:tc>
      </w:tr>
      <w:tr w:rsidR="00271511" w:rsidRPr="00BB7B64" w14:paraId="07B04D51" w14:textId="28AE47EE" w:rsidTr="00FD37CE">
        <w:tc>
          <w:tcPr>
            <w:tcW w:w="4947" w:type="dxa"/>
          </w:tcPr>
          <w:p w14:paraId="78175C43"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Важко сказати</w:t>
            </w:r>
          </w:p>
        </w:tc>
        <w:tc>
          <w:tcPr>
            <w:tcW w:w="1100" w:type="dxa"/>
            <w:vAlign w:val="center"/>
          </w:tcPr>
          <w:p w14:paraId="333B5ECA" w14:textId="32DD5A66"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12,1%</w:t>
            </w:r>
          </w:p>
        </w:tc>
        <w:tc>
          <w:tcPr>
            <w:tcW w:w="1146" w:type="dxa"/>
            <w:vAlign w:val="center"/>
          </w:tcPr>
          <w:p w14:paraId="0DE71D0B" w14:textId="70E1CC80"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5,7%</w:t>
            </w:r>
          </w:p>
        </w:tc>
        <w:tc>
          <w:tcPr>
            <w:tcW w:w="1307" w:type="dxa"/>
            <w:vAlign w:val="center"/>
          </w:tcPr>
          <w:p w14:paraId="3ECEC8E3" w14:textId="216F355A"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5,1%</w:t>
            </w:r>
          </w:p>
        </w:tc>
        <w:tc>
          <w:tcPr>
            <w:tcW w:w="845" w:type="dxa"/>
          </w:tcPr>
          <w:p w14:paraId="410A3740" w14:textId="6D10E3E0"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5,5%</w:t>
            </w:r>
          </w:p>
        </w:tc>
      </w:tr>
    </w:tbl>
    <w:p w14:paraId="1576C8C5" w14:textId="607F137F" w:rsidR="00271511" w:rsidRPr="00BB7B64" w:rsidRDefault="00271511" w:rsidP="00FD37CE">
      <w:pPr>
        <w:spacing w:after="0" w:line="276" w:lineRule="auto"/>
        <w:rPr>
          <w:rFonts w:ascii="Times New Roman" w:hAnsi="Times New Roman" w:cs="Times New Roman"/>
        </w:rPr>
      </w:pPr>
    </w:p>
    <w:p w14:paraId="061BE873" w14:textId="77B13A2C" w:rsidR="00271511" w:rsidRPr="00BB7B64" w:rsidRDefault="00271511" w:rsidP="00FD37CE">
      <w:pPr>
        <w:spacing w:line="276" w:lineRule="auto"/>
        <w:rPr>
          <w:rFonts w:ascii="Times New Roman" w:hAnsi="Times New Roman" w:cs="Times New Roman"/>
        </w:rPr>
      </w:pPr>
    </w:p>
    <w:p w14:paraId="70FD0DB8" w14:textId="77777777" w:rsidR="00271511" w:rsidRPr="00BB7B64" w:rsidRDefault="00271511" w:rsidP="00FD37CE">
      <w:pPr>
        <w:spacing w:after="0" w:line="276" w:lineRule="auto"/>
        <w:jc w:val="both"/>
        <w:rPr>
          <w:rFonts w:ascii="Times New Roman" w:hAnsi="Times New Roman" w:cs="Times New Roman"/>
          <w:b/>
        </w:rPr>
      </w:pPr>
      <w:r w:rsidRPr="00BB7B64">
        <w:rPr>
          <w:rFonts w:ascii="Times New Roman" w:hAnsi="Times New Roman" w:cs="Times New Roman"/>
          <w:b/>
        </w:rPr>
        <w:t xml:space="preserve">Чи є зараз серед Ваших рідних, друзів, знайомих підтверджені тестами випадки захворюваності на </w:t>
      </w:r>
      <w:proofErr w:type="spellStart"/>
      <w:r w:rsidRPr="00BB7B64">
        <w:rPr>
          <w:rFonts w:ascii="Times New Roman" w:hAnsi="Times New Roman" w:cs="Times New Roman"/>
          <w:b/>
        </w:rPr>
        <w:t>коронавірус</w:t>
      </w:r>
      <w:proofErr w:type="spellEnd"/>
      <w:r w:rsidRPr="00BB7B64">
        <w:rPr>
          <w:rFonts w:ascii="Times New Roman" w:hAnsi="Times New Roman" w:cs="Times New Roman"/>
          <w:b/>
        </w:rPr>
        <w: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5"/>
        <w:gridCol w:w="1107"/>
        <w:gridCol w:w="1146"/>
        <w:gridCol w:w="1135"/>
        <w:gridCol w:w="1092"/>
      </w:tblGrid>
      <w:tr w:rsidR="00271511" w:rsidRPr="00BB7B64" w14:paraId="6B0E59BB" w14:textId="6949452D" w:rsidTr="00082037">
        <w:tc>
          <w:tcPr>
            <w:tcW w:w="4938" w:type="dxa"/>
          </w:tcPr>
          <w:p w14:paraId="37042FA6" w14:textId="77777777" w:rsidR="00271511" w:rsidRPr="00BB7B64" w:rsidRDefault="00271511" w:rsidP="00FD37CE">
            <w:pPr>
              <w:spacing w:after="0" w:line="276" w:lineRule="auto"/>
              <w:rPr>
                <w:rFonts w:ascii="Times New Roman" w:hAnsi="Times New Roman" w:cs="Times New Roman"/>
              </w:rPr>
            </w:pPr>
          </w:p>
        </w:tc>
        <w:tc>
          <w:tcPr>
            <w:tcW w:w="1113" w:type="dxa"/>
            <w:vAlign w:val="bottom"/>
          </w:tcPr>
          <w:p w14:paraId="36A4CB0C" w14:textId="6D77AA4B" w:rsidR="00271511" w:rsidRPr="00BB7B64" w:rsidRDefault="00271511" w:rsidP="00FD37CE">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rPr>
              <w:t>м. Київ</w:t>
            </w:r>
          </w:p>
        </w:tc>
        <w:tc>
          <w:tcPr>
            <w:tcW w:w="1098" w:type="dxa"/>
            <w:vAlign w:val="bottom"/>
          </w:tcPr>
          <w:p w14:paraId="021BD3F4" w14:textId="22CCF20A" w:rsidR="00271511" w:rsidRPr="00BB7B64" w:rsidRDefault="00271511" w:rsidP="00FD37CE">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rPr>
              <w:t>Обласний центр</w:t>
            </w:r>
          </w:p>
        </w:tc>
        <w:tc>
          <w:tcPr>
            <w:tcW w:w="1098" w:type="dxa"/>
            <w:vAlign w:val="bottom"/>
          </w:tcPr>
          <w:p w14:paraId="7DD12EB4" w14:textId="2B6E279A" w:rsidR="00271511" w:rsidRPr="00BB7B64" w:rsidRDefault="00271511" w:rsidP="00FD37CE">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rPr>
              <w:t>Районний центр та інше місто</w:t>
            </w:r>
          </w:p>
        </w:tc>
        <w:tc>
          <w:tcPr>
            <w:tcW w:w="1098" w:type="dxa"/>
          </w:tcPr>
          <w:p w14:paraId="3BF1FABD" w14:textId="77777777"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Село</w:t>
            </w:r>
          </w:p>
          <w:p w14:paraId="3AEFB879" w14:textId="77777777" w:rsidR="00271511" w:rsidRPr="00BB7B64" w:rsidRDefault="00271511" w:rsidP="00FD37CE">
            <w:pPr>
              <w:spacing w:after="0" w:line="276" w:lineRule="auto"/>
              <w:jc w:val="center"/>
              <w:rPr>
                <w:rFonts w:ascii="Times New Roman" w:eastAsia="Times New Roman" w:hAnsi="Times New Roman" w:cs="Times New Roman"/>
                <w:i/>
                <w:lang w:eastAsia="ru-RU"/>
              </w:rPr>
            </w:pPr>
          </w:p>
        </w:tc>
      </w:tr>
      <w:tr w:rsidR="00271511" w:rsidRPr="00BB7B64" w14:paraId="00F4FE73" w14:textId="1984CDBB" w:rsidTr="00082037">
        <w:tc>
          <w:tcPr>
            <w:tcW w:w="4938" w:type="dxa"/>
          </w:tcPr>
          <w:p w14:paraId="20955AFD"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Так</w:t>
            </w:r>
          </w:p>
        </w:tc>
        <w:tc>
          <w:tcPr>
            <w:tcW w:w="1113" w:type="dxa"/>
            <w:vAlign w:val="center"/>
          </w:tcPr>
          <w:p w14:paraId="1CD05FB9" w14:textId="458C0F17"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39,3%</w:t>
            </w:r>
          </w:p>
        </w:tc>
        <w:tc>
          <w:tcPr>
            <w:tcW w:w="1098" w:type="dxa"/>
            <w:vAlign w:val="center"/>
          </w:tcPr>
          <w:p w14:paraId="6D4F7CD1" w14:textId="292BC0EB"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42,0%</w:t>
            </w:r>
          </w:p>
        </w:tc>
        <w:tc>
          <w:tcPr>
            <w:tcW w:w="1098" w:type="dxa"/>
            <w:vAlign w:val="center"/>
          </w:tcPr>
          <w:p w14:paraId="71B28D4F" w14:textId="0E94CFDD"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31,3%</w:t>
            </w:r>
          </w:p>
        </w:tc>
        <w:tc>
          <w:tcPr>
            <w:tcW w:w="1098" w:type="dxa"/>
          </w:tcPr>
          <w:p w14:paraId="16D53542" w14:textId="57270F88"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31,1%</w:t>
            </w:r>
          </w:p>
        </w:tc>
      </w:tr>
      <w:tr w:rsidR="00271511" w:rsidRPr="00BB7B64" w14:paraId="012D656E" w14:textId="0C68F2E8" w:rsidTr="00FD37CE">
        <w:trPr>
          <w:trHeight w:val="192"/>
        </w:trPr>
        <w:tc>
          <w:tcPr>
            <w:tcW w:w="4938" w:type="dxa"/>
          </w:tcPr>
          <w:p w14:paraId="51D224C5"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Ні</w:t>
            </w:r>
          </w:p>
        </w:tc>
        <w:tc>
          <w:tcPr>
            <w:tcW w:w="1113" w:type="dxa"/>
            <w:vAlign w:val="center"/>
          </w:tcPr>
          <w:p w14:paraId="05D96CBE" w14:textId="1601B978"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54,7%</w:t>
            </w:r>
          </w:p>
        </w:tc>
        <w:tc>
          <w:tcPr>
            <w:tcW w:w="1098" w:type="dxa"/>
            <w:vAlign w:val="center"/>
          </w:tcPr>
          <w:p w14:paraId="145CEF6B" w14:textId="5B34E81D"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51,1%</w:t>
            </w:r>
          </w:p>
        </w:tc>
        <w:tc>
          <w:tcPr>
            <w:tcW w:w="1098" w:type="dxa"/>
            <w:vAlign w:val="center"/>
          </w:tcPr>
          <w:p w14:paraId="6E3CF77C" w14:textId="17B9913B"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61,2%</w:t>
            </w:r>
          </w:p>
        </w:tc>
        <w:tc>
          <w:tcPr>
            <w:tcW w:w="1098" w:type="dxa"/>
          </w:tcPr>
          <w:p w14:paraId="313B5E29" w14:textId="26604AEC"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58,6%</w:t>
            </w:r>
          </w:p>
        </w:tc>
      </w:tr>
      <w:tr w:rsidR="00271511" w:rsidRPr="00BB7B64" w14:paraId="6FFB7940" w14:textId="4D98275B" w:rsidTr="00082037">
        <w:tc>
          <w:tcPr>
            <w:tcW w:w="4938" w:type="dxa"/>
          </w:tcPr>
          <w:p w14:paraId="4598ED79"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Важко сказати / Відмова</w:t>
            </w:r>
          </w:p>
        </w:tc>
        <w:tc>
          <w:tcPr>
            <w:tcW w:w="1113" w:type="dxa"/>
            <w:vAlign w:val="center"/>
          </w:tcPr>
          <w:p w14:paraId="16DB23DC" w14:textId="0D904788"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6,0%</w:t>
            </w:r>
          </w:p>
        </w:tc>
        <w:tc>
          <w:tcPr>
            <w:tcW w:w="1098" w:type="dxa"/>
            <w:vAlign w:val="center"/>
          </w:tcPr>
          <w:p w14:paraId="23027953" w14:textId="7314D850"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6,9%</w:t>
            </w:r>
          </w:p>
        </w:tc>
        <w:tc>
          <w:tcPr>
            <w:tcW w:w="1098" w:type="dxa"/>
            <w:vAlign w:val="center"/>
          </w:tcPr>
          <w:p w14:paraId="7EEF18AE" w14:textId="01BB5FD7"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7,5%</w:t>
            </w:r>
          </w:p>
        </w:tc>
        <w:tc>
          <w:tcPr>
            <w:tcW w:w="1098" w:type="dxa"/>
          </w:tcPr>
          <w:p w14:paraId="612AAD71" w14:textId="0FF24DB2"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10,3%</w:t>
            </w:r>
          </w:p>
        </w:tc>
      </w:tr>
    </w:tbl>
    <w:p w14:paraId="6511A53D" w14:textId="52EAA0E9" w:rsidR="00271511" w:rsidRPr="00BB7B64" w:rsidRDefault="00271511" w:rsidP="00FD37CE">
      <w:pPr>
        <w:spacing w:line="276" w:lineRule="auto"/>
        <w:rPr>
          <w:rFonts w:ascii="Times New Roman" w:hAnsi="Times New Roman" w:cs="Times New Roman"/>
        </w:rPr>
      </w:pPr>
    </w:p>
    <w:p w14:paraId="0899765A" w14:textId="77777777" w:rsidR="00271511" w:rsidRPr="00BB7B64" w:rsidRDefault="00271511" w:rsidP="00FD37CE">
      <w:pPr>
        <w:spacing w:after="0" w:line="276" w:lineRule="auto"/>
        <w:jc w:val="both"/>
        <w:rPr>
          <w:rFonts w:ascii="Times New Roman" w:hAnsi="Times New Roman" w:cs="Times New Roman"/>
          <w:b/>
        </w:rPr>
      </w:pPr>
      <w:r w:rsidRPr="00BB7B64">
        <w:rPr>
          <w:rFonts w:ascii="Times New Roman" w:hAnsi="Times New Roman" w:cs="Times New Roman"/>
          <w:b/>
        </w:rPr>
        <w:t xml:space="preserve">Чи ефективно, на Вашу думку, влада (Президент та Уряд) бореться з епідемією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6"/>
        <w:gridCol w:w="1118"/>
        <w:gridCol w:w="1146"/>
        <w:gridCol w:w="1400"/>
        <w:gridCol w:w="845"/>
      </w:tblGrid>
      <w:tr w:rsidR="00271511" w:rsidRPr="00BB7B64" w14:paraId="069BE95C" w14:textId="3AEC246A" w:rsidTr="00FD37CE">
        <w:tc>
          <w:tcPr>
            <w:tcW w:w="4836" w:type="dxa"/>
          </w:tcPr>
          <w:p w14:paraId="025E22C8" w14:textId="77777777" w:rsidR="00271511" w:rsidRPr="00BB7B64" w:rsidRDefault="00271511" w:rsidP="00FD37CE">
            <w:pPr>
              <w:spacing w:after="0" w:line="276" w:lineRule="auto"/>
              <w:rPr>
                <w:rFonts w:ascii="Times New Roman" w:hAnsi="Times New Roman" w:cs="Times New Roman"/>
              </w:rPr>
            </w:pPr>
          </w:p>
        </w:tc>
        <w:tc>
          <w:tcPr>
            <w:tcW w:w="1118" w:type="dxa"/>
            <w:vAlign w:val="bottom"/>
          </w:tcPr>
          <w:p w14:paraId="7068FC17" w14:textId="02382F6E" w:rsidR="00271511" w:rsidRPr="00BB7B64" w:rsidRDefault="00271511" w:rsidP="00FD37CE">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rPr>
              <w:t>м. Київ</w:t>
            </w:r>
          </w:p>
        </w:tc>
        <w:tc>
          <w:tcPr>
            <w:tcW w:w="1146" w:type="dxa"/>
            <w:vAlign w:val="bottom"/>
          </w:tcPr>
          <w:p w14:paraId="1B2487C4" w14:textId="40803433" w:rsidR="00271511" w:rsidRPr="00BB7B64" w:rsidRDefault="00271511" w:rsidP="00FD37CE">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rPr>
              <w:t>Обласний центр</w:t>
            </w:r>
          </w:p>
        </w:tc>
        <w:tc>
          <w:tcPr>
            <w:tcW w:w="1400" w:type="dxa"/>
            <w:vAlign w:val="bottom"/>
          </w:tcPr>
          <w:p w14:paraId="7E5619F8" w14:textId="115F6CF0" w:rsidR="00271511" w:rsidRPr="00BB7B64" w:rsidRDefault="00271511" w:rsidP="00FD37CE">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rPr>
              <w:t>Районний центр та інше місто</w:t>
            </w:r>
          </w:p>
        </w:tc>
        <w:tc>
          <w:tcPr>
            <w:tcW w:w="845" w:type="dxa"/>
          </w:tcPr>
          <w:p w14:paraId="14E2E697" w14:textId="77777777"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Село</w:t>
            </w:r>
          </w:p>
          <w:p w14:paraId="103DCF9A" w14:textId="77777777" w:rsidR="00271511" w:rsidRPr="00BB7B64" w:rsidRDefault="00271511" w:rsidP="00FD37CE">
            <w:pPr>
              <w:spacing w:after="0" w:line="276" w:lineRule="auto"/>
              <w:jc w:val="center"/>
              <w:rPr>
                <w:rFonts w:ascii="Times New Roman" w:eastAsia="Times New Roman" w:hAnsi="Times New Roman" w:cs="Times New Roman"/>
                <w:i/>
                <w:lang w:eastAsia="ru-RU"/>
              </w:rPr>
            </w:pPr>
          </w:p>
        </w:tc>
      </w:tr>
      <w:tr w:rsidR="00271511" w:rsidRPr="00BB7B64" w14:paraId="6150A955" w14:textId="2E51F94C" w:rsidTr="00FD37CE">
        <w:tc>
          <w:tcPr>
            <w:tcW w:w="4836" w:type="dxa"/>
          </w:tcPr>
          <w:p w14:paraId="2654214D"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Дуже ефективно</w:t>
            </w:r>
          </w:p>
        </w:tc>
        <w:tc>
          <w:tcPr>
            <w:tcW w:w="1118" w:type="dxa"/>
            <w:vAlign w:val="center"/>
          </w:tcPr>
          <w:p w14:paraId="048E4744" w14:textId="165EDBB1"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2,0%</w:t>
            </w:r>
          </w:p>
        </w:tc>
        <w:tc>
          <w:tcPr>
            <w:tcW w:w="1146" w:type="dxa"/>
            <w:vAlign w:val="center"/>
          </w:tcPr>
          <w:p w14:paraId="3C907E8D" w14:textId="501EE2A0"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2,7%</w:t>
            </w:r>
          </w:p>
        </w:tc>
        <w:tc>
          <w:tcPr>
            <w:tcW w:w="1400" w:type="dxa"/>
            <w:vAlign w:val="center"/>
          </w:tcPr>
          <w:p w14:paraId="5626692B" w14:textId="4BE8FF59"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2,6%</w:t>
            </w:r>
          </w:p>
        </w:tc>
        <w:tc>
          <w:tcPr>
            <w:tcW w:w="845" w:type="dxa"/>
          </w:tcPr>
          <w:p w14:paraId="19D5B4D9" w14:textId="108BBF68"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2,2%</w:t>
            </w:r>
          </w:p>
        </w:tc>
      </w:tr>
      <w:tr w:rsidR="00271511" w:rsidRPr="00BB7B64" w14:paraId="4F4627C2" w14:textId="3687B350" w:rsidTr="00FD37CE">
        <w:tc>
          <w:tcPr>
            <w:tcW w:w="4836" w:type="dxa"/>
          </w:tcPr>
          <w:p w14:paraId="6E7D1378"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Скоріше ефективно</w:t>
            </w:r>
          </w:p>
        </w:tc>
        <w:tc>
          <w:tcPr>
            <w:tcW w:w="1118" w:type="dxa"/>
            <w:vAlign w:val="center"/>
          </w:tcPr>
          <w:p w14:paraId="4F60CA85" w14:textId="5CB03BD1"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22,0%</w:t>
            </w:r>
          </w:p>
        </w:tc>
        <w:tc>
          <w:tcPr>
            <w:tcW w:w="1146" w:type="dxa"/>
            <w:vAlign w:val="center"/>
          </w:tcPr>
          <w:p w14:paraId="3C3F6A36" w14:textId="6FF39C09"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36,5%</w:t>
            </w:r>
          </w:p>
        </w:tc>
        <w:tc>
          <w:tcPr>
            <w:tcW w:w="1400" w:type="dxa"/>
            <w:vAlign w:val="center"/>
          </w:tcPr>
          <w:p w14:paraId="25B6879E" w14:textId="6FB600AD"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25,2%</w:t>
            </w:r>
          </w:p>
        </w:tc>
        <w:tc>
          <w:tcPr>
            <w:tcW w:w="845" w:type="dxa"/>
          </w:tcPr>
          <w:p w14:paraId="0EF6CCAC" w14:textId="5A62E9EF"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31,6%</w:t>
            </w:r>
          </w:p>
        </w:tc>
      </w:tr>
      <w:tr w:rsidR="00271511" w:rsidRPr="00BB7B64" w14:paraId="68E947E4" w14:textId="2D169656" w:rsidTr="00FD37CE">
        <w:tc>
          <w:tcPr>
            <w:tcW w:w="4836" w:type="dxa"/>
          </w:tcPr>
          <w:p w14:paraId="51701657"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Скоріше неефективно</w:t>
            </w:r>
          </w:p>
        </w:tc>
        <w:tc>
          <w:tcPr>
            <w:tcW w:w="1118" w:type="dxa"/>
            <w:vAlign w:val="center"/>
          </w:tcPr>
          <w:p w14:paraId="5415F1C7" w14:textId="2CA56DEE"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30,7%</w:t>
            </w:r>
          </w:p>
        </w:tc>
        <w:tc>
          <w:tcPr>
            <w:tcW w:w="1146" w:type="dxa"/>
            <w:vAlign w:val="center"/>
          </w:tcPr>
          <w:p w14:paraId="42BFDED9" w14:textId="617716B4"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29,6%</w:t>
            </w:r>
          </w:p>
        </w:tc>
        <w:tc>
          <w:tcPr>
            <w:tcW w:w="1400" w:type="dxa"/>
            <w:vAlign w:val="center"/>
          </w:tcPr>
          <w:p w14:paraId="77F03BE5" w14:textId="30AEF007"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38,7%</w:t>
            </w:r>
          </w:p>
        </w:tc>
        <w:tc>
          <w:tcPr>
            <w:tcW w:w="845" w:type="dxa"/>
          </w:tcPr>
          <w:p w14:paraId="56922F64" w14:textId="0B84C8EF"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27,6%</w:t>
            </w:r>
          </w:p>
        </w:tc>
      </w:tr>
      <w:tr w:rsidR="00271511" w:rsidRPr="00BB7B64" w14:paraId="501DA135" w14:textId="4130FA7A" w:rsidTr="00FD37CE">
        <w:tc>
          <w:tcPr>
            <w:tcW w:w="4836" w:type="dxa"/>
          </w:tcPr>
          <w:p w14:paraId="5877E58C"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Дуже неефективно</w:t>
            </w:r>
          </w:p>
        </w:tc>
        <w:tc>
          <w:tcPr>
            <w:tcW w:w="1118" w:type="dxa"/>
            <w:vAlign w:val="center"/>
          </w:tcPr>
          <w:p w14:paraId="0AADFF09" w14:textId="525D3745"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21,3%</w:t>
            </w:r>
          </w:p>
        </w:tc>
        <w:tc>
          <w:tcPr>
            <w:tcW w:w="1146" w:type="dxa"/>
            <w:vAlign w:val="center"/>
          </w:tcPr>
          <w:p w14:paraId="68718888" w14:textId="5D1E2097"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18,2%</w:t>
            </w:r>
          </w:p>
        </w:tc>
        <w:tc>
          <w:tcPr>
            <w:tcW w:w="1400" w:type="dxa"/>
            <w:vAlign w:val="center"/>
          </w:tcPr>
          <w:p w14:paraId="0977C2CB" w14:textId="67D5287B"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15,0%</w:t>
            </w:r>
          </w:p>
        </w:tc>
        <w:tc>
          <w:tcPr>
            <w:tcW w:w="845" w:type="dxa"/>
          </w:tcPr>
          <w:p w14:paraId="0F05EA6C" w14:textId="3492736F"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17,8%</w:t>
            </w:r>
          </w:p>
        </w:tc>
      </w:tr>
      <w:tr w:rsidR="00271511" w:rsidRPr="00BB7B64" w14:paraId="66A71AFE" w14:textId="70FEEB60" w:rsidTr="00FD37CE">
        <w:tc>
          <w:tcPr>
            <w:tcW w:w="4836" w:type="dxa"/>
          </w:tcPr>
          <w:p w14:paraId="1BBE5D26"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Важко сказати</w:t>
            </w:r>
          </w:p>
        </w:tc>
        <w:tc>
          <w:tcPr>
            <w:tcW w:w="1118" w:type="dxa"/>
            <w:vAlign w:val="center"/>
          </w:tcPr>
          <w:p w14:paraId="71084E0C" w14:textId="48D67B54"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24,0%</w:t>
            </w:r>
          </w:p>
        </w:tc>
        <w:tc>
          <w:tcPr>
            <w:tcW w:w="1146" w:type="dxa"/>
            <w:vAlign w:val="center"/>
          </w:tcPr>
          <w:p w14:paraId="351978A3" w14:textId="674633CF"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13,0%</w:t>
            </w:r>
          </w:p>
        </w:tc>
        <w:tc>
          <w:tcPr>
            <w:tcW w:w="1400" w:type="dxa"/>
            <w:vAlign w:val="center"/>
          </w:tcPr>
          <w:p w14:paraId="7AC86CC7" w14:textId="0B3E746E"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18,5%</w:t>
            </w:r>
          </w:p>
        </w:tc>
        <w:tc>
          <w:tcPr>
            <w:tcW w:w="845" w:type="dxa"/>
          </w:tcPr>
          <w:p w14:paraId="7E98C047" w14:textId="46AE4CD8"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20,9%</w:t>
            </w:r>
          </w:p>
        </w:tc>
      </w:tr>
    </w:tbl>
    <w:p w14:paraId="0E2BEC81" w14:textId="461CCCE1" w:rsidR="00271511" w:rsidRPr="00BB7B64" w:rsidRDefault="00271511" w:rsidP="00FD37CE">
      <w:pPr>
        <w:spacing w:line="276" w:lineRule="auto"/>
        <w:rPr>
          <w:rFonts w:ascii="Times New Roman" w:hAnsi="Times New Roman" w:cs="Times New Roman"/>
        </w:rPr>
      </w:pPr>
    </w:p>
    <w:p w14:paraId="7EA385F7" w14:textId="68B80B7A" w:rsidR="00271511" w:rsidRPr="00BB7B64" w:rsidRDefault="00AD5839" w:rsidP="00FD37CE">
      <w:pPr>
        <w:shd w:val="clear" w:color="auto" w:fill="FFFFFF"/>
        <w:tabs>
          <w:tab w:val="left" w:pos="7210"/>
          <w:tab w:val="left" w:pos="8618"/>
        </w:tabs>
        <w:spacing w:after="0" w:line="276" w:lineRule="auto"/>
        <w:jc w:val="both"/>
        <w:rPr>
          <w:rFonts w:ascii="Times New Roman" w:hAnsi="Times New Roman" w:cs="Times New Roman"/>
          <w:b/>
        </w:rPr>
      </w:pPr>
      <w:r>
        <w:rPr>
          <w:rFonts w:ascii="Times New Roman" w:hAnsi="Times New Roman" w:cs="Times New Roman"/>
          <w:b/>
        </w:rPr>
        <w:t>Як Ви оцінюєте дії голови в</w:t>
      </w:r>
      <w:r w:rsidR="00271511" w:rsidRPr="00BB7B64">
        <w:rPr>
          <w:rFonts w:ascii="Times New Roman" w:hAnsi="Times New Roman" w:cs="Times New Roman"/>
          <w:b/>
        </w:rPr>
        <w:t>ашої громади (міста/селища/села) з протидії епідемії COVID-19?</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1120"/>
        <w:gridCol w:w="1147"/>
        <w:gridCol w:w="1418"/>
        <w:gridCol w:w="851"/>
      </w:tblGrid>
      <w:tr w:rsidR="00271511" w:rsidRPr="00BB7B64" w14:paraId="2B29EE20" w14:textId="17515BE1" w:rsidTr="00FD37CE">
        <w:tc>
          <w:tcPr>
            <w:tcW w:w="4815" w:type="dxa"/>
          </w:tcPr>
          <w:p w14:paraId="62574EDD" w14:textId="77777777" w:rsidR="00271511" w:rsidRPr="00BB7B64" w:rsidRDefault="00271511" w:rsidP="00FD37CE">
            <w:pPr>
              <w:spacing w:after="0" w:line="276" w:lineRule="auto"/>
              <w:rPr>
                <w:rFonts w:ascii="Times New Roman" w:hAnsi="Times New Roman" w:cs="Times New Roman"/>
              </w:rPr>
            </w:pPr>
          </w:p>
        </w:tc>
        <w:tc>
          <w:tcPr>
            <w:tcW w:w="1120" w:type="dxa"/>
            <w:vAlign w:val="bottom"/>
          </w:tcPr>
          <w:p w14:paraId="4A79511F" w14:textId="30F4307B" w:rsidR="00271511" w:rsidRPr="00BB7B64" w:rsidRDefault="00271511" w:rsidP="00FD37CE">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rPr>
              <w:t>м. Київ</w:t>
            </w:r>
          </w:p>
        </w:tc>
        <w:tc>
          <w:tcPr>
            <w:tcW w:w="1147" w:type="dxa"/>
            <w:vAlign w:val="bottom"/>
          </w:tcPr>
          <w:p w14:paraId="57B665EB" w14:textId="22F4BEE5" w:rsidR="00271511" w:rsidRPr="00BB7B64" w:rsidRDefault="00271511" w:rsidP="00FD37CE">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rPr>
              <w:t>Обласний центр</w:t>
            </w:r>
          </w:p>
        </w:tc>
        <w:tc>
          <w:tcPr>
            <w:tcW w:w="1418" w:type="dxa"/>
            <w:vAlign w:val="bottom"/>
          </w:tcPr>
          <w:p w14:paraId="5BEE7F10" w14:textId="224C135C" w:rsidR="00271511" w:rsidRPr="00BB7B64" w:rsidRDefault="00271511" w:rsidP="00FD37CE">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rPr>
              <w:t>Районний центр та інше місто</w:t>
            </w:r>
          </w:p>
        </w:tc>
        <w:tc>
          <w:tcPr>
            <w:tcW w:w="851" w:type="dxa"/>
          </w:tcPr>
          <w:p w14:paraId="0EB7D56B" w14:textId="77777777"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Село</w:t>
            </w:r>
          </w:p>
          <w:p w14:paraId="273E8AB3" w14:textId="77777777" w:rsidR="00271511" w:rsidRPr="00BB7B64" w:rsidRDefault="00271511" w:rsidP="00FD37CE">
            <w:pPr>
              <w:spacing w:after="0" w:line="276" w:lineRule="auto"/>
              <w:jc w:val="center"/>
              <w:rPr>
                <w:rFonts w:ascii="Times New Roman" w:eastAsia="Times New Roman" w:hAnsi="Times New Roman" w:cs="Times New Roman"/>
                <w:i/>
                <w:lang w:eastAsia="ru-RU"/>
              </w:rPr>
            </w:pPr>
          </w:p>
        </w:tc>
      </w:tr>
      <w:tr w:rsidR="00271511" w:rsidRPr="00BB7B64" w14:paraId="18ED9D96" w14:textId="255BC534" w:rsidTr="00FD37CE">
        <w:tc>
          <w:tcPr>
            <w:tcW w:w="4815" w:type="dxa"/>
          </w:tcPr>
          <w:p w14:paraId="02A10FA1"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Украй негативно</w:t>
            </w:r>
          </w:p>
        </w:tc>
        <w:tc>
          <w:tcPr>
            <w:tcW w:w="1120" w:type="dxa"/>
            <w:vAlign w:val="center"/>
          </w:tcPr>
          <w:p w14:paraId="77E14A55" w14:textId="0A1627CD"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8,7%</w:t>
            </w:r>
          </w:p>
        </w:tc>
        <w:tc>
          <w:tcPr>
            <w:tcW w:w="1147" w:type="dxa"/>
            <w:vAlign w:val="center"/>
          </w:tcPr>
          <w:p w14:paraId="00DFD765" w14:textId="0F018B7D"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4,6%</w:t>
            </w:r>
          </w:p>
        </w:tc>
        <w:tc>
          <w:tcPr>
            <w:tcW w:w="1418" w:type="dxa"/>
            <w:vAlign w:val="center"/>
          </w:tcPr>
          <w:p w14:paraId="3827FA28" w14:textId="4950EDBC"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4,9%</w:t>
            </w:r>
          </w:p>
        </w:tc>
        <w:tc>
          <w:tcPr>
            <w:tcW w:w="851" w:type="dxa"/>
          </w:tcPr>
          <w:p w14:paraId="4CA91D01" w14:textId="5E93E823"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5,8%</w:t>
            </w:r>
          </w:p>
        </w:tc>
      </w:tr>
      <w:tr w:rsidR="00271511" w:rsidRPr="00BB7B64" w14:paraId="0DE37764" w14:textId="0ECA8349" w:rsidTr="00FD37CE">
        <w:tc>
          <w:tcPr>
            <w:tcW w:w="4815" w:type="dxa"/>
          </w:tcPr>
          <w:p w14:paraId="6EC353E3"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Скоріше негативно</w:t>
            </w:r>
          </w:p>
        </w:tc>
        <w:tc>
          <w:tcPr>
            <w:tcW w:w="1120" w:type="dxa"/>
            <w:vAlign w:val="center"/>
          </w:tcPr>
          <w:p w14:paraId="567627D8" w14:textId="26AD79B4"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21,5%</w:t>
            </w:r>
          </w:p>
        </w:tc>
        <w:tc>
          <w:tcPr>
            <w:tcW w:w="1147" w:type="dxa"/>
            <w:vAlign w:val="center"/>
          </w:tcPr>
          <w:p w14:paraId="710A094F" w14:textId="6822ADDA"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20,6%</w:t>
            </w:r>
          </w:p>
        </w:tc>
        <w:tc>
          <w:tcPr>
            <w:tcW w:w="1418" w:type="dxa"/>
            <w:vAlign w:val="center"/>
          </w:tcPr>
          <w:p w14:paraId="5D6636C7" w14:textId="15747EA2"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20,2%</w:t>
            </w:r>
          </w:p>
        </w:tc>
        <w:tc>
          <w:tcPr>
            <w:tcW w:w="851" w:type="dxa"/>
          </w:tcPr>
          <w:p w14:paraId="0A1B4BC8" w14:textId="304CD60D"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10,7%</w:t>
            </w:r>
          </w:p>
        </w:tc>
      </w:tr>
      <w:tr w:rsidR="00271511" w:rsidRPr="00BB7B64" w14:paraId="4334DA7C" w14:textId="5436FD57" w:rsidTr="00FD37CE">
        <w:tc>
          <w:tcPr>
            <w:tcW w:w="4815" w:type="dxa"/>
          </w:tcPr>
          <w:p w14:paraId="6A67FCB6"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Скоріше позитивно</w:t>
            </w:r>
          </w:p>
        </w:tc>
        <w:tc>
          <w:tcPr>
            <w:tcW w:w="1120" w:type="dxa"/>
            <w:vAlign w:val="center"/>
          </w:tcPr>
          <w:p w14:paraId="3256B39A" w14:textId="067E6F5A"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18,8%</w:t>
            </w:r>
          </w:p>
        </w:tc>
        <w:tc>
          <w:tcPr>
            <w:tcW w:w="1147" w:type="dxa"/>
            <w:vAlign w:val="center"/>
          </w:tcPr>
          <w:p w14:paraId="008CB0A8" w14:textId="3B8279F5"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35,3%</w:t>
            </w:r>
          </w:p>
        </w:tc>
        <w:tc>
          <w:tcPr>
            <w:tcW w:w="1418" w:type="dxa"/>
            <w:vAlign w:val="center"/>
          </w:tcPr>
          <w:p w14:paraId="66EAACFC" w14:textId="178D878F"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27,9%</w:t>
            </w:r>
          </w:p>
        </w:tc>
        <w:tc>
          <w:tcPr>
            <w:tcW w:w="851" w:type="dxa"/>
          </w:tcPr>
          <w:p w14:paraId="5CA1C999" w14:textId="61C9BCC7"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23,4%</w:t>
            </w:r>
          </w:p>
        </w:tc>
      </w:tr>
      <w:tr w:rsidR="00271511" w:rsidRPr="00BB7B64" w14:paraId="2D7C145B" w14:textId="45BFC800" w:rsidTr="00FD37CE">
        <w:tc>
          <w:tcPr>
            <w:tcW w:w="4815" w:type="dxa"/>
          </w:tcPr>
          <w:p w14:paraId="5DAEA215"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Повністю позитивно</w:t>
            </w:r>
          </w:p>
        </w:tc>
        <w:tc>
          <w:tcPr>
            <w:tcW w:w="1120" w:type="dxa"/>
            <w:vAlign w:val="center"/>
          </w:tcPr>
          <w:p w14:paraId="0F8CF412" w14:textId="343A7372"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3,4%</w:t>
            </w:r>
          </w:p>
        </w:tc>
        <w:tc>
          <w:tcPr>
            <w:tcW w:w="1147" w:type="dxa"/>
            <w:vAlign w:val="center"/>
          </w:tcPr>
          <w:p w14:paraId="306CA0B9" w14:textId="416B98BB"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5,5%</w:t>
            </w:r>
          </w:p>
        </w:tc>
        <w:tc>
          <w:tcPr>
            <w:tcW w:w="1418" w:type="dxa"/>
            <w:vAlign w:val="center"/>
          </w:tcPr>
          <w:p w14:paraId="643A6EED" w14:textId="57CF203D"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4,1%</w:t>
            </w:r>
          </w:p>
        </w:tc>
        <w:tc>
          <w:tcPr>
            <w:tcW w:w="851" w:type="dxa"/>
          </w:tcPr>
          <w:p w14:paraId="69688489" w14:textId="26C0DE9D"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4,7%</w:t>
            </w:r>
          </w:p>
        </w:tc>
      </w:tr>
      <w:tr w:rsidR="00271511" w:rsidRPr="00BB7B64" w14:paraId="59DBC9A9" w14:textId="69B1621F" w:rsidTr="00FD37CE">
        <w:tc>
          <w:tcPr>
            <w:tcW w:w="4815" w:type="dxa"/>
          </w:tcPr>
          <w:p w14:paraId="0C25BB48"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Мені нічого невідомо про такі дії</w:t>
            </w:r>
          </w:p>
        </w:tc>
        <w:tc>
          <w:tcPr>
            <w:tcW w:w="1120" w:type="dxa"/>
            <w:vAlign w:val="center"/>
          </w:tcPr>
          <w:p w14:paraId="1E8E72EE" w14:textId="4CF6B5AB"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30,9%</w:t>
            </w:r>
          </w:p>
        </w:tc>
        <w:tc>
          <w:tcPr>
            <w:tcW w:w="1147" w:type="dxa"/>
            <w:vAlign w:val="center"/>
          </w:tcPr>
          <w:p w14:paraId="16485220" w14:textId="2FA44BA9"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22,7%</w:t>
            </w:r>
          </w:p>
        </w:tc>
        <w:tc>
          <w:tcPr>
            <w:tcW w:w="1418" w:type="dxa"/>
            <w:vAlign w:val="center"/>
          </w:tcPr>
          <w:p w14:paraId="141C4808" w14:textId="4CF76830"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31,3%</w:t>
            </w:r>
          </w:p>
        </w:tc>
        <w:tc>
          <w:tcPr>
            <w:tcW w:w="851" w:type="dxa"/>
          </w:tcPr>
          <w:p w14:paraId="550E1DBF" w14:textId="7FA70805"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41,1%</w:t>
            </w:r>
          </w:p>
        </w:tc>
      </w:tr>
      <w:tr w:rsidR="00271511" w:rsidRPr="00BB7B64" w14:paraId="2256D7F4" w14:textId="1998041A" w:rsidTr="00FD37CE">
        <w:tc>
          <w:tcPr>
            <w:tcW w:w="4815" w:type="dxa"/>
          </w:tcPr>
          <w:p w14:paraId="5FD430E2" w14:textId="77777777" w:rsidR="00271511" w:rsidRPr="00BB7B64" w:rsidRDefault="00271511" w:rsidP="00FD37CE">
            <w:pPr>
              <w:spacing w:after="0" w:line="276" w:lineRule="auto"/>
              <w:rPr>
                <w:rFonts w:ascii="Times New Roman" w:hAnsi="Times New Roman" w:cs="Times New Roman"/>
              </w:rPr>
            </w:pPr>
            <w:r w:rsidRPr="00BB7B64">
              <w:rPr>
                <w:rFonts w:ascii="Times New Roman" w:hAnsi="Times New Roman" w:cs="Times New Roman"/>
              </w:rPr>
              <w:t>Важко сказати / Відмова</w:t>
            </w:r>
          </w:p>
        </w:tc>
        <w:tc>
          <w:tcPr>
            <w:tcW w:w="1120" w:type="dxa"/>
            <w:vAlign w:val="center"/>
          </w:tcPr>
          <w:p w14:paraId="6A643BCB" w14:textId="12CA6BB3"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16,8%</w:t>
            </w:r>
          </w:p>
        </w:tc>
        <w:tc>
          <w:tcPr>
            <w:tcW w:w="1147" w:type="dxa"/>
            <w:vAlign w:val="center"/>
          </w:tcPr>
          <w:p w14:paraId="1B029756" w14:textId="7A92747C"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11,3%</w:t>
            </w:r>
          </w:p>
        </w:tc>
        <w:tc>
          <w:tcPr>
            <w:tcW w:w="1418" w:type="dxa"/>
            <w:vAlign w:val="center"/>
          </w:tcPr>
          <w:p w14:paraId="6218DDBD" w14:textId="5F8BBDAB" w:rsidR="00271511" w:rsidRPr="00BB7B64" w:rsidRDefault="00271511" w:rsidP="00FD37CE">
            <w:pPr>
              <w:spacing w:after="0" w:line="276" w:lineRule="auto"/>
              <w:jc w:val="center"/>
              <w:rPr>
                <w:rFonts w:ascii="Times New Roman" w:hAnsi="Times New Roman" w:cs="Times New Roman"/>
              </w:rPr>
            </w:pPr>
            <w:r w:rsidRPr="00BB7B64">
              <w:rPr>
                <w:rFonts w:ascii="Times New Roman" w:hAnsi="Times New Roman" w:cs="Times New Roman"/>
                <w:color w:val="000000"/>
              </w:rPr>
              <w:t>11,6%</w:t>
            </w:r>
          </w:p>
        </w:tc>
        <w:tc>
          <w:tcPr>
            <w:tcW w:w="851" w:type="dxa"/>
          </w:tcPr>
          <w:p w14:paraId="77E21982" w14:textId="451B6E90" w:rsidR="00271511" w:rsidRPr="00BB7B64" w:rsidRDefault="00271511" w:rsidP="00FD37CE">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rPr>
              <w:t>14,3%</w:t>
            </w:r>
          </w:p>
        </w:tc>
      </w:tr>
    </w:tbl>
    <w:p w14:paraId="33E3F8C4" w14:textId="77777777" w:rsidR="00082037" w:rsidRPr="00BB7B64" w:rsidRDefault="00082037" w:rsidP="00FD37CE">
      <w:pPr>
        <w:spacing w:line="276" w:lineRule="auto"/>
        <w:rPr>
          <w:rFonts w:ascii="Times New Roman" w:hAnsi="Times New Roman" w:cs="Times New Roman"/>
          <w:b/>
        </w:rPr>
      </w:pPr>
    </w:p>
    <w:p w14:paraId="0DD1C06B" w14:textId="394CC0D2" w:rsidR="00271511" w:rsidRPr="00BB7B64" w:rsidRDefault="00082037" w:rsidP="00FD37CE">
      <w:pPr>
        <w:spacing w:line="276" w:lineRule="auto"/>
        <w:rPr>
          <w:rFonts w:ascii="Times New Roman" w:hAnsi="Times New Roman" w:cs="Times New Roman"/>
          <w:b/>
        </w:rPr>
      </w:pPr>
      <w:r w:rsidRPr="00BB7B64">
        <w:rPr>
          <w:rFonts w:ascii="Times New Roman" w:hAnsi="Times New Roman" w:cs="Times New Roman"/>
          <w:b/>
        </w:rPr>
        <w:t>Чи вірите Ви в те, що у разі захворюван</w:t>
      </w:r>
      <w:r w:rsidR="003B188B">
        <w:rPr>
          <w:rFonts w:ascii="Times New Roman" w:hAnsi="Times New Roman" w:cs="Times New Roman"/>
          <w:b/>
        </w:rPr>
        <w:t>ня</w:t>
      </w:r>
      <w:r w:rsidR="0059081A">
        <w:rPr>
          <w:rFonts w:ascii="Times New Roman" w:hAnsi="Times New Roman" w:cs="Times New Roman"/>
          <w:b/>
        </w:rPr>
        <w:t xml:space="preserve"> Ви чи в</w:t>
      </w:r>
      <w:r w:rsidRPr="00BB7B64">
        <w:rPr>
          <w:rFonts w:ascii="Times New Roman" w:hAnsi="Times New Roman" w:cs="Times New Roman"/>
          <w:b/>
        </w:rPr>
        <w:t>аша родина отримає повну та якісну медичну допомогу в державній (комунальній) лікарні?</w:t>
      </w:r>
    </w:p>
    <w:tbl>
      <w:tblPr>
        <w:tblW w:w="9351" w:type="dxa"/>
        <w:tblLook w:val="04A0" w:firstRow="1" w:lastRow="0" w:firstColumn="1" w:lastColumn="0" w:noHBand="0" w:noVBand="1"/>
      </w:tblPr>
      <w:tblGrid>
        <w:gridCol w:w="4815"/>
        <w:gridCol w:w="1122"/>
        <w:gridCol w:w="1146"/>
        <w:gridCol w:w="1373"/>
        <w:gridCol w:w="895"/>
      </w:tblGrid>
      <w:tr w:rsidR="00082037" w:rsidRPr="00BB7B64" w14:paraId="63B061F2" w14:textId="77777777" w:rsidTr="00FD37CE">
        <w:trPr>
          <w:trHeight w:val="694"/>
        </w:trPr>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C5961F" w14:textId="77777777" w:rsidR="00082037" w:rsidRPr="00BB7B64" w:rsidRDefault="0008203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4A1CEBA4"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5288DE40"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14:paraId="67C317C3"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42737DDD"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082037" w:rsidRPr="00BB7B64" w14:paraId="15B1D45B" w14:textId="77777777" w:rsidTr="00FD37CE">
        <w:trPr>
          <w:trHeight w:val="261"/>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0AA78E1" w14:textId="77777777" w:rsidR="00082037" w:rsidRPr="00BB7B64" w:rsidRDefault="0008203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 впевнений, що отримаю</w:t>
            </w:r>
          </w:p>
        </w:tc>
        <w:tc>
          <w:tcPr>
            <w:tcW w:w="1122" w:type="dxa"/>
            <w:tcBorders>
              <w:top w:val="nil"/>
              <w:left w:val="nil"/>
              <w:bottom w:val="single" w:sz="4" w:space="0" w:color="auto"/>
              <w:right w:val="single" w:sz="4" w:space="0" w:color="auto"/>
            </w:tcBorders>
            <w:shd w:val="clear" w:color="auto" w:fill="auto"/>
            <w:noWrap/>
            <w:vAlign w:val="center"/>
            <w:hideMark/>
          </w:tcPr>
          <w:p w14:paraId="26EBFBCC" w14:textId="1DFCC929"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8,7%</w:t>
            </w:r>
          </w:p>
        </w:tc>
        <w:tc>
          <w:tcPr>
            <w:tcW w:w="1146" w:type="dxa"/>
            <w:tcBorders>
              <w:top w:val="nil"/>
              <w:left w:val="nil"/>
              <w:bottom w:val="single" w:sz="4" w:space="0" w:color="auto"/>
              <w:right w:val="single" w:sz="4" w:space="0" w:color="auto"/>
            </w:tcBorders>
            <w:shd w:val="clear" w:color="auto" w:fill="auto"/>
            <w:noWrap/>
            <w:vAlign w:val="center"/>
            <w:hideMark/>
          </w:tcPr>
          <w:p w14:paraId="46279375" w14:textId="7869E55E"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4,6%</w:t>
            </w:r>
          </w:p>
        </w:tc>
        <w:tc>
          <w:tcPr>
            <w:tcW w:w="1373" w:type="dxa"/>
            <w:tcBorders>
              <w:top w:val="nil"/>
              <w:left w:val="nil"/>
              <w:bottom w:val="single" w:sz="4" w:space="0" w:color="auto"/>
              <w:right w:val="single" w:sz="4" w:space="0" w:color="auto"/>
            </w:tcBorders>
            <w:shd w:val="clear" w:color="auto" w:fill="auto"/>
            <w:noWrap/>
            <w:vAlign w:val="center"/>
            <w:hideMark/>
          </w:tcPr>
          <w:p w14:paraId="7750C661" w14:textId="474CBF50"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7,0%</w:t>
            </w:r>
          </w:p>
        </w:tc>
        <w:tc>
          <w:tcPr>
            <w:tcW w:w="895" w:type="dxa"/>
            <w:tcBorders>
              <w:top w:val="nil"/>
              <w:left w:val="nil"/>
              <w:bottom w:val="single" w:sz="4" w:space="0" w:color="auto"/>
              <w:right w:val="single" w:sz="4" w:space="0" w:color="auto"/>
            </w:tcBorders>
            <w:shd w:val="clear" w:color="auto" w:fill="auto"/>
            <w:noWrap/>
            <w:vAlign w:val="center"/>
            <w:hideMark/>
          </w:tcPr>
          <w:p w14:paraId="70D77BB5" w14:textId="1D1CA299"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5,0%</w:t>
            </w:r>
          </w:p>
        </w:tc>
      </w:tr>
      <w:tr w:rsidR="00082037" w:rsidRPr="00BB7B64" w14:paraId="69DC9C32" w14:textId="77777777" w:rsidTr="00FD37CE">
        <w:trPr>
          <w:trHeight w:val="12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22C5570" w14:textId="77777777" w:rsidR="00082037" w:rsidRPr="00BB7B64" w:rsidRDefault="0008203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вірю, що отримаю таку допомогу</w:t>
            </w:r>
          </w:p>
        </w:tc>
        <w:tc>
          <w:tcPr>
            <w:tcW w:w="1122" w:type="dxa"/>
            <w:tcBorders>
              <w:top w:val="nil"/>
              <w:left w:val="nil"/>
              <w:bottom w:val="single" w:sz="4" w:space="0" w:color="auto"/>
              <w:right w:val="single" w:sz="4" w:space="0" w:color="auto"/>
            </w:tcBorders>
            <w:shd w:val="clear" w:color="auto" w:fill="auto"/>
            <w:noWrap/>
            <w:vAlign w:val="center"/>
            <w:hideMark/>
          </w:tcPr>
          <w:p w14:paraId="59D6943C" w14:textId="05BDF20E"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11,4%</w:t>
            </w:r>
          </w:p>
        </w:tc>
        <w:tc>
          <w:tcPr>
            <w:tcW w:w="1146" w:type="dxa"/>
            <w:tcBorders>
              <w:top w:val="nil"/>
              <w:left w:val="nil"/>
              <w:bottom w:val="single" w:sz="4" w:space="0" w:color="auto"/>
              <w:right w:val="single" w:sz="4" w:space="0" w:color="auto"/>
            </w:tcBorders>
            <w:shd w:val="clear" w:color="auto" w:fill="auto"/>
            <w:noWrap/>
            <w:vAlign w:val="center"/>
            <w:hideMark/>
          </w:tcPr>
          <w:p w14:paraId="1801A6E1" w14:textId="1191474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27,7%</w:t>
            </w:r>
          </w:p>
        </w:tc>
        <w:tc>
          <w:tcPr>
            <w:tcW w:w="1373" w:type="dxa"/>
            <w:tcBorders>
              <w:top w:val="nil"/>
              <w:left w:val="nil"/>
              <w:bottom w:val="single" w:sz="4" w:space="0" w:color="auto"/>
              <w:right w:val="single" w:sz="4" w:space="0" w:color="auto"/>
            </w:tcBorders>
            <w:shd w:val="clear" w:color="auto" w:fill="auto"/>
            <w:noWrap/>
            <w:vAlign w:val="center"/>
            <w:hideMark/>
          </w:tcPr>
          <w:p w14:paraId="126BBA7E" w14:textId="66544789"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23,7%</w:t>
            </w:r>
          </w:p>
        </w:tc>
        <w:tc>
          <w:tcPr>
            <w:tcW w:w="895" w:type="dxa"/>
            <w:tcBorders>
              <w:top w:val="nil"/>
              <w:left w:val="nil"/>
              <w:bottom w:val="single" w:sz="4" w:space="0" w:color="auto"/>
              <w:right w:val="single" w:sz="4" w:space="0" w:color="auto"/>
            </w:tcBorders>
            <w:shd w:val="clear" w:color="auto" w:fill="auto"/>
            <w:noWrap/>
            <w:vAlign w:val="center"/>
            <w:hideMark/>
          </w:tcPr>
          <w:p w14:paraId="49DE2274" w14:textId="6E968492"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27,5%</w:t>
            </w:r>
          </w:p>
        </w:tc>
      </w:tr>
      <w:tr w:rsidR="00082037" w:rsidRPr="00BB7B64" w14:paraId="135AEA95" w14:textId="77777777" w:rsidTr="00FD37CE">
        <w:trPr>
          <w:trHeight w:val="142"/>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F61251F" w14:textId="77777777" w:rsidR="00082037" w:rsidRPr="00BB7B64" w:rsidRDefault="0008203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не вірю, що отримаю таку допомогу</w:t>
            </w:r>
          </w:p>
        </w:tc>
        <w:tc>
          <w:tcPr>
            <w:tcW w:w="1122" w:type="dxa"/>
            <w:tcBorders>
              <w:top w:val="nil"/>
              <w:left w:val="nil"/>
              <w:bottom w:val="single" w:sz="4" w:space="0" w:color="auto"/>
              <w:right w:val="single" w:sz="4" w:space="0" w:color="auto"/>
            </w:tcBorders>
            <w:shd w:val="clear" w:color="auto" w:fill="auto"/>
            <w:noWrap/>
            <w:vAlign w:val="center"/>
            <w:hideMark/>
          </w:tcPr>
          <w:p w14:paraId="5CD9F2DF" w14:textId="4085CC22"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34,9%</w:t>
            </w:r>
          </w:p>
        </w:tc>
        <w:tc>
          <w:tcPr>
            <w:tcW w:w="1146" w:type="dxa"/>
            <w:tcBorders>
              <w:top w:val="nil"/>
              <w:left w:val="nil"/>
              <w:bottom w:val="single" w:sz="4" w:space="0" w:color="auto"/>
              <w:right w:val="single" w:sz="4" w:space="0" w:color="auto"/>
            </w:tcBorders>
            <w:shd w:val="clear" w:color="auto" w:fill="auto"/>
            <w:noWrap/>
            <w:vAlign w:val="center"/>
            <w:hideMark/>
          </w:tcPr>
          <w:p w14:paraId="30474255" w14:textId="6F4B6706"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35,1%</w:t>
            </w:r>
          </w:p>
        </w:tc>
        <w:tc>
          <w:tcPr>
            <w:tcW w:w="1373" w:type="dxa"/>
            <w:tcBorders>
              <w:top w:val="nil"/>
              <w:left w:val="nil"/>
              <w:bottom w:val="single" w:sz="4" w:space="0" w:color="auto"/>
              <w:right w:val="single" w:sz="4" w:space="0" w:color="auto"/>
            </w:tcBorders>
            <w:shd w:val="clear" w:color="auto" w:fill="auto"/>
            <w:noWrap/>
            <w:vAlign w:val="center"/>
            <w:hideMark/>
          </w:tcPr>
          <w:p w14:paraId="38C8913E" w14:textId="4A494D0D"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33,0%</w:t>
            </w:r>
          </w:p>
        </w:tc>
        <w:tc>
          <w:tcPr>
            <w:tcW w:w="895" w:type="dxa"/>
            <w:tcBorders>
              <w:top w:val="nil"/>
              <w:left w:val="nil"/>
              <w:bottom w:val="single" w:sz="4" w:space="0" w:color="auto"/>
              <w:right w:val="single" w:sz="4" w:space="0" w:color="auto"/>
            </w:tcBorders>
            <w:shd w:val="clear" w:color="auto" w:fill="auto"/>
            <w:noWrap/>
            <w:vAlign w:val="center"/>
            <w:hideMark/>
          </w:tcPr>
          <w:p w14:paraId="0178D39D" w14:textId="1F68CFB3"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31,0%</w:t>
            </w:r>
          </w:p>
        </w:tc>
      </w:tr>
      <w:tr w:rsidR="00082037" w:rsidRPr="00BB7B64" w14:paraId="1A3B0416" w14:textId="77777777" w:rsidTr="00FD37CE">
        <w:trPr>
          <w:trHeight w:val="92"/>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21E6009E" w14:textId="77777777" w:rsidR="00082037" w:rsidRPr="00BB7B64" w:rsidRDefault="0008203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впевнений, що не отримаю</w:t>
            </w:r>
          </w:p>
        </w:tc>
        <w:tc>
          <w:tcPr>
            <w:tcW w:w="1122" w:type="dxa"/>
            <w:tcBorders>
              <w:top w:val="nil"/>
              <w:left w:val="nil"/>
              <w:bottom w:val="single" w:sz="4" w:space="0" w:color="auto"/>
              <w:right w:val="single" w:sz="4" w:space="0" w:color="auto"/>
            </w:tcBorders>
            <w:shd w:val="clear" w:color="auto" w:fill="auto"/>
            <w:noWrap/>
            <w:vAlign w:val="center"/>
            <w:hideMark/>
          </w:tcPr>
          <w:p w14:paraId="0FB26C01" w14:textId="67F5012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33,6%</w:t>
            </w:r>
          </w:p>
        </w:tc>
        <w:tc>
          <w:tcPr>
            <w:tcW w:w="1146" w:type="dxa"/>
            <w:tcBorders>
              <w:top w:val="nil"/>
              <w:left w:val="nil"/>
              <w:bottom w:val="single" w:sz="4" w:space="0" w:color="auto"/>
              <w:right w:val="single" w:sz="4" w:space="0" w:color="auto"/>
            </w:tcBorders>
            <w:shd w:val="clear" w:color="auto" w:fill="auto"/>
            <w:noWrap/>
            <w:vAlign w:val="center"/>
            <w:hideMark/>
          </w:tcPr>
          <w:p w14:paraId="4AE61FD7" w14:textId="3ABC4F96"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26,5%</w:t>
            </w:r>
          </w:p>
        </w:tc>
        <w:tc>
          <w:tcPr>
            <w:tcW w:w="1373" w:type="dxa"/>
            <w:tcBorders>
              <w:top w:val="nil"/>
              <w:left w:val="nil"/>
              <w:bottom w:val="single" w:sz="4" w:space="0" w:color="auto"/>
              <w:right w:val="single" w:sz="4" w:space="0" w:color="auto"/>
            </w:tcBorders>
            <w:shd w:val="clear" w:color="auto" w:fill="auto"/>
            <w:noWrap/>
            <w:vAlign w:val="center"/>
            <w:hideMark/>
          </w:tcPr>
          <w:p w14:paraId="79606982" w14:textId="791DD658"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30,3%</w:t>
            </w:r>
          </w:p>
        </w:tc>
        <w:tc>
          <w:tcPr>
            <w:tcW w:w="895" w:type="dxa"/>
            <w:tcBorders>
              <w:top w:val="nil"/>
              <w:left w:val="nil"/>
              <w:bottom w:val="single" w:sz="4" w:space="0" w:color="auto"/>
              <w:right w:val="single" w:sz="4" w:space="0" w:color="auto"/>
            </w:tcBorders>
            <w:shd w:val="clear" w:color="auto" w:fill="auto"/>
            <w:noWrap/>
            <w:vAlign w:val="center"/>
            <w:hideMark/>
          </w:tcPr>
          <w:p w14:paraId="02BCA60D" w14:textId="12F4C6D8"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26,1%</w:t>
            </w:r>
          </w:p>
        </w:tc>
      </w:tr>
      <w:tr w:rsidR="00082037" w:rsidRPr="00BB7B64" w14:paraId="72D52224" w14:textId="77777777" w:rsidTr="00FD37CE">
        <w:trPr>
          <w:trHeight w:val="68"/>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5187EC8" w14:textId="4221D20A" w:rsidR="00082037" w:rsidRPr="00BB7B64" w:rsidRDefault="0008203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1122" w:type="dxa"/>
            <w:tcBorders>
              <w:top w:val="nil"/>
              <w:left w:val="nil"/>
              <w:bottom w:val="single" w:sz="4" w:space="0" w:color="auto"/>
              <w:right w:val="single" w:sz="4" w:space="0" w:color="auto"/>
            </w:tcBorders>
            <w:shd w:val="clear" w:color="auto" w:fill="auto"/>
            <w:noWrap/>
            <w:vAlign w:val="center"/>
            <w:hideMark/>
          </w:tcPr>
          <w:p w14:paraId="77C4B7BD" w14:textId="3D3A15FA"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11,4%</w:t>
            </w:r>
          </w:p>
        </w:tc>
        <w:tc>
          <w:tcPr>
            <w:tcW w:w="1146" w:type="dxa"/>
            <w:tcBorders>
              <w:top w:val="nil"/>
              <w:left w:val="nil"/>
              <w:bottom w:val="single" w:sz="4" w:space="0" w:color="auto"/>
              <w:right w:val="single" w:sz="4" w:space="0" w:color="auto"/>
            </w:tcBorders>
            <w:shd w:val="clear" w:color="auto" w:fill="auto"/>
            <w:noWrap/>
            <w:vAlign w:val="center"/>
            <w:hideMark/>
          </w:tcPr>
          <w:p w14:paraId="50C9BBE1" w14:textId="6545F173"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6,1%</w:t>
            </w:r>
          </w:p>
        </w:tc>
        <w:tc>
          <w:tcPr>
            <w:tcW w:w="1373" w:type="dxa"/>
            <w:tcBorders>
              <w:top w:val="nil"/>
              <w:left w:val="nil"/>
              <w:bottom w:val="single" w:sz="4" w:space="0" w:color="auto"/>
              <w:right w:val="single" w:sz="4" w:space="0" w:color="auto"/>
            </w:tcBorders>
            <w:shd w:val="clear" w:color="auto" w:fill="auto"/>
            <w:noWrap/>
            <w:vAlign w:val="center"/>
            <w:hideMark/>
          </w:tcPr>
          <w:p w14:paraId="66398811" w14:textId="08B4DA05"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6,0%</w:t>
            </w:r>
          </w:p>
        </w:tc>
        <w:tc>
          <w:tcPr>
            <w:tcW w:w="895" w:type="dxa"/>
            <w:tcBorders>
              <w:top w:val="nil"/>
              <w:left w:val="nil"/>
              <w:bottom w:val="single" w:sz="4" w:space="0" w:color="auto"/>
              <w:right w:val="single" w:sz="4" w:space="0" w:color="auto"/>
            </w:tcBorders>
            <w:shd w:val="clear" w:color="auto" w:fill="auto"/>
            <w:noWrap/>
            <w:vAlign w:val="center"/>
            <w:hideMark/>
          </w:tcPr>
          <w:p w14:paraId="4825F281" w14:textId="537D0484"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10,5%</w:t>
            </w:r>
          </w:p>
        </w:tc>
      </w:tr>
    </w:tbl>
    <w:p w14:paraId="5D3C3DC7" w14:textId="77777777" w:rsidR="009661E9" w:rsidRPr="00BB7B64" w:rsidRDefault="009661E9" w:rsidP="00FD37CE">
      <w:pPr>
        <w:spacing w:line="276" w:lineRule="auto"/>
        <w:jc w:val="center"/>
        <w:rPr>
          <w:rFonts w:ascii="Times New Roman" w:hAnsi="Times New Roman" w:cs="Times New Roman"/>
          <w:b/>
        </w:rPr>
      </w:pPr>
    </w:p>
    <w:p w14:paraId="6339D7AF" w14:textId="4F4D303E" w:rsidR="00082037" w:rsidRPr="00BB7B64" w:rsidRDefault="00082037" w:rsidP="00FD37CE">
      <w:pPr>
        <w:spacing w:line="276" w:lineRule="auto"/>
        <w:rPr>
          <w:rFonts w:ascii="Times New Roman" w:hAnsi="Times New Roman" w:cs="Times New Roman"/>
          <w:b/>
        </w:rPr>
      </w:pPr>
      <w:r w:rsidRPr="00BB7B64">
        <w:rPr>
          <w:rFonts w:ascii="Times New Roman" w:hAnsi="Times New Roman" w:cs="Times New Roman"/>
          <w:b/>
        </w:rPr>
        <w:t>Як Ви вважаєте, наскільки загрозливою є зараз епідемія COVID-19 в Україні?</w:t>
      </w:r>
    </w:p>
    <w:tbl>
      <w:tblPr>
        <w:tblW w:w="9204" w:type="dxa"/>
        <w:tblLook w:val="04A0" w:firstRow="1" w:lastRow="0" w:firstColumn="1" w:lastColumn="0" w:noHBand="0" w:noVBand="1"/>
      </w:tblPr>
      <w:tblGrid>
        <w:gridCol w:w="4815"/>
        <w:gridCol w:w="1122"/>
        <w:gridCol w:w="1146"/>
        <w:gridCol w:w="1336"/>
        <w:gridCol w:w="785"/>
      </w:tblGrid>
      <w:tr w:rsidR="00082037" w:rsidRPr="00BB7B64" w14:paraId="5BDD0C6B" w14:textId="77777777" w:rsidTr="00FD37CE">
        <w:trPr>
          <w:trHeight w:val="898"/>
        </w:trPr>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A1A23" w14:textId="77777777" w:rsidR="00082037" w:rsidRPr="00BB7B64" w:rsidRDefault="0008203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6D497DF7"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77250FC"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336" w:type="dxa"/>
            <w:tcBorders>
              <w:top w:val="single" w:sz="4" w:space="0" w:color="auto"/>
              <w:left w:val="nil"/>
              <w:bottom w:val="single" w:sz="4" w:space="0" w:color="auto"/>
              <w:right w:val="single" w:sz="4" w:space="0" w:color="auto"/>
            </w:tcBorders>
            <w:shd w:val="clear" w:color="auto" w:fill="auto"/>
            <w:vAlign w:val="bottom"/>
            <w:hideMark/>
          </w:tcPr>
          <w:p w14:paraId="3799AEE3"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785" w:type="dxa"/>
            <w:tcBorders>
              <w:top w:val="single" w:sz="4" w:space="0" w:color="auto"/>
              <w:left w:val="nil"/>
              <w:bottom w:val="single" w:sz="4" w:space="0" w:color="auto"/>
              <w:right w:val="single" w:sz="4" w:space="0" w:color="auto"/>
            </w:tcBorders>
            <w:shd w:val="clear" w:color="auto" w:fill="auto"/>
            <w:vAlign w:val="bottom"/>
            <w:hideMark/>
          </w:tcPr>
          <w:p w14:paraId="1DD6FE0D"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082037" w:rsidRPr="00BB7B64" w14:paraId="3BA94BA5" w14:textId="77777777" w:rsidTr="00FD37CE">
        <w:trPr>
          <w:trHeight w:val="73"/>
        </w:trPr>
        <w:tc>
          <w:tcPr>
            <w:tcW w:w="4815" w:type="dxa"/>
            <w:tcBorders>
              <w:top w:val="nil"/>
              <w:left w:val="single" w:sz="4" w:space="0" w:color="auto"/>
              <w:bottom w:val="single" w:sz="4" w:space="0" w:color="auto"/>
              <w:right w:val="single" w:sz="4" w:space="0" w:color="auto"/>
            </w:tcBorders>
            <w:shd w:val="clear" w:color="auto" w:fill="auto"/>
            <w:hideMark/>
          </w:tcPr>
          <w:p w14:paraId="4A323A97" w14:textId="77777777" w:rsidR="00082037" w:rsidRPr="00BB7B64" w:rsidRDefault="0008203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загрозливою</w:t>
            </w:r>
          </w:p>
        </w:tc>
        <w:tc>
          <w:tcPr>
            <w:tcW w:w="1122" w:type="dxa"/>
            <w:tcBorders>
              <w:top w:val="nil"/>
              <w:left w:val="nil"/>
              <w:bottom w:val="single" w:sz="4" w:space="0" w:color="auto"/>
              <w:right w:val="single" w:sz="4" w:space="0" w:color="auto"/>
            </w:tcBorders>
            <w:shd w:val="clear" w:color="auto" w:fill="auto"/>
            <w:noWrap/>
            <w:vAlign w:val="center"/>
            <w:hideMark/>
          </w:tcPr>
          <w:p w14:paraId="03FE84E8"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18,0%</w:t>
            </w:r>
          </w:p>
        </w:tc>
        <w:tc>
          <w:tcPr>
            <w:tcW w:w="1146" w:type="dxa"/>
            <w:tcBorders>
              <w:top w:val="nil"/>
              <w:left w:val="nil"/>
              <w:bottom w:val="single" w:sz="4" w:space="0" w:color="auto"/>
              <w:right w:val="single" w:sz="4" w:space="0" w:color="auto"/>
            </w:tcBorders>
            <w:shd w:val="clear" w:color="auto" w:fill="auto"/>
            <w:noWrap/>
            <w:vAlign w:val="center"/>
            <w:hideMark/>
          </w:tcPr>
          <w:p w14:paraId="563D67C9"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16,3%</w:t>
            </w:r>
          </w:p>
        </w:tc>
        <w:tc>
          <w:tcPr>
            <w:tcW w:w="1336" w:type="dxa"/>
            <w:tcBorders>
              <w:top w:val="nil"/>
              <w:left w:val="nil"/>
              <w:bottom w:val="single" w:sz="4" w:space="0" w:color="auto"/>
              <w:right w:val="single" w:sz="4" w:space="0" w:color="auto"/>
            </w:tcBorders>
            <w:shd w:val="clear" w:color="auto" w:fill="auto"/>
            <w:noWrap/>
            <w:vAlign w:val="center"/>
            <w:hideMark/>
          </w:tcPr>
          <w:p w14:paraId="0CC36A02"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10,8%</w:t>
            </w:r>
          </w:p>
        </w:tc>
        <w:tc>
          <w:tcPr>
            <w:tcW w:w="785" w:type="dxa"/>
            <w:tcBorders>
              <w:top w:val="nil"/>
              <w:left w:val="nil"/>
              <w:bottom w:val="single" w:sz="4" w:space="0" w:color="auto"/>
              <w:right w:val="single" w:sz="4" w:space="0" w:color="auto"/>
            </w:tcBorders>
            <w:shd w:val="clear" w:color="auto" w:fill="auto"/>
            <w:noWrap/>
            <w:vAlign w:val="center"/>
            <w:hideMark/>
          </w:tcPr>
          <w:p w14:paraId="3FC675FD"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13,6%</w:t>
            </w:r>
          </w:p>
        </w:tc>
      </w:tr>
      <w:tr w:rsidR="00082037" w:rsidRPr="00BB7B64" w14:paraId="7A6BCD34" w14:textId="77777777" w:rsidTr="00FD37CE">
        <w:trPr>
          <w:trHeight w:val="204"/>
        </w:trPr>
        <w:tc>
          <w:tcPr>
            <w:tcW w:w="4815" w:type="dxa"/>
            <w:tcBorders>
              <w:top w:val="nil"/>
              <w:left w:val="single" w:sz="4" w:space="0" w:color="auto"/>
              <w:bottom w:val="single" w:sz="4" w:space="0" w:color="auto"/>
              <w:right w:val="single" w:sz="4" w:space="0" w:color="auto"/>
            </w:tcBorders>
            <w:shd w:val="clear" w:color="auto" w:fill="auto"/>
            <w:hideMark/>
          </w:tcPr>
          <w:p w14:paraId="68C7BF86" w14:textId="77777777" w:rsidR="00082037" w:rsidRPr="00BB7B64" w:rsidRDefault="00082037" w:rsidP="00FD37CE">
            <w:pPr>
              <w:spacing w:after="0" w:line="276" w:lineRule="auto"/>
              <w:rPr>
                <w:rFonts w:ascii="Times New Roman" w:eastAsia="Times New Roman" w:hAnsi="Times New Roman" w:cs="Times New Roman"/>
                <w:color w:val="000000"/>
                <w:lang w:eastAsia="ru-RU"/>
              </w:rPr>
            </w:pPr>
            <w:proofErr w:type="spellStart"/>
            <w:r w:rsidRPr="00BB7B64">
              <w:rPr>
                <w:rFonts w:ascii="Times New Roman" w:eastAsia="Times New Roman" w:hAnsi="Times New Roman" w:cs="Times New Roman"/>
                <w:color w:val="000000"/>
                <w:lang w:eastAsia="ru-RU"/>
              </w:rPr>
              <w:t>Помірно</w:t>
            </w:r>
            <w:proofErr w:type="spellEnd"/>
            <w:r w:rsidRPr="00BB7B64">
              <w:rPr>
                <w:rFonts w:ascii="Times New Roman" w:eastAsia="Times New Roman" w:hAnsi="Times New Roman" w:cs="Times New Roman"/>
                <w:color w:val="000000"/>
                <w:lang w:eastAsia="ru-RU"/>
              </w:rPr>
              <w:t xml:space="preserve"> загрозливою</w:t>
            </w:r>
          </w:p>
        </w:tc>
        <w:tc>
          <w:tcPr>
            <w:tcW w:w="1122" w:type="dxa"/>
            <w:tcBorders>
              <w:top w:val="nil"/>
              <w:left w:val="nil"/>
              <w:bottom w:val="single" w:sz="4" w:space="0" w:color="auto"/>
              <w:right w:val="single" w:sz="4" w:space="0" w:color="auto"/>
            </w:tcBorders>
            <w:shd w:val="clear" w:color="auto" w:fill="auto"/>
            <w:noWrap/>
            <w:vAlign w:val="center"/>
            <w:hideMark/>
          </w:tcPr>
          <w:p w14:paraId="520B5590"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51,3%</w:t>
            </w:r>
          </w:p>
        </w:tc>
        <w:tc>
          <w:tcPr>
            <w:tcW w:w="1146" w:type="dxa"/>
            <w:tcBorders>
              <w:top w:val="nil"/>
              <w:left w:val="nil"/>
              <w:bottom w:val="single" w:sz="4" w:space="0" w:color="auto"/>
              <w:right w:val="single" w:sz="4" w:space="0" w:color="auto"/>
            </w:tcBorders>
            <w:shd w:val="clear" w:color="auto" w:fill="auto"/>
            <w:noWrap/>
            <w:vAlign w:val="center"/>
            <w:hideMark/>
          </w:tcPr>
          <w:p w14:paraId="17DE6602"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54,5%</w:t>
            </w:r>
          </w:p>
        </w:tc>
        <w:tc>
          <w:tcPr>
            <w:tcW w:w="1336" w:type="dxa"/>
            <w:tcBorders>
              <w:top w:val="nil"/>
              <w:left w:val="nil"/>
              <w:bottom w:val="single" w:sz="4" w:space="0" w:color="auto"/>
              <w:right w:val="single" w:sz="4" w:space="0" w:color="auto"/>
            </w:tcBorders>
            <w:shd w:val="clear" w:color="auto" w:fill="auto"/>
            <w:noWrap/>
            <w:vAlign w:val="center"/>
            <w:hideMark/>
          </w:tcPr>
          <w:p w14:paraId="49FC1565"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46,2%</w:t>
            </w:r>
          </w:p>
        </w:tc>
        <w:tc>
          <w:tcPr>
            <w:tcW w:w="785" w:type="dxa"/>
            <w:tcBorders>
              <w:top w:val="nil"/>
              <w:left w:val="nil"/>
              <w:bottom w:val="single" w:sz="4" w:space="0" w:color="auto"/>
              <w:right w:val="single" w:sz="4" w:space="0" w:color="auto"/>
            </w:tcBorders>
            <w:shd w:val="clear" w:color="auto" w:fill="auto"/>
            <w:noWrap/>
            <w:vAlign w:val="center"/>
            <w:hideMark/>
          </w:tcPr>
          <w:p w14:paraId="66CDA625"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45,6%</w:t>
            </w:r>
          </w:p>
        </w:tc>
      </w:tr>
      <w:tr w:rsidR="00082037" w:rsidRPr="00BB7B64" w14:paraId="00789F98" w14:textId="77777777" w:rsidTr="00FD37CE">
        <w:trPr>
          <w:trHeight w:val="180"/>
        </w:trPr>
        <w:tc>
          <w:tcPr>
            <w:tcW w:w="4815" w:type="dxa"/>
            <w:tcBorders>
              <w:top w:val="nil"/>
              <w:left w:val="single" w:sz="4" w:space="0" w:color="auto"/>
              <w:bottom w:val="single" w:sz="4" w:space="0" w:color="auto"/>
              <w:right w:val="single" w:sz="4" w:space="0" w:color="auto"/>
            </w:tcBorders>
            <w:shd w:val="clear" w:color="auto" w:fill="auto"/>
            <w:hideMark/>
          </w:tcPr>
          <w:p w14:paraId="14AC3616" w14:textId="77777777" w:rsidR="00082037" w:rsidRPr="00BB7B64" w:rsidRDefault="0008203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не загрозливою</w:t>
            </w:r>
          </w:p>
        </w:tc>
        <w:tc>
          <w:tcPr>
            <w:tcW w:w="1122" w:type="dxa"/>
            <w:tcBorders>
              <w:top w:val="nil"/>
              <w:left w:val="nil"/>
              <w:bottom w:val="single" w:sz="4" w:space="0" w:color="auto"/>
              <w:right w:val="single" w:sz="4" w:space="0" w:color="auto"/>
            </w:tcBorders>
            <w:shd w:val="clear" w:color="auto" w:fill="auto"/>
            <w:noWrap/>
            <w:vAlign w:val="center"/>
            <w:hideMark/>
          </w:tcPr>
          <w:p w14:paraId="2DA39693"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10,0%</w:t>
            </w:r>
          </w:p>
        </w:tc>
        <w:tc>
          <w:tcPr>
            <w:tcW w:w="1146" w:type="dxa"/>
            <w:tcBorders>
              <w:top w:val="nil"/>
              <w:left w:val="nil"/>
              <w:bottom w:val="single" w:sz="4" w:space="0" w:color="auto"/>
              <w:right w:val="single" w:sz="4" w:space="0" w:color="auto"/>
            </w:tcBorders>
            <w:shd w:val="clear" w:color="auto" w:fill="auto"/>
            <w:noWrap/>
            <w:vAlign w:val="center"/>
            <w:hideMark/>
          </w:tcPr>
          <w:p w14:paraId="77D46229"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14,3%</w:t>
            </w:r>
          </w:p>
        </w:tc>
        <w:tc>
          <w:tcPr>
            <w:tcW w:w="1336" w:type="dxa"/>
            <w:tcBorders>
              <w:top w:val="nil"/>
              <w:left w:val="nil"/>
              <w:bottom w:val="single" w:sz="4" w:space="0" w:color="auto"/>
              <w:right w:val="single" w:sz="4" w:space="0" w:color="auto"/>
            </w:tcBorders>
            <w:shd w:val="clear" w:color="auto" w:fill="auto"/>
            <w:noWrap/>
            <w:vAlign w:val="center"/>
            <w:hideMark/>
          </w:tcPr>
          <w:p w14:paraId="29C6BA27"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20,4%</w:t>
            </w:r>
          </w:p>
        </w:tc>
        <w:tc>
          <w:tcPr>
            <w:tcW w:w="785" w:type="dxa"/>
            <w:tcBorders>
              <w:top w:val="nil"/>
              <w:left w:val="nil"/>
              <w:bottom w:val="single" w:sz="4" w:space="0" w:color="auto"/>
              <w:right w:val="single" w:sz="4" w:space="0" w:color="auto"/>
            </w:tcBorders>
            <w:shd w:val="clear" w:color="auto" w:fill="auto"/>
            <w:noWrap/>
            <w:vAlign w:val="center"/>
            <w:hideMark/>
          </w:tcPr>
          <w:p w14:paraId="47E03C5D"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20,2%</w:t>
            </w:r>
          </w:p>
        </w:tc>
      </w:tr>
      <w:tr w:rsidR="00082037" w:rsidRPr="00BB7B64" w14:paraId="5078C58F" w14:textId="77777777" w:rsidTr="00FD37CE">
        <w:trPr>
          <w:trHeight w:val="170"/>
        </w:trPr>
        <w:tc>
          <w:tcPr>
            <w:tcW w:w="4815" w:type="dxa"/>
            <w:tcBorders>
              <w:top w:val="nil"/>
              <w:left w:val="single" w:sz="4" w:space="0" w:color="auto"/>
              <w:bottom w:val="single" w:sz="4" w:space="0" w:color="auto"/>
              <w:right w:val="single" w:sz="4" w:space="0" w:color="auto"/>
            </w:tcBorders>
            <w:shd w:val="clear" w:color="auto" w:fill="auto"/>
            <w:hideMark/>
          </w:tcPr>
          <w:p w14:paraId="2E8F3B99" w14:textId="77777777" w:rsidR="00082037" w:rsidRPr="00BB7B64" w:rsidRDefault="0008203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Майже не загрозлива</w:t>
            </w:r>
          </w:p>
        </w:tc>
        <w:tc>
          <w:tcPr>
            <w:tcW w:w="1122" w:type="dxa"/>
            <w:tcBorders>
              <w:top w:val="nil"/>
              <w:left w:val="nil"/>
              <w:bottom w:val="single" w:sz="4" w:space="0" w:color="auto"/>
              <w:right w:val="single" w:sz="4" w:space="0" w:color="auto"/>
            </w:tcBorders>
            <w:shd w:val="clear" w:color="auto" w:fill="auto"/>
            <w:noWrap/>
            <w:vAlign w:val="center"/>
            <w:hideMark/>
          </w:tcPr>
          <w:p w14:paraId="47EE2AF5"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6,7%</w:t>
            </w:r>
          </w:p>
        </w:tc>
        <w:tc>
          <w:tcPr>
            <w:tcW w:w="1146" w:type="dxa"/>
            <w:tcBorders>
              <w:top w:val="nil"/>
              <w:left w:val="nil"/>
              <w:bottom w:val="single" w:sz="4" w:space="0" w:color="auto"/>
              <w:right w:val="single" w:sz="4" w:space="0" w:color="auto"/>
            </w:tcBorders>
            <w:shd w:val="clear" w:color="auto" w:fill="auto"/>
            <w:noWrap/>
            <w:vAlign w:val="center"/>
            <w:hideMark/>
          </w:tcPr>
          <w:p w14:paraId="16F2DE33"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8,0%</w:t>
            </w:r>
          </w:p>
        </w:tc>
        <w:tc>
          <w:tcPr>
            <w:tcW w:w="1336" w:type="dxa"/>
            <w:tcBorders>
              <w:top w:val="nil"/>
              <w:left w:val="nil"/>
              <w:bottom w:val="single" w:sz="4" w:space="0" w:color="auto"/>
              <w:right w:val="single" w:sz="4" w:space="0" w:color="auto"/>
            </w:tcBorders>
            <w:shd w:val="clear" w:color="auto" w:fill="auto"/>
            <w:noWrap/>
            <w:vAlign w:val="center"/>
            <w:hideMark/>
          </w:tcPr>
          <w:p w14:paraId="7E42F695"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11,9%</w:t>
            </w:r>
          </w:p>
        </w:tc>
        <w:tc>
          <w:tcPr>
            <w:tcW w:w="785" w:type="dxa"/>
            <w:tcBorders>
              <w:top w:val="nil"/>
              <w:left w:val="nil"/>
              <w:bottom w:val="single" w:sz="4" w:space="0" w:color="auto"/>
              <w:right w:val="single" w:sz="4" w:space="0" w:color="auto"/>
            </w:tcBorders>
            <w:shd w:val="clear" w:color="auto" w:fill="auto"/>
            <w:noWrap/>
            <w:vAlign w:val="center"/>
            <w:hideMark/>
          </w:tcPr>
          <w:p w14:paraId="69FAAAD6"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8,4%</w:t>
            </w:r>
          </w:p>
        </w:tc>
      </w:tr>
      <w:tr w:rsidR="00082037" w:rsidRPr="00BB7B64" w14:paraId="58FE3D39" w14:textId="77777777" w:rsidTr="00FD37CE">
        <w:trPr>
          <w:trHeight w:val="287"/>
        </w:trPr>
        <w:tc>
          <w:tcPr>
            <w:tcW w:w="4815" w:type="dxa"/>
            <w:tcBorders>
              <w:top w:val="nil"/>
              <w:left w:val="single" w:sz="4" w:space="0" w:color="auto"/>
              <w:bottom w:val="single" w:sz="4" w:space="0" w:color="auto"/>
              <w:right w:val="single" w:sz="4" w:space="0" w:color="auto"/>
            </w:tcBorders>
            <w:shd w:val="clear" w:color="auto" w:fill="auto"/>
            <w:hideMark/>
          </w:tcPr>
          <w:p w14:paraId="443FD56B" w14:textId="61512090" w:rsidR="00082037" w:rsidRPr="00BB7B64" w:rsidRDefault="00082037" w:rsidP="00FD37CE">
            <w:pPr>
              <w:spacing w:after="0" w:line="276" w:lineRule="auto"/>
              <w:rPr>
                <w:rFonts w:ascii="Times New Roman" w:eastAsia="Times New Roman" w:hAnsi="Times New Roman" w:cs="Times New Roman"/>
                <w:color w:val="000000"/>
                <w:lang w:eastAsia="ru-RU"/>
              </w:rPr>
            </w:pPr>
            <w:proofErr w:type="spellStart"/>
            <w:r w:rsidRPr="00BB7B64">
              <w:rPr>
                <w:rFonts w:ascii="Times New Roman" w:eastAsia="Times New Roman" w:hAnsi="Times New Roman" w:cs="Times New Roman"/>
                <w:color w:val="000000"/>
                <w:lang w:eastAsia="ru-RU"/>
              </w:rPr>
              <w:t>Коронавірусу</w:t>
            </w:r>
            <w:proofErr w:type="spellEnd"/>
            <w:r w:rsidRPr="00BB7B64">
              <w:rPr>
                <w:rFonts w:ascii="Times New Roman" w:eastAsia="Times New Roman" w:hAnsi="Times New Roman" w:cs="Times New Roman"/>
                <w:color w:val="000000"/>
                <w:lang w:eastAsia="ru-RU"/>
              </w:rPr>
              <w:t xml:space="preserve"> взагалі не існує (перехід до питання №)</w:t>
            </w:r>
          </w:p>
        </w:tc>
        <w:tc>
          <w:tcPr>
            <w:tcW w:w="1122" w:type="dxa"/>
            <w:tcBorders>
              <w:top w:val="nil"/>
              <w:left w:val="nil"/>
              <w:bottom w:val="single" w:sz="4" w:space="0" w:color="auto"/>
              <w:right w:val="single" w:sz="4" w:space="0" w:color="auto"/>
            </w:tcBorders>
            <w:shd w:val="clear" w:color="auto" w:fill="auto"/>
            <w:noWrap/>
            <w:vAlign w:val="center"/>
            <w:hideMark/>
          </w:tcPr>
          <w:p w14:paraId="5FEB34DF"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2,0%</w:t>
            </w:r>
          </w:p>
        </w:tc>
        <w:tc>
          <w:tcPr>
            <w:tcW w:w="1146" w:type="dxa"/>
            <w:tcBorders>
              <w:top w:val="nil"/>
              <w:left w:val="nil"/>
              <w:bottom w:val="single" w:sz="4" w:space="0" w:color="auto"/>
              <w:right w:val="single" w:sz="4" w:space="0" w:color="auto"/>
            </w:tcBorders>
            <w:shd w:val="clear" w:color="auto" w:fill="auto"/>
            <w:noWrap/>
            <w:vAlign w:val="center"/>
            <w:hideMark/>
          </w:tcPr>
          <w:p w14:paraId="5D584865"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2,1%</w:t>
            </w:r>
          </w:p>
        </w:tc>
        <w:tc>
          <w:tcPr>
            <w:tcW w:w="1336" w:type="dxa"/>
            <w:tcBorders>
              <w:top w:val="nil"/>
              <w:left w:val="nil"/>
              <w:bottom w:val="single" w:sz="4" w:space="0" w:color="auto"/>
              <w:right w:val="single" w:sz="4" w:space="0" w:color="auto"/>
            </w:tcBorders>
            <w:shd w:val="clear" w:color="auto" w:fill="auto"/>
            <w:noWrap/>
            <w:vAlign w:val="center"/>
            <w:hideMark/>
          </w:tcPr>
          <w:p w14:paraId="1EDE2E6C"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4,9%</w:t>
            </w:r>
          </w:p>
        </w:tc>
        <w:tc>
          <w:tcPr>
            <w:tcW w:w="785" w:type="dxa"/>
            <w:tcBorders>
              <w:top w:val="nil"/>
              <w:left w:val="nil"/>
              <w:bottom w:val="single" w:sz="4" w:space="0" w:color="auto"/>
              <w:right w:val="single" w:sz="4" w:space="0" w:color="auto"/>
            </w:tcBorders>
            <w:shd w:val="clear" w:color="auto" w:fill="auto"/>
            <w:noWrap/>
            <w:vAlign w:val="center"/>
            <w:hideMark/>
          </w:tcPr>
          <w:p w14:paraId="4CA7B602"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4,4%</w:t>
            </w:r>
          </w:p>
        </w:tc>
      </w:tr>
      <w:tr w:rsidR="00082037" w:rsidRPr="00BB7B64" w14:paraId="01C0FB46" w14:textId="77777777" w:rsidTr="00FD37CE">
        <w:trPr>
          <w:trHeight w:val="126"/>
        </w:trPr>
        <w:tc>
          <w:tcPr>
            <w:tcW w:w="4815" w:type="dxa"/>
            <w:tcBorders>
              <w:top w:val="nil"/>
              <w:left w:val="single" w:sz="4" w:space="0" w:color="auto"/>
              <w:bottom w:val="single" w:sz="4" w:space="0" w:color="auto"/>
              <w:right w:val="single" w:sz="4" w:space="0" w:color="auto"/>
            </w:tcBorders>
            <w:shd w:val="clear" w:color="auto" w:fill="auto"/>
            <w:hideMark/>
          </w:tcPr>
          <w:p w14:paraId="2C7F8D06" w14:textId="4FEB4378" w:rsidR="00082037" w:rsidRPr="00BB7B64" w:rsidRDefault="0008203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1122" w:type="dxa"/>
            <w:tcBorders>
              <w:top w:val="nil"/>
              <w:left w:val="nil"/>
              <w:bottom w:val="single" w:sz="4" w:space="0" w:color="auto"/>
              <w:right w:val="single" w:sz="4" w:space="0" w:color="auto"/>
            </w:tcBorders>
            <w:shd w:val="clear" w:color="auto" w:fill="auto"/>
            <w:noWrap/>
            <w:vAlign w:val="center"/>
            <w:hideMark/>
          </w:tcPr>
          <w:p w14:paraId="3451E670"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12,0%</w:t>
            </w:r>
          </w:p>
        </w:tc>
        <w:tc>
          <w:tcPr>
            <w:tcW w:w="1146" w:type="dxa"/>
            <w:tcBorders>
              <w:top w:val="nil"/>
              <w:left w:val="nil"/>
              <w:bottom w:val="single" w:sz="4" w:space="0" w:color="auto"/>
              <w:right w:val="single" w:sz="4" w:space="0" w:color="auto"/>
            </w:tcBorders>
            <w:shd w:val="clear" w:color="auto" w:fill="auto"/>
            <w:noWrap/>
            <w:vAlign w:val="center"/>
            <w:hideMark/>
          </w:tcPr>
          <w:p w14:paraId="45022690"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4,8%</w:t>
            </w:r>
          </w:p>
        </w:tc>
        <w:tc>
          <w:tcPr>
            <w:tcW w:w="1336" w:type="dxa"/>
            <w:tcBorders>
              <w:top w:val="nil"/>
              <w:left w:val="nil"/>
              <w:bottom w:val="single" w:sz="4" w:space="0" w:color="auto"/>
              <w:right w:val="single" w:sz="4" w:space="0" w:color="auto"/>
            </w:tcBorders>
            <w:shd w:val="clear" w:color="auto" w:fill="auto"/>
            <w:noWrap/>
            <w:vAlign w:val="center"/>
            <w:hideMark/>
          </w:tcPr>
          <w:p w14:paraId="7E8E2DE9"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5,9%</w:t>
            </w:r>
          </w:p>
        </w:tc>
        <w:tc>
          <w:tcPr>
            <w:tcW w:w="785" w:type="dxa"/>
            <w:tcBorders>
              <w:top w:val="nil"/>
              <w:left w:val="nil"/>
              <w:bottom w:val="single" w:sz="4" w:space="0" w:color="auto"/>
              <w:right w:val="single" w:sz="4" w:space="0" w:color="auto"/>
            </w:tcBorders>
            <w:shd w:val="clear" w:color="auto" w:fill="auto"/>
            <w:noWrap/>
            <w:vAlign w:val="center"/>
            <w:hideMark/>
          </w:tcPr>
          <w:p w14:paraId="2F844E6A" w14:textId="77777777" w:rsidR="00082037" w:rsidRPr="00BB7B64" w:rsidRDefault="0008203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7,8%</w:t>
            </w:r>
          </w:p>
        </w:tc>
      </w:tr>
    </w:tbl>
    <w:p w14:paraId="0AF576DB" w14:textId="77777777" w:rsidR="00780587" w:rsidRPr="00BB7B64" w:rsidRDefault="00780587" w:rsidP="00FD37CE">
      <w:pPr>
        <w:spacing w:line="276" w:lineRule="auto"/>
        <w:rPr>
          <w:rFonts w:ascii="Times New Roman" w:hAnsi="Times New Roman" w:cs="Times New Roman"/>
          <w:b/>
        </w:rPr>
      </w:pPr>
    </w:p>
    <w:p w14:paraId="2745AF32" w14:textId="045EC3D0" w:rsidR="001F28C3" w:rsidRPr="00BB7B64" w:rsidRDefault="001F28C3" w:rsidP="00FD37CE">
      <w:pPr>
        <w:spacing w:line="276" w:lineRule="auto"/>
        <w:rPr>
          <w:rFonts w:ascii="Times New Roman" w:hAnsi="Times New Roman" w:cs="Times New Roman"/>
          <w:b/>
        </w:rPr>
      </w:pPr>
      <w:r w:rsidRPr="00BB7B64">
        <w:rPr>
          <w:rFonts w:ascii="Times New Roman" w:hAnsi="Times New Roman" w:cs="Times New Roman"/>
          <w:b/>
        </w:rPr>
        <w:t xml:space="preserve">Чи </w:t>
      </w:r>
      <w:r w:rsidR="0046075E">
        <w:rPr>
          <w:rFonts w:ascii="Times New Roman" w:hAnsi="Times New Roman" w:cs="Times New Roman"/>
          <w:b/>
        </w:rPr>
        <w:t>хвилює</w:t>
      </w:r>
      <w:r w:rsidRPr="00BB7B64">
        <w:rPr>
          <w:rFonts w:ascii="Times New Roman" w:hAnsi="Times New Roman" w:cs="Times New Roman"/>
          <w:b/>
        </w:rPr>
        <w:t xml:space="preserve"> Вас особисто поширення епідемії COVID-19?</w:t>
      </w:r>
    </w:p>
    <w:tbl>
      <w:tblPr>
        <w:tblW w:w="9222" w:type="dxa"/>
        <w:tblLook w:val="04A0" w:firstRow="1" w:lastRow="0" w:firstColumn="1" w:lastColumn="0" w:noHBand="0" w:noVBand="1"/>
      </w:tblPr>
      <w:tblGrid>
        <w:gridCol w:w="4815"/>
        <w:gridCol w:w="1120"/>
        <w:gridCol w:w="1148"/>
        <w:gridCol w:w="1244"/>
        <w:gridCol w:w="895"/>
      </w:tblGrid>
      <w:tr w:rsidR="001F28C3" w:rsidRPr="00BB7B64" w14:paraId="22ADA3D1" w14:textId="77777777" w:rsidTr="00FD37CE">
        <w:trPr>
          <w:trHeight w:val="97"/>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3A555" w14:textId="6A914618" w:rsidR="001F28C3" w:rsidRPr="00BB7B64" w:rsidRDefault="001F28C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softHyphen/>
            </w:r>
            <w:r w:rsidRPr="00BB7B64">
              <w:rPr>
                <w:rFonts w:ascii="Times New Roman" w:eastAsia="Times New Roman" w:hAnsi="Times New Roman" w:cs="Times New Roman"/>
                <w:color w:val="000000"/>
                <w:lang w:eastAsia="ru-RU"/>
              </w:rPr>
              <w:softHyphen/>
            </w:r>
            <w:r w:rsidRPr="00BB7B64">
              <w:rPr>
                <w:rFonts w:ascii="Times New Roman" w:eastAsia="Times New Roman" w:hAnsi="Times New Roman" w:cs="Times New Roman"/>
                <w:color w:val="000000"/>
                <w:lang w:eastAsia="ru-RU"/>
              </w:rPr>
              <w:softHyphen/>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19A5EE3"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6A36D5FF"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14:paraId="54BC85EE"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5F6AE3AF"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1F28C3" w:rsidRPr="00BB7B64" w14:paraId="6CC837F5" w14:textId="77777777" w:rsidTr="00FD37CE">
        <w:trPr>
          <w:trHeight w:val="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A724A56" w14:textId="5EA18D5D" w:rsidR="001F28C3" w:rsidRPr="00BB7B64" w:rsidRDefault="001F28C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Дуже </w:t>
            </w:r>
            <w:r w:rsidR="0046075E">
              <w:rPr>
                <w:rFonts w:ascii="Times New Roman" w:eastAsia="Times New Roman" w:hAnsi="Times New Roman" w:cs="Times New Roman"/>
                <w:color w:val="000000"/>
                <w:lang w:eastAsia="ru-RU"/>
              </w:rPr>
              <w:t>хвилює</w:t>
            </w:r>
          </w:p>
        </w:tc>
        <w:tc>
          <w:tcPr>
            <w:tcW w:w="1120" w:type="dxa"/>
            <w:tcBorders>
              <w:top w:val="nil"/>
              <w:left w:val="nil"/>
              <w:bottom w:val="single" w:sz="4" w:space="0" w:color="auto"/>
              <w:right w:val="single" w:sz="4" w:space="0" w:color="auto"/>
            </w:tcBorders>
            <w:shd w:val="clear" w:color="auto" w:fill="auto"/>
            <w:noWrap/>
            <w:vAlign w:val="center"/>
            <w:hideMark/>
          </w:tcPr>
          <w:p w14:paraId="0D9AB50A"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44,50%</w:t>
            </w:r>
          </w:p>
        </w:tc>
        <w:tc>
          <w:tcPr>
            <w:tcW w:w="1148" w:type="dxa"/>
            <w:tcBorders>
              <w:top w:val="nil"/>
              <w:left w:val="nil"/>
              <w:bottom w:val="single" w:sz="4" w:space="0" w:color="auto"/>
              <w:right w:val="single" w:sz="4" w:space="0" w:color="auto"/>
            </w:tcBorders>
            <w:shd w:val="clear" w:color="auto" w:fill="auto"/>
            <w:noWrap/>
            <w:vAlign w:val="center"/>
            <w:hideMark/>
          </w:tcPr>
          <w:p w14:paraId="031FF46A"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27,10%</w:t>
            </w:r>
          </w:p>
        </w:tc>
        <w:tc>
          <w:tcPr>
            <w:tcW w:w="1244" w:type="dxa"/>
            <w:tcBorders>
              <w:top w:val="nil"/>
              <w:left w:val="nil"/>
              <w:bottom w:val="single" w:sz="4" w:space="0" w:color="auto"/>
              <w:right w:val="single" w:sz="4" w:space="0" w:color="auto"/>
            </w:tcBorders>
            <w:shd w:val="clear" w:color="auto" w:fill="auto"/>
            <w:noWrap/>
            <w:vAlign w:val="center"/>
            <w:hideMark/>
          </w:tcPr>
          <w:p w14:paraId="7BF02753"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17,00%</w:t>
            </w:r>
          </w:p>
        </w:tc>
        <w:tc>
          <w:tcPr>
            <w:tcW w:w="895" w:type="dxa"/>
            <w:tcBorders>
              <w:top w:val="nil"/>
              <w:left w:val="nil"/>
              <w:bottom w:val="single" w:sz="4" w:space="0" w:color="auto"/>
              <w:right w:val="single" w:sz="4" w:space="0" w:color="auto"/>
            </w:tcBorders>
            <w:shd w:val="clear" w:color="auto" w:fill="auto"/>
            <w:noWrap/>
            <w:vAlign w:val="center"/>
            <w:hideMark/>
          </w:tcPr>
          <w:p w14:paraId="47218A6C"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21,00%</w:t>
            </w:r>
          </w:p>
        </w:tc>
      </w:tr>
      <w:tr w:rsidR="001F28C3" w:rsidRPr="00BB7B64" w14:paraId="3273565A" w14:textId="77777777" w:rsidTr="00FD37CE">
        <w:trPr>
          <w:trHeight w:val="7"/>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817B354" w14:textId="34D14CD7" w:rsidR="001F28C3" w:rsidRPr="00BB7B64" w:rsidRDefault="001F28C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Скоріше </w:t>
            </w:r>
            <w:r w:rsidR="0046075E">
              <w:rPr>
                <w:rFonts w:ascii="Times New Roman" w:eastAsia="Times New Roman" w:hAnsi="Times New Roman" w:cs="Times New Roman"/>
                <w:color w:val="000000"/>
                <w:lang w:eastAsia="ru-RU"/>
              </w:rPr>
              <w:t>хвилює</w:t>
            </w:r>
          </w:p>
        </w:tc>
        <w:tc>
          <w:tcPr>
            <w:tcW w:w="1120" w:type="dxa"/>
            <w:tcBorders>
              <w:top w:val="nil"/>
              <w:left w:val="nil"/>
              <w:bottom w:val="single" w:sz="4" w:space="0" w:color="auto"/>
              <w:right w:val="single" w:sz="4" w:space="0" w:color="auto"/>
            </w:tcBorders>
            <w:shd w:val="clear" w:color="auto" w:fill="auto"/>
            <w:noWrap/>
            <w:vAlign w:val="center"/>
            <w:hideMark/>
          </w:tcPr>
          <w:p w14:paraId="20478B23"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36,30%</w:t>
            </w:r>
          </w:p>
        </w:tc>
        <w:tc>
          <w:tcPr>
            <w:tcW w:w="1148" w:type="dxa"/>
            <w:tcBorders>
              <w:top w:val="nil"/>
              <w:left w:val="nil"/>
              <w:bottom w:val="single" w:sz="4" w:space="0" w:color="auto"/>
              <w:right w:val="single" w:sz="4" w:space="0" w:color="auto"/>
            </w:tcBorders>
            <w:shd w:val="clear" w:color="auto" w:fill="auto"/>
            <w:noWrap/>
            <w:vAlign w:val="center"/>
            <w:hideMark/>
          </w:tcPr>
          <w:p w14:paraId="73B18D96"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47,10%</w:t>
            </w:r>
          </w:p>
        </w:tc>
        <w:tc>
          <w:tcPr>
            <w:tcW w:w="1244" w:type="dxa"/>
            <w:tcBorders>
              <w:top w:val="nil"/>
              <w:left w:val="nil"/>
              <w:bottom w:val="single" w:sz="4" w:space="0" w:color="auto"/>
              <w:right w:val="single" w:sz="4" w:space="0" w:color="auto"/>
            </w:tcBorders>
            <w:shd w:val="clear" w:color="auto" w:fill="auto"/>
            <w:noWrap/>
            <w:vAlign w:val="center"/>
            <w:hideMark/>
          </w:tcPr>
          <w:p w14:paraId="7D91A574"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44,30%</w:t>
            </w:r>
          </w:p>
        </w:tc>
        <w:tc>
          <w:tcPr>
            <w:tcW w:w="895" w:type="dxa"/>
            <w:tcBorders>
              <w:top w:val="nil"/>
              <w:left w:val="nil"/>
              <w:bottom w:val="single" w:sz="4" w:space="0" w:color="auto"/>
              <w:right w:val="single" w:sz="4" w:space="0" w:color="auto"/>
            </w:tcBorders>
            <w:shd w:val="clear" w:color="auto" w:fill="auto"/>
            <w:noWrap/>
            <w:vAlign w:val="center"/>
            <w:hideMark/>
          </w:tcPr>
          <w:p w14:paraId="57855DFB"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42,80%</w:t>
            </w:r>
          </w:p>
        </w:tc>
      </w:tr>
      <w:tr w:rsidR="001F28C3" w:rsidRPr="00BB7B64" w14:paraId="0E5ED6DD" w14:textId="77777777" w:rsidTr="00FD37CE">
        <w:trPr>
          <w:trHeight w:val="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DC49151" w14:textId="58429FBB" w:rsidR="001F28C3" w:rsidRPr="00BB7B64" w:rsidRDefault="001F28C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Скоріше не </w:t>
            </w:r>
            <w:r w:rsidR="0046075E">
              <w:rPr>
                <w:rFonts w:ascii="Times New Roman" w:eastAsia="Times New Roman" w:hAnsi="Times New Roman" w:cs="Times New Roman"/>
                <w:color w:val="000000"/>
                <w:lang w:eastAsia="ru-RU"/>
              </w:rPr>
              <w:t>хвилює</w:t>
            </w:r>
          </w:p>
        </w:tc>
        <w:tc>
          <w:tcPr>
            <w:tcW w:w="1120" w:type="dxa"/>
            <w:tcBorders>
              <w:top w:val="nil"/>
              <w:left w:val="nil"/>
              <w:bottom w:val="single" w:sz="4" w:space="0" w:color="auto"/>
              <w:right w:val="single" w:sz="4" w:space="0" w:color="auto"/>
            </w:tcBorders>
            <w:shd w:val="clear" w:color="auto" w:fill="auto"/>
            <w:noWrap/>
            <w:vAlign w:val="center"/>
            <w:hideMark/>
          </w:tcPr>
          <w:p w14:paraId="49078301"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7,50%</w:t>
            </w:r>
          </w:p>
        </w:tc>
        <w:tc>
          <w:tcPr>
            <w:tcW w:w="1148" w:type="dxa"/>
            <w:tcBorders>
              <w:top w:val="nil"/>
              <w:left w:val="nil"/>
              <w:bottom w:val="single" w:sz="4" w:space="0" w:color="auto"/>
              <w:right w:val="single" w:sz="4" w:space="0" w:color="auto"/>
            </w:tcBorders>
            <w:shd w:val="clear" w:color="auto" w:fill="auto"/>
            <w:noWrap/>
            <w:vAlign w:val="center"/>
            <w:hideMark/>
          </w:tcPr>
          <w:p w14:paraId="40398824"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16,40%</w:t>
            </w:r>
          </w:p>
        </w:tc>
        <w:tc>
          <w:tcPr>
            <w:tcW w:w="1244" w:type="dxa"/>
            <w:tcBorders>
              <w:top w:val="nil"/>
              <w:left w:val="nil"/>
              <w:bottom w:val="single" w:sz="4" w:space="0" w:color="auto"/>
              <w:right w:val="single" w:sz="4" w:space="0" w:color="auto"/>
            </w:tcBorders>
            <w:shd w:val="clear" w:color="auto" w:fill="auto"/>
            <w:noWrap/>
            <w:vAlign w:val="center"/>
            <w:hideMark/>
          </w:tcPr>
          <w:p w14:paraId="7A28B18E"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27,10%</w:t>
            </w:r>
          </w:p>
        </w:tc>
        <w:tc>
          <w:tcPr>
            <w:tcW w:w="895" w:type="dxa"/>
            <w:tcBorders>
              <w:top w:val="nil"/>
              <w:left w:val="nil"/>
              <w:bottom w:val="single" w:sz="4" w:space="0" w:color="auto"/>
              <w:right w:val="single" w:sz="4" w:space="0" w:color="auto"/>
            </w:tcBorders>
            <w:shd w:val="clear" w:color="auto" w:fill="auto"/>
            <w:noWrap/>
            <w:vAlign w:val="center"/>
            <w:hideMark/>
          </w:tcPr>
          <w:p w14:paraId="063084AF"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25,90%</w:t>
            </w:r>
          </w:p>
        </w:tc>
      </w:tr>
      <w:tr w:rsidR="001F28C3" w:rsidRPr="00BB7B64" w14:paraId="0EAC7D83" w14:textId="77777777" w:rsidTr="00FD37CE">
        <w:trPr>
          <w:trHeight w:val="7"/>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76592FB" w14:textId="25B5A447" w:rsidR="001F28C3" w:rsidRPr="00BB7B64" w:rsidRDefault="001F28C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Зовсім не </w:t>
            </w:r>
            <w:r w:rsidR="0046075E">
              <w:rPr>
                <w:rFonts w:ascii="Times New Roman" w:eastAsia="Times New Roman" w:hAnsi="Times New Roman" w:cs="Times New Roman"/>
                <w:color w:val="000000"/>
                <w:lang w:eastAsia="ru-RU"/>
              </w:rPr>
              <w:t>хвилює</w:t>
            </w:r>
          </w:p>
        </w:tc>
        <w:tc>
          <w:tcPr>
            <w:tcW w:w="1120" w:type="dxa"/>
            <w:tcBorders>
              <w:top w:val="nil"/>
              <w:left w:val="nil"/>
              <w:bottom w:val="single" w:sz="4" w:space="0" w:color="auto"/>
              <w:right w:val="single" w:sz="4" w:space="0" w:color="auto"/>
            </w:tcBorders>
            <w:shd w:val="clear" w:color="auto" w:fill="auto"/>
            <w:noWrap/>
            <w:vAlign w:val="center"/>
            <w:hideMark/>
          </w:tcPr>
          <w:p w14:paraId="3EC497F3"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6,80%</w:t>
            </w:r>
          </w:p>
        </w:tc>
        <w:tc>
          <w:tcPr>
            <w:tcW w:w="1148" w:type="dxa"/>
            <w:tcBorders>
              <w:top w:val="nil"/>
              <w:left w:val="nil"/>
              <w:bottom w:val="single" w:sz="4" w:space="0" w:color="auto"/>
              <w:right w:val="single" w:sz="4" w:space="0" w:color="auto"/>
            </w:tcBorders>
            <w:shd w:val="clear" w:color="auto" w:fill="auto"/>
            <w:noWrap/>
            <w:vAlign w:val="center"/>
            <w:hideMark/>
          </w:tcPr>
          <w:p w14:paraId="17062D48"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5,70%</w:t>
            </w:r>
          </w:p>
        </w:tc>
        <w:tc>
          <w:tcPr>
            <w:tcW w:w="1244" w:type="dxa"/>
            <w:tcBorders>
              <w:top w:val="nil"/>
              <w:left w:val="nil"/>
              <w:bottom w:val="single" w:sz="4" w:space="0" w:color="auto"/>
              <w:right w:val="single" w:sz="4" w:space="0" w:color="auto"/>
            </w:tcBorders>
            <w:shd w:val="clear" w:color="auto" w:fill="auto"/>
            <w:noWrap/>
            <w:vAlign w:val="center"/>
            <w:hideMark/>
          </w:tcPr>
          <w:p w14:paraId="6303DB20"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8,10%</w:t>
            </w:r>
          </w:p>
        </w:tc>
        <w:tc>
          <w:tcPr>
            <w:tcW w:w="895" w:type="dxa"/>
            <w:tcBorders>
              <w:top w:val="nil"/>
              <w:left w:val="nil"/>
              <w:bottom w:val="single" w:sz="4" w:space="0" w:color="auto"/>
              <w:right w:val="single" w:sz="4" w:space="0" w:color="auto"/>
            </w:tcBorders>
            <w:shd w:val="clear" w:color="auto" w:fill="auto"/>
            <w:noWrap/>
            <w:vAlign w:val="center"/>
            <w:hideMark/>
          </w:tcPr>
          <w:p w14:paraId="25FA4EC4"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6,50%</w:t>
            </w:r>
          </w:p>
        </w:tc>
      </w:tr>
      <w:tr w:rsidR="001F28C3" w:rsidRPr="00BB7B64" w14:paraId="62A54C2D" w14:textId="77777777" w:rsidTr="00FD37CE">
        <w:trPr>
          <w:trHeight w:val="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A57C8EF" w14:textId="77777777" w:rsidR="001F28C3" w:rsidRPr="00BB7B64" w:rsidRDefault="001F28C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1120" w:type="dxa"/>
            <w:tcBorders>
              <w:top w:val="nil"/>
              <w:left w:val="nil"/>
              <w:bottom w:val="single" w:sz="4" w:space="0" w:color="auto"/>
              <w:right w:val="single" w:sz="4" w:space="0" w:color="auto"/>
            </w:tcBorders>
            <w:shd w:val="clear" w:color="auto" w:fill="auto"/>
            <w:noWrap/>
            <w:vAlign w:val="center"/>
            <w:hideMark/>
          </w:tcPr>
          <w:p w14:paraId="64C43118"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4,80%</w:t>
            </w:r>
          </w:p>
        </w:tc>
        <w:tc>
          <w:tcPr>
            <w:tcW w:w="1148" w:type="dxa"/>
            <w:tcBorders>
              <w:top w:val="nil"/>
              <w:left w:val="nil"/>
              <w:bottom w:val="single" w:sz="4" w:space="0" w:color="auto"/>
              <w:right w:val="single" w:sz="4" w:space="0" w:color="auto"/>
            </w:tcBorders>
            <w:shd w:val="clear" w:color="auto" w:fill="auto"/>
            <w:noWrap/>
            <w:vAlign w:val="center"/>
            <w:hideMark/>
          </w:tcPr>
          <w:p w14:paraId="559C4F5E"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3,70%</w:t>
            </w:r>
          </w:p>
        </w:tc>
        <w:tc>
          <w:tcPr>
            <w:tcW w:w="1244" w:type="dxa"/>
            <w:tcBorders>
              <w:top w:val="nil"/>
              <w:left w:val="nil"/>
              <w:bottom w:val="single" w:sz="4" w:space="0" w:color="auto"/>
              <w:right w:val="single" w:sz="4" w:space="0" w:color="auto"/>
            </w:tcBorders>
            <w:shd w:val="clear" w:color="auto" w:fill="auto"/>
            <w:noWrap/>
            <w:vAlign w:val="center"/>
            <w:hideMark/>
          </w:tcPr>
          <w:p w14:paraId="689DA755"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3,40%</w:t>
            </w:r>
          </w:p>
        </w:tc>
        <w:tc>
          <w:tcPr>
            <w:tcW w:w="895" w:type="dxa"/>
            <w:tcBorders>
              <w:top w:val="nil"/>
              <w:left w:val="nil"/>
              <w:bottom w:val="single" w:sz="4" w:space="0" w:color="auto"/>
              <w:right w:val="single" w:sz="4" w:space="0" w:color="auto"/>
            </w:tcBorders>
            <w:shd w:val="clear" w:color="auto" w:fill="auto"/>
            <w:noWrap/>
            <w:vAlign w:val="center"/>
            <w:hideMark/>
          </w:tcPr>
          <w:p w14:paraId="03294E16" w14:textId="77777777" w:rsidR="001F28C3" w:rsidRPr="00BB7B64" w:rsidRDefault="001F28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3,70%</w:t>
            </w:r>
          </w:p>
        </w:tc>
      </w:tr>
    </w:tbl>
    <w:p w14:paraId="6B6939F1" w14:textId="77777777" w:rsidR="001F28C3" w:rsidRPr="00BB7B64" w:rsidRDefault="001F28C3" w:rsidP="00FD37CE">
      <w:pPr>
        <w:spacing w:line="276" w:lineRule="auto"/>
        <w:rPr>
          <w:rFonts w:ascii="Times New Roman" w:hAnsi="Times New Roman" w:cs="Times New Roman"/>
          <w:b/>
        </w:rPr>
      </w:pPr>
    </w:p>
    <w:p w14:paraId="6DBA0E34" w14:textId="79C70E85" w:rsidR="002C23F7" w:rsidRPr="00BB7B64" w:rsidRDefault="002C23F7" w:rsidP="00FD37CE">
      <w:pPr>
        <w:spacing w:line="276" w:lineRule="auto"/>
        <w:rPr>
          <w:rFonts w:ascii="Times New Roman" w:hAnsi="Times New Roman" w:cs="Times New Roman"/>
          <w:b/>
        </w:rPr>
      </w:pPr>
      <w:r w:rsidRPr="00BB7B64">
        <w:rPr>
          <w:rFonts w:ascii="Times New Roman" w:hAnsi="Times New Roman" w:cs="Times New Roman"/>
          <w:b/>
        </w:rPr>
        <w:t>Яке з двох наведених нижче тверджень ближче до Вашої особистої думки?</w:t>
      </w:r>
    </w:p>
    <w:tbl>
      <w:tblPr>
        <w:tblW w:w="9356" w:type="dxa"/>
        <w:tblInd w:w="-5" w:type="dxa"/>
        <w:tblLook w:val="04A0" w:firstRow="1" w:lastRow="0" w:firstColumn="1" w:lastColumn="0" w:noHBand="0" w:noVBand="1"/>
      </w:tblPr>
      <w:tblGrid>
        <w:gridCol w:w="4740"/>
        <w:gridCol w:w="1134"/>
        <w:gridCol w:w="1146"/>
        <w:gridCol w:w="1420"/>
        <w:gridCol w:w="916"/>
      </w:tblGrid>
      <w:tr w:rsidR="002C23F7" w:rsidRPr="00BB7B64" w14:paraId="04EC955C" w14:textId="77777777" w:rsidTr="00C22DC3">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1878DC" w14:textId="77777777" w:rsidR="002C23F7" w:rsidRPr="00BB7B64" w:rsidRDefault="002C23F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CE152C2"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066" w:type="dxa"/>
            <w:tcBorders>
              <w:top w:val="single" w:sz="4" w:space="0" w:color="auto"/>
              <w:left w:val="nil"/>
              <w:bottom w:val="single" w:sz="4" w:space="0" w:color="auto"/>
              <w:right w:val="single" w:sz="4" w:space="0" w:color="auto"/>
            </w:tcBorders>
            <w:shd w:val="clear" w:color="auto" w:fill="auto"/>
            <w:vAlign w:val="bottom"/>
            <w:hideMark/>
          </w:tcPr>
          <w:p w14:paraId="7B30B736"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16F1918C"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916" w:type="dxa"/>
            <w:tcBorders>
              <w:top w:val="single" w:sz="4" w:space="0" w:color="auto"/>
              <w:left w:val="nil"/>
              <w:bottom w:val="single" w:sz="4" w:space="0" w:color="auto"/>
              <w:right w:val="single" w:sz="4" w:space="0" w:color="auto"/>
            </w:tcBorders>
            <w:shd w:val="clear" w:color="auto" w:fill="auto"/>
            <w:vAlign w:val="bottom"/>
            <w:hideMark/>
          </w:tcPr>
          <w:p w14:paraId="4C69764F"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2C23F7" w:rsidRPr="00BB7B64" w14:paraId="5F405E36" w14:textId="77777777" w:rsidTr="00C22DC3">
        <w:trPr>
          <w:trHeight w:val="955"/>
        </w:trPr>
        <w:tc>
          <w:tcPr>
            <w:tcW w:w="4820" w:type="dxa"/>
            <w:tcBorders>
              <w:top w:val="nil"/>
              <w:left w:val="single" w:sz="4" w:space="0" w:color="auto"/>
              <w:bottom w:val="single" w:sz="4" w:space="0" w:color="auto"/>
              <w:right w:val="single" w:sz="4" w:space="0" w:color="auto"/>
            </w:tcBorders>
            <w:shd w:val="clear" w:color="auto" w:fill="auto"/>
            <w:hideMark/>
          </w:tcPr>
          <w:p w14:paraId="032AAA0A" w14:textId="77777777" w:rsidR="002C23F7" w:rsidRPr="00BB7B64" w:rsidRDefault="002C23F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Треба якнайскоріше відмовитися від карантинних обмежень, незважаючи на ризики та застереження про поширення </w:t>
            </w:r>
            <w:proofErr w:type="spellStart"/>
            <w:r w:rsidRPr="00BB7B64">
              <w:rPr>
                <w:rFonts w:ascii="Times New Roman" w:eastAsia="Times New Roman" w:hAnsi="Times New Roman" w:cs="Times New Roman"/>
                <w:color w:val="000000"/>
                <w:lang w:eastAsia="ru-RU"/>
              </w:rPr>
              <w:t>коронавірусу</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6C9FD47"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18,7%</w:t>
            </w:r>
          </w:p>
        </w:tc>
        <w:tc>
          <w:tcPr>
            <w:tcW w:w="1066" w:type="dxa"/>
            <w:tcBorders>
              <w:top w:val="nil"/>
              <w:left w:val="nil"/>
              <w:bottom w:val="single" w:sz="4" w:space="0" w:color="auto"/>
              <w:right w:val="single" w:sz="4" w:space="0" w:color="auto"/>
            </w:tcBorders>
            <w:shd w:val="clear" w:color="auto" w:fill="auto"/>
            <w:noWrap/>
            <w:vAlign w:val="center"/>
            <w:hideMark/>
          </w:tcPr>
          <w:p w14:paraId="5E0656BF"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20,9%</w:t>
            </w:r>
          </w:p>
        </w:tc>
        <w:tc>
          <w:tcPr>
            <w:tcW w:w="1420" w:type="dxa"/>
            <w:tcBorders>
              <w:top w:val="nil"/>
              <w:left w:val="nil"/>
              <w:bottom w:val="single" w:sz="4" w:space="0" w:color="auto"/>
              <w:right w:val="single" w:sz="4" w:space="0" w:color="auto"/>
            </w:tcBorders>
            <w:shd w:val="clear" w:color="auto" w:fill="auto"/>
            <w:noWrap/>
            <w:vAlign w:val="center"/>
            <w:hideMark/>
          </w:tcPr>
          <w:p w14:paraId="343AD8F2"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27,2%</w:t>
            </w:r>
          </w:p>
        </w:tc>
        <w:tc>
          <w:tcPr>
            <w:tcW w:w="916" w:type="dxa"/>
            <w:tcBorders>
              <w:top w:val="nil"/>
              <w:left w:val="nil"/>
              <w:bottom w:val="single" w:sz="4" w:space="0" w:color="auto"/>
              <w:right w:val="single" w:sz="4" w:space="0" w:color="auto"/>
            </w:tcBorders>
            <w:shd w:val="clear" w:color="auto" w:fill="auto"/>
            <w:noWrap/>
            <w:vAlign w:val="center"/>
            <w:hideMark/>
          </w:tcPr>
          <w:p w14:paraId="50A1838B"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20,4%</w:t>
            </w:r>
          </w:p>
        </w:tc>
      </w:tr>
      <w:tr w:rsidR="002C23F7" w:rsidRPr="00BB7B64" w14:paraId="5E06E0EC" w14:textId="77777777" w:rsidTr="00C22DC3">
        <w:trPr>
          <w:trHeight w:val="1124"/>
        </w:trPr>
        <w:tc>
          <w:tcPr>
            <w:tcW w:w="4820" w:type="dxa"/>
            <w:tcBorders>
              <w:top w:val="nil"/>
              <w:left w:val="single" w:sz="4" w:space="0" w:color="auto"/>
              <w:bottom w:val="single" w:sz="4" w:space="0" w:color="auto"/>
              <w:right w:val="single" w:sz="4" w:space="0" w:color="auto"/>
            </w:tcBorders>
            <w:shd w:val="clear" w:color="auto" w:fill="auto"/>
            <w:hideMark/>
          </w:tcPr>
          <w:p w14:paraId="436B1AFA" w14:textId="77777777" w:rsidR="002C23F7" w:rsidRPr="00BB7B64" w:rsidRDefault="002C23F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Треба ретельно дотримуватися карантинних обмежень, доки ризики поширення захворюваності не буде подолано, навіть якщо це</w:t>
            </w:r>
          </w:p>
        </w:tc>
        <w:tc>
          <w:tcPr>
            <w:tcW w:w="1134" w:type="dxa"/>
            <w:tcBorders>
              <w:top w:val="nil"/>
              <w:left w:val="nil"/>
              <w:bottom w:val="single" w:sz="4" w:space="0" w:color="auto"/>
              <w:right w:val="single" w:sz="4" w:space="0" w:color="auto"/>
            </w:tcBorders>
            <w:shd w:val="clear" w:color="auto" w:fill="auto"/>
            <w:noWrap/>
            <w:vAlign w:val="center"/>
            <w:hideMark/>
          </w:tcPr>
          <w:p w14:paraId="7EF6CF18"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46,7%</w:t>
            </w:r>
          </w:p>
        </w:tc>
        <w:tc>
          <w:tcPr>
            <w:tcW w:w="1066" w:type="dxa"/>
            <w:tcBorders>
              <w:top w:val="nil"/>
              <w:left w:val="nil"/>
              <w:bottom w:val="single" w:sz="4" w:space="0" w:color="auto"/>
              <w:right w:val="single" w:sz="4" w:space="0" w:color="auto"/>
            </w:tcBorders>
            <w:shd w:val="clear" w:color="auto" w:fill="auto"/>
            <w:noWrap/>
            <w:vAlign w:val="center"/>
            <w:hideMark/>
          </w:tcPr>
          <w:p w14:paraId="5D73C999"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45,6%</w:t>
            </w:r>
          </w:p>
        </w:tc>
        <w:tc>
          <w:tcPr>
            <w:tcW w:w="1420" w:type="dxa"/>
            <w:tcBorders>
              <w:top w:val="nil"/>
              <w:left w:val="nil"/>
              <w:bottom w:val="single" w:sz="4" w:space="0" w:color="auto"/>
              <w:right w:val="single" w:sz="4" w:space="0" w:color="auto"/>
            </w:tcBorders>
            <w:shd w:val="clear" w:color="auto" w:fill="auto"/>
            <w:noWrap/>
            <w:vAlign w:val="center"/>
            <w:hideMark/>
          </w:tcPr>
          <w:p w14:paraId="3E09D26A"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39,6%</w:t>
            </w:r>
          </w:p>
        </w:tc>
        <w:tc>
          <w:tcPr>
            <w:tcW w:w="916" w:type="dxa"/>
            <w:tcBorders>
              <w:top w:val="nil"/>
              <w:left w:val="nil"/>
              <w:bottom w:val="single" w:sz="4" w:space="0" w:color="auto"/>
              <w:right w:val="single" w:sz="4" w:space="0" w:color="auto"/>
            </w:tcBorders>
            <w:shd w:val="clear" w:color="auto" w:fill="auto"/>
            <w:noWrap/>
            <w:vAlign w:val="center"/>
            <w:hideMark/>
          </w:tcPr>
          <w:p w14:paraId="19DA1290"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42,7%</w:t>
            </w:r>
          </w:p>
        </w:tc>
      </w:tr>
      <w:tr w:rsidR="002C23F7" w:rsidRPr="00BB7B64" w14:paraId="7946241D" w14:textId="77777777" w:rsidTr="00C22DC3">
        <w:trPr>
          <w:trHeight w:val="517"/>
        </w:trPr>
        <w:tc>
          <w:tcPr>
            <w:tcW w:w="4820" w:type="dxa"/>
            <w:tcBorders>
              <w:top w:val="nil"/>
              <w:left w:val="single" w:sz="4" w:space="0" w:color="auto"/>
              <w:bottom w:val="single" w:sz="4" w:space="0" w:color="auto"/>
              <w:right w:val="single" w:sz="4" w:space="0" w:color="auto"/>
            </w:tcBorders>
            <w:shd w:val="clear" w:color="auto" w:fill="auto"/>
            <w:hideMark/>
          </w:tcPr>
          <w:p w14:paraId="48EFA9EE" w14:textId="77777777" w:rsidR="002C23F7" w:rsidRPr="00BB7B64" w:rsidRDefault="002C23F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Обидва твердження не відповідають моїй особистій думці / Важко сказати</w:t>
            </w:r>
          </w:p>
        </w:tc>
        <w:tc>
          <w:tcPr>
            <w:tcW w:w="1134" w:type="dxa"/>
            <w:tcBorders>
              <w:top w:val="nil"/>
              <w:left w:val="nil"/>
              <w:bottom w:val="single" w:sz="4" w:space="0" w:color="auto"/>
              <w:right w:val="single" w:sz="4" w:space="0" w:color="auto"/>
            </w:tcBorders>
            <w:shd w:val="clear" w:color="auto" w:fill="auto"/>
            <w:noWrap/>
            <w:vAlign w:val="center"/>
            <w:hideMark/>
          </w:tcPr>
          <w:p w14:paraId="2D56F464"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34,7%</w:t>
            </w:r>
          </w:p>
        </w:tc>
        <w:tc>
          <w:tcPr>
            <w:tcW w:w="1066" w:type="dxa"/>
            <w:tcBorders>
              <w:top w:val="nil"/>
              <w:left w:val="nil"/>
              <w:bottom w:val="single" w:sz="4" w:space="0" w:color="auto"/>
              <w:right w:val="single" w:sz="4" w:space="0" w:color="auto"/>
            </w:tcBorders>
            <w:shd w:val="clear" w:color="auto" w:fill="auto"/>
            <w:noWrap/>
            <w:vAlign w:val="center"/>
            <w:hideMark/>
          </w:tcPr>
          <w:p w14:paraId="7BEA6D80"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33,5%</w:t>
            </w:r>
          </w:p>
        </w:tc>
        <w:tc>
          <w:tcPr>
            <w:tcW w:w="1420" w:type="dxa"/>
            <w:tcBorders>
              <w:top w:val="nil"/>
              <w:left w:val="nil"/>
              <w:bottom w:val="single" w:sz="4" w:space="0" w:color="auto"/>
              <w:right w:val="single" w:sz="4" w:space="0" w:color="auto"/>
            </w:tcBorders>
            <w:shd w:val="clear" w:color="auto" w:fill="auto"/>
            <w:noWrap/>
            <w:vAlign w:val="center"/>
            <w:hideMark/>
          </w:tcPr>
          <w:p w14:paraId="6B77CB26"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33,2%</w:t>
            </w:r>
          </w:p>
        </w:tc>
        <w:tc>
          <w:tcPr>
            <w:tcW w:w="916" w:type="dxa"/>
            <w:tcBorders>
              <w:top w:val="nil"/>
              <w:left w:val="nil"/>
              <w:bottom w:val="single" w:sz="4" w:space="0" w:color="auto"/>
              <w:right w:val="single" w:sz="4" w:space="0" w:color="auto"/>
            </w:tcBorders>
            <w:shd w:val="clear" w:color="auto" w:fill="auto"/>
            <w:noWrap/>
            <w:vAlign w:val="center"/>
            <w:hideMark/>
          </w:tcPr>
          <w:p w14:paraId="6DB95030"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36,8%</w:t>
            </w:r>
          </w:p>
        </w:tc>
      </w:tr>
    </w:tbl>
    <w:p w14:paraId="5CA3325C" w14:textId="77777777" w:rsidR="00780587" w:rsidRPr="00BB7B64" w:rsidRDefault="00780587" w:rsidP="00FD37CE">
      <w:pPr>
        <w:spacing w:line="276" w:lineRule="auto"/>
        <w:rPr>
          <w:rFonts w:ascii="Times New Roman" w:hAnsi="Times New Roman" w:cs="Times New Roman"/>
          <w:b/>
        </w:rPr>
      </w:pPr>
    </w:p>
    <w:p w14:paraId="2E7B79D6" w14:textId="7D974C0D" w:rsidR="002C23F7" w:rsidRPr="00BB7B64" w:rsidRDefault="00664CD6" w:rsidP="00FD37CE">
      <w:pPr>
        <w:spacing w:line="276" w:lineRule="auto"/>
        <w:rPr>
          <w:rFonts w:ascii="Times New Roman" w:hAnsi="Times New Roman" w:cs="Times New Roman"/>
          <w:b/>
        </w:rPr>
      </w:pPr>
      <w:r>
        <w:rPr>
          <w:rFonts w:ascii="Times New Roman" w:hAnsi="Times New Roman" w:cs="Times New Roman"/>
          <w:b/>
        </w:rPr>
        <w:t>Чи підтримаєте Ви в</w:t>
      </w:r>
      <w:r w:rsidR="002C23F7" w:rsidRPr="00BB7B64">
        <w:rPr>
          <w:rFonts w:ascii="Times New Roman" w:hAnsi="Times New Roman" w:cs="Times New Roman"/>
          <w:b/>
        </w:rPr>
        <w:t>ашого мера/сільського голову, якщо він запропонує</w:t>
      </w:r>
      <w:r>
        <w:rPr>
          <w:rFonts w:ascii="Times New Roman" w:hAnsi="Times New Roman" w:cs="Times New Roman"/>
          <w:b/>
        </w:rPr>
        <w:t xml:space="preserve"> скасувати карантинні заходи у в</w:t>
      </w:r>
      <w:r w:rsidR="002C23F7" w:rsidRPr="00BB7B64">
        <w:rPr>
          <w:rFonts w:ascii="Times New Roman" w:hAnsi="Times New Roman" w:cs="Times New Roman"/>
          <w:b/>
        </w:rPr>
        <w:t>ашому населеному пункті?</w:t>
      </w:r>
    </w:p>
    <w:tbl>
      <w:tblPr>
        <w:tblW w:w="9435" w:type="dxa"/>
        <w:tblInd w:w="-5" w:type="dxa"/>
        <w:tblLook w:val="04A0" w:firstRow="1" w:lastRow="0" w:firstColumn="1" w:lastColumn="0" w:noHBand="0" w:noVBand="1"/>
      </w:tblPr>
      <w:tblGrid>
        <w:gridCol w:w="4820"/>
        <w:gridCol w:w="1134"/>
        <w:gridCol w:w="1276"/>
        <w:gridCol w:w="1275"/>
        <w:gridCol w:w="930"/>
      </w:tblGrid>
      <w:tr w:rsidR="002C23F7" w:rsidRPr="00BB7B64" w14:paraId="7C865766" w14:textId="77777777" w:rsidTr="00C22DC3">
        <w:trPr>
          <w:trHeight w:val="351"/>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AA73F9" w14:textId="77777777" w:rsidR="002C23F7" w:rsidRPr="00BB7B64" w:rsidRDefault="002C23F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32FEDC6"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0C1A85D"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4064ACAF"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930" w:type="dxa"/>
            <w:tcBorders>
              <w:top w:val="single" w:sz="4" w:space="0" w:color="auto"/>
              <w:left w:val="nil"/>
              <w:bottom w:val="single" w:sz="4" w:space="0" w:color="auto"/>
              <w:right w:val="single" w:sz="4" w:space="0" w:color="auto"/>
            </w:tcBorders>
            <w:shd w:val="clear" w:color="auto" w:fill="auto"/>
            <w:vAlign w:val="bottom"/>
            <w:hideMark/>
          </w:tcPr>
          <w:p w14:paraId="7141988D"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2C23F7" w:rsidRPr="00BB7B64" w14:paraId="5E1E5F62" w14:textId="77777777" w:rsidTr="00C22DC3">
        <w:trPr>
          <w:trHeight w:val="257"/>
        </w:trPr>
        <w:tc>
          <w:tcPr>
            <w:tcW w:w="4820" w:type="dxa"/>
            <w:tcBorders>
              <w:top w:val="nil"/>
              <w:left w:val="single" w:sz="4" w:space="0" w:color="auto"/>
              <w:bottom w:val="single" w:sz="4" w:space="0" w:color="auto"/>
              <w:right w:val="single" w:sz="4" w:space="0" w:color="auto"/>
            </w:tcBorders>
            <w:shd w:val="clear" w:color="auto" w:fill="auto"/>
            <w:hideMark/>
          </w:tcPr>
          <w:p w14:paraId="48D3DFC3" w14:textId="77777777" w:rsidR="002C23F7" w:rsidRPr="00BB7B64" w:rsidRDefault="002C23F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Обов'язково підтримаю</w:t>
            </w:r>
          </w:p>
        </w:tc>
        <w:tc>
          <w:tcPr>
            <w:tcW w:w="1134" w:type="dxa"/>
            <w:tcBorders>
              <w:top w:val="nil"/>
              <w:left w:val="nil"/>
              <w:bottom w:val="single" w:sz="4" w:space="0" w:color="auto"/>
              <w:right w:val="single" w:sz="4" w:space="0" w:color="auto"/>
            </w:tcBorders>
            <w:shd w:val="clear" w:color="auto" w:fill="auto"/>
            <w:noWrap/>
            <w:vAlign w:val="center"/>
            <w:hideMark/>
          </w:tcPr>
          <w:p w14:paraId="033C117D"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32778D20"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12,9%</w:t>
            </w:r>
          </w:p>
        </w:tc>
        <w:tc>
          <w:tcPr>
            <w:tcW w:w="1275" w:type="dxa"/>
            <w:tcBorders>
              <w:top w:val="nil"/>
              <w:left w:val="nil"/>
              <w:bottom w:val="single" w:sz="4" w:space="0" w:color="auto"/>
              <w:right w:val="single" w:sz="4" w:space="0" w:color="auto"/>
            </w:tcBorders>
            <w:shd w:val="clear" w:color="auto" w:fill="auto"/>
            <w:noWrap/>
            <w:vAlign w:val="center"/>
            <w:hideMark/>
          </w:tcPr>
          <w:p w14:paraId="2F6DDE9E"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16,5%</w:t>
            </w:r>
          </w:p>
        </w:tc>
        <w:tc>
          <w:tcPr>
            <w:tcW w:w="930" w:type="dxa"/>
            <w:tcBorders>
              <w:top w:val="nil"/>
              <w:left w:val="nil"/>
              <w:bottom w:val="single" w:sz="4" w:space="0" w:color="auto"/>
              <w:right w:val="single" w:sz="4" w:space="0" w:color="auto"/>
            </w:tcBorders>
            <w:shd w:val="clear" w:color="auto" w:fill="auto"/>
            <w:noWrap/>
            <w:vAlign w:val="center"/>
            <w:hideMark/>
          </w:tcPr>
          <w:p w14:paraId="250223A6"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10,2%</w:t>
            </w:r>
          </w:p>
        </w:tc>
      </w:tr>
      <w:tr w:rsidR="002C23F7" w:rsidRPr="00BB7B64" w14:paraId="6ABD4040" w14:textId="77777777" w:rsidTr="00C22DC3">
        <w:trPr>
          <w:trHeight w:val="234"/>
        </w:trPr>
        <w:tc>
          <w:tcPr>
            <w:tcW w:w="4820" w:type="dxa"/>
            <w:tcBorders>
              <w:top w:val="nil"/>
              <w:left w:val="single" w:sz="4" w:space="0" w:color="auto"/>
              <w:bottom w:val="single" w:sz="4" w:space="0" w:color="auto"/>
              <w:right w:val="single" w:sz="4" w:space="0" w:color="auto"/>
            </w:tcBorders>
            <w:shd w:val="clear" w:color="auto" w:fill="auto"/>
            <w:hideMark/>
          </w:tcPr>
          <w:p w14:paraId="4E3E28C3" w14:textId="77777777" w:rsidR="002C23F7" w:rsidRPr="00BB7B64" w:rsidRDefault="002C23F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підтримаю</w:t>
            </w:r>
          </w:p>
        </w:tc>
        <w:tc>
          <w:tcPr>
            <w:tcW w:w="1134" w:type="dxa"/>
            <w:tcBorders>
              <w:top w:val="nil"/>
              <w:left w:val="nil"/>
              <w:bottom w:val="single" w:sz="4" w:space="0" w:color="auto"/>
              <w:right w:val="single" w:sz="4" w:space="0" w:color="auto"/>
            </w:tcBorders>
            <w:shd w:val="clear" w:color="auto" w:fill="auto"/>
            <w:noWrap/>
            <w:vAlign w:val="center"/>
            <w:hideMark/>
          </w:tcPr>
          <w:p w14:paraId="41AEABD6"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18,7%</w:t>
            </w:r>
          </w:p>
        </w:tc>
        <w:tc>
          <w:tcPr>
            <w:tcW w:w="1276" w:type="dxa"/>
            <w:tcBorders>
              <w:top w:val="nil"/>
              <w:left w:val="nil"/>
              <w:bottom w:val="single" w:sz="4" w:space="0" w:color="auto"/>
              <w:right w:val="single" w:sz="4" w:space="0" w:color="auto"/>
            </w:tcBorders>
            <w:shd w:val="clear" w:color="auto" w:fill="auto"/>
            <w:noWrap/>
            <w:vAlign w:val="center"/>
            <w:hideMark/>
          </w:tcPr>
          <w:p w14:paraId="65031944"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25,5%</w:t>
            </w:r>
          </w:p>
        </w:tc>
        <w:tc>
          <w:tcPr>
            <w:tcW w:w="1275" w:type="dxa"/>
            <w:tcBorders>
              <w:top w:val="nil"/>
              <w:left w:val="nil"/>
              <w:bottom w:val="single" w:sz="4" w:space="0" w:color="auto"/>
              <w:right w:val="single" w:sz="4" w:space="0" w:color="auto"/>
            </w:tcBorders>
            <w:shd w:val="clear" w:color="auto" w:fill="auto"/>
            <w:noWrap/>
            <w:vAlign w:val="center"/>
            <w:hideMark/>
          </w:tcPr>
          <w:p w14:paraId="42ED2E74"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29,2%</w:t>
            </w:r>
          </w:p>
        </w:tc>
        <w:tc>
          <w:tcPr>
            <w:tcW w:w="930" w:type="dxa"/>
            <w:tcBorders>
              <w:top w:val="nil"/>
              <w:left w:val="nil"/>
              <w:bottom w:val="single" w:sz="4" w:space="0" w:color="auto"/>
              <w:right w:val="single" w:sz="4" w:space="0" w:color="auto"/>
            </w:tcBorders>
            <w:shd w:val="clear" w:color="auto" w:fill="auto"/>
            <w:noWrap/>
            <w:vAlign w:val="center"/>
            <w:hideMark/>
          </w:tcPr>
          <w:p w14:paraId="201BEF6F"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25,9%</w:t>
            </w:r>
          </w:p>
        </w:tc>
      </w:tr>
      <w:tr w:rsidR="002C23F7" w:rsidRPr="00BB7B64" w14:paraId="5AF0E4C1" w14:textId="77777777" w:rsidTr="00C22DC3">
        <w:trPr>
          <w:trHeight w:val="223"/>
        </w:trPr>
        <w:tc>
          <w:tcPr>
            <w:tcW w:w="4820" w:type="dxa"/>
            <w:tcBorders>
              <w:top w:val="nil"/>
              <w:left w:val="single" w:sz="4" w:space="0" w:color="auto"/>
              <w:bottom w:val="single" w:sz="4" w:space="0" w:color="auto"/>
              <w:right w:val="single" w:sz="4" w:space="0" w:color="auto"/>
            </w:tcBorders>
            <w:shd w:val="clear" w:color="auto" w:fill="auto"/>
            <w:hideMark/>
          </w:tcPr>
          <w:p w14:paraId="7956C9AA" w14:textId="77777777" w:rsidR="002C23F7" w:rsidRPr="00BB7B64" w:rsidRDefault="002C23F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не підтримаю</w:t>
            </w:r>
          </w:p>
        </w:tc>
        <w:tc>
          <w:tcPr>
            <w:tcW w:w="1134" w:type="dxa"/>
            <w:tcBorders>
              <w:top w:val="nil"/>
              <w:left w:val="nil"/>
              <w:bottom w:val="single" w:sz="4" w:space="0" w:color="auto"/>
              <w:right w:val="single" w:sz="4" w:space="0" w:color="auto"/>
            </w:tcBorders>
            <w:shd w:val="clear" w:color="auto" w:fill="auto"/>
            <w:noWrap/>
            <w:vAlign w:val="center"/>
            <w:hideMark/>
          </w:tcPr>
          <w:p w14:paraId="1183669D"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24,0%</w:t>
            </w:r>
          </w:p>
        </w:tc>
        <w:tc>
          <w:tcPr>
            <w:tcW w:w="1276" w:type="dxa"/>
            <w:tcBorders>
              <w:top w:val="nil"/>
              <w:left w:val="nil"/>
              <w:bottom w:val="single" w:sz="4" w:space="0" w:color="auto"/>
              <w:right w:val="single" w:sz="4" w:space="0" w:color="auto"/>
            </w:tcBorders>
            <w:shd w:val="clear" w:color="auto" w:fill="auto"/>
            <w:noWrap/>
            <w:vAlign w:val="center"/>
            <w:hideMark/>
          </w:tcPr>
          <w:p w14:paraId="79043F37"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25,7%</w:t>
            </w:r>
          </w:p>
        </w:tc>
        <w:tc>
          <w:tcPr>
            <w:tcW w:w="1275" w:type="dxa"/>
            <w:tcBorders>
              <w:top w:val="nil"/>
              <w:left w:val="nil"/>
              <w:bottom w:val="single" w:sz="4" w:space="0" w:color="auto"/>
              <w:right w:val="single" w:sz="4" w:space="0" w:color="auto"/>
            </w:tcBorders>
            <w:shd w:val="clear" w:color="auto" w:fill="auto"/>
            <w:noWrap/>
            <w:vAlign w:val="center"/>
            <w:hideMark/>
          </w:tcPr>
          <w:p w14:paraId="32FA2B4D"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22,5%</w:t>
            </w:r>
          </w:p>
        </w:tc>
        <w:tc>
          <w:tcPr>
            <w:tcW w:w="930" w:type="dxa"/>
            <w:tcBorders>
              <w:top w:val="nil"/>
              <w:left w:val="nil"/>
              <w:bottom w:val="single" w:sz="4" w:space="0" w:color="auto"/>
              <w:right w:val="single" w:sz="4" w:space="0" w:color="auto"/>
            </w:tcBorders>
            <w:shd w:val="clear" w:color="auto" w:fill="auto"/>
            <w:noWrap/>
            <w:vAlign w:val="center"/>
            <w:hideMark/>
          </w:tcPr>
          <w:p w14:paraId="425BE870"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23,8%</w:t>
            </w:r>
          </w:p>
        </w:tc>
      </w:tr>
      <w:tr w:rsidR="002C23F7" w:rsidRPr="00BB7B64" w14:paraId="32D29347" w14:textId="77777777" w:rsidTr="00BB7B64">
        <w:trPr>
          <w:trHeight w:val="217"/>
        </w:trPr>
        <w:tc>
          <w:tcPr>
            <w:tcW w:w="4820" w:type="dxa"/>
            <w:tcBorders>
              <w:top w:val="nil"/>
              <w:left w:val="single" w:sz="4" w:space="0" w:color="auto"/>
              <w:bottom w:val="single" w:sz="4" w:space="0" w:color="auto"/>
              <w:right w:val="single" w:sz="4" w:space="0" w:color="auto"/>
            </w:tcBorders>
            <w:shd w:val="clear" w:color="auto" w:fill="auto"/>
            <w:hideMark/>
          </w:tcPr>
          <w:p w14:paraId="6684B8AC" w14:textId="77777777" w:rsidR="002C23F7" w:rsidRPr="00BB7B64" w:rsidRDefault="002C23F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Зовсім не підтримаю</w:t>
            </w:r>
          </w:p>
        </w:tc>
        <w:tc>
          <w:tcPr>
            <w:tcW w:w="1134" w:type="dxa"/>
            <w:tcBorders>
              <w:top w:val="nil"/>
              <w:left w:val="nil"/>
              <w:bottom w:val="single" w:sz="4" w:space="0" w:color="auto"/>
              <w:right w:val="single" w:sz="4" w:space="0" w:color="auto"/>
            </w:tcBorders>
            <w:shd w:val="clear" w:color="auto" w:fill="auto"/>
            <w:noWrap/>
            <w:vAlign w:val="center"/>
            <w:hideMark/>
          </w:tcPr>
          <w:p w14:paraId="0CAD824B"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23,3%</w:t>
            </w:r>
          </w:p>
        </w:tc>
        <w:tc>
          <w:tcPr>
            <w:tcW w:w="1276" w:type="dxa"/>
            <w:tcBorders>
              <w:top w:val="nil"/>
              <w:left w:val="nil"/>
              <w:bottom w:val="single" w:sz="4" w:space="0" w:color="auto"/>
              <w:right w:val="single" w:sz="4" w:space="0" w:color="auto"/>
            </w:tcBorders>
            <w:shd w:val="clear" w:color="auto" w:fill="auto"/>
            <w:noWrap/>
            <w:vAlign w:val="center"/>
            <w:hideMark/>
          </w:tcPr>
          <w:p w14:paraId="776C289F"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16,4%</w:t>
            </w:r>
          </w:p>
        </w:tc>
        <w:tc>
          <w:tcPr>
            <w:tcW w:w="1275" w:type="dxa"/>
            <w:tcBorders>
              <w:top w:val="nil"/>
              <w:left w:val="nil"/>
              <w:bottom w:val="single" w:sz="4" w:space="0" w:color="auto"/>
              <w:right w:val="single" w:sz="4" w:space="0" w:color="auto"/>
            </w:tcBorders>
            <w:shd w:val="clear" w:color="auto" w:fill="auto"/>
            <w:noWrap/>
            <w:vAlign w:val="center"/>
            <w:hideMark/>
          </w:tcPr>
          <w:p w14:paraId="0B5F5081"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13,4%</w:t>
            </w:r>
          </w:p>
        </w:tc>
        <w:tc>
          <w:tcPr>
            <w:tcW w:w="930" w:type="dxa"/>
            <w:tcBorders>
              <w:top w:val="nil"/>
              <w:left w:val="nil"/>
              <w:bottom w:val="single" w:sz="4" w:space="0" w:color="auto"/>
              <w:right w:val="single" w:sz="4" w:space="0" w:color="auto"/>
            </w:tcBorders>
            <w:shd w:val="clear" w:color="auto" w:fill="auto"/>
            <w:noWrap/>
            <w:vAlign w:val="center"/>
            <w:hideMark/>
          </w:tcPr>
          <w:p w14:paraId="62A01856"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17,5%</w:t>
            </w:r>
          </w:p>
        </w:tc>
      </w:tr>
      <w:tr w:rsidR="002C23F7" w:rsidRPr="00BB7B64" w14:paraId="615E4F4D" w14:textId="77777777" w:rsidTr="00BB7B64">
        <w:trPr>
          <w:trHeight w:val="238"/>
        </w:trPr>
        <w:tc>
          <w:tcPr>
            <w:tcW w:w="4820" w:type="dxa"/>
            <w:tcBorders>
              <w:top w:val="nil"/>
              <w:left w:val="single" w:sz="4" w:space="0" w:color="auto"/>
              <w:bottom w:val="single" w:sz="4" w:space="0" w:color="auto"/>
              <w:right w:val="single" w:sz="4" w:space="0" w:color="auto"/>
            </w:tcBorders>
            <w:shd w:val="clear" w:color="auto" w:fill="auto"/>
            <w:hideMark/>
          </w:tcPr>
          <w:p w14:paraId="5368E42E" w14:textId="77777777" w:rsidR="002C23F7" w:rsidRPr="00BB7B64" w:rsidRDefault="002C23F7"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34" w:type="dxa"/>
            <w:tcBorders>
              <w:top w:val="nil"/>
              <w:left w:val="nil"/>
              <w:bottom w:val="single" w:sz="4" w:space="0" w:color="auto"/>
              <w:right w:val="single" w:sz="4" w:space="0" w:color="auto"/>
            </w:tcBorders>
            <w:shd w:val="clear" w:color="auto" w:fill="auto"/>
            <w:noWrap/>
            <w:vAlign w:val="center"/>
            <w:hideMark/>
          </w:tcPr>
          <w:p w14:paraId="7A06AD4C"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22,0%</w:t>
            </w:r>
          </w:p>
        </w:tc>
        <w:tc>
          <w:tcPr>
            <w:tcW w:w="1276" w:type="dxa"/>
            <w:tcBorders>
              <w:top w:val="nil"/>
              <w:left w:val="nil"/>
              <w:bottom w:val="single" w:sz="4" w:space="0" w:color="auto"/>
              <w:right w:val="single" w:sz="4" w:space="0" w:color="auto"/>
            </w:tcBorders>
            <w:shd w:val="clear" w:color="auto" w:fill="auto"/>
            <w:noWrap/>
            <w:vAlign w:val="center"/>
            <w:hideMark/>
          </w:tcPr>
          <w:p w14:paraId="6D332EB9"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19,5%</w:t>
            </w:r>
          </w:p>
        </w:tc>
        <w:tc>
          <w:tcPr>
            <w:tcW w:w="1275" w:type="dxa"/>
            <w:tcBorders>
              <w:top w:val="nil"/>
              <w:left w:val="nil"/>
              <w:bottom w:val="single" w:sz="4" w:space="0" w:color="auto"/>
              <w:right w:val="single" w:sz="4" w:space="0" w:color="auto"/>
            </w:tcBorders>
            <w:shd w:val="clear" w:color="auto" w:fill="auto"/>
            <w:noWrap/>
            <w:vAlign w:val="center"/>
            <w:hideMark/>
          </w:tcPr>
          <w:p w14:paraId="5F94619F"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18,3%</w:t>
            </w:r>
          </w:p>
        </w:tc>
        <w:tc>
          <w:tcPr>
            <w:tcW w:w="930" w:type="dxa"/>
            <w:tcBorders>
              <w:top w:val="nil"/>
              <w:left w:val="nil"/>
              <w:bottom w:val="single" w:sz="4" w:space="0" w:color="auto"/>
              <w:right w:val="single" w:sz="4" w:space="0" w:color="auto"/>
            </w:tcBorders>
            <w:shd w:val="clear" w:color="auto" w:fill="auto"/>
            <w:noWrap/>
            <w:vAlign w:val="center"/>
            <w:hideMark/>
          </w:tcPr>
          <w:p w14:paraId="5A71F8B0" w14:textId="77777777" w:rsidR="002C23F7" w:rsidRPr="00BB7B64" w:rsidRDefault="002C23F7"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22,7%</w:t>
            </w:r>
          </w:p>
        </w:tc>
      </w:tr>
    </w:tbl>
    <w:p w14:paraId="710CC568" w14:textId="77777777" w:rsidR="002C23F7" w:rsidRPr="00BB7B64" w:rsidRDefault="002C23F7" w:rsidP="00FD37CE">
      <w:pPr>
        <w:spacing w:line="276" w:lineRule="auto"/>
        <w:rPr>
          <w:rFonts w:ascii="Times New Roman" w:hAnsi="Times New Roman" w:cs="Times New Roman"/>
          <w:b/>
        </w:rPr>
      </w:pPr>
    </w:p>
    <w:bookmarkEnd w:id="14"/>
    <w:p w14:paraId="698B03C8" w14:textId="151CF1E4" w:rsidR="00850268" w:rsidRPr="00BB7B64" w:rsidRDefault="00167ADF" w:rsidP="00FD37CE">
      <w:pPr>
        <w:spacing w:line="276" w:lineRule="auto"/>
        <w:rPr>
          <w:rFonts w:ascii="Times New Roman" w:hAnsi="Times New Roman" w:cs="Times New Roman"/>
          <w:b/>
        </w:rPr>
      </w:pPr>
      <w:r w:rsidRPr="00BB7B64">
        <w:rPr>
          <w:rFonts w:ascii="Times New Roman" w:hAnsi="Times New Roman" w:cs="Times New Roman"/>
          <w:b/>
        </w:rPr>
        <w:t>Зазначте, наскільки серйозними є перераховані нижче проблеми у закладі/закладах охорони здоров'я (лікарні, поліклініці), до яких Ви зверталися в цьому році.</w:t>
      </w:r>
    </w:p>
    <w:p w14:paraId="6819BA9D" w14:textId="63F92EF3" w:rsidR="00850268" w:rsidRPr="00BB7B64" w:rsidRDefault="00850268" w:rsidP="00FD37CE">
      <w:pPr>
        <w:spacing w:line="276" w:lineRule="auto"/>
        <w:rPr>
          <w:rFonts w:ascii="Times New Roman" w:hAnsi="Times New Roman" w:cs="Times New Roman"/>
          <w:b/>
        </w:rPr>
      </w:pPr>
      <w:r w:rsidRPr="00BB7B64">
        <w:rPr>
          <w:rFonts w:ascii="Times New Roman" w:hAnsi="Times New Roman" w:cs="Times New Roman"/>
          <w:b/>
        </w:rPr>
        <w:t>Дефіцит ліків та потрібного обладнання</w:t>
      </w:r>
    </w:p>
    <w:tbl>
      <w:tblPr>
        <w:tblW w:w="9493" w:type="dxa"/>
        <w:tblLook w:val="04A0" w:firstRow="1" w:lastRow="0" w:firstColumn="1" w:lastColumn="0" w:noHBand="0" w:noVBand="1"/>
      </w:tblPr>
      <w:tblGrid>
        <w:gridCol w:w="4815"/>
        <w:gridCol w:w="1122"/>
        <w:gridCol w:w="1146"/>
        <w:gridCol w:w="1294"/>
        <w:gridCol w:w="1116"/>
      </w:tblGrid>
      <w:tr w:rsidR="00850268" w:rsidRPr="00BB7B64" w14:paraId="337AD4D3" w14:textId="77777777" w:rsidTr="00C22DC3">
        <w:trPr>
          <w:trHeight w:val="410"/>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53EAA" w14:textId="5A747675"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p>
        </w:tc>
        <w:tc>
          <w:tcPr>
            <w:tcW w:w="1122" w:type="dxa"/>
            <w:tcBorders>
              <w:top w:val="single" w:sz="8" w:space="0" w:color="auto"/>
              <w:left w:val="nil"/>
              <w:bottom w:val="single" w:sz="8" w:space="0" w:color="auto"/>
              <w:right w:val="single" w:sz="8" w:space="0" w:color="auto"/>
            </w:tcBorders>
            <w:shd w:val="clear" w:color="auto" w:fill="auto"/>
            <w:vAlign w:val="center"/>
            <w:hideMark/>
          </w:tcPr>
          <w:p w14:paraId="7D51D3F9"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8" w:space="0" w:color="auto"/>
              <w:left w:val="nil"/>
              <w:bottom w:val="single" w:sz="8" w:space="0" w:color="auto"/>
              <w:right w:val="single" w:sz="8" w:space="0" w:color="auto"/>
            </w:tcBorders>
            <w:shd w:val="clear" w:color="auto" w:fill="auto"/>
            <w:vAlign w:val="center"/>
            <w:hideMark/>
          </w:tcPr>
          <w:p w14:paraId="473DFDF4"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294" w:type="dxa"/>
            <w:tcBorders>
              <w:top w:val="single" w:sz="8" w:space="0" w:color="auto"/>
              <w:left w:val="nil"/>
              <w:bottom w:val="single" w:sz="8" w:space="0" w:color="auto"/>
              <w:right w:val="single" w:sz="8" w:space="0" w:color="auto"/>
            </w:tcBorders>
            <w:shd w:val="clear" w:color="auto" w:fill="auto"/>
            <w:vAlign w:val="center"/>
            <w:hideMark/>
          </w:tcPr>
          <w:p w14:paraId="30445547"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1116" w:type="dxa"/>
            <w:tcBorders>
              <w:top w:val="single" w:sz="8" w:space="0" w:color="auto"/>
              <w:left w:val="nil"/>
              <w:bottom w:val="single" w:sz="8" w:space="0" w:color="auto"/>
              <w:right w:val="single" w:sz="8" w:space="0" w:color="auto"/>
            </w:tcBorders>
            <w:shd w:val="clear" w:color="auto" w:fill="auto"/>
            <w:vAlign w:val="center"/>
            <w:hideMark/>
          </w:tcPr>
          <w:p w14:paraId="48886440"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850268" w:rsidRPr="00BB7B64" w14:paraId="22EE77CD" w14:textId="77777777" w:rsidTr="00C22DC3">
        <w:trPr>
          <w:trHeight w:val="290"/>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A4379DF" w14:textId="77777777" w:rsidR="00850268" w:rsidRPr="00BB7B64" w:rsidRDefault="00850268"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1122" w:type="dxa"/>
            <w:tcBorders>
              <w:top w:val="nil"/>
              <w:left w:val="nil"/>
              <w:bottom w:val="single" w:sz="8" w:space="0" w:color="auto"/>
              <w:right w:val="single" w:sz="8" w:space="0" w:color="auto"/>
            </w:tcBorders>
            <w:shd w:val="clear" w:color="auto" w:fill="auto"/>
            <w:noWrap/>
            <w:vAlign w:val="center"/>
            <w:hideMark/>
          </w:tcPr>
          <w:p w14:paraId="59A723F8"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27,30%</w:t>
            </w:r>
          </w:p>
        </w:tc>
        <w:tc>
          <w:tcPr>
            <w:tcW w:w="1146" w:type="dxa"/>
            <w:tcBorders>
              <w:top w:val="nil"/>
              <w:left w:val="nil"/>
              <w:bottom w:val="single" w:sz="8" w:space="0" w:color="auto"/>
              <w:right w:val="single" w:sz="8" w:space="0" w:color="auto"/>
            </w:tcBorders>
            <w:shd w:val="clear" w:color="auto" w:fill="auto"/>
            <w:noWrap/>
            <w:vAlign w:val="center"/>
            <w:hideMark/>
          </w:tcPr>
          <w:p w14:paraId="7C1BD7A1"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27,30%</w:t>
            </w:r>
          </w:p>
        </w:tc>
        <w:tc>
          <w:tcPr>
            <w:tcW w:w="1294" w:type="dxa"/>
            <w:tcBorders>
              <w:top w:val="nil"/>
              <w:left w:val="nil"/>
              <w:bottom w:val="single" w:sz="8" w:space="0" w:color="auto"/>
              <w:right w:val="single" w:sz="8" w:space="0" w:color="auto"/>
            </w:tcBorders>
            <w:shd w:val="clear" w:color="auto" w:fill="auto"/>
            <w:noWrap/>
            <w:vAlign w:val="center"/>
            <w:hideMark/>
          </w:tcPr>
          <w:p w14:paraId="532C22F7"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26,90%</w:t>
            </w:r>
          </w:p>
        </w:tc>
        <w:tc>
          <w:tcPr>
            <w:tcW w:w="1116" w:type="dxa"/>
            <w:tcBorders>
              <w:top w:val="nil"/>
              <w:left w:val="nil"/>
              <w:bottom w:val="single" w:sz="8" w:space="0" w:color="auto"/>
              <w:right w:val="single" w:sz="8" w:space="0" w:color="auto"/>
            </w:tcBorders>
            <w:shd w:val="clear" w:color="auto" w:fill="auto"/>
            <w:noWrap/>
            <w:vAlign w:val="center"/>
            <w:hideMark/>
          </w:tcPr>
          <w:p w14:paraId="5F4631B9"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23,90%</w:t>
            </w:r>
          </w:p>
        </w:tc>
      </w:tr>
      <w:tr w:rsidR="00850268" w:rsidRPr="00BB7B64" w14:paraId="22121A62" w14:textId="77777777" w:rsidTr="00C22DC3">
        <w:trPr>
          <w:trHeight w:val="123"/>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176B509" w14:textId="77777777" w:rsidR="00850268" w:rsidRPr="00BB7B64" w:rsidRDefault="00850268"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122" w:type="dxa"/>
            <w:tcBorders>
              <w:top w:val="nil"/>
              <w:left w:val="nil"/>
              <w:bottom w:val="single" w:sz="8" w:space="0" w:color="auto"/>
              <w:right w:val="single" w:sz="8" w:space="0" w:color="auto"/>
            </w:tcBorders>
            <w:shd w:val="clear" w:color="auto" w:fill="auto"/>
            <w:noWrap/>
            <w:vAlign w:val="center"/>
            <w:hideMark/>
          </w:tcPr>
          <w:p w14:paraId="320BF1A3"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27,30%</w:t>
            </w:r>
          </w:p>
        </w:tc>
        <w:tc>
          <w:tcPr>
            <w:tcW w:w="1146" w:type="dxa"/>
            <w:tcBorders>
              <w:top w:val="nil"/>
              <w:left w:val="nil"/>
              <w:bottom w:val="single" w:sz="8" w:space="0" w:color="auto"/>
              <w:right w:val="single" w:sz="8" w:space="0" w:color="auto"/>
            </w:tcBorders>
            <w:shd w:val="clear" w:color="auto" w:fill="auto"/>
            <w:noWrap/>
            <w:vAlign w:val="center"/>
            <w:hideMark/>
          </w:tcPr>
          <w:p w14:paraId="0F41CC1D"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36,70%</w:t>
            </w:r>
          </w:p>
        </w:tc>
        <w:tc>
          <w:tcPr>
            <w:tcW w:w="1294" w:type="dxa"/>
            <w:tcBorders>
              <w:top w:val="nil"/>
              <w:left w:val="nil"/>
              <w:bottom w:val="single" w:sz="8" w:space="0" w:color="auto"/>
              <w:right w:val="single" w:sz="8" w:space="0" w:color="auto"/>
            </w:tcBorders>
            <w:shd w:val="clear" w:color="auto" w:fill="auto"/>
            <w:noWrap/>
            <w:vAlign w:val="center"/>
            <w:hideMark/>
          </w:tcPr>
          <w:p w14:paraId="6A403C77"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39,90%</w:t>
            </w:r>
          </w:p>
        </w:tc>
        <w:tc>
          <w:tcPr>
            <w:tcW w:w="1116" w:type="dxa"/>
            <w:tcBorders>
              <w:top w:val="nil"/>
              <w:left w:val="nil"/>
              <w:bottom w:val="single" w:sz="8" w:space="0" w:color="auto"/>
              <w:right w:val="single" w:sz="8" w:space="0" w:color="auto"/>
            </w:tcBorders>
            <w:shd w:val="clear" w:color="auto" w:fill="auto"/>
            <w:noWrap/>
            <w:vAlign w:val="center"/>
            <w:hideMark/>
          </w:tcPr>
          <w:p w14:paraId="3D5C8975"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38,60%</w:t>
            </w:r>
          </w:p>
        </w:tc>
      </w:tr>
      <w:tr w:rsidR="00850268" w:rsidRPr="00BB7B64" w14:paraId="23429C20" w14:textId="77777777" w:rsidTr="00C22DC3">
        <w:trPr>
          <w:trHeight w:val="100"/>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2B8AE304" w14:textId="77777777" w:rsidR="00850268" w:rsidRPr="00BB7B64" w:rsidRDefault="00850268"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1122" w:type="dxa"/>
            <w:tcBorders>
              <w:top w:val="nil"/>
              <w:left w:val="nil"/>
              <w:bottom w:val="single" w:sz="8" w:space="0" w:color="auto"/>
              <w:right w:val="single" w:sz="8" w:space="0" w:color="auto"/>
            </w:tcBorders>
            <w:shd w:val="clear" w:color="auto" w:fill="auto"/>
            <w:noWrap/>
            <w:vAlign w:val="center"/>
            <w:hideMark/>
          </w:tcPr>
          <w:p w14:paraId="0A33D9E3"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28,70%</w:t>
            </w:r>
          </w:p>
        </w:tc>
        <w:tc>
          <w:tcPr>
            <w:tcW w:w="1146" w:type="dxa"/>
            <w:tcBorders>
              <w:top w:val="nil"/>
              <w:left w:val="nil"/>
              <w:bottom w:val="single" w:sz="8" w:space="0" w:color="auto"/>
              <w:right w:val="single" w:sz="8" w:space="0" w:color="auto"/>
            </w:tcBorders>
            <w:shd w:val="clear" w:color="auto" w:fill="auto"/>
            <w:noWrap/>
            <w:vAlign w:val="center"/>
            <w:hideMark/>
          </w:tcPr>
          <w:p w14:paraId="023A8D3F"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17,20%</w:t>
            </w:r>
          </w:p>
        </w:tc>
        <w:tc>
          <w:tcPr>
            <w:tcW w:w="1294" w:type="dxa"/>
            <w:tcBorders>
              <w:top w:val="nil"/>
              <w:left w:val="nil"/>
              <w:bottom w:val="single" w:sz="8" w:space="0" w:color="auto"/>
              <w:right w:val="single" w:sz="8" w:space="0" w:color="auto"/>
            </w:tcBorders>
            <w:shd w:val="clear" w:color="auto" w:fill="auto"/>
            <w:noWrap/>
            <w:vAlign w:val="center"/>
            <w:hideMark/>
          </w:tcPr>
          <w:p w14:paraId="1B494AB5"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12,50%</w:t>
            </w:r>
          </w:p>
        </w:tc>
        <w:tc>
          <w:tcPr>
            <w:tcW w:w="1116" w:type="dxa"/>
            <w:tcBorders>
              <w:top w:val="nil"/>
              <w:left w:val="nil"/>
              <w:bottom w:val="single" w:sz="8" w:space="0" w:color="auto"/>
              <w:right w:val="single" w:sz="8" w:space="0" w:color="auto"/>
            </w:tcBorders>
            <w:shd w:val="clear" w:color="auto" w:fill="auto"/>
            <w:noWrap/>
            <w:vAlign w:val="center"/>
            <w:hideMark/>
          </w:tcPr>
          <w:p w14:paraId="65C3CAA9"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12,00%</w:t>
            </w:r>
          </w:p>
        </w:tc>
      </w:tr>
      <w:tr w:rsidR="00850268" w:rsidRPr="00BB7B64" w14:paraId="1DD0DFAD" w14:textId="77777777" w:rsidTr="00C22DC3">
        <w:trPr>
          <w:trHeight w:val="203"/>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D6C2C39" w14:textId="77777777" w:rsidR="00850268" w:rsidRPr="00BB7B64" w:rsidRDefault="00850268"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122" w:type="dxa"/>
            <w:tcBorders>
              <w:top w:val="nil"/>
              <w:left w:val="nil"/>
              <w:bottom w:val="single" w:sz="8" w:space="0" w:color="auto"/>
              <w:right w:val="single" w:sz="8" w:space="0" w:color="auto"/>
            </w:tcBorders>
            <w:shd w:val="clear" w:color="auto" w:fill="auto"/>
            <w:noWrap/>
            <w:vAlign w:val="center"/>
            <w:hideMark/>
          </w:tcPr>
          <w:p w14:paraId="49E9742D"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16,70%</w:t>
            </w:r>
          </w:p>
        </w:tc>
        <w:tc>
          <w:tcPr>
            <w:tcW w:w="1146" w:type="dxa"/>
            <w:tcBorders>
              <w:top w:val="nil"/>
              <w:left w:val="nil"/>
              <w:bottom w:val="single" w:sz="8" w:space="0" w:color="auto"/>
              <w:right w:val="single" w:sz="8" w:space="0" w:color="auto"/>
            </w:tcBorders>
            <w:shd w:val="clear" w:color="auto" w:fill="auto"/>
            <w:noWrap/>
            <w:vAlign w:val="center"/>
            <w:hideMark/>
          </w:tcPr>
          <w:p w14:paraId="1C1ACAA6"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18,70%</w:t>
            </w:r>
          </w:p>
        </w:tc>
        <w:tc>
          <w:tcPr>
            <w:tcW w:w="1294" w:type="dxa"/>
            <w:tcBorders>
              <w:top w:val="nil"/>
              <w:left w:val="nil"/>
              <w:bottom w:val="single" w:sz="8" w:space="0" w:color="auto"/>
              <w:right w:val="single" w:sz="8" w:space="0" w:color="auto"/>
            </w:tcBorders>
            <w:shd w:val="clear" w:color="auto" w:fill="auto"/>
            <w:noWrap/>
            <w:vAlign w:val="center"/>
            <w:hideMark/>
          </w:tcPr>
          <w:p w14:paraId="4ADD1626"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20,70%</w:t>
            </w:r>
          </w:p>
        </w:tc>
        <w:tc>
          <w:tcPr>
            <w:tcW w:w="1116" w:type="dxa"/>
            <w:tcBorders>
              <w:top w:val="nil"/>
              <w:left w:val="nil"/>
              <w:bottom w:val="single" w:sz="8" w:space="0" w:color="auto"/>
              <w:right w:val="single" w:sz="8" w:space="0" w:color="auto"/>
            </w:tcBorders>
            <w:shd w:val="clear" w:color="auto" w:fill="auto"/>
            <w:noWrap/>
            <w:vAlign w:val="center"/>
            <w:hideMark/>
          </w:tcPr>
          <w:p w14:paraId="1EA79376" w14:textId="77777777" w:rsidR="00850268" w:rsidRPr="00BB7B64" w:rsidRDefault="00850268"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25,50%</w:t>
            </w:r>
          </w:p>
        </w:tc>
      </w:tr>
    </w:tbl>
    <w:p w14:paraId="7C490261" w14:textId="77777777" w:rsidR="00850268" w:rsidRPr="00BB7B64" w:rsidRDefault="00850268" w:rsidP="00FD37CE">
      <w:pPr>
        <w:spacing w:line="276" w:lineRule="auto"/>
        <w:jc w:val="center"/>
        <w:rPr>
          <w:rFonts w:ascii="Times New Roman" w:hAnsi="Times New Roman" w:cs="Times New Roman"/>
          <w:b/>
        </w:rPr>
      </w:pPr>
    </w:p>
    <w:p w14:paraId="13DEA8C2" w14:textId="2BCEF369" w:rsidR="002C23F7" w:rsidRPr="00BB7B64" w:rsidRDefault="00167ADF" w:rsidP="00FD37CE">
      <w:pPr>
        <w:spacing w:line="276" w:lineRule="auto"/>
        <w:jc w:val="both"/>
        <w:rPr>
          <w:rFonts w:ascii="Times New Roman" w:hAnsi="Times New Roman" w:cs="Times New Roman"/>
          <w:b/>
        </w:rPr>
      </w:pPr>
      <w:r w:rsidRPr="00BB7B64">
        <w:rPr>
          <w:rFonts w:ascii="Times New Roman" w:hAnsi="Times New Roman" w:cs="Times New Roman"/>
          <w:b/>
        </w:rPr>
        <w:lastRenderedPageBreak/>
        <w:t>Недостатня кількість місць (ліжок у палатах) під час спалаху захворювань</w:t>
      </w:r>
    </w:p>
    <w:tbl>
      <w:tblPr>
        <w:tblW w:w="9493" w:type="dxa"/>
        <w:tblLook w:val="04A0" w:firstRow="1" w:lastRow="0" w:firstColumn="1" w:lastColumn="0" w:noHBand="0" w:noVBand="1"/>
      </w:tblPr>
      <w:tblGrid>
        <w:gridCol w:w="4815"/>
        <w:gridCol w:w="1122"/>
        <w:gridCol w:w="1146"/>
        <w:gridCol w:w="1276"/>
        <w:gridCol w:w="1134"/>
      </w:tblGrid>
      <w:tr w:rsidR="00167ADF" w:rsidRPr="00BB7B64" w14:paraId="54A41E59" w14:textId="77777777" w:rsidTr="00C22DC3">
        <w:trPr>
          <w:trHeight w:val="415"/>
        </w:trPr>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DFCB53" w14:textId="77777777" w:rsidR="00167ADF" w:rsidRPr="00BB7B64" w:rsidRDefault="00167ADF"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28881FFF"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0940423F"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013A1EBE"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DBA06D0"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167ADF" w:rsidRPr="00BB7B64" w14:paraId="75031B77" w14:textId="77777777" w:rsidTr="00C22DC3">
        <w:trPr>
          <w:trHeight w:val="74"/>
        </w:trPr>
        <w:tc>
          <w:tcPr>
            <w:tcW w:w="4815" w:type="dxa"/>
            <w:tcBorders>
              <w:top w:val="nil"/>
              <w:left w:val="single" w:sz="4" w:space="0" w:color="auto"/>
              <w:bottom w:val="single" w:sz="4" w:space="0" w:color="auto"/>
              <w:right w:val="single" w:sz="4" w:space="0" w:color="auto"/>
            </w:tcBorders>
            <w:shd w:val="clear" w:color="auto" w:fill="auto"/>
            <w:hideMark/>
          </w:tcPr>
          <w:p w14:paraId="372D17EF" w14:textId="77777777" w:rsidR="00167ADF" w:rsidRPr="00BB7B64" w:rsidRDefault="00167ADF"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1122" w:type="dxa"/>
            <w:tcBorders>
              <w:top w:val="nil"/>
              <w:left w:val="nil"/>
              <w:bottom w:val="single" w:sz="4" w:space="0" w:color="auto"/>
              <w:right w:val="single" w:sz="4" w:space="0" w:color="auto"/>
            </w:tcBorders>
            <w:shd w:val="clear" w:color="auto" w:fill="auto"/>
            <w:noWrap/>
            <w:vAlign w:val="center"/>
            <w:hideMark/>
          </w:tcPr>
          <w:p w14:paraId="57FBF4A7"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26,0%</w:t>
            </w:r>
          </w:p>
        </w:tc>
        <w:tc>
          <w:tcPr>
            <w:tcW w:w="1146" w:type="dxa"/>
            <w:tcBorders>
              <w:top w:val="nil"/>
              <w:left w:val="nil"/>
              <w:bottom w:val="single" w:sz="4" w:space="0" w:color="auto"/>
              <w:right w:val="single" w:sz="4" w:space="0" w:color="auto"/>
            </w:tcBorders>
            <w:shd w:val="clear" w:color="auto" w:fill="auto"/>
            <w:noWrap/>
            <w:vAlign w:val="center"/>
            <w:hideMark/>
          </w:tcPr>
          <w:p w14:paraId="77E599C9"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28,7%</w:t>
            </w:r>
          </w:p>
        </w:tc>
        <w:tc>
          <w:tcPr>
            <w:tcW w:w="1276" w:type="dxa"/>
            <w:tcBorders>
              <w:top w:val="nil"/>
              <w:left w:val="nil"/>
              <w:bottom w:val="single" w:sz="4" w:space="0" w:color="auto"/>
              <w:right w:val="single" w:sz="4" w:space="0" w:color="auto"/>
            </w:tcBorders>
            <w:shd w:val="clear" w:color="auto" w:fill="auto"/>
            <w:noWrap/>
            <w:vAlign w:val="center"/>
            <w:hideMark/>
          </w:tcPr>
          <w:p w14:paraId="3E499C2C"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25,8%</w:t>
            </w:r>
          </w:p>
        </w:tc>
        <w:tc>
          <w:tcPr>
            <w:tcW w:w="1134" w:type="dxa"/>
            <w:tcBorders>
              <w:top w:val="nil"/>
              <w:left w:val="nil"/>
              <w:bottom w:val="single" w:sz="4" w:space="0" w:color="auto"/>
              <w:right w:val="single" w:sz="4" w:space="0" w:color="auto"/>
            </w:tcBorders>
            <w:shd w:val="clear" w:color="auto" w:fill="auto"/>
            <w:noWrap/>
            <w:vAlign w:val="center"/>
            <w:hideMark/>
          </w:tcPr>
          <w:p w14:paraId="28F90A0B"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22,0%</w:t>
            </w:r>
          </w:p>
        </w:tc>
      </w:tr>
      <w:tr w:rsidR="00167ADF" w:rsidRPr="00BB7B64" w14:paraId="698A4062" w14:textId="77777777" w:rsidTr="00C22DC3">
        <w:trPr>
          <w:trHeight w:val="206"/>
        </w:trPr>
        <w:tc>
          <w:tcPr>
            <w:tcW w:w="4815" w:type="dxa"/>
            <w:tcBorders>
              <w:top w:val="nil"/>
              <w:left w:val="single" w:sz="4" w:space="0" w:color="auto"/>
              <w:bottom w:val="single" w:sz="4" w:space="0" w:color="auto"/>
              <w:right w:val="single" w:sz="4" w:space="0" w:color="auto"/>
            </w:tcBorders>
            <w:shd w:val="clear" w:color="auto" w:fill="auto"/>
            <w:hideMark/>
          </w:tcPr>
          <w:p w14:paraId="13418B69" w14:textId="77777777" w:rsidR="00167ADF" w:rsidRPr="00BB7B64" w:rsidRDefault="00167ADF"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122" w:type="dxa"/>
            <w:tcBorders>
              <w:top w:val="nil"/>
              <w:left w:val="nil"/>
              <w:bottom w:val="single" w:sz="4" w:space="0" w:color="auto"/>
              <w:right w:val="single" w:sz="4" w:space="0" w:color="auto"/>
            </w:tcBorders>
            <w:shd w:val="clear" w:color="auto" w:fill="auto"/>
            <w:noWrap/>
            <w:vAlign w:val="center"/>
            <w:hideMark/>
          </w:tcPr>
          <w:p w14:paraId="548DF344"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24,0%</w:t>
            </w:r>
          </w:p>
        </w:tc>
        <w:tc>
          <w:tcPr>
            <w:tcW w:w="1146" w:type="dxa"/>
            <w:tcBorders>
              <w:top w:val="nil"/>
              <w:left w:val="nil"/>
              <w:bottom w:val="single" w:sz="4" w:space="0" w:color="auto"/>
              <w:right w:val="single" w:sz="4" w:space="0" w:color="auto"/>
            </w:tcBorders>
            <w:shd w:val="clear" w:color="auto" w:fill="auto"/>
            <w:noWrap/>
            <w:vAlign w:val="center"/>
            <w:hideMark/>
          </w:tcPr>
          <w:p w14:paraId="64BA536A"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37,5%</w:t>
            </w:r>
          </w:p>
        </w:tc>
        <w:tc>
          <w:tcPr>
            <w:tcW w:w="1276" w:type="dxa"/>
            <w:tcBorders>
              <w:top w:val="nil"/>
              <w:left w:val="nil"/>
              <w:bottom w:val="single" w:sz="4" w:space="0" w:color="auto"/>
              <w:right w:val="single" w:sz="4" w:space="0" w:color="auto"/>
            </w:tcBorders>
            <w:shd w:val="clear" w:color="auto" w:fill="auto"/>
            <w:noWrap/>
            <w:vAlign w:val="center"/>
            <w:hideMark/>
          </w:tcPr>
          <w:p w14:paraId="5B1EEFEF"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37,9%</w:t>
            </w:r>
          </w:p>
        </w:tc>
        <w:tc>
          <w:tcPr>
            <w:tcW w:w="1134" w:type="dxa"/>
            <w:tcBorders>
              <w:top w:val="nil"/>
              <w:left w:val="nil"/>
              <w:bottom w:val="single" w:sz="4" w:space="0" w:color="auto"/>
              <w:right w:val="single" w:sz="4" w:space="0" w:color="auto"/>
            </w:tcBorders>
            <w:shd w:val="clear" w:color="auto" w:fill="auto"/>
            <w:noWrap/>
            <w:vAlign w:val="center"/>
            <w:hideMark/>
          </w:tcPr>
          <w:p w14:paraId="4CE78947"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41,4%</w:t>
            </w:r>
          </w:p>
        </w:tc>
      </w:tr>
      <w:tr w:rsidR="00167ADF" w:rsidRPr="00BB7B64" w14:paraId="1D7EF5B6" w14:textId="77777777" w:rsidTr="00C22DC3">
        <w:trPr>
          <w:trHeight w:val="181"/>
        </w:trPr>
        <w:tc>
          <w:tcPr>
            <w:tcW w:w="4815" w:type="dxa"/>
            <w:tcBorders>
              <w:top w:val="nil"/>
              <w:left w:val="single" w:sz="4" w:space="0" w:color="auto"/>
              <w:bottom w:val="single" w:sz="4" w:space="0" w:color="auto"/>
              <w:right w:val="single" w:sz="4" w:space="0" w:color="auto"/>
            </w:tcBorders>
            <w:shd w:val="clear" w:color="auto" w:fill="auto"/>
            <w:hideMark/>
          </w:tcPr>
          <w:p w14:paraId="77D4D666" w14:textId="77777777" w:rsidR="00167ADF" w:rsidRPr="00BB7B64" w:rsidRDefault="00167ADF"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1122" w:type="dxa"/>
            <w:tcBorders>
              <w:top w:val="nil"/>
              <w:left w:val="nil"/>
              <w:bottom w:val="single" w:sz="4" w:space="0" w:color="auto"/>
              <w:right w:val="single" w:sz="4" w:space="0" w:color="auto"/>
            </w:tcBorders>
            <w:shd w:val="clear" w:color="auto" w:fill="auto"/>
            <w:noWrap/>
            <w:vAlign w:val="center"/>
            <w:hideMark/>
          </w:tcPr>
          <w:p w14:paraId="3B320F5A"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33,3%</w:t>
            </w:r>
          </w:p>
        </w:tc>
        <w:tc>
          <w:tcPr>
            <w:tcW w:w="1146" w:type="dxa"/>
            <w:tcBorders>
              <w:top w:val="nil"/>
              <w:left w:val="nil"/>
              <w:bottom w:val="single" w:sz="4" w:space="0" w:color="auto"/>
              <w:right w:val="single" w:sz="4" w:space="0" w:color="auto"/>
            </w:tcBorders>
            <w:shd w:val="clear" w:color="auto" w:fill="auto"/>
            <w:noWrap/>
            <w:vAlign w:val="center"/>
            <w:hideMark/>
          </w:tcPr>
          <w:p w14:paraId="0A83B2C2"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14,7%</w:t>
            </w:r>
          </w:p>
        </w:tc>
        <w:tc>
          <w:tcPr>
            <w:tcW w:w="1276" w:type="dxa"/>
            <w:tcBorders>
              <w:top w:val="nil"/>
              <w:left w:val="nil"/>
              <w:bottom w:val="single" w:sz="4" w:space="0" w:color="auto"/>
              <w:right w:val="single" w:sz="4" w:space="0" w:color="auto"/>
            </w:tcBorders>
            <w:shd w:val="clear" w:color="auto" w:fill="auto"/>
            <w:noWrap/>
            <w:vAlign w:val="center"/>
            <w:hideMark/>
          </w:tcPr>
          <w:p w14:paraId="796D85C1"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11,5%</w:t>
            </w:r>
          </w:p>
        </w:tc>
        <w:tc>
          <w:tcPr>
            <w:tcW w:w="1134" w:type="dxa"/>
            <w:tcBorders>
              <w:top w:val="nil"/>
              <w:left w:val="nil"/>
              <w:bottom w:val="single" w:sz="4" w:space="0" w:color="auto"/>
              <w:right w:val="single" w:sz="4" w:space="0" w:color="auto"/>
            </w:tcBorders>
            <w:shd w:val="clear" w:color="auto" w:fill="auto"/>
            <w:noWrap/>
            <w:vAlign w:val="center"/>
            <w:hideMark/>
          </w:tcPr>
          <w:p w14:paraId="79B12FAD"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11,3%</w:t>
            </w:r>
          </w:p>
        </w:tc>
      </w:tr>
      <w:tr w:rsidR="00167ADF" w:rsidRPr="00BB7B64" w14:paraId="0F4206ED" w14:textId="77777777" w:rsidTr="00C22DC3">
        <w:trPr>
          <w:trHeight w:val="172"/>
        </w:trPr>
        <w:tc>
          <w:tcPr>
            <w:tcW w:w="4815" w:type="dxa"/>
            <w:tcBorders>
              <w:top w:val="nil"/>
              <w:left w:val="single" w:sz="4" w:space="0" w:color="auto"/>
              <w:bottom w:val="single" w:sz="4" w:space="0" w:color="auto"/>
              <w:right w:val="single" w:sz="4" w:space="0" w:color="auto"/>
            </w:tcBorders>
            <w:shd w:val="clear" w:color="auto" w:fill="auto"/>
            <w:hideMark/>
          </w:tcPr>
          <w:p w14:paraId="2AA51651" w14:textId="77777777" w:rsidR="00167ADF" w:rsidRPr="00BB7B64" w:rsidRDefault="00167ADF"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122" w:type="dxa"/>
            <w:tcBorders>
              <w:top w:val="nil"/>
              <w:left w:val="nil"/>
              <w:bottom w:val="single" w:sz="4" w:space="0" w:color="auto"/>
              <w:right w:val="single" w:sz="4" w:space="0" w:color="auto"/>
            </w:tcBorders>
            <w:shd w:val="clear" w:color="auto" w:fill="auto"/>
            <w:noWrap/>
            <w:vAlign w:val="center"/>
            <w:hideMark/>
          </w:tcPr>
          <w:p w14:paraId="1A55FB0B"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16,7%</w:t>
            </w:r>
          </w:p>
        </w:tc>
        <w:tc>
          <w:tcPr>
            <w:tcW w:w="1146" w:type="dxa"/>
            <w:tcBorders>
              <w:top w:val="nil"/>
              <w:left w:val="nil"/>
              <w:bottom w:val="single" w:sz="4" w:space="0" w:color="auto"/>
              <w:right w:val="single" w:sz="4" w:space="0" w:color="auto"/>
            </w:tcBorders>
            <w:shd w:val="clear" w:color="auto" w:fill="auto"/>
            <w:noWrap/>
            <w:vAlign w:val="center"/>
            <w:hideMark/>
          </w:tcPr>
          <w:p w14:paraId="6F8C91C3"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19,1%</w:t>
            </w:r>
          </w:p>
        </w:tc>
        <w:tc>
          <w:tcPr>
            <w:tcW w:w="1276" w:type="dxa"/>
            <w:tcBorders>
              <w:top w:val="nil"/>
              <w:left w:val="nil"/>
              <w:bottom w:val="single" w:sz="4" w:space="0" w:color="auto"/>
              <w:right w:val="single" w:sz="4" w:space="0" w:color="auto"/>
            </w:tcBorders>
            <w:shd w:val="clear" w:color="auto" w:fill="auto"/>
            <w:noWrap/>
            <w:vAlign w:val="center"/>
            <w:hideMark/>
          </w:tcPr>
          <w:p w14:paraId="7EC0CB97"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24,8%</w:t>
            </w:r>
          </w:p>
        </w:tc>
        <w:tc>
          <w:tcPr>
            <w:tcW w:w="1134" w:type="dxa"/>
            <w:tcBorders>
              <w:top w:val="nil"/>
              <w:left w:val="nil"/>
              <w:bottom w:val="single" w:sz="4" w:space="0" w:color="auto"/>
              <w:right w:val="single" w:sz="4" w:space="0" w:color="auto"/>
            </w:tcBorders>
            <w:shd w:val="clear" w:color="auto" w:fill="auto"/>
            <w:noWrap/>
            <w:vAlign w:val="center"/>
            <w:hideMark/>
          </w:tcPr>
          <w:p w14:paraId="454F5378" w14:textId="77777777" w:rsidR="00167ADF" w:rsidRPr="00BB7B64" w:rsidRDefault="00167ADF"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25,3%</w:t>
            </w:r>
          </w:p>
        </w:tc>
      </w:tr>
    </w:tbl>
    <w:p w14:paraId="2E806B23" w14:textId="77777777" w:rsidR="00780587" w:rsidRPr="00BB7B64" w:rsidRDefault="00780587" w:rsidP="00FD37CE">
      <w:pPr>
        <w:spacing w:line="276" w:lineRule="auto"/>
        <w:rPr>
          <w:rFonts w:ascii="Times New Roman" w:hAnsi="Times New Roman" w:cs="Times New Roman"/>
          <w:b/>
        </w:rPr>
      </w:pPr>
    </w:p>
    <w:p w14:paraId="1C4BFEDB" w14:textId="2EC9F30C" w:rsidR="00167ADF" w:rsidRPr="00BB7B64" w:rsidRDefault="005E06B3" w:rsidP="00FD37CE">
      <w:pPr>
        <w:spacing w:line="276" w:lineRule="auto"/>
        <w:rPr>
          <w:rFonts w:ascii="Times New Roman" w:hAnsi="Times New Roman" w:cs="Times New Roman"/>
          <w:b/>
        </w:rPr>
      </w:pPr>
      <w:r w:rsidRPr="00BB7B64">
        <w:rPr>
          <w:rFonts w:ascii="Times New Roman" w:hAnsi="Times New Roman" w:cs="Times New Roman"/>
          <w:b/>
        </w:rPr>
        <w:t>Складність запису на прийом до лікарів</w:t>
      </w:r>
    </w:p>
    <w:tbl>
      <w:tblPr>
        <w:tblW w:w="9493" w:type="dxa"/>
        <w:tblLook w:val="04A0" w:firstRow="1" w:lastRow="0" w:firstColumn="1" w:lastColumn="0" w:noHBand="0" w:noVBand="1"/>
      </w:tblPr>
      <w:tblGrid>
        <w:gridCol w:w="4815"/>
        <w:gridCol w:w="1122"/>
        <w:gridCol w:w="1146"/>
        <w:gridCol w:w="1276"/>
        <w:gridCol w:w="1134"/>
      </w:tblGrid>
      <w:tr w:rsidR="00C22DC3" w:rsidRPr="00BB7B64" w14:paraId="4360F938" w14:textId="77777777" w:rsidTr="00C22DC3">
        <w:trPr>
          <w:trHeight w:val="530"/>
        </w:trPr>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C1F356" w14:textId="77777777" w:rsidR="00C22DC3" w:rsidRPr="00BB7B64" w:rsidRDefault="00C22DC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30A115D7"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2ECFACA7"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01F4A72"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474795F" w14:textId="7D2077B0"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 </w:t>
            </w:r>
          </w:p>
        </w:tc>
      </w:tr>
      <w:tr w:rsidR="00C22DC3" w:rsidRPr="00BB7B64" w14:paraId="58C5F56B" w14:textId="77777777" w:rsidTr="00C22DC3">
        <w:trPr>
          <w:trHeight w:val="215"/>
        </w:trPr>
        <w:tc>
          <w:tcPr>
            <w:tcW w:w="4815" w:type="dxa"/>
            <w:tcBorders>
              <w:top w:val="nil"/>
              <w:left w:val="single" w:sz="4" w:space="0" w:color="auto"/>
              <w:bottom w:val="single" w:sz="4" w:space="0" w:color="auto"/>
              <w:right w:val="single" w:sz="4" w:space="0" w:color="auto"/>
            </w:tcBorders>
            <w:shd w:val="clear" w:color="auto" w:fill="auto"/>
            <w:hideMark/>
          </w:tcPr>
          <w:p w14:paraId="7A45ACA9" w14:textId="77777777" w:rsidR="00C22DC3" w:rsidRPr="00BB7B64" w:rsidRDefault="00C22DC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1122" w:type="dxa"/>
            <w:tcBorders>
              <w:top w:val="nil"/>
              <w:left w:val="nil"/>
              <w:bottom w:val="single" w:sz="4" w:space="0" w:color="auto"/>
              <w:right w:val="single" w:sz="4" w:space="0" w:color="auto"/>
            </w:tcBorders>
            <w:shd w:val="clear" w:color="auto" w:fill="auto"/>
            <w:noWrap/>
            <w:vAlign w:val="center"/>
            <w:hideMark/>
          </w:tcPr>
          <w:p w14:paraId="5DFDCEFF"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19,3%</w:t>
            </w:r>
          </w:p>
        </w:tc>
        <w:tc>
          <w:tcPr>
            <w:tcW w:w="1146" w:type="dxa"/>
            <w:tcBorders>
              <w:top w:val="nil"/>
              <w:left w:val="nil"/>
              <w:bottom w:val="single" w:sz="4" w:space="0" w:color="auto"/>
              <w:right w:val="single" w:sz="4" w:space="0" w:color="auto"/>
            </w:tcBorders>
            <w:shd w:val="clear" w:color="auto" w:fill="auto"/>
            <w:noWrap/>
            <w:vAlign w:val="center"/>
            <w:hideMark/>
          </w:tcPr>
          <w:p w14:paraId="6CFAF35C"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14,4%</w:t>
            </w:r>
          </w:p>
        </w:tc>
        <w:tc>
          <w:tcPr>
            <w:tcW w:w="1276" w:type="dxa"/>
            <w:tcBorders>
              <w:top w:val="nil"/>
              <w:left w:val="nil"/>
              <w:bottom w:val="single" w:sz="4" w:space="0" w:color="auto"/>
              <w:right w:val="single" w:sz="4" w:space="0" w:color="auto"/>
            </w:tcBorders>
            <w:shd w:val="clear" w:color="auto" w:fill="auto"/>
            <w:noWrap/>
            <w:vAlign w:val="center"/>
            <w:hideMark/>
          </w:tcPr>
          <w:p w14:paraId="725711BF"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14,8%</w:t>
            </w:r>
          </w:p>
        </w:tc>
        <w:tc>
          <w:tcPr>
            <w:tcW w:w="1134" w:type="dxa"/>
            <w:tcBorders>
              <w:top w:val="nil"/>
              <w:left w:val="nil"/>
              <w:bottom w:val="single" w:sz="4" w:space="0" w:color="auto"/>
              <w:right w:val="single" w:sz="4" w:space="0" w:color="auto"/>
            </w:tcBorders>
            <w:shd w:val="clear" w:color="auto" w:fill="auto"/>
            <w:noWrap/>
            <w:vAlign w:val="center"/>
            <w:hideMark/>
          </w:tcPr>
          <w:p w14:paraId="60FCAEAC"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14,6%</w:t>
            </w:r>
          </w:p>
        </w:tc>
      </w:tr>
      <w:tr w:rsidR="00C22DC3" w:rsidRPr="00BB7B64" w14:paraId="5237B24D" w14:textId="77777777" w:rsidTr="00C22DC3">
        <w:trPr>
          <w:trHeight w:val="334"/>
        </w:trPr>
        <w:tc>
          <w:tcPr>
            <w:tcW w:w="4815" w:type="dxa"/>
            <w:tcBorders>
              <w:top w:val="nil"/>
              <w:left w:val="single" w:sz="4" w:space="0" w:color="auto"/>
              <w:bottom w:val="single" w:sz="4" w:space="0" w:color="auto"/>
              <w:right w:val="single" w:sz="4" w:space="0" w:color="auto"/>
            </w:tcBorders>
            <w:shd w:val="clear" w:color="auto" w:fill="auto"/>
            <w:hideMark/>
          </w:tcPr>
          <w:p w14:paraId="3D64EA28" w14:textId="77777777" w:rsidR="00C22DC3" w:rsidRPr="00BB7B64" w:rsidRDefault="00C22DC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122" w:type="dxa"/>
            <w:tcBorders>
              <w:top w:val="nil"/>
              <w:left w:val="nil"/>
              <w:bottom w:val="single" w:sz="4" w:space="0" w:color="auto"/>
              <w:right w:val="single" w:sz="4" w:space="0" w:color="auto"/>
            </w:tcBorders>
            <w:shd w:val="clear" w:color="auto" w:fill="auto"/>
            <w:noWrap/>
            <w:vAlign w:val="center"/>
            <w:hideMark/>
          </w:tcPr>
          <w:p w14:paraId="6377C3AA"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18,7%</w:t>
            </w:r>
          </w:p>
        </w:tc>
        <w:tc>
          <w:tcPr>
            <w:tcW w:w="1146" w:type="dxa"/>
            <w:tcBorders>
              <w:top w:val="nil"/>
              <w:left w:val="nil"/>
              <w:bottom w:val="single" w:sz="4" w:space="0" w:color="auto"/>
              <w:right w:val="single" w:sz="4" w:space="0" w:color="auto"/>
            </w:tcBorders>
            <w:shd w:val="clear" w:color="auto" w:fill="auto"/>
            <w:noWrap/>
            <w:vAlign w:val="center"/>
            <w:hideMark/>
          </w:tcPr>
          <w:p w14:paraId="049A4760"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27,1%</w:t>
            </w:r>
          </w:p>
        </w:tc>
        <w:tc>
          <w:tcPr>
            <w:tcW w:w="1276" w:type="dxa"/>
            <w:tcBorders>
              <w:top w:val="nil"/>
              <w:left w:val="nil"/>
              <w:bottom w:val="single" w:sz="4" w:space="0" w:color="auto"/>
              <w:right w:val="single" w:sz="4" w:space="0" w:color="auto"/>
            </w:tcBorders>
            <w:shd w:val="clear" w:color="auto" w:fill="auto"/>
            <w:noWrap/>
            <w:vAlign w:val="center"/>
            <w:hideMark/>
          </w:tcPr>
          <w:p w14:paraId="2DB0CF98"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32,5%</w:t>
            </w:r>
          </w:p>
        </w:tc>
        <w:tc>
          <w:tcPr>
            <w:tcW w:w="1134" w:type="dxa"/>
            <w:tcBorders>
              <w:top w:val="nil"/>
              <w:left w:val="nil"/>
              <w:bottom w:val="single" w:sz="4" w:space="0" w:color="auto"/>
              <w:right w:val="single" w:sz="4" w:space="0" w:color="auto"/>
            </w:tcBorders>
            <w:shd w:val="clear" w:color="auto" w:fill="auto"/>
            <w:noWrap/>
            <w:vAlign w:val="center"/>
            <w:hideMark/>
          </w:tcPr>
          <w:p w14:paraId="190AE674"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27,4%</w:t>
            </w:r>
          </w:p>
        </w:tc>
      </w:tr>
      <w:tr w:rsidR="00C22DC3" w:rsidRPr="00BB7B64" w14:paraId="58FEC04B" w14:textId="77777777" w:rsidTr="00C22DC3">
        <w:trPr>
          <w:trHeight w:val="139"/>
        </w:trPr>
        <w:tc>
          <w:tcPr>
            <w:tcW w:w="4815" w:type="dxa"/>
            <w:tcBorders>
              <w:top w:val="nil"/>
              <w:left w:val="single" w:sz="4" w:space="0" w:color="auto"/>
              <w:bottom w:val="single" w:sz="4" w:space="0" w:color="auto"/>
              <w:right w:val="single" w:sz="4" w:space="0" w:color="auto"/>
            </w:tcBorders>
            <w:shd w:val="clear" w:color="auto" w:fill="auto"/>
            <w:hideMark/>
          </w:tcPr>
          <w:p w14:paraId="3DC01CB9" w14:textId="77777777" w:rsidR="00C22DC3" w:rsidRPr="00BB7B64" w:rsidRDefault="00C22DC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1122" w:type="dxa"/>
            <w:tcBorders>
              <w:top w:val="nil"/>
              <w:left w:val="nil"/>
              <w:bottom w:val="single" w:sz="4" w:space="0" w:color="auto"/>
              <w:right w:val="single" w:sz="4" w:space="0" w:color="auto"/>
            </w:tcBorders>
            <w:shd w:val="clear" w:color="auto" w:fill="auto"/>
            <w:noWrap/>
            <w:vAlign w:val="center"/>
            <w:hideMark/>
          </w:tcPr>
          <w:p w14:paraId="0E1ABC80"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33,3%</w:t>
            </w:r>
          </w:p>
        </w:tc>
        <w:tc>
          <w:tcPr>
            <w:tcW w:w="1146" w:type="dxa"/>
            <w:tcBorders>
              <w:top w:val="nil"/>
              <w:left w:val="nil"/>
              <w:bottom w:val="single" w:sz="4" w:space="0" w:color="auto"/>
              <w:right w:val="single" w:sz="4" w:space="0" w:color="auto"/>
            </w:tcBorders>
            <w:shd w:val="clear" w:color="auto" w:fill="auto"/>
            <w:noWrap/>
            <w:vAlign w:val="center"/>
            <w:hideMark/>
          </w:tcPr>
          <w:p w14:paraId="32BE456E"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26,5%</w:t>
            </w:r>
          </w:p>
        </w:tc>
        <w:tc>
          <w:tcPr>
            <w:tcW w:w="1276" w:type="dxa"/>
            <w:tcBorders>
              <w:top w:val="nil"/>
              <w:left w:val="nil"/>
              <w:bottom w:val="single" w:sz="4" w:space="0" w:color="auto"/>
              <w:right w:val="single" w:sz="4" w:space="0" w:color="auto"/>
            </w:tcBorders>
            <w:shd w:val="clear" w:color="auto" w:fill="auto"/>
            <w:noWrap/>
            <w:vAlign w:val="center"/>
            <w:hideMark/>
          </w:tcPr>
          <w:p w14:paraId="487A5903"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19,4%</w:t>
            </w:r>
          </w:p>
        </w:tc>
        <w:tc>
          <w:tcPr>
            <w:tcW w:w="1134" w:type="dxa"/>
            <w:tcBorders>
              <w:top w:val="nil"/>
              <w:left w:val="nil"/>
              <w:bottom w:val="single" w:sz="4" w:space="0" w:color="auto"/>
              <w:right w:val="single" w:sz="4" w:space="0" w:color="auto"/>
            </w:tcBorders>
            <w:shd w:val="clear" w:color="auto" w:fill="auto"/>
            <w:noWrap/>
            <w:vAlign w:val="center"/>
            <w:hideMark/>
          </w:tcPr>
          <w:p w14:paraId="0D2B80F4"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24,1%</w:t>
            </w:r>
          </w:p>
        </w:tc>
      </w:tr>
      <w:tr w:rsidR="00C22DC3" w:rsidRPr="00BB7B64" w14:paraId="2FF3DF01" w14:textId="77777777" w:rsidTr="00C22DC3">
        <w:trPr>
          <w:trHeight w:val="130"/>
        </w:trPr>
        <w:tc>
          <w:tcPr>
            <w:tcW w:w="4815" w:type="dxa"/>
            <w:tcBorders>
              <w:top w:val="nil"/>
              <w:left w:val="single" w:sz="4" w:space="0" w:color="auto"/>
              <w:bottom w:val="single" w:sz="4" w:space="0" w:color="auto"/>
              <w:right w:val="single" w:sz="4" w:space="0" w:color="auto"/>
            </w:tcBorders>
            <w:shd w:val="clear" w:color="auto" w:fill="auto"/>
            <w:hideMark/>
          </w:tcPr>
          <w:p w14:paraId="4023EB2B" w14:textId="77777777" w:rsidR="00C22DC3" w:rsidRPr="00BB7B64" w:rsidRDefault="00C22DC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122" w:type="dxa"/>
            <w:tcBorders>
              <w:top w:val="nil"/>
              <w:left w:val="nil"/>
              <w:bottom w:val="single" w:sz="4" w:space="0" w:color="auto"/>
              <w:right w:val="single" w:sz="4" w:space="0" w:color="auto"/>
            </w:tcBorders>
            <w:shd w:val="clear" w:color="auto" w:fill="auto"/>
            <w:noWrap/>
            <w:vAlign w:val="center"/>
            <w:hideMark/>
          </w:tcPr>
          <w:p w14:paraId="3D019601"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28,7%</w:t>
            </w:r>
          </w:p>
        </w:tc>
        <w:tc>
          <w:tcPr>
            <w:tcW w:w="1146" w:type="dxa"/>
            <w:tcBorders>
              <w:top w:val="nil"/>
              <w:left w:val="nil"/>
              <w:bottom w:val="single" w:sz="4" w:space="0" w:color="auto"/>
              <w:right w:val="single" w:sz="4" w:space="0" w:color="auto"/>
            </w:tcBorders>
            <w:shd w:val="clear" w:color="auto" w:fill="auto"/>
            <w:noWrap/>
            <w:vAlign w:val="center"/>
            <w:hideMark/>
          </w:tcPr>
          <w:p w14:paraId="00E485D9"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31,9%</w:t>
            </w:r>
          </w:p>
        </w:tc>
        <w:tc>
          <w:tcPr>
            <w:tcW w:w="1276" w:type="dxa"/>
            <w:tcBorders>
              <w:top w:val="nil"/>
              <w:left w:val="nil"/>
              <w:bottom w:val="single" w:sz="4" w:space="0" w:color="auto"/>
              <w:right w:val="single" w:sz="4" w:space="0" w:color="auto"/>
            </w:tcBorders>
            <w:shd w:val="clear" w:color="auto" w:fill="auto"/>
            <w:noWrap/>
            <w:vAlign w:val="center"/>
            <w:hideMark/>
          </w:tcPr>
          <w:p w14:paraId="59EF955F"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33,3%</w:t>
            </w:r>
          </w:p>
        </w:tc>
        <w:tc>
          <w:tcPr>
            <w:tcW w:w="1134" w:type="dxa"/>
            <w:tcBorders>
              <w:top w:val="nil"/>
              <w:left w:val="nil"/>
              <w:bottom w:val="single" w:sz="4" w:space="0" w:color="auto"/>
              <w:right w:val="single" w:sz="4" w:space="0" w:color="auto"/>
            </w:tcBorders>
            <w:shd w:val="clear" w:color="auto" w:fill="auto"/>
            <w:noWrap/>
            <w:vAlign w:val="center"/>
            <w:hideMark/>
          </w:tcPr>
          <w:p w14:paraId="228052C4"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33,9%</w:t>
            </w:r>
          </w:p>
        </w:tc>
      </w:tr>
    </w:tbl>
    <w:p w14:paraId="24AB65BA" w14:textId="77777777" w:rsidR="00780587" w:rsidRPr="00BB7B64" w:rsidRDefault="00780587" w:rsidP="00FD37CE">
      <w:pPr>
        <w:spacing w:line="276" w:lineRule="auto"/>
        <w:rPr>
          <w:rFonts w:ascii="Times New Roman" w:hAnsi="Times New Roman" w:cs="Times New Roman"/>
          <w:b/>
        </w:rPr>
      </w:pPr>
    </w:p>
    <w:p w14:paraId="34EF5745" w14:textId="0F191E02" w:rsidR="005E06B3" w:rsidRPr="00BB7B64" w:rsidRDefault="005E06B3" w:rsidP="00FD37CE">
      <w:pPr>
        <w:spacing w:line="276" w:lineRule="auto"/>
        <w:rPr>
          <w:rFonts w:ascii="Times New Roman" w:hAnsi="Times New Roman" w:cs="Times New Roman"/>
          <w:b/>
        </w:rPr>
      </w:pPr>
      <w:r w:rsidRPr="00BB7B64">
        <w:rPr>
          <w:rFonts w:ascii="Times New Roman" w:hAnsi="Times New Roman" w:cs="Times New Roman"/>
          <w:b/>
        </w:rPr>
        <w:t>Великі черги на прийомі в лікарів</w:t>
      </w:r>
    </w:p>
    <w:tbl>
      <w:tblPr>
        <w:tblW w:w="9498" w:type="dxa"/>
        <w:tblInd w:w="-5" w:type="dxa"/>
        <w:tblLook w:val="04A0" w:firstRow="1" w:lastRow="0" w:firstColumn="1" w:lastColumn="0" w:noHBand="0" w:noVBand="1"/>
      </w:tblPr>
      <w:tblGrid>
        <w:gridCol w:w="4820"/>
        <w:gridCol w:w="992"/>
        <w:gridCol w:w="1208"/>
        <w:gridCol w:w="1344"/>
        <w:gridCol w:w="1134"/>
      </w:tblGrid>
      <w:tr w:rsidR="005E06B3" w:rsidRPr="00BB7B64" w14:paraId="4849E715" w14:textId="77777777" w:rsidTr="00C22DC3">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F96662" w14:textId="77777777" w:rsidR="005E06B3" w:rsidRPr="00BB7B64" w:rsidRDefault="005E06B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5CD99A83"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208" w:type="dxa"/>
            <w:tcBorders>
              <w:top w:val="single" w:sz="4" w:space="0" w:color="auto"/>
              <w:left w:val="nil"/>
              <w:bottom w:val="single" w:sz="4" w:space="0" w:color="auto"/>
              <w:right w:val="single" w:sz="4" w:space="0" w:color="auto"/>
            </w:tcBorders>
            <w:shd w:val="clear" w:color="auto" w:fill="auto"/>
            <w:vAlign w:val="bottom"/>
            <w:hideMark/>
          </w:tcPr>
          <w:p w14:paraId="2309766C"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344" w:type="dxa"/>
            <w:tcBorders>
              <w:top w:val="single" w:sz="4" w:space="0" w:color="auto"/>
              <w:left w:val="nil"/>
              <w:bottom w:val="single" w:sz="4" w:space="0" w:color="auto"/>
              <w:right w:val="single" w:sz="4" w:space="0" w:color="auto"/>
            </w:tcBorders>
            <w:shd w:val="clear" w:color="auto" w:fill="auto"/>
            <w:vAlign w:val="bottom"/>
            <w:hideMark/>
          </w:tcPr>
          <w:p w14:paraId="3D10D71D"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A19511F"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5E06B3" w:rsidRPr="00BB7B64" w14:paraId="643D3632" w14:textId="77777777" w:rsidTr="00C22DC3">
        <w:trPr>
          <w:trHeight w:val="274"/>
        </w:trPr>
        <w:tc>
          <w:tcPr>
            <w:tcW w:w="4820" w:type="dxa"/>
            <w:tcBorders>
              <w:top w:val="nil"/>
              <w:left w:val="single" w:sz="4" w:space="0" w:color="auto"/>
              <w:bottom w:val="single" w:sz="4" w:space="0" w:color="auto"/>
              <w:right w:val="single" w:sz="4" w:space="0" w:color="auto"/>
            </w:tcBorders>
            <w:shd w:val="clear" w:color="auto" w:fill="auto"/>
            <w:hideMark/>
          </w:tcPr>
          <w:p w14:paraId="5632DBC8" w14:textId="77777777" w:rsidR="005E06B3" w:rsidRPr="00BB7B64" w:rsidRDefault="005E06B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92" w:type="dxa"/>
            <w:tcBorders>
              <w:top w:val="nil"/>
              <w:left w:val="nil"/>
              <w:bottom w:val="single" w:sz="4" w:space="0" w:color="auto"/>
              <w:right w:val="single" w:sz="4" w:space="0" w:color="auto"/>
            </w:tcBorders>
            <w:shd w:val="clear" w:color="auto" w:fill="auto"/>
            <w:noWrap/>
            <w:vAlign w:val="center"/>
            <w:hideMark/>
          </w:tcPr>
          <w:p w14:paraId="7826689C"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13,3%</w:t>
            </w:r>
          </w:p>
        </w:tc>
        <w:tc>
          <w:tcPr>
            <w:tcW w:w="1208" w:type="dxa"/>
            <w:tcBorders>
              <w:top w:val="nil"/>
              <w:left w:val="nil"/>
              <w:bottom w:val="single" w:sz="4" w:space="0" w:color="auto"/>
              <w:right w:val="single" w:sz="4" w:space="0" w:color="auto"/>
            </w:tcBorders>
            <w:shd w:val="clear" w:color="auto" w:fill="auto"/>
            <w:noWrap/>
            <w:vAlign w:val="center"/>
            <w:hideMark/>
          </w:tcPr>
          <w:p w14:paraId="74882A85"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15,4%</w:t>
            </w:r>
          </w:p>
        </w:tc>
        <w:tc>
          <w:tcPr>
            <w:tcW w:w="1344" w:type="dxa"/>
            <w:tcBorders>
              <w:top w:val="nil"/>
              <w:left w:val="nil"/>
              <w:bottom w:val="single" w:sz="4" w:space="0" w:color="auto"/>
              <w:right w:val="single" w:sz="4" w:space="0" w:color="auto"/>
            </w:tcBorders>
            <w:shd w:val="clear" w:color="auto" w:fill="auto"/>
            <w:noWrap/>
            <w:vAlign w:val="center"/>
            <w:hideMark/>
          </w:tcPr>
          <w:p w14:paraId="26D42847"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16,6%</w:t>
            </w:r>
          </w:p>
        </w:tc>
        <w:tc>
          <w:tcPr>
            <w:tcW w:w="1134" w:type="dxa"/>
            <w:tcBorders>
              <w:top w:val="nil"/>
              <w:left w:val="nil"/>
              <w:bottom w:val="single" w:sz="4" w:space="0" w:color="auto"/>
              <w:right w:val="single" w:sz="4" w:space="0" w:color="auto"/>
            </w:tcBorders>
            <w:shd w:val="clear" w:color="auto" w:fill="auto"/>
            <w:noWrap/>
            <w:vAlign w:val="center"/>
            <w:hideMark/>
          </w:tcPr>
          <w:p w14:paraId="3419FE4A"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14,7%</w:t>
            </w:r>
          </w:p>
        </w:tc>
      </w:tr>
      <w:tr w:rsidR="005E06B3" w:rsidRPr="00BB7B64" w14:paraId="2ECF6F4F" w14:textId="77777777" w:rsidTr="00C22DC3">
        <w:trPr>
          <w:trHeight w:val="300"/>
        </w:trPr>
        <w:tc>
          <w:tcPr>
            <w:tcW w:w="4820" w:type="dxa"/>
            <w:tcBorders>
              <w:top w:val="nil"/>
              <w:left w:val="single" w:sz="4" w:space="0" w:color="auto"/>
              <w:bottom w:val="single" w:sz="4" w:space="0" w:color="auto"/>
              <w:right w:val="single" w:sz="4" w:space="0" w:color="auto"/>
            </w:tcBorders>
            <w:shd w:val="clear" w:color="auto" w:fill="auto"/>
            <w:hideMark/>
          </w:tcPr>
          <w:p w14:paraId="1B5509C9" w14:textId="77777777" w:rsidR="005E06B3" w:rsidRPr="00BB7B64" w:rsidRDefault="005E06B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92" w:type="dxa"/>
            <w:tcBorders>
              <w:top w:val="nil"/>
              <w:left w:val="nil"/>
              <w:bottom w:val="single" w:sz="4" w:space="0" w:color="auto"/>
              <w:right w:val="single" w:sz="4" w:space="0" w:color="auto"/>
            </w:tcBorders>
            <w:shd w:val="clear" w:color="auto" w:fill="auto"/>
            <w:noWrap/>
            <w:vAlign w:val="center"/>
            <w:hideMark/>
          </w:tcPr>
          <w:p w14:paraId="286533E5"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23,3%</w:t>
            </w:r>
          </w:p>
        </w:tc>
        <w:tc>
          <w:tcPr>
            <w:tcW w:w="1208" w:type="dxa"/>
            <w:tcBorders>
              <w:top w:val="nil"/>
              <w:left w:val="nil"/>
              <w:bottom w:val="single" w:sz="4" w:space="0" w:color="auto"/>
              <w:right w:val="single" w:sz="4" w:space="0" w:color="auto"/>
            </w:tcBorders>
            <w:shd w:val="clear" w:color="auto" w:fill="auto"/>
            <w:noWrap/>
            <w:vAlign w:val="center"/>
            <w:hideMark/>
          </w:tcPr>
          <w:p w14:paraId="4D84A3CB"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31,9%</w:t>
            </w:r>
          </w:p>
        </w:tc>
        <w:tc>
          <w:tcPr>
            <w:tcW w:w="1344" w:type="dxa"/>
            <w:tcBorders>
              <w:top w:val="nil"/>
              <w:left w:val="nil"/>
              <w:bottom w:val="single" w:sz="4" w:space="0" w:color="auto"/>
              <w:right w:val="single" w:sz="4" w:space="0" w:color="auto"/>
            </w:tcBorders>
            <w:shd w:val="clear" w:color="auto" w:fill="auto"/>
            <w:noWrap/>
            <w:vAlign w:val="center"/>
            <w:hideMark/>
          </w:tcPr>
          <w:p w14:paraId="748C8726"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36,8%</w:t>
            </w:r>
          </w:p>
        </w:tc>
        <w:tc>
          <w:tcPr>
            <w:tcW w:w="1134" w:type="dxa"/>
            <w:tcBorders>
              <w:top w:val="nil"/>
              <w:left w:val="nil"/>
              <w:bottom w:val="single" w:sz="4" w:space="0" w:color="auto"/>
              <w:right w:val="single" w:sz="4" w:space="0" w:color="auto"/>
            </w:tcBorders>
            <w:shd w:val="clear" w:color="auto" w:fill="auto"/>
            <w:noWrap/>
            <w:vAlign w:val="center"/>
            <w:hideMark/>
          </w:tcPr>
          <w:p w14:paraId="4E29A5EE"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29,7%</w:t>
            </w:r>
          </w:p>
        </w:tc>
      </w:tr>
      <w:tr w:rsidR="005E06B3" w:rsidRPr="00BB7B64" w14:paraId="23E90069" w14:textId="77777777" w:rsidTr="00C22DC3">
        <w:trPr>
          <w:trHeight w:val="300"/>
        </w:trPr>
        <w:tc>
          <w:tcPr>
            <w:tcW w:w="4820" w:type="dxa"/>
            <w:tcBorders>
              <w:top w:val="nil"/>
              <w:left w:val="single" w:sz="4" w:space="0" w:color="auto"/>
              <w:bottom w:val="single" w:sz="4" w:space="0" w:color="auto"/>
              <w:right w:val="single" w:sz="4" w:space="0" w:color="auto"/>
            </w:tcBorders>
            <w:shd w:val="clear" w:color="auto" w:fill="auto"/>
            <w:hideMark/>
          </w:tcPr>
          <w:p w14:paraId="66EDE6FD" w14:textId="77777777" w:rsidR="005E06B3" w:rsidRPr="00BB7B64" w:rsidRDefault="005E06B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92" w:type="dxa"/>
            <w:tcBorders>
              <w:top w:val="nil"/>
              <w:left w:val="nil"/>
              <w:bottom w:val="single" w:sz="4" w:space="0" w:color="auto"/>
              <w:right w:val="single" w:sz="4" w:space="0" w:color="auto"/>
            </w:tcBorders>
            <w:shd w:val="clear" w:color="auto" w:fill="auto"/>
            <w:noWrap/>
            <w:vAlign w:val="center"/>
            <w:hideMark/>
          </w:tcPr>
          <w:p w14:paraId="4FC36814"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36,7%</w:t>
            </w:r>
          </w:p>
        </w:tc>
        <w:tc>
          <w:tcPr>
            <w:tcW w:w="1208" w:type="dxa"/>
            <w:tcBorders>
              <w:top w:val="nil"/>
              <w:left w:val="nil"/>
              <w:bottom w:val="single" w:sz="4" w:space="0" w:color="auto"/>
              <w:right w:val="single" w:sz="4" w:space="0" w:color="auto"/>
            </w:tcBorders>
            <w:shd w:val="clear" w:color="auto" w:fill="auto"/>
            <w:noWrap/>
            <w:vAlign w:val="center"/>
            <w:hideMark/>
          </w:tcPr>
          <w:p w14:paraId="167C9DE3"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26,3%</w:t>
            </w:r>
          </w:p>
        </w:tc>
        <w:tc>
          <w:tcPr>
            <w:tcW w:w="1344" w:type="dxa"/>
            <w:tcBorders>
              <w:top w:val="nil"/>
              <w:left w:val="nil"/>
              <w:bottom w:val="single" w:sz="4" w:space="0" w:color="auto"/>
              <w:right w:val="single" w:sz="4" w:space="0" w:color="auto"/>
            </w:tcBorders>
            <w:shd w:val="clear" w:color="auto" w:fill="auto"/>
            <w:noWrap/>
            <w:vAlign w:val="center"/>
            <w:hideMark/>
          </w:tcPr>
          <w:p w14:paraId="45C1C00B"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19,1%</w:t>
            </w:r>
          </w:p>
        </w:tc>
        <w:tc>
          <w:tcPr>
            <w:tcW w:w="1134" w:type="dxa"/>
            <w:tcBorders>
              <w:top w:val="nil"/>
              <w:left w:val="nil"/>
              <w:bottom w:val="single" w:sz="4" w:space="0" w:color="auto"/>
              <w:right w:val="single" w:sz="4" w:space="0" w:color="auto"/>
            </w:tcBorders>
            <w:shd w:val="clear" w:color="auto" w:fill="auto"/>
            <w:noWrap/>
            <w:vAlign w:val="center"/>
            <w:hideMark/>
          </w:tcPr>
          <w:p w14:paraId="34F130C7"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22,9%</w:t>
            </w:r>
          </w:p>
        </w:tc>
      </w:tr>
      <w:tr w:rsidR="005E06B3" w:rsidRPr="00BB7B64" w14:paraId="661EAE6A" w14:textId="77777777" w:rsidTr="00C22DC3">
        <w:trPr>
          <w:trHeight w:val="300"/>
        </w:trPr>
        <w:tc>
          <w:tcPr>
            <w:tcW w:w="4820" w:type="dxa"/>
            <w:tcBorders>
              <w:top w:val="nil"/>
              <w:left w:val="single" w:sz="4" w:space="0" w:color="auto"/>
              <w:bottom w:val="single" w:sz="4" w:space="0" w:color="auto"/>
              <w:right w:val="single" w:sz="4" w:space="0" w:color="auto"/>
            </w:tcBorders>
            <w:shd w:val="clear" w:color="auto" w:fill="auto"/>
            <w:hideMark/>
          </w:tcPr>
          <w:p w14:paraId="3CC185E0" w14:textId="77777777" w:rsidR="005E06B3" w:rsidRPr="00BB7B64" w:rsidRDefault="005E06B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92" w:type="dxa"/>
            <w:tcBorders>
              <w:top w:val="nil"/>
              <w:left w:val="nil"/>
              <w:bottom w:val="single" w:sz="4" w:space="0" w:color="auto"/>
              <w:right w:val="single" w:sz="4" w:space="0" w:color="auto"/>
            </w:tcBorders>
            <w:shd w:val="clear" w:color="auto" w:fill="auto"/>
            <w:noWrap/>
            <w:vAlign w:val="center"/>
            <w:hideMark/>
          </w:tcPr>
          <w:p w14:paraId="6739B206"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26,7%</w:t>
            </w:r>
          </w:p>
        </w:tc>
        <w:tc>
          <w:tcPr>
            <w:tcW w:w="1208" w:type="dxa"/>
            <w:tcBorders>
              <w:top w:val="nil"/>
              <w:left w:val="nil"/>
              <w:bottom w:val="single" w:sz="4" w:space="0" w:color="auto"/>
              <w:right w:val="single" w:sz="4" w:space="0" w:color="auto"/>
            </w:tcBorders>
            <w:shd w:val="clear" w:color="auto" w:fill="auto"/>
            <w:noWrap/>
            <w:vAlign w:val="center"/>
            <w:hideMark/>
          </w:tcPr>
          <w:p w14:paraId="2B6F6D3E"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26,4%</w:t>
            </w:r>
          </w:p>
        </w:tc>
        <w:tc>
          <w:tcPr>
            <w:tcW w:w="1344" w:type="dxa"/>
            <w:tcBorders>
              <w:top w:val="nil"/>
              <w:left w:val="nil"/>
              <w:bottom w:val="single" w:sz="4" w:space="0" w:color="auto"/>
              <w:right w:val="single" w:sz="4" w:space="0" w:color="auto"/>
            </w:tcBorders>
            <w:shd w:val="clear" w:color="auto" w:fill="auto"/>
            <w:noWrap/>
            <w:vAlign w:val="center"/>
            <w:hideMark/>
          </w:tcPr>
          <w:p w14:paraId="6CBEADED"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27,5%</w:t>
            </w:r>
          </w:p>
        </w:tc>
        <w:tc>
          <w:tcPr>
            <w:tcW w:w="1134" w:type="dxa"/>
            <w:tcBorders>
              <w:top w:val="nil"/>
              <w:left w:val="nil"/>
              <w:bottom w:val="single" w:sz="4" w:space="0" w:color="auto"/>
              <w:right w:val="single" w:sz="4" w:space="0" w:color="auto"/>
            </w:tcBorders>
            <w:shd w:val="clear" w:color="auto" w:fill="auto"/>
            <w:noWrap/>
            <w:vAlign w:val="center"/>
            <w:hideMark/>
          </w:tcPr>
          <w:p w14:paraId="6A234519"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32,8%</w:t>
            </w:r>
          </w:p>
        </w:tc>
      </w:tr>
    </w:tbl>
    <w:p w14:paraId="65A8F32E" w14:textId="77777777" w:rsidR="005E06B3" w:rsidRPr="00BB7B64" w:rsidRDefault="005E06B3" w:rsidP="00FD37CE">
      <w:pPr>
        <w:spacing w:line="276" w:lineRule="auto"/>
        <w:rPr>
          <w:rFonts w:ascii="Times New Roman" w:hAnsi="Times New Roman" w:cs="Times New Roman"/>
          <w:b/>
        </w:rPr>
      </w:pPr>
    </w:p>
    <w:p w14:paraId="4E0AF125" w14:textId="45E3407C" w:rsidR="005E06B3" w:rsidRPr="00BB7B64" w:rsidRDefault="005E06B3" w:rsidP="00FD37CE">
      <w:pPr>
        <w:spacing w:line="276" w:lineRule="auto"/>
        <w:rPr>
          <w:rFonts w:ascii="Times New Roman" w:hAnsi="Times New Roman" w:cs="Times New Roman"/>
          <w:b/>
        </w:rPr>
      </w:pPr>
      <w:r w:rsidRPr="00BB7B64">
        <w:rPr>
          <w:rFonts w:ascii="Times New Roman" w:hAnsi="Times New Roman" w:cs="Times New Roman"/>
          <w:b/>
        </w:rPr>
        <w:t>Відсутність потрібних лікарів-спеціалістів</w:t>
      </w:r>
    </w:p>
    <w:tbl>
      <w:tblPr>
        <w:tblW w:w="9493" w:type="dxa"/>
        <w:tblLook w:val="04A0" w:firstRow="1" w:lastRow="0" w:firstColumn="1" w:lastColumn="0" w:noHBand="0" w:noVBand="1"/>
      </w:tblPr>
      <w:tblGrid>
        <w:gridCol w:w="5098"/>
        <w:gridCol w:w="981"/>
        <w:gridCol w:w="1146"/>
        <w:gridCol w:w="1275"/>
        <w:gridCol w:w="993"/>
      </w:tblGrid>
      <w:tr w:rsidR="005E06B3" w:rsidRPr="00BB7B64" w14:paraId="321D2EDA" w14:textId="77777777" w:rsidTr="00C22DC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9C22BB" w14:textId="77777777" w:rsidR="005E06B3" w:rsidRPr="00BB7B64" w:rsidRDefault="005E06B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1" w:type="dxa"/>
            <w:tcBorders>
              <w:top w:val="single" w:sz="4" w:space="0" w:color="auto"/>
              <w:left w:val="nil"/>
              <w:bottom w:val="single" w:sz="4" w:space="0" w:color="auto"/>
              <w:right w:val="single" w:sz="4" w:space="0" w:color="auto"/>
            </w:tcBorders>
            <w:shd w:val="clear" w:color="auto" w:fill="auto"/>
            <w:vAlign w:val="bottom"/>
            <w:hideMark/>
          </w:tcPr>
          <w:p w14:paraId="2DED2565"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7DC055C6"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56A79513"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760ED563"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5E06B3" w:rsidRPr="00BB7B64" w14:paraId="4B1E7431" w14:textId="77777777" w:rsidTr="00C22DC3">
        <w:trPr>
          <w:trHeight w:val="300"/>
        </w:trPr>
        <w:tc>
          <w:tcPr>
            <w:tcW w:w="5098" w:type="dxa"/>
            <w:tcBorders>
              <w:top w:val="nil"/>
              <w:left w:val="single" w:sz="4" w:space="0" w:color="auto"/>
              <w:bottom w:val="single" w:sz="4" w:space="0" w:color="auto"/>
              <w:right w:val="single" w:sz="4" w:space="0" w:color="auto"/>
            </w:tcBorders>
            <w:shd w:val="clear" w:color="auto" w:fill="auto"/>
            <w:hideMark/>
          </w:tcPr>
          <w:p w14:paraId="249B2CA6" w14:textId="77777777" w:rsidR="005E06B3" w:rsidRPr="00BB7B64" w:rsidRDefault="005E06B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1" w:type="dxa"/>
            <w:tcBorders>
              <w:top w:val="nil"/>
              <w:left w:val="nil"/>
              <w:bottom w:val="single" w:sz="4" w:space="0" w:color="auto"/>
              <w:right w:val="single" w:sz="4" w:space="0" w:color="auto"/>
            </w:tcBorders>
            <w:shd w:val="clear" w:color="auto" w:fill="auto"/>
            <w:noWrap/>
            <w:vAlign w:val="center"/>
            <w:hideMark/>
          </w:tcPr>
          <w:p w14:paraId="700CB2C5"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22,0%</w:t>
            </w:r>
          </w:p>
        </w:tc>
        <w:tc>
          <w:tcPr>
            <w:tcW w:w="1146" w:type="dxa"/>
            <w:tcBorders>
              <w:top w:val="nil"/>
              <w:left w:val="nil"/>
              <w:bottom w:val="single" w:sz="4" w:space="0" w:color="auto"/>
              <w:right w:val="single" w:sz="4" w:space="0" w:color="auto"/>
            </w:tcBorders>
            <w:shd w:val="clear" w:color="auto" w:fill="auto"/>
            <w:noWrap/>
            <w:vAlign w:val="center"/>
            <w:hideMark/>
          </w:tcPr>
          <w:p w14:paraId="323320EF"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21,6%</w:t>
            </w:r>
          </w:p>
        </w:tc>
        <w:tc>
          <w:tcPr>
            <w:tcW w:w="1275" w:type="dxa"/>
            <w:tcBorders>
              <w:top w:val="nil"/>
              <w:left w:val="nil"/>
              <w:bottom w:val="single" w:sz="4" w:space="0" w:color="auto"/>
              <w:right w:val="single" w:sz="4" w:space="0" w:color="auto"/>
            </w:tcBorders>
            <w:shd w:val="clear" w:color="auto" w:fill="auto"/>
            <w:noWrap/>
            <w:vAlign w:val="center"/>
            <w:hideMark/>
          </w:tcPr>
          <w:p w14:paraId="6E8343EB"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21,7%</w:t>
            </w:r>
          </w:p>
        </w:tc>
        <w:tc>
          <w:tcPr>
            <w:tcW w:w="993" w:type="dxa"/>
            <w:tcBorders>
              <w:top w:val="nil"/>
              <w:left w:val="nil"/>
              <w:bottom w:val="single" w:sz="4" w:space="0" w:color="auto"/>
              <w:right w:val="single" w:sz="4" w:space="0" w:color="auto"/>
            </w:tcBorders>
            <w:shd w:val="clear" w:color="auto" w:fill="auto"/>
            <w:noWrap/>
            <w:vAlign w:val="center"/>
            <w:hideMark/>
          </w:tcPr>
          <w:p w14:paraId="3CD17912"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17,6%</w:t>
            </w:r>
          </w:p>
        </w:tc>
      </w:tr>
      <w:tr w:rsidR="005E06B3" w:rsidRPr="00BB7B64" w14:paraId="300D5F89" w14:textId="77777777" w:rsidTr="00C22DC3">
        <w:trPr>
          <w:trHeight w:val="232"/>
        </w:trPr>
        <w:tc>
          <w:tcPr>
            <w:tcW w:w="5098" w:type="dxa"/>
            <w:tcBorders>
              <w:top w:val="nil"/>
              <w:left w:val="single" w:sz="4" w:space="0" w:color="auto"/>
              <w:bottom w:val="single" w:sz="4" w:space="0" w:color="auto"/>
              <w:right w:val="single" w:sz="4" w:space="0" w:color="auto"/>
            </w:tcBorders>
            <w:shd w:val="clear" w:color="auto" w:fill="auto"/>
            <w:hideMark/>
          </w:tcPr>
          <w:p w14:paraId="6A5C4EAB" w14:textId="77777777" w:rsidR="005E06B3" w:rsidRPr="00BB7B64" w:rsidRDefault="005E06B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1" w:type="dxa"/>
            <w:tcBorders>
              <w:top w:val="nil"/>
              <w:left w:val="nil"/>
              <w:bottom w:val="single" w:sz="4" w:space="0" w:color="auto"/>
              <w:right w:val="single" w:sz="4" w:space="0" w:color="auto"/>
            </w:tcBorders>
            <w:shd w:val="clear" w:color="auto" w:fill="auto"/>
            <w:noWrap/>
            <w:vAlign w:val="center"/>
            <w:hideMark/>
          </w:tcPr>
          <w:p w14:paraId="7242F246"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23,3%</w:t>
            </w:r>
          </w:p>
        </w:tc>
        <w:tc>
          <w:tcPr>
            <w:tcW w:w="1146" w:type="dxa"/>
            <w:tcBorders>
              <w:top w:val="nil"/>
              <w:left w:val="nil"/>
              <w:bottom w:val="single" w:sz="4" w:space="0" w:color="auto"/>
              <w:right w:val="single" w:sz="4" w:space="0" w:color="auto"/>
            </w:tcBorders>
            <w:shd w:val="clear" w:color="auto" w:fill="auto"/>
            <w:noWrap/>
            <w:vAlign w:val="center"/>
            <w:hideMark/>
          </w:tcPr>
          <w:p w14:paraId="0D5566D0"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27,4%</w:t>
            </w:r>
          </w:p>
        </w:tc>
        <w:tc>
          <w:tcPr>
            <w:tcW w:w="1275" w:type="dxa"/>
            <w:tcBorders>
              <w:top w:val="nil"/>
              <w:left w:val="nil"/>
              <w:bottom w:val="single" w:sz="4" w:space="0" w:color="auto"/>
              <w:right w:val="single" w:sz="4" w:space="0" w:color="auto"/>
            </w:tcBorders>
            <w:shd w:val="clear" w:color="auto" w:fill="auto"/>
            <w:noWrap/>
            <w:vAlign w:val="center"/>
            <w:hideMark/>
          </w:tcPr>
          <w:p w14:paraId="2055E4F3"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38,2%</w:t>
            </w:r>
          </w:p>
        </w:tc>
        <w:tc>
          <w:tcPr>
            <w:tcW w:w="993" w:type="dxa"/>
            <w:tcBorders>
              <w:top w:val="nil"/>
              <w:left w:val="nil"/>
              <w:bottom w:val="single" w:sz="4" w:space="0" w:color="auto"/>
              <w:right w:val="single" w:sz="4" w:space="0" w:color="auto"/>
            </w:tcBorders>
            <w:shd w:val="clear" w:color="auto" w:fill="auto"/>
            <w:noWrap/>
            <w:vAlign w:val="center"/>
            <w:hideMark/>
          </w:tcPr>
          <w:p w14:paraId="1A3CF846"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33,5%</w:t>
            </w:r>
          </w:p>
        </w:tc>
      </w:tr>
      <w:tr w:rsidR="005E06B3" w:rsidRPr="00BB7B64" w14:paraId="1B5E6C8E" w14:textId="77777777" w:rsidTr="00C22DC3">
        <w:trPr>
          <w:trHeight w:val="300"/>
        </w:trPr>
        <w:tc>
          <w:tcPr>
            <w:tcW w:w="5098" w:type="dxa"/>
            <w:tcBorders>
              <w:top w:val="nil"/>
              <w:left w:val="single" w:sz="4" w:space="0" w:color="auto"/>
              <w:bottom w:val="single" w:sz="4" w:space="0" w:color="auto"/>
              <w:right w:val="single" w:sz="4" w:space="0" w:color="auto"/>
            </w:tcBorders>
            <w:shd w:val="clear" w:color="auto" w:fill="auto"/>
            <w:hideMark/>
          </w:tcPr>
          <w:p w14:paraId="0C16D6E6" w14:textId="77777777" w:rsidR="005E06B3" w:rsidRPr="00BB7B64" w:rsidRDefault="005E06B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1" w:type="dxa"/>
            <w:tcBorders>
              <w:top w:val="nil"/>
              <w:left w:val="nil"/>
              <w:bottom w:val="single" w:sz="4" w:space="0" w:color="auto"/>
              <w:right w:val="single" w:sz="4" w:space="0" w:color="auto"/>
            </w:tcBorders>
            <w:shd w:val="clear" w:color="auto" w:fill="auto"/>
            <w:noWrap/>
            <w:vAlign w:val="center"/>
            <w:hideMark/>
          </w:tcPr>
          <w:p w14:paraId="633EFE02"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28,7%</w:t>
            </w:r>
          </w:p>
        </w:tc>
        <w:tc>
          <w:tcPr>
            <w:tcW w:w="1146" w:type="dxa"/>
            <w:tcBorders>
              <w:top w:val="nil"/>
              <w:left w:val="nil"/>
              <w:bottom w:val="single" w:sz="4" w:space="0" w:color="auto"/>
              <w:right w:val="single" w:sz="4" w:space="0" w:color="auto"/>
            </w:tcBorders>
            <w:shd w:val="clear" w:color="auto" w:fill="auto"/>
            <w:noWrap/>
            <w:vAlign w:val="center"/>
            <w:hideMark/>
          </w:tcPr>
          <w:p w14:paraId="02A3855F"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18,7%</w:t>
            </w:r>
          </w:p>
        </w:tc>
        <w:tc>
          <w:tcPr>
            <w:tcW w:w="1275" w:type="dxa"/>
            <w:tcBorders>
              <w:top w:val="nil"/>
              <w:left w:val="nil"/>
              <w:bottom w:val="single" w:sz="4" w:space="0" w:color="auto"/>
              <w:right w:val="single" w:sz="4" w:space="0" w:color="auto"/>
            </w:tcBorders>
            <w:shd w:val="clear" w:color="auto" w:fill="auto"/>
            <w:noWrap/>
            <w:vAlign w:val="center"/>
            <w:hideMark/>
          </w:tcPr>
          <w:p w14:paraId="56403D8A"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14,2%</w:t>
            </w:r>
          </w:p>
        </w:tc>
        <w:tc>
          <w:tcPr>
            <w:tcW w:w="993" w:type="dxa"/>
            <w:tcBorders>
              <w:top w:val="nil"/>
              <w:left w:val="nil"/>
              <w:bottom w:val="single" w:sz="4" w:space="0" w:color="auto"/>
              <w:right w:val="single" w:sz="4" w:space="0" w:color="auto"/>
            </w:tcBorders>
            <w:shd w:val="clear" w:color="auto" w:fill="auto"/>
            <w:noWrap/>
            <w:vAlign w:val="center"/>
            <w:hideMark/>
          </w:tcPr>
          <w:p w14:paraId="7985C188"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15,9%</w:t>
            </w:r>
          </w:p>
        </w:tc>
      </w:tr>
      <w:tr w:rsidR="005E06B3" w:rsidRPr="00BB7B64" w14:paraId="683BC611" w14:textId="77777777" w:rsidTr="00C22DC3">
        <w:trPr>
          <w:trHeight w:val="300"/>
        </w:trPr>
        <w:tc>
          <w:tcPr>
            <w:tcW w:w="5098" w:type="dxa"/>
            <w:tcBorders>
              <w:top w:val="nil"/>
              <w:left w:val="single" w:sz="4" w:space="0" w:color="auto"/>
              <w:bottom w:val="single" w:sz="4" w:space="0" w:color="auto"/>
              <w:right w:val="single" w:sz="4" w:space="0" w:color="auto"/>
            </w:tcBorders>
            <w:shd w:val="clear" w:color="auto" w:fill="auto"/>
            <w:hideMark/>
          </w:tcPr>
          <w:p w14:paraId="107737AA" w14:textId="77777777" w:rsidR="005E06B3" w:rsidRPr="00BB7B64" w:rsidRDefault="005E06B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1" w:type="dxa"/>
            <w:tcBorders>
              <w:top w:val="nil"/>
              <w:left w:val="nil"/>
              <w:bottom w:val="single" w:sz="4" w:space="0" w:color="auto"/>
              <w:right w:val="single" w:sz="4" w:space="0" w:color="auto"/>
            </w:tcBorders>
            <w:shd w:val="clear" w:color="auto" w:fill="auto"/>
            <w:noWrap/>
            <w:vAlign w:val="center"/>
            <w:hideMark/>
          </w:tcPr>
          <w:p w14:paraId="489F3173"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26,0%</w:t>
            </w:r>
          </w:p>
        </w:tc>
        <w:tc>
          <w:tcPr>
            <w:tcW w:w="1146" w:type="dxa"/>
            <w:tcBorders>
              <w:top w:val="nil"/>
              <w:left w:val="nil"/>
              <w:bottom w:val="single" w:sz="4" w:space="0" w:color="auto"/>
              <w:right w:val="single" w:sz="4" w:space="0" w:color="auto"/>
            </w:tcBorders>
            <w:shd w:val="clear" w:color="auto" w:fill="auto"/>
            <w:noWrap/>
            <w:vAlign w:val="center"/>
            <w:hideMark/>
          </w:tcPr>
          <w:p w14:paraId="1E38E790"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32,2%</w:t>
            </w:r>
          </w:p>
        </w:tc>
        <w:tc>
          <w:tcPr>
            <w:tcW w:w="1275" w:type="dxa"/>
            <w:tcBorders>
              <w:top w:val="nil"/>
              <w:left w:val="nil"/>
              <w:bottom w:val="single" w:sz="4" w:space="0" w:color="auto"/>
              <w:right w:val="single" w:sz="4" w:space="0" w:color="auto"/>
            </w:tcBorders>
            <w:shd w:val="clear" w:color="auto" w:fill="auto"/>
            <w:noWrap/>
            <w:vAlign w:val="center"/>
            <w:hideMark/>
          </w:tcPr>
          <w:p w14:paraId="0818508A"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25,9%</w:t>
            </w:r>
          </w:p>
        </w:tc>
        <w:tc>
          <w:tcPr>
            <w:tcW w:w="993" w:type="dxa"/>
            <w:tcBorders>
              <w:top w:val="nil"/>
              <w:left w:val="nil"/>
              <w:bottom w:val="single" w:sz="4" w:space="0" w:color="auto"/>
              <w:right w:val="single" w:sz="4" w:space="0" w:color="auto"/>
            </w:tcBorders>
            <w:shd w:val="clear" w:color="auto" w:fill="auto"/>
            <w:noWrap/>
            <w:vAlign w:val="center"/>
            <w:hideMark/>
          </w:tcPr>
          <w:p w14:paraId="27D66DB7" w14:textId="77777777" w:rsidR="005E06B3" w:rsidRPr="00BB7B64" w:rsidRDefault="005E06B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33,0%</w:t>
            </w:r>
          </w:p>
        </w:tc>
      </w:tr>
    </w:tbl>
    <w:p w14:paraId="6F2B7F31" w14:textId="77777777" w:rsidR="005E06B3" w:rsidRPr="00BB7B64" w:rsidRDefault="005E06B3" w:rsidP="00FD37CE">
      <w:pPr>
        <w:spacing w:line="276" w:lineRule="auto"/>
        <w:rPr>
          <w:rFonts w:ascii="Times New Roman" w:hAnsi="Times New Roman" w:cs="Times New Roman"/>
          <w:b/>
        </w:rPr>
      </w:pPr>
    </w:p>
    <w:p w14:paraId="0CAE4A75" w14:textId="0E24482D" w:rsidR="00FC4634" w:rsidRPr="00BB7B64" w:rsidRDefault="00FC4634" w:rsidP="00FD37CE">
      <w:pPr>
        <w:spacing w:line="276" w:lineRule="auto"/>
        <w:rPr>
          <w:rFonts w:ascii="Times New Roman" w:hAnsi="Times New Roman" w:cs="Times New Roman"/>
          <w:b/>
        </w:rPr>
      </w:pPr>
      <w:r w:rsidRPr="00BB7B64">
        <w:rPr>
          <w:rFonts w:ascii="Times New Roman" w:hAnsi="Times New Roman" w:cs="Times New Roman"/>
          <w:b/>
        </w:rPr>
        <w:t>Неоднозначність діагностування (розбіжності у висновках та рекомендаціях різних лікарів)</w:t>
      </w:r>
    </w:p>
    <w:tbl>
      <w:tblPr>
        <w:tblW w:w="9527" w:type="dxa"/>
        <w:tblLook w:val="04A0" w:firstRow="1" w:lastRow="0" w:firstColumn="1" w:lastColumn="0" w:noHBand="0" w:noVBand="1"/>
      </w:tblPr>
      <w:tblGrid>
        <w:gridCol w:w="5098"/>
        <w:gridCol w:w="981"/>
        <w:gridCol w:w="1146"/>
        <w:gridCol w:w="1246"/>
        <w:gridCol w:w="1056"/>
      </w:tblGrid>
      <w:tr w:rsidR="00F84851" w:rsidRPr="00BB7B64" w14:paraId="3095E323" w14:textId="7A6CDD21" w:rsidTr="00C22DC3">
        <w:trPr>
          <w:trHeight w:val="392"/>
        </w:trPr>
        <w:tc>
          <w:tcPr>
            <w:tcW w:w="50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E04E34" w14:textId="77777777" w:rsidR="00F84851" w:rsidRPr="00BB7B64" w:rsidRDefault="00F84851"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1" w:type="dxa"/>
            <w:tcBorders>
              <w:top w:val="single" w:sz="4" w:space="0" w:color="auto"/>
              <w:left w:val="nil"/>
              <w:bottom w:val="single" w:sz="4" w:space="0" w:color="auto"/>
              <w:right w:val="single" w:sz="4" w:space="0" w:color="auto"/>
            </w:tcBorders>
            <w:shd w:val="clear" w:color="auto" w:fill="auto"/>
            <w:vAlign w:val="bottom"/>
            <w:hideMark/>
          </w:tcPr>
          <w:p w14:paraId="1725066C"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02741582"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3A69DF83"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1056" w:type="dxa"/>
            <w:tcBorders>
              <w:top w:val="single" w:sz="4" w:space="0" w:color="auto"/>
              <w:left w:val="nil"/>
              <w:bottom w:val="single" w:sz="4" w:space="0" w:color="auto"/>
              <w:right w:val="single" w:sz="4" w:space="0" w:color="auto"/>
            </w:tcBorders>
            <w:shd w:val="clear" w:color="auto" w:fill="auto"/>
            <w:vAlign w:val="bottom"/>
            <w:hideMark/>
          </w:tcPr>
          <w:p w14:paraId="0AB082C8"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F84851" w:rsidRPr="00BB7B64" w14:paraId="09F364AA" w14:textId="7B61418B" w:rsidTr="00C22DC3">
        <w:trPr>
          <w:trHeight w:val="327"/>
        </w:trPr>
        <w:tc>
          <w:tcPr>
            <w:tcW w:w="5098" w:type="dxa"/>
            <w:tcBorders>
              <w:top w:val="nil"/>
              <w:left w:val="single" w:sz="4" w:space="0" w:color="auto"/>
              <w:bottom w:val="single" w:sz="4" w:space="0" w:color="auto"/>
              <w:right w:val="single" w:sz="4" w:space="0" w:color="auto"/>
            </w:tcBorders>
            <w:shd w:val="clear" w:color="auto" w:fill="auto"/>
            <w:hideMark/>
          </w:tcPr>
          <w:p w14:paraId="01377D33" w14:textId="77777777" w:rsidR="00F84851" w:rsidRPr="00BB7B64" w:rsidRDefault="00F84851"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1" w:type="dxa"/>
            <w:tcBorders>
              <w:top w:val="nil"/>
              <w:left w:val="nil"/>
              <w:bottom w:val="single" w:sz="4" w:space="0" w:color="auto"/>
              <w:right w:val="single" w:sz="4" w:space="0" w:color="auto"/>
            </w:tcBorders>
            <w:shd w:val="clear" w:color="auto" w:fill="auto"/>
            <w:noWrap/>
            <w:vAlign w:val="center"/>
            <w:hideMark/>
          </w:tcPr>
          <w:p w14:paraId="48CACBF1"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19,3%</w:t>
            </w:r>
          </w:p>
        </w:tc>
        <w:tc>
          <w:tcPr>
            <w:tcW w:w="1146" w:type="dxa"/>
            <w:tcBorders>
              <w:top w:val="nil"/>
              <w:left w:val="nil"/>
              <w:bottom w:val="single" w:sz="4" w:space="0" w:color="auto"/>
              <w:right w:val="single" w:sz="4" w:space="0" w:color="auto"/>
            </w:tcBorders>
            <w:shd w:val="clear" w:color="auto" w:fill="auto"/>
            <w:noWrap/>
            <w:vAlign w:val="center"/>
            <w:hideMark/>
          </w:tcPr>
          <w:p w14:paraId="26FEC228"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19,8%</w:t>
            </w:r>
          </w:p>
        </w:tc>
        <w:tc>
          <w:tcPr>
            <w:tcW w:w="1246" w:type="dxa"/>
            <w:tcBorders>
              <w:top w:val="nil"/>
              <w:left w:val="nil"/>
              <w:bottom w:val="single" w:sz="4" w:space="0" w:color="auto"/>
              <w:right w:val="single" w:sz="4" w:space="0" w:color="auto"/>
            </w:tcBorders>
            <w:shd w:val="clear" w:color="auto" w:fill="auto"/>
            <w:noWrap/>
            <w:vAlign w:val="center"/>
            <w:hideMark/>
          </w:tcPr>
          <w:p w14:paraId="166B432A"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20,8%</w:t>
            </w:r>
          </w:p>
        </w:tc>
        <w:tc>
          <w:tcPr>
            <w:tcW w:w="1056" w:type="dxa"/>
            <w:tcBorders>
              <w:top w:val="nil"/>
              <w:left w:val="nil"/>
              <w:bottom w:val="single" w:sz="4" w:space="0" w:color="auto"/>
              <w:right w:val="single" w:sz="4" w:space="0" w:color="auto"/>
            </w:tcBorders>
            <w:shd w:val="clear" w:color="auto" w:fill="auto"/>
            <w:noWrap/>
            <w:vAlign w:val="center"/>
            <w:hideMark/>
          </w:tcPr>
          <w:p w14:paraId="2BFC5270"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19,7%</w:t>
            </w:r>
          </w:p>
        </w:tc>
      </w:tr>
      <w:tr w:rsidR="00F84851" w:rsidRPr="00BB7B64" w14:paraId="67668149" w14:textId="25E6E180" w:rsidTr="00C22DC3">
        <w:trPr>
          <w:trHeight w:val="205"/>
        </w:trPr>
        <w:tc>
          <w:tcPr>
            <w:tcW w:w="5098" w:type="dxa"/>
            <w:tcBorders>
              <w:top w:val="nil"/>
              <w:left w:val="single" w:sz="4" w:space="0" w:color="auto"/>
              <w:bottom w:val="single" w:sz="4" w:space="0" w:color="auto"/>
              <w:right w:val="single" w:sz="4" w:space="0" w:color="auto"/>
            </w:tcBorders>
            <w:shd w:val="clear" w:color="auto" w:fill="auto"/>
            <w:hideMark/>
          </w:tcPr>
          <w:p w14:paraId="5969764B" w14:textId="77777777" w:rsidR="00F84851" w:rsidRPr="00BB7B64" w:rsidRDefault="00F84851"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1" w:type="dxa"/>
            <w:tcBorders>
              <w:top w:val="nil"/>
              <w:left w:val="nil"/>
              <w:bottom w:val="single" w:sz="4" w:space="0" w:color="auto"/>
              <w:right w:val="single" w:sz="4" w:space="0" w:color="auto"/>
            </w:tcBorders>
            <w:shd w:val="clear" w:color="auto" w:fill="auto"/>
            <w:noWrap/>
            <w:vAlign w:val="center"/>
            <w:hideMark/>
          </w:tcPr>
          <w:p w14:paraId="3DEBFF5A"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16,7%</w:t>
            </w:r>
          </w:p>
        </w:tc>
        <w:tc>
          <w:tcPr>
            <w:tcW w:w="1146" w:type="dxa"/>
            <w:tcBorders>
              <w:top w:val="nil"/>
              <w:left w:val="nil"/>
              <w:bottom w:val="single" w:sz="4" w:space="0" w:color="auto"/>
              <w:right w:val="single" w:sz="4" w:space="0" w:color="auto"/>
            </w:tcBorders>
            <w:shd w:val="clear" w:color="auto" w:fill="auto"/>
            <w:noWrap/>
            <w:vAlign w:val="center"/>
            <w:hideMark/>
          </w:tcPr>
          <w:p w14:paraId="21AFECF3"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32,4%</w:t>
            </w:r>
          </w:p>
        </w:tc>
        <w:tc>
          <w:tcPr>
            <w:tcW w:w="1246" w:type="dxa"/>
            <w:tcBorders>
              <w:top w:val="nil"/>
              <w:left w:val="nil"/>
              <w:bottom w:val="single" w:sz="4" w:space="0" w:color="auto"/>
              <w:right w:val="single" w:sz="4" w:space="0" w:color="auto"/>
            </w:tcBorders>
            <w:shd w:val="clear" w:color="auto" w:fill="auto"/>
            <w:noWrap/>
            <w:vAlign w:val="center"/>
            <w:hideMark/>
          </w:tcPr>
          <w:p w14:paraId="7521E42A"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36,7%</w:t>
            </w:r>
          </w:p>
        </w:tc>
        <w:tc>
          <w:tcPr>
            <w:tcW w:w="1056" w:type="dxa"/>
            <w:tcBorders>
              <w:top w:val="nil"/>
              <w:left w:val="nil"/>
              <w:bottom w:val="single" w:sz="4" w:space="0" w:color="auto"/>
              <w:right w:val="single" w:sz="4" w:space="0" w:color="auto"/>
            </w:tcBorders>
            <w:shd w:val="clear" w:color="auto" w:fill="auto"/>
            <w:noWrap/>
            <w:vAlign w:val="center"/>
            <w:hideMark/>
          </w:tcPr>
          <w:p w14:paraId="303B20CF"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30,4%</w:t>
            </w:r>
          </w:p>
        </w:tc>
      </w:tr>
      <w:tr w:rsidR="00F84851" w:rsidRPr="00BB7B64" w14:paraId="70B0F4B9" w14:textId="48933758" w:rsidTr="00C22DC3">
        <w:trPr>
          <w:trHeight w:val="196"/>
        </w:trPr>
        <w:tc>
          <w:tcPr>
            <w:tcW w:w="5098" w:type="dxa"/>
            <w:tcBorders>
              <w:top w:val="nil"/>
              <w:left w:val="single" w:sz="4" w:space="0" w:color="auto"/>
              <w:bottom w:val="single" w:sz="4" w:space="0" w:color="auto"/>
              <w:right w:val="single" w:sz="4" w:space="0" w:color="auto"/>
            </w:tcBorders>
            <w:shd w:val="clear" w:color="auto" w:fill="auto"/>
            <w:hideMark/>
          </w:tcPr>
          <w:p w14:paraId="627AB06C" w14:textId="77777777" w:rsidR="00F84851" w:rsidRPr="00BB7B64" w:rsidRDefault="00F84851"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1" w:type="dxa"/>
            <w:tcBorders>
              <w:top w:val="nil"/>
              <w:left w:val="nil"/>
              <w:bottom w:val="single" w:sz="4" w:space="0" w:color="auto"/>
              <w:right w:val="single" w:sz="4" w:space="0" w:color="auto"/>
            </w:tcBorders>
            <w:shd w:val="clear" w:color="auto" w:fill="auto"/>
            <w:noWrap/>
            <w:vAlign w:val="center"/>
            <w:hideMark/>
          </w:tcPr>
          <w:p w14:paraId="17CF1673"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32,0%</w:t>
            </w:r>
          </w:p>
        </w:tc>
        <w:tc>
          <w:tcPr>
            <w:tcW w:w="1146" w:type="dxa"/>
            <w:tcBorders>
              <w:top w:val="nil"/>
              <w:left w:val="nil"/>
              <w:bottom w:val="single" w:sz="4" w:space="0" w:color="auto"/>
              <w:right w:val="single" w:sz="4" w:space="0" w:color="auto"/>
            </w:tcBorders>
            <w:shd w:val="clear" w:color="auto" w:fill="auto"/>
            <w:noWrap/>
            <w:vAlign w:val="center"/>
            <w:hideMark/>
          </w:tcPr>
          <w:p w14:paraId="7E9CECE0"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17,7%</w:t>
            </w:r>
          </w:p>
        </w:tc>
        <w:tc>
          <w:tcPr>
            <w:tcW w:w="1246" w:type="dxa"/>
            <w:tcBorders>
              <w:top w:val="nil"/>
              <w:left w:val="nil"/>
              <w:bottom w:val="single" w:sz="4" w:space="0" w:color="auto"/>
              <w:right w:val="single" w:sz="4" w:space="0" w:color="auto"/>
            </w:tcBorders>
            <w:shd w:val="clear" w:color="auto" w:fill="auto"/>
            <w:noWrap/>
            <w:vAlign w:val="center"/>
            <w:hideMark/>
          </w:tcPr>
          <w:p w14:paraId="653848EE"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14,1%</w:t>
            </w:r>
          </w:p>
        </w:tc>
        <w:tc>
          <w:tcPr>
            <w:tcW w:w="1056" w:type="dxa"/>
            <w:tcBorders>
              <w:top w:val="nil"/>
              <w:left w:val="nil"/>
              <w:bottom w:val="single" w:sz="4" w:space="0" w:color="auto"/>
              <w:right w:val="single" w:sz="4" w:space="0" w:color="auto"/>
            </w:tcBorders>
            <w:shd w:val="clear" w:color="auto" w:fill="auto"/>
            <w:noWrap/>
            <w:vAlign w:val="center"/>
            <w:hideMark/>
          </w:tcPr>
          <w:p w14:paraId="3B52C088"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14,0%</w:t>
            </w:r>
          </w:p>
        </w:tc>
      </w:tr>
      <w:tr w:rsidR="00F84851" w:rsidRPr="00BB7B64" w14:paraId="678D4B54" w14:textId="03C6BAC8" w:rsidTr="00C22DC3">
        <w:trPr>
          <w:trHeight w:val="186"/>
        </w:trPr>
        <w:tc>
          <w:tcPr>
            <w:tcW w:w="5098" w:type="dxa"/>
            <w:tcBorders>
              <w:top w:val="nil"/>
              <w:left w:val="single" w:sz="4" w:space="0" w:color="auto"/>
              <w:bottom w:val="single" w:sz="4" w:space="0" w:color="auto"/>
              <w:right w:val="single" w:sz="4" w:space="0" w:color="auto"/>
            </w:tcBorders>
            <w:shd w:val="clear" w:color="auto" w:fill="auto"/>
            <w:hideMark/>
          </w:tcPr>
          <w:p w14:paraId="4FA95CCF" w14:textId="77777777" w:rsidR="00F84851" w:rsidRPr="00BB7B64" w:rsidRDefault="00F84851"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Не помічав такої проблеми</w:t>
            </w:r>
          </w:p>
        </w:tc>
        <w:tc>
          <w:tcPr>
            <w:tcW w:w="981" w:type="dxa"/>
            <w:tcBorders>
              <w:top w:val="nil"/>
              <w:left w:val="nil"/>
              <w:bottom w:val="single" w:sz="4" w:space="0" w:color="auto"/>
              <w:right w:val="single" w:sz="4" w:space="0" w:color="auto"/>
            </w:tcBorders>
            <w:shd w:val="clear" w:color="auto" w:fill="auto"/>
            <w:noWrap/>
            <w:vAlign w:val="center"/>
            <w:hideMark/>
          </w:tcPr>
          <w:p w14:paraId="2F5A57ED"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32,0%</w:t>
            </w:r>
          </w:p>
        </w:tc>
        <w:tc>
          <w:tcPr>
            <w:tcW w:w="1146" w:type="dxa"/>
            <w:tcBorders>
              <w:top w:val="nil"/>
              <w:left w:val="nil"/>
              <w:bottom w:val="single" w:sz="4" w:space="0" w:color="auto"/>
              <w:right w:val="single" w:sz="4" w:space="0" w:color="auto"/>
            </w:tcBorders>
            <w:shd w:val="clear" w:color="auto" w:fill="auto"/>
            <w:noWrap/>
            <w:vAlign w:val="center"/>
            <w:hideMark/>
          </w:tcPr>
          <w:p w14:paraId="37EBFA10"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30,1%</w:t>
            </w:r>
          </w:p>
        </w:tc>
        <w:tc>
          <w:tcPr>
            <w:tcW w:w="1246" w:type="dxa"/>
            <w:tcBorders>
              <w:top w:val="nil"/>
              <w:left w:val="nil"/>
              <w:bottom w:val="single" w:sz="4" w:space="0" w:color="auto"/>
              <w:right w:val="single" w:sz="4" w:space="0" w:color="auto"/>
            </w:tcBorders>
            <w:shd w:val="clear" w:color="auto" w:fill="auto"/>
            <w:noWrap/>
            <w:vAlign w:val="center"/>
            <w:hideMark/>
          </w:tcPr>
          <w:p w14:paraId="72E4FEEB"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28,4%</w:t>
            </w:r>
          </w:p>
        </w:tc>
        <w:tc>
          <w:tcPr>
            <w:tcW w:w="1056" w:type="dxa"/>
            <w:tcBorders>
              <w:top w:val="nil"/>
              <w:left w:val="nil"/>
              <w:bottom w:val="single" w:sz="4" w:space="0" w:color="auto"/>
              <w:right w:val="single" w:sz="4" w:space="0" w:color="auto"/>
            </w:tcBorders>
            <w:shd w:val="clear" w:color="auto" w:fill="auto"/>
            <w:noWrap/>
            <w:vAlign w:val="center"/>
            <w:hideMark/>
          </w:tcPr>
          <w:p w14:paraId="561465AC" w14:textId="77777777" w:rsidR="00F84851" w:rsidRPr="00BB7B64" w:rsidRDefault="00F8485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35,9%</w:t>
            </w:r>
          </w:p>
        </w:tc>
      </w:tr>
    </w:tbl>
    <w:p w14:paraId="20F190AF" w14:textId="77777777" w:rsidR="00FC4634" w:rsidRPr="00BB7B64" w:rsidRDefault="00FC4634" w:rsidP="00FD37CE">
      <w:pPr>
        <w:spacing w:line="276" w:lineRule="auto"/>
        <w:jc w:val="center"/>
        <w:rPr>
          <w:rFonts w:ascii="Times New Roman" w:hAnsi="Times New Roman" w:cs="Times New Roman"/>
          <w:b/>
        </w:rPr>
      </w:pPr>
    </w:p>
    <w:p w14:paraId="52F06663" w14:textId="45FA25B9" w:rsidR="00FC4634" w:rsidRPr="00BB7B64" w:rsidRDefault="00FC4634" w:rsidP="00FD37CE">
      <w:pPr>
        <w:spacing w:line="276" w:lineRule="auto"/>
        <w:rPr>
          <w:rFonts w:ascii="Times New Roman" w:hAnsi="Times New Roman" w:cs="Times New Roman"/>
          <w:b/>
        </w:rPr>
      </w:pPr>
      <w:r w:rsidRPr="00BB7B64">
        <w:rPr>
          <w:rFonts w:ascii="Times New Roman" w:hAnsi="Times New Roman" w:cs="Times New Roman"/>
          <w:b/>
        </w:rPr>
        <w:t xml:space="preserve">Запис на вакцинацію від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 xml:space="preserve"> тільки за гроші чи по знайомству</w:t>
      </w:r>
    </w:p>
    <w:tbl>
      <w:tblPr>
        <w:tblStyle w:val="a3"/>
        <w:tblW w:w="9493" w:type="dxa"/>
        <w:tblLook w:val="04A0" w:firstRow="1" w:lastRow="0" w:firstColumn="1" w:lastColumn="0" w:noHBand="0" w:noVBand="1"/>
      </w:tblPr>
      <w:tblGrid>
        <w:gridCol w:w="5098"/>
        <w:gridCol w:w="981"/>
        <w:gridCol w:w="1146"/>
        <w:gridCol w:w="1275"/>
        <w:gridCol w:w="993"/>
      </w:tblGrid>
      <w:tr w:rsidR="00A92CE2" w:rsidRPr="00BB7B64" w14:paraId="13246164" w14:textId="77777777" w:rsidTr="00A92CE2">
        <w:trPr>
          <w:trHeight w:val="427"/>
        </w:trPr>
        <w:tc>
          <w:tcPr>
            <w:tcW w:w="5098" w:type="dxa"/>
            <w:hideMark/>
          </w:tcPr>
          <w:p w14:paraId="249BE863" w14:textId="77777777" w:rsidR="00A92CE2" w:rsidRPr="00BB7B64" w:rsidRDefault="00A92CE2" w:rsidP="00FD37CE">
            <w:pPr>
              <w:spacing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1" w:type="dxa"/>
            <w:hideMark/>
          </w:tcPr>
          <w:p w14:paraId="0C2EF170" w14:textId="77777777"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hideMark/>
          </w:tcPr>
          <w:p w14:paraId="7FF1167F" w14:textId="77777777"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275" w:type="dxa"/>
          </w:tcPr>
          <w:p w14:paraId="447A57C3" w14:textId="76B646F9"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993" w:type="dxa"/>
            <w:hideMark/>
          </w:tcPr>
          <w:p w14:paraId="5EF90AE8" w14:textId="5A8F3F40"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A92CE2" w:rsidRPr="00BB7B64" w14:paraId="28B68A0E" w14:textId="77777777" w:rsidTr="00A92CE2">
        <w:trPr>
          <w:trHeight w:val="88"/>
        </w:trPr>
        <w:tc>
          <w:tcPr>
            <w:tcW w:w="5098" w:type="dxa"/>
            <w:hideMark/>
          </w:tcPr>
          <w:p w14:paraId="75B8FD83" w14:textId="77777777" w:rsidR="00A92CE2" w:rsidRPr="00BB7B64" w:rsidRDefault="00A92CE2" w:rsidP="00FD37CE">
            <w:pPr>
              <w:spacing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1" w:type="dxa"/>
            <w:noWrap/>
            <w:hideMark/>
          </w:tcPr>
          <w:p w14:paraId="54E26FAB" w14:textId="77777777"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5,4%</w:t>
            </w:r>
          </w:p>
        </w:tc>
        <w:tc>
          <w:tcPr>
            <w:tcW w:w="1146" w:type="dxa"/>
            <w:noWrap/>
            <w:hideMark/>
          </w:tcPr>
          <w:p w14:paraId="0DE2CE50" w14:textId="77777777"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9,3%</w:t>
            </w:r>
          </w:p>
        </w:tc>
        <w:tc>
          <w:tcPr>
            <w:tcW w:w="1275" w:type="dxa"/>
          </w:tcPr>
          <w:p w14:paraId="3598D293" w14:textId="4101C47C"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7,2%</w:t>
            </w:r>
          </w:p>
        </w:tc>
        <w:tc>
          <w:tcPr>
            <w:tcW w:w="993" w:type="dxa"/>
            <w:noWrap/>
            <w:hideMark/>
          </w:tcPr>
          <w:p w14:paraId="511188B6" w14:textId="2485A1B1"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8,8%</w:t>
            </w:r>
          </w:p>
        </w:tc>
      </w:tr>
      <w:tr w:rsidR="00A92CE2" w:rsidRPr="00BB7B64" w14:paraId="112B7A18" w14:textId="77777777" w:rsidTr="00A92CE2">
        <w:trPr>
          <w:trHeight w:val="206"/>
        </w:trPr>
        <w:tc>
          <w:tcPr>
            <w:tcW w:w="5098" w:type="dxa"/>
            <w:hideMark/>
          </w:tcPr>
          <w:p w14:paraId="7DDB100D" w14:textId="77777777" w:rsidR="00A92CE2" w:rsidRPr="00BB7B64" w:rsidRDefault="00A92CE2" w:rsidP="00FD37CE">
            <w:pPr>
              <w:spacing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1" w:type="dxa"/>
            <w:noWrap/>
            <w:hideMark/>
          </w:tcPr>
          <w:p w14:paraId="5803C22D" w14:textId="77777777"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6,1%</w:t>
            </w:r>
          </w:p>
        </w:tc>
        <w:tc>
          <w:tcPr>
            <w:tcW w:w="1146" w:type="dxa"/>
            <w:noWrap/>
            <w:hideMark/>
          </w:tcPr>
          <w:p w14:paraId="233D1124" w14:textId="77777777"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9,7%</w:t>
            </w:r>
          </w:p>
        </w:tc>
        <w:tc>
          <w:tcPr>
            <w:tcW w:w="1275" w:type="dxa"/>
          </w:tcPr>
          <w:p w14:paraId="3B316F8E" w14:textId="5AD2AB3C"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14,1%</w:t>
            </w:r>
          </w:p>
        </w:tc>
        <w:tc>
          <w:tcPr>
            <w:tcW w:w="993" w:type="dxa"/>
            <w:noWrap/>
            <w:hideMark/>
          </w:tcPr>
          <w:p w14:paraId="78C74EEB" w14:textId="42D331FC"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12,5%</w:t>
            </w:r>
          </w:p>
        </w:tc>
      </w:tr>
      <w:tr w:rsidR="00A92CE2" w:rsidRPr="00BB7B64" w14:paraId="4A57BDA9" w14:textId="77777777" w:rsidTr="00A92CE2">
        <w:trPr>
          <w:trHeight w:val="195"/>
        </w:trPr>
        <w:tc>
          <w:tcPr>
            <w:tcW w:w="5098" w:type="dxa"/>
            <w:hideMark/>
          </w:tcPr>
          <w:p w14:paraId="4BF7B3C6" w14:textId="77777777" w:rsidR="00A92CE2" w:rsidRPr="00BB7B64" w:rsidRDefault="00A92CE2" w:rsidP="00FD37CE">
            <w:pPr>
              <w:spacing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1" w:type="dxa"/>
            <w:noWrap/>
            <w:hideMark/>
          </w:tcPr>
          <w:p w14:paraId="78B89096" w14:textId="77777777"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31,1%</w:t>
            </w:r>
          </w:p>
        </w:tc>
        <w:tc>
          <w:tcPr>
            <w:tcW w:w="1146" w:type="dxa"/>
            <w:noWrap/>
            <w:hideMark/>
          </w:tcPr>
          <w:p w14:paraId="5B8FCCA4" w14:textId="77777777"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19,3%</w:t>
            </w:r>
          </w:p>
        </w:tc>
        <w:tc>
          <w:tcPr>
            <w:tcW w:w="1275" w:type="dxa"/>
          </w:tcPr>
          <w:p w14:paraId="5303B60F" w14:textId="5A296F10"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15,9%</w:t>
            </w:r>
          </w:p>
        </w:tc>
        <w:tc>
          <w:tcPr>
            <w:tcW w:w="993" w:type="dxa"/>
            <w:noWrap/>
            <w:hideMark/>
          </w:tcPr>
          <w:p w14:paraId="36AA9D0D" w14:textId="729180B6"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15,0%</w:t>
            </w:r>
          </w:p>
        </w:tc>
      </w:tr>
      <w:tr w:rsidR="00A92CE2" w:rsidRPr="00BB7B64" w14:paraId="31F50C2A" w14:textId="77777777" w:rsidTr="00A92CE2">
        <w:trPr>
          <w:trHeight w:val="58"/>
        </w:trPr>
        <w:tc>
          <w:tcPr>
            <w:tcW w:w="5098" w:type="dxa"/>
            <w:hideMark/>
          </w:tcPr>
          <w:p w14:paraId="2313D03E" w14:textId="77777777" w:rsidR="00A92CE2" w:rsidRPr="00BB7B64" w:rsidRDefault="00A92CE2" w:rsidP="00FD37CE">
            <w:pPr>
              <w:spacing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1" w:type="dxa"/>
            <w:noWrap/>
            <w:hideMark/>
          </w:tcPr>
          <w:p w14:paraId="4A2897D1" w14:textId="77777777"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57,4%</w:t>
            </w:r>
          </w:p>
        </w:tc>
        <w:tc>
          <w:tcPr>
            <w:tcW w:w="1146" w:type="dxa"/>
            <w:noWrap/>
            <w:hideMark/>
          </w:tcPr>
          <w:p w14:paraId="1254F6BC" w14:textId="77777777"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61,7%</w:t>
            </w:r>
          </w:p>
        </w:tc>
        <w:tc>
          <w:tcPr>
            <w:tcW w:w="1275" w:type="dxa"/>
          </w:tcPr>
          <w:p w14:paraId="64B9CAB9" w14:textId="717FC2C8"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62,8%</w:t>
            </w:r>
          </w:p>
        </w:tc>
        <w:tc>
          <w:tcPr>
            <w:tcW w:w="993" w:type="dxa"/>
            <w:noWrap/>
            <w:hideMark/>
          </w:tcPr>
          <w:p w14:paraId="608A3A8D" w14:textId="506C45AC" w:rsidR="00A92CE2" w:rsidRPr="00BB7B64" w:rsidRDefault="00A92CE2" w:rsidP="00FD37CE">
            <w:pPr>
              <w:spacing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63,7%</w:t>
            </w:r>
          </w:p>
        </w:tc>
      </w:tr>
    </w:tbl>
    <w:p w14:paraId="5A30FAF1" w14:textId="46939A35" w:rsidR="00BF37D1" w:rsidRPr="00BB7B64" w:rsidRDefault="00F84851" w:rsidP="00FD37CE">
      <w:pPr>
        <w:spacing w:line="276" w:lineRule="auto"/>
        <w:rPr>
          <w:rFonts w:ascii="Times New Roman" w:hAnsi="Times New Roman" w:cs="Times New Roman"/>
          <w:b/>
        </w:rPr>
      </w:pPr>
      <w:r w:rsidRPr="00BB7B64">
        <w:rPr>
          <w:rFonts w:ascii="Times New Roman" w:hAnsi="Times New Roman" w:cs="Times New Roman"/>
          <w:b/>
        </w:rPr>
        <w:t xml:space="preserve"> </w:t>
      </w:r>
    </w:p>
    <w:p w14:paraId="170AB072" w14:textId="2EE1D386" w:rsidR="00F84851" w:rsidRPr="00BB7B64" w:rsidRDefault="00F84851" w:rsidP="00FD37CE">
      <w:pPr>
        <w:spacing w:line="276" w:lineRule="auto"/>
        <w:rPr>
          <w:rFonts w:ascii="Times New Roman" w:hAnsi="Times New Roman" w:cs="Times New Roman"/>
          <w:b/>
        </w:rPr>
      </w:pPr>
      <w:r w:rsidRPr="00BB7B64">
        <w:rPr>
          <w:rFonts w:ascii="Times New Roman" w:hAnsi="Times New Roman" w:cs="Times New Roman"/>
          <w:b/>
        </w:rPr>
        <w:t>Корумпованість медпрацівників</w:t>
      </w:r>
    </w:p>
    <w:tbl>
      <w:tblPr>
        <w:tblW w:w="9493" w:type="dxa"/>
        <w:tblLook w:val="04A0" w:firstRow="1" w:lastRow="0" w:firstColumn="1" w:lastColumn="0" w:noHBand="0" w:noVBand="1"/>
      </w:tblPr>
      <w:tblGrid>
        <w:gridCol w:w="5098"/>
        <w:gridCol w:w="981"/>
        <w:gridCol w:w="1146"/>
        <w:gridCol w:w="1275"/>
        <w:gridCol w:w="993"/>
      </w:tblGrid>
      <w:tr w:rsidR="00C22DC3" w:rsidRPr="00BB7B64" w14:paraId="61B48500" w14:textId="77777777" w:rsidTr="00C22DC3">
        <w:trPr>
          <w:trHeight w:val="512"/>
        </w:trPr>
        <w:tc>
          <w:tcPr>
            <w:tcW w:w="50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ED594" w14:textId="77777777" w:rsidR="00C22DC3" w:rsidRPr="00BB7B64" w:rsidRDefault="00C22DC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1" w:type="dxa"/>
            <w:tcBorders>
              <w:top w:val="single" w:sz="4" w:space="0" w:color="auto"/>
              <w:left w:val="nil"/>
              <w:bottom w:val="single" w:sz="4" w:space="0" w:color="auto"/>
              <w:right w:val="single" w:sz="4" w:space="0" w:color="auto"/>
            </w:tcBorders>
            <w:shd w:val="clear" w:color="auto" w:fill="auto"/>
            <w:vAlign w:val="bottom"/>
            <w:hideMark/>
          </w:tcPr>
          <w:p w14:paraId="40D48DD8"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55273B5"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372DB13C"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4AF630A2"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C22DC3" w:rsidRPr="00BB7B64" w14:paraId="0A594AED" w14:textId="77777777" w:rsidTr="00C22DC3">
        <w:trPr>
          <w:trHeight w:val="236"/>
        </w:trPr>
        <w:tc>
          <w:tcPr>
            <w:tcW w:w="5098" w:type="dxa"/>
            <w:tcBorders>
              <w:top w:val="nil"/>
              <w:left w:val="single" w:sz="4" w:space="0" w:color="auto"/>
              <w:bottom w:val="single" w:sz="4" w:space="0" w:color="auto"/>
              <w:right w:val="single" w:sz="4" w:space="0" w:color="auto"/>
            </w:tcBorders>
            <w:shd w:val="clear" w:color="auto" w:fill="auto"/>
            <w:hideMark/>
          </w:tcPr>
          <w:p w14:paraId="655F3C25" w14:textId="77777777" w:rsidR="00C22DC3" w:rsidRPr="00BB7B64" w:rsidRDefault="00C22DC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1" w:type="dxa"/>
            <w:tcBorders>
              <w:top w:val="nil"/>
              <w:left w:val="nil"/>
              <w:bottom w:val="single" w:sz="4" w:space="0" w:color="auto"/>
              <w:right w:val="single" w:sz="4" w:space="0" w:color="auto"/>
            </w:tcBorders>
            <w:shd w:val="clear" w:color="auto" w:fill="auto"/>
            <w:noWrap/>
            <w:vAlign w:val="center"/>
            <w:hideMark/>
          </w:tcPr>
          <w:p w14:paraId="11934DE8"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19,3%</w:t>
            </w:r>
          </w:p>
        </w:tc>
        <w:tc>
          <w:tcPr>
            <w:tcW w:w="1146" w:type="dxa"/>
            <w:tcBorders>
              <w:top w:val="nil"/>
              <w:left w:val="nil"/>
              <w:bottom w:val="single" w:sz="4" w:space="0" w:color="auto"/>
              <w:right w:val="single" w:sz="4" w:space="0" w:color="auto"/>
            </w:tcBorders>
            <w:shd w:val="clear" w:color="auto" w:fill="auto"/>
            <w:noWrap/>
            <w:vAlign w:val="center"/>
            <w:hideMark/>
          </w:tcPr>
          <w:p w14:paraId="5B20776D"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19,5%</w:t>
            </w:r>
          </w:p>
        </w:tc>
        <w:tc>
          <w:tcPr>
            <w:tcW w:w="1275" w:type="dxa"/>
            <w:tcBorders>
              <w:top w:val="nil"/>
              <w:left w:val="nil"/>
              <w:bottom w:val="single" w:sz="4" w:space="0" w:color="auto"/>
              <w:right w:val="single" w:sz="4" w:space="0" w:color="auto"/>
            </w:tcBorders>
            <w:shd w:val="clear" w:color="auto" w:fill="auto"/>
            <w:noWrap/>
            <w:vAlign w:val="center"/>
            <w:hideMark/>
          </w:tcPr>
          <w:p w14:paraId="079268A4"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13,6%</w:t>
            </w:r>
          </w:p>
        </w:tc>
        <w:tc>
          <w:tcPr>
            <w:tcW w:w="993" w:type="dxa"/>
            <w:tcBorders>
              <w:top w:val="nil"/>
              <w:left w:val="nil"/>
              <w:bottom w:val="single" w:sz="4" w:space="0" w:color="auto"/>
              <w:right w:val="single" w:sz="4" w:space="0" w:color="auto"/>
            </w:tcBorders>
            <w:shd w:val="clear" w:color="auto" w:fill="auto"/>
            <w:noWrap/>
            <w:vAlign w:val="center"/>
            <w:hideMark/>
          </w:tcPr>
          <w:p w14:paraId="2354E170"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15,3%</w:t>
            </w:r>
          </w:p>
        </w:tc>
      </w:tr>
      <w:tr w:rsidR="00C22DC3" w:rsidRPr="00BB7B64" w14:paraId="0868EAA2" w14:textId="77777777" w:rsidTr="00C22DC3">
        <w:trPr>
          <w:trHeight w:val="225"/>
        </w:trPr>
        <w:tc>
          <w:tcPr>
            <w:tcW w:w="5098" w:type="dxa"/>
            <w:tcBorders>
              <w:top w:val="nil"/>
              <w:left w:val="single" w:sz="4" w:space="0" w:color="auto"/>
              <w:bottom w:val="single" w:sz="4" w:space="0" w:color="auto"/>
              <w:right w:val="single" w:sz="4" w:space="0" w:color="auto"/>
            </w:tcBorders>
            <w:shd w:val="clear" w:color="auto" w:fill="auto"/>
            <w:hideMark/>
          </w:tcPr>
          <w:p w14:paraId="1E9C1348" w14:textId="77777777" w:rsidR="00C22DC3" w:rsidRPr="00BB7B64" w:rsidRDefault="00C22DC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1" w:type="dxa"/>
            <w:tcBorders>
              <w:top w:val="nil"/>
              <w:left w:val="nil"/>
              <w:bottom w:val="single" w:sz="4" w:space="0" w:color="auto"/>
              <w:right w:val="single" w:sz="4" w:space="0" w:color="auto"/>
            </w:tcBorders>
            <w:shd w:val="clear" w:color="auto" w:fill="auto"/>
            <w:noWrap/>
            <w:vAlign w:val="center"/>
            <w:hideMark/>
          </w:tcPr>
          <w:p w14:paraId="649C78F0"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13,3%</w:t>
            </w:r>
          </w:p>
        </w:tc>
        <w:tc>
          <w:tcPr>
            <w:tcW w:w="1146" w:type="dxa"/>
            <w:tcBorders>
              <w:top w:val="nil"/>
              <w:left w:val="nil"/>
              <w:bottom w:val="single" w:sz="4" w:space="0" w:color="auto"/>
              <w:right w:val="single" w:sz="4" w:space="0" w:color="auto"/>
            </w:tcBorders>
            <w:shd w:val="clear" w:color="auto" w:fill="auto"/>
            <w:noWrap/>
            <w:vAlign w:val="center"/>
            <w:hideMark/>
          </w:tcPr>
          <w:p w14:paraId="61D86979"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27,9%</w:t>
            </w:r>
          </w:p>
        </w:tc>
        <w:tc>
          <w:tcPr>
            <w:tcW w:w="1275" w:type="dxa"/>
            <w:tcBorders>
              <w:top w:val="nil"/>
              <w:left w:val="nil"/>
              <w:bottom w:val="single" w:sz="4" w:space="0" w:color="auto"/>
              <w:right w:val="single" w:sz="4" w:space="0" w:color="auto"/>
            </w:tcBorders>
            <w:shd w:val="clear" w:color="auto" w:fill="auto"/>
            <w:noWrap/>
            <w:vAlign w:val="center"/>
            <w:hideMark/>
          </w:tcPr>
          <w:p w14:paraId="46534270"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24,7%</w:t>
            </w:r>
          </w:p>
        </w:tc>
        <w:tc>
          <w:tcPr>
            <w:tcW w:w="993" w:type="dxa"/>
            <w:tcBorders>
              <w:top w:val="nil"/>
              <w:left w:val="nil"/>
              <w:bottom w:val="single" w:sz="4" w:space="0" w:color="auto"/>
              <w:right w:val="single" w:sz="4" w:space="0" w:color="auto"/>
            </w:tcBorders>
            <w:shd w:val="clear" w:color="auto" w:fill="auto"/>
            <w:noWrap/>
            <w:vAlign w:val="center"/>
            <w:hideMark/>
          </w:tcPr>
          <w:p w14:paraId="4A03A1F4"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21,7%</w:t>
            </w:r>
          </w:p>
        </w:tc>
      </w:tr>
      <w:tr w:rsidR="00C22DC3" w:rsidRPr="00BB7B64" w14:paraId="44F1CD8E" w14:textId="77777777" w:rsidTr="00C22DC3">
        <w:trPr>
          <w:trHeight w:val="344"/>
        </w:trPr>
        <w:tc>
          <w:tcPr>
            <w:tcW w:w="5098" w:type="dxa"/>
            <w:tcBorders>
              <w:top w:val="nil"/>
              <w:left w:val="single" w:sz="4" w:space="0" w:color="auto"/>
              <w:bottom w:val="single" w:sz="4" w:space="0" w:color="auto"/>
              <w:right w:val="single" w:sz="4" w:space="0" w:color="auto"/>
            </w:tcBorders>
            <w:shd w:val="clear" w:color="auto" w:fill="auto"/>
            <w:hideMark/>
          </w:tcPr>
          <w:p w14:paraId="3BFDFCED" w14:textId="77777777" w:rsidR="00C22DC3" w:rsidRPr="00BB7B64" w:rsidRDefault="00C22DC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1" w:type="dxa"/>
            <w:tcBorders>
              <w:top w:val="nil"/>
              <w:left w:val="nil"/>
              <w:bottom w:val="single" w:sz="4" w:space="0" w:color="auto"/>
              <w:right w:val="single" w:sz="4" w:space="0" w:color="auto"/>
            </w:tcBorders>
            <w:shd w:val="clear" w:color="auto" w:fill="auto"/>
            <w:noWrap/>
            <w:vAlign w:val="center"/>
            <w:hideMark/>
          </w:tcPr>
          <w:p w14:paraId="19DCF328"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28,0%</w:t>
            </w:r>
          </w:p>
        </w:tc>
        <w:tc>
          <w:tcPr>
            <w:tcW w:w="1146" w:type="dxa"/>
            <w:tcBorders>
              <w:top w:val="nil"/>
              <w:left w:val="nil"/>
              <w:bottom w:val="single" w:sz="4" w:space="0" w:color="auto"/>
              <w:right w:val="single" w:sz="4" w:space="0" w:color="auto"/>
            </w:tcBorders>
            <w:shd w:val="clear" w:color="auto" w:fill="auto"/>
            <w:noWrap/>
            <w:vAlign w:val="center"/>
            <w:hideMark/>
          </w:tcPr>
          <w:p w14:paraId="4C68FDF4"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21,9%</w:t>
            </w:r>
          </w:p>
        </w:tc>
        <w:tc>
          <w:tcPr>
            <w:tcW w:w="1275" w:type="dxa"/>
            <w:tcBorders>
              <w:top w:val="nil"/>
              <w:left w:val="nil"/>
              <w:bottom w:val="single" w:sz="4" w:space="0" w:color="auto"/>
              <w:right w:val="single" w:sz="4" w:space="0" w:color="auto"/>
            </w:tcBorders>
            <w:shd w:val="clear" w:color="auto" w:fill="auto"/>
            <w:noWrap/>
            <w:vAlign w:val="center"/>
            <w:hideMark/>
          </w:tcPr>
          <w:p w14:paraId="72E34ADC"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19,8%</w:t>
            </w:r>
          </w:p>
        </w:tc>
        <w:tc>
          <w:tcPr>
            <w:tcW w:w="993" w:type="dxa"/>
            <w:tcBorders>
              <w:top w:val="nil"/>
              <w:left w:val="nil"/>
              <w:bottom w:val="single" w:sz="4" w:space="0" w:color="auto"/>
              <w:right w:val="single" w:sz="4" w:space="0" w:color="auto"/>
            </w:tcBorders>
            <w:shd w:val="clear" w:color="auto" w:fill="auto"/>
            <w:noWrap/>
            <w:vAlign w:val="center"/>
            <w:hideMark/>
          </w:tcPr>
          <w:p w14:paraId="0516561A"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21,9%</w:t>
            </w:r>
          </w:p>
        </w:tc>
      </w:tr>
      <w:tr w:rsidR="00C22DC3" w:rsidRPr="00BB7B64" w14:paraId="3E751353" w14:textId="77777777" w:rsidTr="00C22DC3">
        <w:trPr>
          <w:trHeight w:val="135"/>
        </w:trPr>
        <w:tc>
          <w:tcPr>
            <w:tcW w:w="5098" w:type="dxa"/>
            <w:tcBorders>
              <w:top w:val="nil"/>
              <w:left w:val="single" w:sz="4" w:space="0" w:color="auto"/>
              <w:bottom w:val="single" w:sz="4" w:space="0" w:color="auto"/>
              <w:right w:val="single" w:sz="4" w:space="0" w:color="auto"/>
            </w:tcBorders>
            <w:shd w:val="clear" w:color="auto" w:fill="auto"/>
            <w:hideMark/>
          </w:tcPr>
          <w:p w14:paraId="0B679D93" w14:textId="77777777" w:rsidR="00C22DC3" w:rsidRPr="00BB7B64" w:rsidRDefault="00C22DC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1" w:type="dxa"/>
            <w:tcBorders>
              <w:top w:val="nil"/>
              <w:left w:val="nil"/>
              <w:bottom w:val="single" w:sz="4" w:space="0" w:color="auto"/>
              <w:right w:val="single" w:sz="4" w:space="0" w:color="auto"/>
            </w:tcBorders>
            <w:shd w:val="clear" w:color="auto" w:fill="auto"/>
            <w:noWrap/>
            <w:vAlign w:val="center"/>
            <w:hideMark/>
          </w:tcPr>
          <w:p w14:paraId="2114D3D7"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39,3%</w:t>
            </w:r>
          </w:p>
        </w:tc>
        <w:tc>
          <w:tcPr>
            <w:tcW w:w="1146" w:type="dxa"/>
            <w:tcBorders>
              <w:top w:val="nil"/>
              <w:left w:val="nil"/>
              <w:bottom w:val="single" w:sz="4" w:space="0" w:color="auto"/>
              <w:right w:val="single" w:sz="4" w:space="0" w:color="auto"/>
            </w:tcBorders>
            <w:shd w:val="clear" w:color="auto" w:fill="auto"/>
            <w:noWrap/>
            <w:vAlign w:val="center"/>
            <w:hideMark/>
          </w:tcPr>
          <w:p w14:paraId="370FA4DD"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30,8%</w:t>
            </w:r>
          </w:p>
        </w:tc>
        <w:tc>
          <w:tcPr>
            <w:tcW w:w="1275" w:type="dxa"/>
            <w:tcBorders>
              <w:top w:val="nil"/>
              <w:left w:val="nil"/>
              <w:bottom w:val="single" w:sz="4" w:space="0" w:color="auto"/>
              <w:right w:val="single" w:sz="4" w:space="0" w:color="auto"/>
            </w:tcBorders>
            <w:shd w:val="clear" w:color="auto" w:fill="auto"/>
            <w:noWrap/>
            <w:vAlign w:val="center"/>
            <w:hideMark/>
          </w:tcPr>
          <w:p w14:paraId="6E34903E"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41,9%</w:t>
            </w:r>
          </w:p>
        </w:tc>
        <w:tc>
          <w:tcPr>
            <w:tcW w:w="993" w:type="dxa"/>
            <w:tcBorders>
              <w:top w:val="nil"/>
              <w:left w:val="nil"/>
              <w:bottom w:val="single" w:sz="4" w:space="0" w:color="auto"/>
              <w:right w:val="single" w:sz="4" w:space="0" w:color="auto"/>
            </w:tcBorders>
            <w:shd w:val="clear" w:color="auto" w:fill="auto"/>
            <w:noWrap/>
            <w:vAlign w:val="center"/>
            <w:hideMark/>
          </w:tcPr>
          <w:p w14:paraId="058AF210" w14:textId="77777777" w:rsidR="00C22DC3" w:rsidRPr="00BB7B64" w:rsidRDefault="00C22DC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41,1%</w:t>
            </w:r>
          </w:p>
        </w:tc>
      </w:tr>
    </w:tbl>
    <w:p w14:paraId="22267081" w14:textId="77777777" w:rsidR="00D03AE2" w:rsidRPr="00BB7B64" w:rsidRDefault="00D03AE2" w:rsidP="00FD37CE">
      <w:pPr>
        <w:spacing w:line="276" w:lineRule="auto"/>
        <w:rPr>
          <w:rFonts w:ascii="Times New Roman" w:hAnsi="Times New Roman" w:cs="Times New Roman"/>
          <w:b/>
        </w:rPr>
      </w:pPr>
    </w:p>
    <w:p w14:paraId="14A1755F" w14:textId="524E02E4" w:rsidR="00D03AE2" w:rsidRPr="00BB7B64" w:rsidRDefault="00F04133" w:rsidP="00FD37CE">
      <w:pPr>
        <w:spacing w:line="276" w:lineRule="auto"/>
        <w:rPr>
          <w:rFonts w:ascii="Times New Roman" w:hAnsi="Times New Roman" w:cs="Times New Roman"/>
          <w:b/>
        </w:rPr>
      </w:pPr>
      <w:r>
        <w:rPr>
          <w:rFonts w:ascii="Times New Roman" w:hAnsi="Times New Roman" w:cs="Times New Roman"/>
          <w:b/>
        </w:rPr>
        <w:t>Чи стика</w:t>
      </w:r>
      <w:r w:rsidR="008806D0">
        <w:rPr>
          <w:rFonts w:ascii="Times New Roman" w:hAnsi="Times New Roman" w:cs="Times New Roman"/>
          <w:b/>
        </w:rPr>
        <w:t>лися</w:t>
      </w:r>
      <w:r w:rsidR="00D03AE2" w:rsidRPr="00BB7B64">
        <w:rPr>
          <w:rFonts w:ascii="Times New Roman" w:hAnsi="Times New Roman" w:cs="Times New Roman"/>
          <w:b/>
        </w:rPr>
        <w:t xml:space="preserve"> Ви під час пандемії з бар'єрами для задоволення своїх життєвих потреб?</w:t>
      </w:r>
    </w:p>
    <w:tbl>
      <w:tblPr>
        <w:tblW w:w="9493" w:type="dxa"/>
        <w:tblLook w:val="04A0" w:firstRow="1" w:lastRow="0" w:firstColumn="1" w:lastColumn="0" w:noHBand="0" w:noVBand="1"/>
      </w:tblPr>
      <w:tblGrid>
        <w:gridCol w:w="5098"/>
        <w:gridCol w:w="839"/>
        <w:gridCol w:w="1146"/>
        <w:gridCol w:w="1417"/>
        <w:gridCol w:w="993"/>
      </w:tblGrid>
      <w:tr w:rsidR="00D03AE2" w:rsidRPr="00BB7B64" w14:paraId="20B47C6B" w14:textId="77777777" w:rsidTr="00C22DC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093527" w14:textId="77777777" w:rsidR="00D03AE2" w:rsidRPr="00BB7B64" w:rsidRDefault="00D03AE2"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839" w:type="dxa"/>
            <w:tcBorders>
              <w:top w:val="single" w:sz="4" w:space="0" w:color="auto"/>
              <w:left w:val="nil"/>
              <w:bottom w:val="single" w:sz="4" w:space="0" w:color="auto"/>
              <w:right w:val="single" w:sz="4" w:space="0" w:color="auto"/>
            </w:tcBorders>
            <w:shd w:val="clear" w:color="auto" w:fill="auto"/>
            <w:vAlign w:val="bottom"/>
            <w:hideMark/>
          </w:tcPr>
          <w:p w14:paraId="1E48D437"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6B01FA8D"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45F5D262"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0294C775"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D03AE2" w:rsidRPr="00BB7B64" w14:paraId="57FB9742" w14:textId="77777777" w:rsidTr="00C22DC3">
        <w:trPr>
          <w:trHeight w:val="300"/>
        </w:trPr>
        <w:tc>
          <w:tcPr>
            <w:tcW w:w="5098" w:type="dxa"/>
            <w:tcBorders>
              <w:top w:val="nil"/>
              <w:left w:val="single" w:sz="4" w:space="0" w:color="auto"/>
              <w:bottom w:val="single" w:sz="4" w:space="0" w:color="auto"/>
              <w:right w:val="single" w:sz="4" w:space="0" w:color="auto"/>
            </w:tcBorders>
            <w:shd w:val="clear" w:color="auto" w:fill="auto"/>
            <w:hideMark/>
          </w:tcPr>
          <w:p w14:paraId="4715CF18" w14:textId="77777777" w:rsidR="00D03AE2" w:rsidRPr="00BB7B64" w:rsidRDefault="00D03AE2"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839" w:type="dxa"/>
            <w:tcBorders>
              <w:top w:val="nil"/>
              <w:left w:val="nil"/>
              <w:bottom w:val="single" w:sz="4" w:space="0" w:color="auto"/>
              <w:right w:val="single" w:sz="4" w:space="0" w:color="auto"/>
            </w:tcBorders>
            <w:shd w:val="clear" w:color="auto" w:fill="auto"/>
            <w:noWrap/>
            <w:vAlign w:val="center"/>
            <w:hideMark/>
          </w:tcPr>
          <w:p w14:paraId="2AB69B5F"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27,3%</w:t>
            </w:r>
          </w:p>
        </w:tc>
        <w:tc>
          <w:tcPr>
            <w:tcW w:w="1146" w:type="dxa"/>
            <w:tcBorders>
              <w:top w:val="nil"/>
              <w:left w:val="nil"/>
              <w:bottom w:val="single" w:sz="4" w:space="0" w:color="auto"/>
              <w:right w:val="single" w:sz="4" w:space="0" w:color="auto"/>
            </w:tcBorders>
            <w:shd w:val="clear" w:color="auto" w:fill="auto"/>
            <w:noWrap/>
            <w:vAlign w:val="center"/>
            <w:hideMark/>
          </w:tcPr>
          <w:p w14:paraId="3A734236"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22,9%</w:t>
            </w:r>
          </w:p>
        </w:tc>
        <w:tc>
          <w:tcPr>
            <w:tcW w:w="1417" w:type="dxa"/>
            <w:tcBorders>
              <w:top w:val="nil"/>
              <w:left w:val="nil"/>
              <w:bottom w:val="single" w:sz="4" w:space="0" w:color="auto"/>
              <w:right w:val="single" w:sz="4" w:space="0" w:color="auto"/>
            </w:tcBorders>
            <w:shd w:val="clear" w:color="auto" w:fill="auto"/>
            <w:noWrap/>
            <w:vAlign w:val="center"/>
            <w:hideMark/>
          </w:tcPr>
          <w:p w14:paraId="72BFDC05"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20,0%</w:t>
            </w:r>
          </w:p>
        </w:tc>
        <w:tc>
          <w:tcPr>
            <w:tcW w:w="993" w:type="dxa"/>
            <w:tcBorders>
              <w:top w:val="nil"/>
              <w:left w:val="nil"/>
              <w:bottom w:val="single" w:sz="4" w:space="0" w:color="auto"/>
              <w:right w:val="single" w:sz="4" w:space="0" w:color="auto"/>
            </w:tcBorders>
            <w:shd w:val="clear" w:color="auto" w:fill="auto"/>
            <w:noWrap/>
            <w:vAlign w:val="center"/>
            <w:hideMark/>
          </w:tcPr>
          <w:p w14:paraId="456893D1"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16,5%</w:t>
            </w:r>
          </w:p>
        </w:tc>
      </w:tr>
      <w:tr w:rsidR="00D03AE2" w:rsidRPr="00BB7B64" w14:paraId="7354A6A7" w14:textId="77777777" w:rsidTr="00C22DC3">
        <w:trPr>
          <w:trHeight w:val="423"/>
        </w:trPr>
        <w:tc>
          <w:tcPr>
            <w:tcW w:w="5098" w:type="dxa"/>
            <w:tcBorders>
              <w:top w:val="nil"/>
              <w:left w:val="single" w:sz="4" w:space="0" w:color="auto"/>
              <w:bottom w:val="single" w:sz="4" w:space="0" w:color="auto"/>
              <w:right w:val="single" w:sz="4" w:space="0" w:color="auto"/>
            </w:tcBorders>
            <w:shd w:val="clear" w:color="auto" w:fill="auto"/>
            <w:hideMark/>
          </w:tcPr>
          <w:p w14:paraId="69E6B31D" w14:textId="77777777" w:rsidR="00D03AE2" w:rsidRPr="00BB7B64" w:rsidRDefault="00D03AE2"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так</w:t>
            </w:r>
          </w:p>
        </w:tc>
        <w:tc>
          <w:tcPr>
            <w:tcW w:w="839" w:type="dxa"/>
            <w:tcBorders>
              <w:top w:val="nil"/>
              <w:left w:val="nil"/>
              <w:bottom w:val="single" w:sz="4" w:space="0" w:color="auto"/>
              <w:right w:val="single" w:sz="4" w:space="0" w:color="auto"/>
            </w:tcBorders>
            <w:shd w:val="clear" w:color="auto" w:fill="auto"/>
            <w:noWrap/>
            <w:vAlign w:val="center"/>
            <w:hideMark/>
          </w:tcPr>
          <w:p w14:paraId="52724E34"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28,0%</w:t>
            </w:r>
          </w:p>
        </w:tc>
        <w:tc>
          <w:tcPr>
            <w:tcW w:w="1146" w:type="dxa"/>
            <w:tcBorders>
              <w:top w:val="nil"/>
              <w:left w:val="nil"/>
              <w:bottom w:val="single" w:sz="4" w:space="0" w:color="auto"/>
              <w:right w:val="single" w:sz="4" w:space="0" w:color="auto"/>
            </w:tcBorders>
            <w:shd w:val="clear" w:color="auto" w:fill="auto"/>
            <w:noWrap/>
            <w:vAlign w:val="center"/>
            <w:hideMark/>
          </w:tcPr>
          <w:p w14:paraId="062F0599"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25,2%</w:t>
            </w:r>
          </w:p>
        </w:tc>
        <w:tc>
          <w:tcPr>
            <w:tcW w:w="1417" w:type="dxa"/>
            <w:tcBorders>
              <w:top w:val="nil"/>
              <w:left w:val="nil"/>
              <w:bottom w:val="single" w:sz="4" w:space="0" w:color="auto"/>
              <w:right w:val="single" w:sz="4" w:space="0" w:color="auto"/>
            </w:tcBorders>
            <w:shd w:val="clear" w:color="auto" w:fill="auto"/>
            <w:noWrap/>
            <w:vAlign w:val="center"/>
            <w:hideMark/>
          </w:tcPr>
          <w:p w14:paraId="54F676DA"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23,0%</w:t>
            </w:r>
          </w:p>
        </w:tc>
        <w:tc>
          <w:tcPr>
            <w:tcW w:w="993" w:type="dxa"/>
            <w:tcBorders>
              <w:top w:val="nil"/>
              <w:left w:val="nil"/>
              <w:bottom w:val="single" w:sz="4" w:space="0" w:color="auto"/>
              <w:right w:val="single" w:sz="4" w:space="0" w:color="auto"/>
            </w:tcBorders>
            <w:shd w:val="clear" w:color="auto" w:fill="auto"/>
            <w:noWrap/>
            <w:vAlign w:val="center"/>
            <w:hideMark/>
          </w:tcPr>
          <w:p w14:paraId="0E3A72D9"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24,0%</w:t>
            </w:r>
          </w:p>
        </w:tc>
      </w:tr>
      <w:tr w:rsidR="00D03AE2" w:rsidRPr="00BB7B64" w14:paraId="39454E92" w14:textId="77777777" w:rsidTr="00C22DC3">
        <w:trPr>
          <w:trHeight w:val="300"/>
        </w:trPr>
        <w:tc>
          <w:tcPr>
            <w:tcW w:w="5098" w:type="dxa"/>
            <w:tcBorders>
              <w:top w:val="nil"/>
              <w:left w:val="single" w:sz="4" w:space="0" w:color="auto"/>
              <w:bottom w:val="single" w:sz="4" w:space="0" w:color="auto"/>
              <w:right w:val="single" w:sz="4" w:space="0" w:color="auto"/>
            </w:tcBorders>
            <w:shd w:val="clear" w:color="auto" w:fill="auto"/>
            <w:hideMark/>
          </w:tcPr>
          <w:p w14:paraId="118A3AE0" w14:textId="20D98D38" w:rsidR="00D03AE2" w:rsidRPr="00BB7B64" w:rsidRDefault="00D03AE2"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Скоріше ні </w:t>
            </w:r>
          </w:p>
        </w:tc>
        <w:tc>
          <w:tcPr>
            <w:tcW w:w="839" w:type="dxa"/>
            <w:tcBorders>
              <w:top w:val="nil"/>
              <w:left w:val="nil"/>
              <w:bottom w:val="single" w:sz="4" w:space="0" w:color="auto"/>
              <w:right w:val="single" w:sz="4" w:space="0" w:color="auto"/>
            </w:tcBorders>
            <w:shd w:val="clear" w:color="auto" w:fill="auto"/>
            <w:noWrap/>
            <w:vAlign w:val="center"/>
            <w:hideMark/>
          </w:tcPr>
          <w:p w14:paraId="7F014D8E"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13,3%</w:t>
            </w:r>
          </w:p>
        </w:tc>
        <w:tc>
          <w:tcPr>
            <w:tcW w:w="1146" w:type="dxa"/>
            <w:tcBorders>
              <w:top w:val="nil"/>
              <w:left w:val="nil"/>
              <w:bottom w:val="single" w:sz="4" w:space="0" w:color="auto"/>
              <w:right w:val="single" w:sz="4" w:space="0" w:color="auto"/>
            </w:tcBorders>
            <w:shd w:val="clear" w:color="auto" w:fill="auto"/>
            <w:noWrap/>
            <w:vAlign w:val="center"/>
            <w:hideMark/>
          </w:tcPr>
          <w:p w14:paraId="70094AE7"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30,0%</w:t>
            </w:r>
          </w:p>
        </w:tc>
        <w:tc>
          <w:tcPr>
            <w:tcW w:w="1417" w:type="dxa"/>
            <w:tcBorders>
              <w:top w:val="nil"/>
              <w:left w:val="nil"/>
              <w:bottom w:val="single" w:sz="4" w:space="0" w:color="auto"/>
              <w:right w:val="single" w:sz="4" w:space="0" w:color="auto"/>
            </w:tcBorders>
            <w:shd w:val="clear" w:color="auto" w:fill="auto"/>
            <w:noWrap/>
            <w:vAlign w:val="center"/>
            <w:hideMark/>
          </w:tcPr>
          <w:p w14:paraId="2F8B65BF"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30,7%</w:t>
            </w:r>
          </w:p>
        </w:tc>
        <w:tc>
          <w:tcPr>
            <w:tcW w:w="993" w:type="dxa"/>
            <w:tcBorders>
              <w:top w:val="nil"/>
              <w:left w:val="nil"/>
              <w:bottom w:val="single" w:sz="4" w:space="0" w:color="auto"/>
              <w:right w:val="single" w:sz="4" w:space="0" w:color="auto"/>
            </w:tcBorders>
            <w:shd w:val="clear" w:color="auto" w:fill="auto"/>
            <w:noWrap/>
            <w:vAlign w:val="center"/>
            <w:hideMark/>
          </w:tcPr>
          <w:p w14:paraId="11CB2489"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29,0%</w:t>
            </w:r>
          </w:p>
        </w:tc>
      </w:tr>
      <w:tr w:rsidR="00D03AE2" w:rsidRPr="00BB7B64" w14:paraId="0E419E0D" w14:textId="77777777" w:rsidTr="00C22DC3">
        <w:trPr>
          <w:trHeight w:val="300"/>
        </w:trPr>
        <w:tc>
          <w:tcPr>
            <w:tcW w:w="5098" w:type="dxa"/>
            <w:tcBorders>
              <w:top w:val="nil"/>
              <w:left w:val="single" w:sz="4" w:space="0" w:color="auto"/>
              <w:bottom w:val="single" w:sz="4" w:space="0" w:color="auto"/>
              <w:right w:val="single" w:sz="4" w:space="0" w:color="auto"/>
            </w:tcBorders>
            <w:shd w:val="clear" w:color="auto" w:fill="auto"/>
            <w:hideMark/>
          </w:tcPr>
          <w:p w14:paraId="32E416B9" w14:textId="2739A589" w:rsidR="00D03AE2" w:rsidRPr="00BB7B64" w:rsidRDefault="00D03AE2"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Зовсім ні </w:t>
            </w:r>
          </w:p>
        </w:tc>
        <w:tc>
          <w:tcPr>
            <w:tcW w:w="839" w:type="dxa"/>
            <w:tcBorders>
              <w:top w:val="nil"/>
              <w:left w:val="nil"/>
              <w:bottom w:val="single" w:sz="4" w:space="0" w:color="auto"/>
              <w:right w:val="single" w:sz="4" w:space="0" w:color="auto"/>
            </w:tcBorders>
            <w:shd w:val="clear" w:color="auto" w:fill="auto"/>
            <w:noWrap/>
            <w:vAlign w:val="center"/>
            <w:hideMark/>
          </w:tcPr>
          <w:p w14:paraId="73488F52"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20,7%</w:t>
            </w:r>
          </w:p>
        </w:tc>
        <w:tc>
          <w:tcPr>
            <w:tcW w:w="1146" w:type="dxa"/>
            <w:tcBorders>
              <w:top w:val="nil"/>
              <w:left w:val="nil"/>
              <w:bottom w:val="single" w:sz="4" w:space="0" w:color="auto"/>
              <w:right w:val="single" w:sz="4" w:space="0" w:color="auto"/>
            </w:tcBorders>
            <w:shd w:val="clear" w:color="auto" w:fill="auto"/>
            <w:noWrap/>
            <w:vAlign w:val="center"/>
            <w:hideMark/>
          </w:tcPr>
          <w:p w14:paraId="41AF2E02"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17,0%</w:t>
            </w:r>
          </w:p>
        </w:tc>
        <w:tc>
          <w:tcPr>
            <w:tcW w:w="1417" w:type="dxa"/>
            <w:tcBorders>
              <w:top w:val="nil"/>
              <w:left w:val="nil"/>
              <w:bottom w:val="single" w:sz="4" w:space="0" w:color="auto"/>
              <w:right w:val="single" w:sz="4" w:space="0" w:color="auto"/>
            </w:tcBorders>
            <w:shd w:val="clear" w:color="auto" w:fill="auto"/>
            <w:noWrap/>
            <w:vAlign w:val="center"/>
            <w:hideMark/>
          </w:tcPr>
          <w:p w14:paraId="7884C7E2"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19,0%</w:t>
            </w:r>
          </w:p>
        </w:tc>
        <w:tc>
          <w:tcPr>
            <w:tcW w:w="993" w:type="dxa"/>
            <w:tcBorders>
              <w:top w:val="nil"/>
              <w:left w:val="nil"/>
              <w:bottom w:val="single" w:sz="4" w:space="0" w:color="auto"/>
              <w:right w:val="single" w:sz="4" w:space="0" w:color="auto"/>
            </w:tcBorders>
            <w:shd w:val="clear" w:color="auto" w:fill="auto"/>
            <w:noWrap/>
            <w:vAlign w:val="center"/>
            <w:hideMark/>
          </w:tcPr>
          <w:p w14:paraId="18F51C0B"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22,0%</w:t>
            </w:r>
          </w:p>
        </w:tc>
      </w:tr>
      <w:tr w:rsidR="00D03AE2" w:rsidRPr="00BB7B64" w14:paraId="431E93B9" w14:textId="77777777" w:rsidTr="00C22DC3">
        <w:trPr>
          <w:trHeight w:val="559"/>
        </w:trPr>
        <w:tc>
          <w:tcPr>
            <w:tcW w:w="5098" w:type="dxa"/>
            <w:tcBorders>
              <w:top w:val="nil"/>
              <w:left w:val="single" w:sz="4" w:space="0" w:color="auto"/>
              <w:bottom w:val="single" w:sz="4" w:space="0" w:color="auto"/>
              <w:right w:val="single" w:sz="4" w:space="0" w:color="auto"/>
            </w:tcBorders>
            <w:shd w:val="clear" w:color="auto" w:fill="auto"/>
            <w:hideMark/>
          </w:tcPr>
          <w:p w14:paraId="06591A37" w14:textId="1F03ACB1" w:rsidR="00D03AE2" w:rsidRPr="00BB7B64" w:rsidRDefault="00D03AE2"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839" w:type="dxa"/>
            <w:tcBorders>
              <w:top w:val="nil"/>
              <w:left w:val="nil"/>
              <w:bottom w:val="single" w:sz="4" w:space="0" w:color="auto"/>
              <w:right w:val="single" w:sz="4" w:space="0" w:color="auto"/>
            </w:tcBorders>
            <w:shd w:val="clear" w:color="auto" w:fill="auto"/>
            <w:noWrap/>
            <w:vAlign w:val="center"/>
            <w:hideMark/>
          </w:tcPr>
          <w:p w14:paraId="234F5A04"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10,7%</w:t>
            </w:r>
          </w:p>
        </w:tc>
        <w:tc>
          <w:tcPr>
            <w:tcW w:w="1146" w:type="dxa"/>
            <w:tcBorders>
              <w:top w:val="nil"/>
              <w:left w:val="nil"/>
              <w:bottom w:val="single" w:sz="4" w:space="0" w:color="auto"/>
              <w:right w:val="single" w:sz="4" w:space="0" w:color="auto"/>
            </w:tcBorders>
            <w:shd w:val="clear" w:color="auto" w:fill="auto"/>
            <w:noWrap/>
            <w:vAlign w:val="center"/>
            <w:hideMark/>
          </w:tcPr>
          <w:p w14:paraId="363D2179"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4,8%</w:t>
            </w:r>
          </w:p>
        </w:tc>
        <w:tc>
          <w:tcPr>
            <w:tcW w:w="1417" w:type="dxa"/>
            <w:tcBorders>
              <w:top w:val="nil"/>
              <w:left w:val="nil"/>
              <w:bottom w:val="single" w:sz="4" w:space="0" w:color="auto"/>
              <w:right w:val="single" w:sz="4" w:space="0" w:color="auto"/>
            </w:tcBorders>
            <w:shd w:val="clear" w:color="auto" w:fill="auto"/>
            <w:noWrap/>
            <w:vAlign w:val="center"/>
            <w:hideMark/>
          </w:tcPr>
          <w:p w14:paraId="6239E683"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7,2%</w:t>
            </w:r>
          </w:p>
        </w:tc>
        <w:tc>
          <w:tcPr>
            <w:tcW w:w="993" w:type="dxa"/>
            <w:tcBorders>
              <w:top w:val="nil"/>
              <w:left w:val="nil"/>
              <w:bottom w:val="single" w:sz="4" w:space="0" w:color="auto"/>
              <w:right w:val="single" w:sz="4" w:space="0" w:color="auto"/>
            </w:tcBorders>
            <w:shd w:val="clear" w:color="auto" w:fill="auto"/>
            <w:noWrap/>
            <w:vAlign w:val="center"/>
            <w:hideMark/>
          </w:tcPr>
          <w:p w14:paraId="624D1B56"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8,4%</w:t>
            </w:r>
          </w:p>
        </w:tc>
      </w:tr>
    </w:tbl>
    <w:p w14:paraId="37B6C2C1" w14:textId="77777777" w:rsidR="00D03AE2" w:rsidRPr="00BB7B64" w:rsidRDefault="00D03AE2" w:rsidP="00FD37CE">
      <w:pPr>
        <w:spacing w:line="276" w:lineRule="auto"/>
        <w:rPr>
          <w:rFonts w:ascii="Times New Roman" w:hAnsi="Times New Roman" w:cs="Times New Roman"/>
          <w:b/>
        </w:rPr>
      </w:pPr>
    </w:p>
    <w:p w14:paraId="5833F8E5" w14:textId="21EE78CA" w:rsidR="00D03AE2" w:rsidRPr="00BB7B64" w:rsidRDefault="00D03AE2" w:rsidP="00FD37CE">
      <w:pPr>
        <w:spacing w:line="276" w:lineRule="auto"/>
        <w:rPr>
          <w:rFonts w:ascii="Times New Roman" w:hAnsi="Times New Roman" w:cs="Times New Roman"/>
          <w:b/>
        </w:rPr>
      </w:pPr>
      <w:r w:rsidRPr="00BB7B64">
        <w:rPr>
          <w:rFonts w:ascii="Times New Roman" w:hAnsi="Times New Roman" w:cs="Times New Roman"/>
          <w:b/>
        </w:rPr>
        <w:t xml:space="preserve">В Україні триває кампанія з вакцинації від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 Чи Ви вже зробили щеплення?</w:t>
      </w:r>
    </w:p>
    <w:tbl>
      <w:tblPr>
        <w:tblW w:w="9493" w:type="dxa"/>
        <w:tblLook w:val="04A0" w:firstRow="1" w:lastRow="0" w:firstColumn="1" w:lastColumn="0" w:noHBand="0" w:noVBand="1"/>
      </w:tblPr>
      <w:tblGrid>
        <w:gridCol w:w="5098"/>
        <w:gridCol w:w="839"/>
        <w:gridCol w:w="1146"/>
        <w:gridCol w:w="1417"/>
        <w:gridCol w:w="993"/>
      </w:tblGrid>
      <w:tr w:rsidR="00D03AE2" w:rsidRPr="00BB7B64" w14:paraId="56EC82A6" w14:textId="77777777" w:rsidTr="00C22DC3">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B80183" w14:textId="77777777" w:rsidR="00D03AE2" w:rsidRPr="00BB7B64" w:rsidRDefault="00D03AE2"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839" w:type="dxa"/>
            <w:tcBorders>
              <w:top w:val="single" w:sz="4" w:space="0" w:color="auto"/>
              <w:left w:val="nil"/>
              <w:bottom w:val="single" w:sz="4" w:space="0" w:color="auto"/>
              <w:right w:val="single" w:sz="4" w:space="0" w:color="auto"/>
            </w:tcBorders>
            <w:shd w:val="clear" w:color="auto" w:fill="auto"/>
            <w:vAlign w:val="bottom"/>
            <w:hideMark/>
          </w:tcPr>
          <w:p w14:paraId="4D1EC65F"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0AD04CD"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789E0197"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60AFE4E1" w14:textId="77777777" w:rsidR="00D03AE2" w:rsidRPr="00BB7B64" w:rsidRDefault="00D03AE2"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D03AE2" w:rsidRPr="00BB7B64" w14:paraId="7CC86FA0" w14:textId="77777777" w:rsidTr="00C22DC3">
        <w:trPr>
          <w:trHeight w:val="300"/>
        </w:trPr>
        <w:tc>
          <w:tcPr>
            <w:tcW w:w="5098" w:type="dxa"/>
            <w:tcBorders>
              <w:top w:val="nil"/>
              <w:left w:val="single" w:sz="4" w:space="0" w:color="auto"/>
              <w:bottom w:val="single" w:sz="4" w:space="0" w:color="auto"/>
              <w:right w:val="single" w:sz="4" w:space="0" w:color="auto"/>
            </w:tcBorders>
            <w:shd w:val="clear" w:color="auto" w:fill="auto"/>
            <w:hideMark/>
          </w:tcPr>
          <w:p w14:paraId="4A5CFE42" w14:textId="77777777" w:rsidR="00D03AE2" w:rsidRPr="00BB7B64" w:rsidRDefault="00D03AE2"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839" w:type="dxa"/>
            <w:tcBorders>
              <w:top w:val="nil"/>
              <w:left w:val="nil"/>
              <w:bottom w:val="single" w:sz="4" w:space="0" w:color="auto"/>
              <w:right w:val="single" w:sz="4" w:space="0" w:color="auto"/>
            </w:tcBorders>
            <w:shd w:val="clear" w:color="auto" w:fill="auto"/>
            <w:noWrap/>
            <w:vAlign w:val="center"/>
            <w:hideMark/>
          </w:tcPr>
          <w:p w14:paraId="6C930FA7" w14:textId="77777777" w:rsidR="00D03AE2" w:rsidRPr="00BB7B64" w:rsidRDefault="00D03AE2"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24,7%</w:t>
            </w:r>
          </w:p>
        </w:tc>
        <w:tc>
          <w:tcPr>
            <w:tcW w:w="1146" w:type="dxa"/>
            <w:tcBorders>
              <w:top w:val="nil"/>
              <w:left w:val="nil"/>
              <w:bottom w:val="single" w:sz="4" w:space="0" w:color="auto"/>
              <w:right w:val="single" w:sz="4" w:space="0" w:color="auto"/>
            </w:tcBorders>
            <w:shd w:val="clear" w:color="auto" w:fill="auto"/>
            <w:noWrap/>
            <w:vAlign w:val="center"/>
            <w:hideMark/>
          </w:tcPr>
          <w:p w14:paraId="60CC662A" w14:textId="77777777" w:rsidR="00D03AE2" w:rsidRPr="00BB7B64" w:rsidRDefault="00D03AE2"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19,2%</w:t>
            </w:r>
          </w:p>
        </w:tc>
        <w:tc>
          <w:tcPr>
            <w:tcW w:w="1417" w:type="dxa"/>
            <w:tcBorders>
              <w:top w:val="nil"/>
              <w:left w:val="nil"/>
              <w:bottom w:val="single" w:sz="4" w:space="0" w:color="auto"/>
              <w:right w:val="single" w:sz="4" w:space="0" w:color="auto"/>
            </w:tcBorders>
            <w:shd w:val="clear" w:color="auto" w:fill="auto"/>
            <w:noWrap/>
            <w:vAlign w:val="center"/>
            <w:hideMark/>
          </w:tcPr>
          <w:p w14:paraId="1C7833B3" w14:textId="77777777" w:rsidR="00D03AE2" w:rsidRPr="00BB7B64" w:rsidRDefault="00D03AE2"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15,4%</w:t>
            </w:r>
          </w:p>
        </w:tc>
        <w:tc>
          <w:tcPr>
            <w:tcW w:w="993" w:type="dxa"/>
            <w:tcBorders>
              <w:top w:val="nil"/>
              <w:left w:val="nil"/>
              <w:bottom w:val="single" w:sz="4" w:space="0" w:color="auto"/>
              <w:right w:val="single" w:sz="4" w:space="0" w:color="auto"/>
            </w:tcBorders>
            <w:shd w:val="clear" w:color="auto" w:fill="auto"/>
            <w:noWrap/>
            <w:vAlign w:val="center"/>
            <w:hideMark/>
          </w:tcPr>
          <w:p w14:paraId="4A6416B8" w14:textId="77777777" w:rsidR="00D03AE2" w:rsidRPr="00BB7B64" w:rsidRDefault="00D03AE2"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18,7%</w:t>
            </w:r>
          </w:p>
        </w:tc>
      </w:tr>
      <w:tr w:rsidR="00D03AE2" w:rsidRPr="00BB7B64" w14:paraId="4E582D87" w14:textId="77777777" w:rsidTr="00C22DC3">
        <w:trPr>
          <w:trHeight w:val="286"/>
        </w:trPr>
        <w:tc>
          <w:tcPr>
            <w:tcW w:w="5098" w:type="dxa"/>
            <w:tcBorders>
              <w:top w:val="nil"/>
              <w:left w:val="single" w:sz="4" w:space="0" w:color="auto"/>
              <w:bottom w:val="single" w:sz="4" w:space="0" w:color="auto"/>
              <w:right w:val="single" w:sz="4" w:space="0" w:color="auto"/>
            </w:tcBorders>
            <w:shd w:val="clear" w:color="auto" w:fill="auto"/>
            <w:hideMark/>
          </w:tcPr>
          <w:p w14:paraId="306F44B6" w14:textId="77777777" w:rsidR="00D03AE2" w:rsidRPr="00BB7B64" w:rsidRDefault="00D03AE2"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але найближчим часом планую вакцинуватися</w:t>
            </w:r>
          </w:p>
        </w:tc>
        <w:tc>
          <w:tcPr>
            <w:tcW w:w="839" w:type="dxa"/>
            <w:tcBorders>
              <w:top w:val="nil"/>
              <w:left w:val="nil"/>
              <w:bottom w:val="single" w:sz="4" w:space="0" w:color="auto"/>
              <w:right w:val="single" w:sz="4" w:space="0" w:color="auto"/>
            </w:tcBorders>
            <w:shd w:val="clear" w:color="auto" w:fill="auto"/>
            <w:noWrap/>
            <w:vAlign w:val="center"/>
            <w:hideMark/>
          </w:tcPr>
          <w:p w14:paraId="37ABD010" w14:textId="77777777" w:rsidR="00D03AE2" w:rsidRPr="00BB7B64" w:rsidRDefault="00D03AE2"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24,7%</w:t>
            </w:r>
          </w:p>
        </w:tc>
        <w:tc>
          <w:tcPr>
            <w:tcW w:w="1146" w:type="dxa"/>
            <w:tcBorders>
              <w:top w:val="nil"/>
              <w:left w:val="nil"/>
              <w:bottom w:val="single" w:sz="4" w:space="0" w:color="auto"/>
              <w:right w:val="single" w:sz="4" w:space="0" w:color="auto"/>
            </w:tcBorders>
            <w:shd w:val="clear" w:color="auto" w:fill="auto"/>
            <w:noWrap/>
            <w:vAlign w:val="center"/>
            <w:hideMark/>
          </w:tcPr>
          <w:p w14:paraId="5559B666" w14:textId="77777777" w:rsidR="00D03AE2" w:rsidRPr="00BB7B64" w:rsidRDefault="00D03AE2"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26,5%</w:t>
            </w:r>
          </w:p>
        </w:tc>
        <w:tc>
          <w:tcPr>
            <w:tcW w:w="1417" w:type="dxa"/>
            <w:tcBorders>
              <w:top w:val="nil"/>
              <w:left w:val="nil"/>
              <w:bottom w:val="single" w:sz="4" w:space="0" w:color="auto"/>
              <w:right w:val="single" w:sz="4" w:space="0" w:color="auto"/>
            </w:tcBorders>
            <w:shd w:val="clear" w:color="auto" w:fill="auto"/>
            <w:noWrap/>
            <w:vAlign w:val="center"/>
            <w:hideMark/>
          </w:tcPr>
          <w:p w14:paraId="6DB756EC" w14:textId="77777777" w:rsidR="00D03AE2" w:rsidRPr="00BB7B64" w:rsidRDefault="00D03AE2"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24,7%</w:t>
            </w:r>
          </w:p>
        </w:tc>
        <w:tc>
          <w:tcPr>
            <w:tcW w:w="993" w:type="dxa"/>
            <w:tcBorders>
              <w:top w:val="nil"/>
              <w:left w:val="nil"/>
              <w:bottom w:val="single" w:sz="4" w:space="0" w:color="auto"/>
              <w:right w:val="single" w:sz="4" w:space="0" w:color="auto"/>
            </w:tcBorders>
            <w:shd w:val="clear" w:color="auto" w:fill="auto"/>
            <w:noWrap/>
            <w:vAlign w:val="center"/>
            <w:hideMark/>
          </w:tcPr>
          <w:p w14:paraId="2D8E7CD8" w14:textId="77777777" w:rsidR="00D03AE2" w:rsidRPr="00BB7B64" w:rsidRDefault="00D03AE2"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25,0%</w:t>
            </w:r>
          </w:p>
        </w:tc>
      </w:tr>
      <w:tr w:rsidR="00D03AE2" w:rsidRPr="00BB7B64" w14:paraId="5258B501" w14:textId="77777777" w:rsidTr="00C22DC3">
        <w:trPr>
          <w:trHeight w:val="342"/>
        </w:trPr>
        <w:tc>
          <w:tcPr>
            <w:tcW w:w="5098" w:type="dxa"/>
            <w:tcBorders>
              <w:top w:val="nil"/>
              <w:left w:val="single" w:sz="4" w:space="0" w:color="auto"/>
              <w:bottom w:val="single" w:sz="4" w:space="0" w:color="auto"/>
              <w:right w:val="single" w:sz="4" w:space="0" w:color="auto"/>
            </w:tcBorders>
            <w:shd w:val="clear" w:color="auto" w:fill="auto"/>
            <w:hideMark/>
          </w:tcPr>
          <w:p w14:paraId="27D783B0" w14:textId="77777777" w:rsidR="00D03AE2" w:rsidRPr="00BB7B64" w:rsidRDefault="00D03AE2"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і найближчим часом не планую вакцинуватися (перехід до питання № 39)</w:t>
            </w:r>
          </w:p>
        </w:tc>
        <w:tc>
          <w:tcPr>
            <w:tcW w:w="839" w:type="dxa"/>
            <w:tcBorders>
              <w:top w:val="nil"/>
              <w:left w:val="nil"/>
              <w:bottom w:val="single" w:sz="4" w:space="0" w:color="auto"/>
              <w:right w:val="single" w:sz="4" w:space="0" w:color="auto"/>
            </w:tcBorders>
            <w:shd w:val="clear" w:color="auto" w:fill="auto"/>
            <w:noWrap/>
            <w:vAlign w:val="center"/>
            <w:hideMark/>
          </w:tcPr>
          <w:p w14:paraId="11E3C325" w14:textId="77777777" w:rsidR="00D03AE2" w:rsidRPr="00BB7B64" w:rsidRDefault="00D03AE2"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50,7%</w:t>
            </w:r>
          </w:p>
        </w:tc>
        <w:tc>
          <w:tcPr>
            <w:tcW w:w="1146" w:type="dxa"/>
            <w:tcBorders>
              <w:top w:val="nil"/>
              <w:left w:val="nil"/>
              <w:bottom w:val="single" w:sz="4" w:space="0" w:color="auto"/>
              <w:right w:val="single" w:sz="4" w:space="0" w:color="auto"/>
            </w:tcBorders>
            <w:shd w:val="clear" w:color="auto" w:fill="auto"/>
            <w:noWrap/>
            <w:vAlign w:val="center"/>
            <w:hideMark/>
          </w:tcPr>
          <w:p w14:paraId="69C20B80" w14:textId="77777777" w:rsidR="00D03AE2" w:rsidRPr="00BB7B64" w:rsidRDefault="00D03AE2"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54,3%</w:t>
            </w:r>
          </w:p>
        </w:tc>
        <w:tc>
          <w:tcPr>
            <w:tcW w:w="1417" w:type="dxa"/>
            <w:tcBorders>
              <w:top w:val="nil"/>
              <w:left w:val="nil"/>
              <w:bottom w:val="single" w:sz="4" w:space="0" w:color="auto"/>
              <w:right w:val="single" w:sz="4" w:space="0" w:color="auto"/>
            </w:tcBorders>
            <w:shd w:val="clear" w:color="auto" w:fill="auto"/>
            <w:noWrap/>
            <w:vAlign w:val="center"/>
            <w:hideMark/>
          </w:tcPr>
          <w:p w14:paraId="54401C05" w14:textId="77777777" w:rsidR="00D03AE2" w:rsidRPr="00BB7B64" w:rsidRDefault="00D03AE2"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59,9%</w:t>
            </w:r>
          </w:p>
        </w:tc>
        <w:tc>
          <w:tcPr>
            <w:tcW w:w="993" w:type="dxa"/>
            <w:tcBorders>
              <w:top w:val="nil"/>
              <w:left w:val="nil"/>
              <w:bottom w:val="single" w:sz="4" w:space="0" w:color="auto"/>
              <w:right w:val="single" w:sz="4" w:space="0" w:color="auto"/>
            </w:tcBorders>
            <w:shd w:val="clear" w:color="auto" w:fill="auto"/>
            <w:noWrap/>
            <w:vAlign w:val="center"/>
            <w:hideMark/>
          </w:tcPr>
          <w:p w14:paraId="3A7FC296" w14:textId="77777777" w:rsidR="00D03AE2" w:rsidRPr="00BB7B64" w:rsidRDefault="00D03AE2"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56,3%</w:t>
            </w:r>
          </w:p>
        </w:tc>
      </w:tr>
    </w:tbl>
    <w:p w14:paraId="2417DBE6" w14:textId="77777777" w:rsidR="00BF37D1" w:rsidRPr="00BB7B64" w:rsidRDefault="00BF37D1" w:rsidP="00FD37CE">
      <w:pPr>
        <w:spacing w:line="276" w:lineRule="auto"/>
        <w:rPr>
          <w:rFonts w:ascii="Times New Roman" w:hAnsi="Times New Roman" w:cs="Times New Roman"/>
          <w:b/>
        </w:rPr>
      </w:pPr>
    </w:p>
    <w:p w14:paraId="07003642" w14:textId="252C3BA6" w:rsidR="001A14EB" w:rsidRPr="00BB7B64" w:rsidRDefault="00531508" w:rsidP="00FD37CE">
      <w:pPr>
        <w:spacing w:line="276" w:lineRule="auto"/>
        <w:rPr>
          <w:rFonts w:ascii="Times New Roman" w:hAnsi="Times New Roman" w:cs="Times New Roman"/>
          <w:b/>
        </w:rPr>
      </w:pPr>
      <w:r w:rsidRPr="00BB7B64">
        <w:rPr>
          <w:rFonts w:ascii="Times New Roman" w:hAnsi="Times New Roman" w:cs="Times New Roman"/>
          <w:b/>
        </w:rPr>
        <w:t>Вкажіть, якою мірою наведені нижче аргументи чи уявлення вплинули на Ваше рішення вакцинуватися</w:t>
      </w:r>
      <w:r w:rsidR="00BF37D1" w:rsidRPr="00BB7B64">
        <w:rPr>
          <w:rFonts w:ascii="Times New Roman" w:hAnsi="Times New Roman" w:cs="Times New Roman"/>
          <w:b/>
        </w:rPr>
        <w:t>?</w:t>
      </w:r>
    </w:p>
    <w:p w14:paraId="575DDD69" w14:textId="7CFB1F48" w:rsidR="00A9248D" w:rsidRPr="00BB7B64" w:rsidRDefault="00A9248D" w:rsidP="00FD37CE">
      <w:pPr>
        <w:spacing w:line="276" w:lineRule="auto"/>
        <w:rPr>
          <w:rFonts w:ascii="Times New Roman" w:hAnsi="Times New Roman" w:cs="Times New Roman"/>
          <w:b/>
        </w:rPr>
      </w:pPr>
      <w:r w:rsidRPr="00BB7B64">
        <w:rPr>
          <w:rFonts w:ascii="Times New Roman" w:hAnsi="Times New Roman" w:cs="Times New Roman"/>
          <w:b/>
        </w:rPr>
        <w:t xml:space="preserve">Впевненість у ефективності вакцини для захисту від </w:t>
      </w:r>
      <w:proofErr w:type="spellStart"/>
      <w:r w:rsidRPr="00BB7B64">
        <w:rPr>
          <w:rFonts w:ascii="Times New Roman" w:hAnsi="Times New Roman" w:cs="Times New Roman"/>
          <w:b/>
        </w:rPr>
        <w:t>ковіду</w:t>
      </w:r>
      <w:proofErr w:type="spellEnd"/>
    </w:p>
    <w:tbl>
      <w:tblPr>
        <w:tblW w:w="9493" w:type="dxa"/>
        <w:tblLook w:val="04A0" w:firstRow="1" w:lastRow="0" w:firstColumn="1" w:lastColumn="0" w:noHBand="0" w:noVBand="1"/>
      </w:tblPr>
      <w:tblGrid>
        <w:gridCol w:w="5240"/>
        <w:gridCol w:w="980"/>
        <w:gridCol w:w="1146"/>
        <w:gridCol w:w="1276"/>
        <w:gridCol w:w="851"/>
      </w:tblGrid>
      <w:tr w:rsidR="001A14EB" w:rsidRPr="00BB7B64" w14:paraId="5F33ADBA" w14:textId="77777777" w:rsidTr="00C22DC3">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B7F255"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18D87CD3"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44396B3E"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9D3F307"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031F34A7"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1A14EB" w:rsidRPr="00BB7B64" w14:paraId="030ABC7C" w14:textId="77777777" w:rsidTr="00C22DC3">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5C9CA837"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00EE2931" w14:textId="77777777" w:rsidR="001A14EB" w:rsidRPr="00BB7B64" w:rsidRDefault="001A14EB" w:rsidP="00C22DC3">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29,7%</w:t>
            </w:r>
          </w:p>
        </w:tc>
        <w:tc>
          <w:tcPr>
            <w:tcW w:w="1146" w:type="dxa"/>
            <w:tcBorders>
              <w:top w:val="nil"/>
              <w:left w:val="nil"/>
              <w:bottom w:val="single" w:sz="4" w:space="0" w:color="auto"/>
              <w:right w:val="single" w:sz="4" w:space="0" w:color="auto"/>
            </w:tcBorders>
            <w:shd w:val="clear" w:color="auto" w:fill="auto"/>
            <w:noWrap/>
            <w:vAlign w:val="center"/>
            <w:hideMark/>
          </w:tcPr>
          <w:p w14:paraId="4BAEDCCB" w14:textId="77777777" w:rsidR="001A14EB" w:rsidRPr="00BB7B64" w:rsidRDefault="001A14EB" w:rsidP="00C22DC3">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53,6%</w:t>
            </w:r>
          </w:p>
        </w:tc>
        <w:tc>
          <w:tcPr>
            <w:tcW w:w="1276" w:type="dxa"/>
            <w:tcBorders>
              <w:top w:val="nil"/>
              <w:left w:val="nil"/>
              <w:bottom w:val="single" w:sz="4" w:space="0" w:color="auto"/>
              <w:right w:val="single" w:sz="4" w:space="0" w:color="auto"/>
            </w:tcBorders>
            <w:shd w:val="clear" w:color="auto" w:fill="auto"/>
            <w:noWrap/>
            <w:vAlign w:val="center"/>
            <w:hideMark/>
          </w:tcPr>
          <w:p w14:paraId="0E594718" w14:textId="77777777" w:rsidR="001A14EB" w:rsidRPr="00BB7B64" w:rsidRDefault="001A14EB" w:rsidP="00C22DC3">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37,1%</w:t>
            </w:r>
          </w:p>
        </w:tc>
        <w:tc>
          <w:tcPr>
            <w:tcW w:w="851" w:type="dxa"/>
            <w:tcBorders>
              <w:top w:val="nil"/>
              <w:left w:val="nil"/>
              <w:bottom w:val="single" w:sz="4" w:space="0" w:color="auto"/>
              <w:right w:val="single" w:sz="4" w:space="0" w:color="auto"/>
            </w:tcBorders>
            <w:shd w:val="clear" w:color="auto" w:fill="auto"/>
            <w:noWrap/>
            <w:vAlign w:val="center"/>
            <w:hideMark/>
          </w:tcPr>
          <w:p w14:paraId="12091F84" w14:textId="77777777" w:rsidR="001A14EB" w:rsidRPr="00BB7B64" w:rsidRDefault="001A14EB" w:rsidP="00C22DC3">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39,3%</w:t>
            </w:r>
          </w:p>
        </w:tc>
      </w:tr>
      <w:tr w:rsidR="001A14EB" w:rsidRPr="00BB7B64" w14:paraId="3E27AB39" w14:textId="77777777" w:rsidTr="00C22DC3">
        <w:trPr>
          <w:trHeight w:val="225"/>
        </w:trPr>
        <w:tc>
          <w:tcPr>
            <w:tcW w:w="5240" w:type="dxa"/>
            <w:tcBorders>
              <w:top w:val="nil"/>
              <w:left w:val="single" w:sz="4" w:space="0" w:color="auto"/>
              <w:bottom w:val="single" w:sz="4" w:space="0" w:color="auto"/>
              <w:right w:val="single" w:sz="4" w:space="0" w:color="auto"/>
            </w:tcBorders>
            <w:shd w:val="clear" w:color="auto" w:fill="auto"/>
            <w:hideMark/>
          </w:tcPr>
          <w:p w14:paraId="4DED96FF"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2EC68616" w14:textId="77777777" w:rsidR="001A14EB" w:rsidRPr="00BB7B64" w:rsidRDefault="001A14EB" w:rsidP="00C22DC3">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35,1%</w:t>
            </w:r>
          </w:p>
        </w:tc>
        <w:tc>
          <w:tcPr>
            <w:tcW w:w="1146" w:type="dxa"/>
            <w:tcBorders>
              <w:top w:val="nil"/>
              <w:left w:val="nil"/>
              <w:bottom w:val="single" w:sz="4" w:space="0" w:color="auto"/>
              <w:right w:val="single" w:sz="4" w:space="0" w:color="auto"/>
            </w:tcBorders>
            <w:shd w:val="clear" w:color="auto" w:fill="auto"/>
            <w:noWrap/>
            <w:vAlign w:val="center"/>
            <w:hideMark/>
          </w:tcPr>
          <w:p w14:paraId="1112D57C" w14:textId="77777777" w:rsidR="001A14EB" w:rsidRPr="00BB7B64" w:rsidRDefault="001A14EB" w:rsidP="00C22DC3">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27,6%</w:t>
            </w:r>
          </w:p>
        </w:tc>
        <w:tc>
          <w:tcPr>
            <w:tcW w:w="1276" w:type="dxa"/>
            <w:tcBorders>
              <w:top w:val="nil"/>
              <w:left w:val="nil"/>
              <w:bottom w:val="single" w:sz="4" w:space="0" w:color="auto"/>
              <w:right w:val="single" w:sz="4" w:space="0" w:color="auto"/>
            </w:tcBorders>
            <w:shd w:val="clear" w:color="auto" w:fill="auto"/>
            <w:noWrap/>
            <w:vAlign w:val="center"/>
            <w:hideMark/>
          </w:tcPr>
          <w:p w14:paraId="1A94A135" w14:textId="77777777" w:rsidR="001A14EB" w:rsidRPr="00BB7B64" w:rsidRDefault="001A14EB" w:rsidP="00C22DC3">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35,9%</w:t>
            </w:r>
          </w:p>
        </w:tc>
        <w:tc>
          <w:tcPr>
            <w:tcW w:w="851" w:type="dxa"/>
            <w:tcBorders>
              <w:top w:val="nil"/>
              <w:left w:val="nil"/>
              <w:bottom w:val="single" w:sz="4" w:space="0" w:color="auto"/>
              <w:right w:val="single" w:sz="4" w:space="0" w:color="auto"/>
            </w:tcBorders>
            <w:shd w:val="clear" w:color="auto" w:fill="auto"/>
            <w:noWrap/>
            <w:vAlign w:val="center"/>
            <w:hideMark/>
          </w:tcPr>
          <w:p w14:paraId="52F939B5" w14:textId="77777777" w:rsidR="001A14EB" w:rsidRPr="00BB7B64" w:rsidRDefault="001A14EB" w:rsidP="00C22DC3">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36,8%</w:t>
            </w:r>
          </w:p>
        </w:tc>
      </w:tr>
      <w:tr w:rsidR="001A14EB" w:rsidRPr="00BB7B64" w14:paraId="2DE0DC84" w14:textId="77777777" w:rsidTr="00C22DC3">
        <w:trPr>
          <w:trHeight w:val="202"/>
        </w:trPr>
        <w:tc>
          <w:tcPr>
            <w:tcW w:w="5240" w:type="dxa"/>
            <w:tcBorders>
              <w:top w:val="nil"/>
              <w:left w:val="single" w:sz="4" w:space="0" w:color="auto"/>
              <w:bottom w:val="single" w:sz="4" w:space="0" w:color="auto"/>
              <w:right w:val="single" w:sz="4" w:space="0" w:color="auto"/>
            </w:tcBorders>
            <w:shd w:val="clear" w:color="auto" w:fill="auto"/>
            <w:hideMark/>
          </w:tcPr>
          <w:p w14:paraId="12E074B7"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47EA3D23" w14:textId="77777777" w:rsidR="001A14EB" w:rsidRPr="00BB7B64" w:rsidRDefault="001A14EB" w:rsidP="00C22DC3">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25,7%</w:t>
            </w:r>
          </w:p>
        </w:tc>
        <w:tc>
          <w:tcPr>
            <w:tcW w:w="1146" w:type="dxa"/>
            <w:tcBorders>
              <w:top w:val="nil"/>
              <w:left w:val="nil"/>
              <w:bottom w:val="single" w:sz="4" w:space="0" w:color="auto"/>
              <w:right w:val="single" w:sz="4" w:space="0" w:color="auto"/>
            </w:tcBorders>
            <w:shd w:val="clear" w:color="auto" w:fill="auto"/>
            <w:noWrap/>
            <w:vAlign w:val="center"/>
            <w:hideMark/>
          </w:tcPr>
          <w:p w14:paraId="00384B73" w14:textId="77777777" w:rsidR="001A14EB" w:rsidRPr="00BB7B64" w:rsidRDefault="001A14EB" w:rsidP="00C22DC3">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11,7%</w:t>
            </w:r>
          </w:p>
        </w:tc>
        <w:tc>
          <w:tcPr>
            <w:tcW w:w="1276" w:type="dxa"/>
            <w:tcBorders>
              <w:top w:val="nil"/>
              <w:left w:val="nil"/>
              <w:bottom w:val="single" w:sz="4" w:space="0" w:color="auto"/>
              <w:right w:val="single" w:sz="4" w:space="0" w:color="auto"/>
            </w:tcBorders>
            <w:shd w:val="clear" w:color="auto" w:fill="auto"/>
            <w:noWrap/>
            <w:vAlign w:val="center"/>
            <w:hideMark/>
          </w:tcPr>
          <w:p w14:paraId="0AB32531" w14:textId="77777777" w:rsidR="001A14EB" w:rsidRPr="00BB7B64" w:rsidRDefault="001A14EB" w:rsidP="00C22DC3">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22,0%</w:t>
            </w:r>
          </w:p>
        </w:tc>
        <w:tc>
          <w:tcPr>
            <w:tcW w:w="851" w:type="dxa"/>
            <w:tcBorders>
              <w:top w:val="nil"/>
              <w:left w:val="nil"/>
              <w:bottom w:val="single" w:sz="4" w:space="0" w:color="auto"/>
              <w:right w:val="single" w:sz="4" w:space="0" w:color="auto"/>
            </w:tcBorders>
            <w:shd w:val="clear" w:color="auto" w:fill="auto"/>
            <w:noWrap/>
            <w:vAlign w:val="center"/>
            <w:hideMark/>
          </w:tcPr>
          <w:p w14:paraId="15A674F0" w14:textId="77777777" w:rsidR="001A14EB" w:rsidRPr="00BB7B64" w:rsidRDefault="001A14EB" w:rsidP="00C22DC3">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17,5%</w:t>
            </w:r>
          </w:p>
        </w:tc>
      </w:tr>
      <w:tr w:rsidR="001A14EB" w:rsidRPr="00BB7B64" w14:paraId="27CF98B6" w14:textId="77777777" w:rsidTr="00C22DC3">
        <w:trPr>
          <w:trHeight w:val="177"/>
        </w:trPr>
        <w:tc>
          <w:tcPr>
            <w:tcW w:w="5240" w:type="dxa"/>
            <w:tcBorders>
              <w:top w:val="nil"/>
              <w:left w:val="single" w:sz="4" w:space="0" w:color="auto"/>
              <w:bottom w:val="single" w:sz="4" w:space="0" w:color="auto"/>
              <w:right w:val="single" w:sz="4" w:space="0" w:color="auto"/>
            </w:tcBorders>
            <w:shd w:val="clear" w:color="auto" w:fill="auto"/>
            <w:hideMark/>
          </w:tcPr>
          <w:p w14:paraId="26788D88"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80" w:type="dxa"/>
            <w:tcBorders>
              <w:top w:val="nil"/>
              <w:left w:val="nil"/>
              <w:bottom w:val="single" w:sz="4" w:space="0" w:color="auto"/>
              <w:right w:val="single" w:sz="4" w:space="0" w:color="auto"/>
            </w:tcBorders>
            <w:shd w:val="clear" w:color="auto" w:fill="auto"/>
            <w:noWrap/>
            <w:vAlign w:val="center"/>
            <w:hideMark/>
          </w:tcPr>
          <w:p w14:paraId="79DA66DE" w14:textId="77777777" w:rsidR="001A14EB" w:rsidRPr="00BB7B64" w:rsidRDefault="001A14EB" w:rsidP="00C22DC3">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9,5%</w:t>
            </w:r>
          </w:p>
        </w:tc>
        <w:tc>
          <w:tcPr>
            <w:tcW w:w="1146" w:type="dxa"/>
            <w:tcBorders>
              <w:top w:val="nil"/>
              <w:left w:val="nil"/>
              <w:bottom w:val="single" w:sz="4" w:space="0" w:color="auto"/>
              <w:right w:val="single" w:sz="4" w:space="0" w:color="auto"/>
            </w:tcBorders>
            <w:shd w:val="clear" w:color="auto" w:fill="auto"/>
            <w:noWrap/>
            <w:vAlign w:val="center"/>
            <w:hideMark/>
          </w:tcPr>
          <w:p w14:paraId="4AA94DA5" w14:textId="77777777" w:rsidR="001A14EB" w:rsidRPr="00BB7B64" w:rsidRDefault="001A14EB" w:rsidP="00C22DC3">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7,1%</w:t>
            </w:r>
          </w:p>
        </w:tc>
        <w:tc>
          <w:tcPr>
            <w:tcW w:w="1276" w:type="dxa"/>
            <w:tcBorders>
              <w:top w:val="nil"/>
              <w:left w:val="nil"/>
              <w:bottom w:val="single" w:sz="4" w:space="0" w:color="auto"/>
              <w:right w:val="single" w:sz="4" w:space="0" w:color="auto"/>
            </w:tcBorders>
            <w:shd w:val="clear" w:color="auto" w:fill="auto"/>
            <w:noWrap/>
            <w:vAlign w:val="center"/>
            <w:hideMark/>
          </w:tcPr>
          <w:p w14:paraId="5C147FE4" w14:textId="77777777" w:rsidR="001A14EB" w:rsidRPr="00BB7B64" w:rsidRDefault="001A14EB" w:rsidP="00C22DC3">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4,9%</w:t>
            </w:r>
          </w:p>
        </w:tc>
        <w:tc>
          <w:tcPr>
            <w:tcW w:w="851" w:type="dxa"/>
            <w:tcBorders>
              <w:top w:val="nil"/>
              <w:left w:val="nil"/>
              <w:bottom w:val="single" w:sz="4" w:space="0" w:color="auto"/>
              <w:right w:val="single" w:sz="4" w:space="0" w:color="auto"/>
            </w:tcBorders>
            <w:shd w:val="clear" w:color="auto" w:fill="auto"/>
            <w:noWrap/>
            <w:vAlign w:val="center"/>
            <w:hideMark/>
          </w:tcPr>
          <w:p w14:paraId="197B3C93" w14:textId="77777777" w:rsidR="001A14EB" w:rsidRPr="00BB7B64" w:rsidRDefault="001A14EB" w:rsidP="00C22DC3">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6,4%</w:t>
            </w:r>
          </w:p>
        </w:tc>
      </w:tr>
    </w:tbl>
    <w:p w14:paraId="218D2266" w14:textId="77777777" w:rsidR="00A9248D" w:rsidRPr="00BB7B64" w:rsidRDefault="00A9248D" w:rsidP="00FD37CE">
      <w:pPr>
        <w:spacing w:line="276" w:lineRule="auto"/>
        <w:rPr>
          <w:rFonts w:ascii="Times New Roman" w:hAnsi="Times New Roman" w:cs="Times New Roman"/>
          <w:b/>
        </w:rPr>
      </w:pPr>
    </w:p>
    <w:p w14:paraId="35B9AFCA" w14:textId="5C5CBABD" w:rsidR="00531508" w:rsidRPr="00BB7B64" w:rsidRDefault="00EB5255" w:rsidP="00FD37CE">
      <w:pPr>
        <w:spacing w:line="276" w:lineRule="auto"/>
        <w:rPr>
          <w:rFonts w:ascii="Times New Roman" w:hAnsi="Times New Roman" w:cs="Times New Roman"/>
          <w:b/>
        </w:rPr>
      </w:pPr>
      <w:r w:rsidRPr="00BB7B64">
        <w:rPr>
          <w:rFonts w:ascii="Times New Roman" w:hAnsi="Times New Roman" w:cs="Times New Roman"/>
          <w:b/>
        </w:rPr>
        <w:t>Впевненість у безпечності вакцини</w:t>
      </w:r>
    </w:p>
    <w:tbl>
      <w:tblPr>
        <w:tblW w:w="9493" w:type="dxa"/>
        <w:tblLook w:val="04A0" w:firstRow="1" w:lastRow="0" w:firstColumn="1" w:lastColumn="0" w:noHBand="0" w:noVBand="1"/>
      </w:tblPr>
      <w:tblGrid>
        <w:gridCol w:w="5240"/>
        <w:gridCol w:w="980"/>
        <w:gridCol w:w="1146"/>
        <w:gridCol w:w="1276"/>
        <w:gridCol w:w="851"/>
      </w:tblGrid>
      <w:tr w:rsidR="00EB5255" w:rsidRPr="00BB7B64" w14:paraId="04808763" w14:textId="77777777" w:rsidTr="00C22DC3">
        <w:trPr>
          <w:trHeight w:val="534"/>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155580" w14:textId="77777777" w:rsidR="00EB5255" w:rsidRPr="00BB7B64" w:rsidRDefault="00EB5255"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747DF40D"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1F088DC9"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63423A0"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39476F2B"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EB5255" w:rsidRPr="00BB7B64" w14:paraId="63793232" w14:textId="77777777" w:rsidTr="00C22DC3">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51D68E5F" w14:textId="77777777" w:rsidR="00EB5255" w:rsidRPr="00BB7B64" w:rsidRDefault="00EB5255"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2F20AF33"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21,6%</w:t>
            </w:r>
          </w:p>
        </w:tc>
        <w:tc>
          <w:tcPr>
            <w:tcW w:w="1146" w:type="dxa"/>
            <w:tcBorders>
              <w:top w:val="nil"/>
              <w:left w:val="nil"/>
              <w:bottom w:val="single" w:sz="4" w:space="0" w:color="auto"/>
              <w:right w:val="single" w:sz="4" w:space="0" w:color="auto"/>
            </w:tcBorders>
            <w:shd w:val="clear" w:color="auto" w:fill="auto"/>
            <w:noWrap/>
            <w:vAlign w:val="center"/>
            <w:hideMark/>
          </w:tcPr>
          <w:p w14:paraId="13EE0575"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46,0%</w:t>
            </w:r>
          </w:p>
        </w:tc>
        <w:tc>
          <w:tcPr>
            <w:tcW w:w="1276" w:type="dxa"/>
            <w:tcBorders>
              <w:top w:val="nil"/>
              <w:left w:val="nil"/>
              <w:bottom w:val="single" w:sz="4" w:space="0" w:color="auto"/>
              <w:right w:val="single" w:sz="4" w:space="0" w:color="auto"/>
            </w:tcBorders>
            <w:shd w:val="clear" w:color="auto" w:fill="auto"/>
            <w:noWrap/>
            <w:vAlign w:val="center"/>
            <w:hideMark/>
          </w:tcPr>
          <w:p w14:paraId="2D540962"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32,2%</w:t>
            </w:r>
          </w:p>
        </w:tc>
        <w:tc>
          <w:tcPr>
            <w:tcW w:w="851" w:type="dxa"/>
            <w:tcBorders>
              <w:top w:val="nil"/>
              <w:left w:val="nil"/>
              <w:bottom w:val="single" w:sz="4" w:space="0" w:color="auto"/>
              <w:right w:val="single" w:sz="4" w:space="0" w:color="auto"/>
            </w:tcBorders>
            <w:shd w:val="clear" w:color="auto" w:fill="auto"/>
            <w:noWrap/>
            <w:vAlign w:val="center"/>
            <w:hideMark/>
          </w:tcPr>
          <w:p w14:paraId="0BF8D111"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40,6%</w:t>
            </w:r>
          </w:p>
        </w:tc>
      </w:tr>
      <w:tr w:rsidR="00EB5255" w:rsidRPr="00BB7B64" w14:paraId="31B29FFC" w14:textId="77777777" w:rsidTr="00C22DC3">
        <w:trPr>
          <w:trHeight w:val="367"/>
        </w:trPr>
        <w:tc>
          <w:tcPr>
            <w:tcW w:w="5240" w:type="dxa"/>
            <w:tcBorders>
              <w:top w:val="nil"/>
              <w:left w:val="single" w:sz="4" w:space="0" w:color="auto"/>
              <w:bottom w:val="single" w:sz="4" w:space="0" w:color="auto"/>
              <w:right w:val="single" w:sz="4" w:space="0" w:color="auto"/>
            </w:tcBorders>
            <w:shd w:val="clear" w:color="auto" w:fill="auto"/>
            <w:hideMark/>
          </w:tcPr>
          <w:p w14:paraId="3B878AC5" w14:textId="77777777" w:rsidR="00EB5255" w:rsidRPr="00BB7B64" w:rsidRDefault="00EB5255"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59E382E7"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25,7%</w:t>
            </w:r>
          </w:p>
        </w:tc>
        <w:tc>
          <w:tcPr>
            <w:tcW w:w="1146" w:type="dxa"/>
            <w:tcBorders>
              <w:top w:val="nil"/>
              <w:left w:val="nil"/>
              <w:bottom w:val="single" w:sz="4" w:space="0" w:color="auto"/>
              <w:right w:val="single" w:sz="4" w:space="0" w:color="auto"/>
            </w:tcBorders>
            <w:shd w:val="clear" w:color="auto" w:fill="auto"/>
            <w:noWrap/>
            <w:vAlign w:val="center"/>
            <w:hideMark/>
          </w:tcPr>
          <w:p w14:paraId="0821C1DF"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32,9%</w:t>
            </w:r>
          </w:p>
        </w:tc>
        <w:tc>
          <w:tcPr>
            <w:tcW w:w="1276" w:type="dxa"/>
            <w:tcBorders>
              <w:top w:val="nil"/>
              <w:left w:val="nil"/>
              <w:bottom w:val="single" w:sz="4" w:space="0" w:color="auto"/>
              <w:right w:val="single" w:sz="4" w:space="0" w:color="auto"/>
            </w:tcBorders>
            <w:shd w:val="clear" w:color="auto" w:fill="auto"/>
            <w:noWrap/>
            <w:vAlign w:val="center"/>
            <w:hideMark/>
          </w:tcPr>
          <w:p w14:paraId="12173559"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39,2%</w:t>
            </w:r>
          </w:p>
        </w:tc>
        <w:tc>
          <w:tcPr>
            <w:tcW w:w="851" w:type="dxa"/>
            <w:tcBorders>
              <w:top w:val="nil"/>
              <w:left w:val="nil"/>
              <w:bottom w:val="single" w:sz="4" w:space="0" w:color="auto"/>
              <w:right w:val="single" w:sz="4" w:space="0" w:color="auto"/>
            </w:tcBorders>
            <w:shd w:val="clear" w:color="auto" w:fill="auto"/>
            <w:noWrap/>
            <w:vAlign w:val="center"/>
            <w:hideMark/>
          </w:tcPr>
          <w:p w14:paraId="1F6646B0"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32,7%</w:t>
            </w:r>
          </w:p>
        </w:tc>
      </w:tr>
      <w:tr w:rsidR="00EB5255" w:rsidRPr="00BB7B64" w14:paraId="6C8C0A9D" w14:textId="77777777" w:rsidTr="00C22DC3">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2CB05C6B" w14:textId="77777777" w:rsidR="00EB5255" w:rsidRPr="00BB7B64" w:rsidRDefault="00EB5255"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04D62E7F"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41,9%</w:t>
            </w:r>
          </w:p>
        </w:tc>
        <w:tc>
          <w:tcPr>
            <w:tcW w:w="1146" w:type="dxa"/>
            <w:tcBorders>
              <w:top w:val="nil"/>
              <w:left w:val="nil"/>
              <w:bottom w:val="single" w:sz="4" w:space="0" w:color="auto"/>
              <w:right w:val="single" w:sz="4" w:space="0" w:color="auto"/>
            </w:tcBorders>
            <w:shd w:val="clear" w:color="auto" w:fill="auto"/>
            <w:noWrap/>
            <w:vAlign w:val="center"/>
            <w:hideMark/>
          </w:tcPr>
          <w:p w14:paraId="27C26567"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14,3%</w:t>
            </w:r>
          </w:p>
        </w:tc>
        <w:tc>
          <w:tcPr>
            <w:tcW w:w="1276" w:type="dxa"/>
            <w:tcBorders>
              <w:top w:val="nil"/>
              <w:left w:val="nil"/>
              <w:bottom w:val="single" w:sz="4" w:space="0" w:color="auto"/>
              <w:right w:val="single" w:sz="4" w:space="0" w:color="auto"/>
            </w:tcBorders>
            <w:shd w:val="clear" w:color="auto" w:fill="auto"/>
            <w:noWrap/>
            <w:vAlign w:val="center"/>
            <w:hideMark/>
          </w:tcPr>
          <w:p w14:paraId="67B8DAC9"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22,0%</w:t>
            </w:r>
          </w:p>
        </w:tc>
        <w:tc>
          <w:tcPr>
            <w:tcW w:w="851" w:type="dxa"/>
            <w:tcBorders>
              <w:top w:val="nil"/>
              <w:left w:val="nil"/>
              <w:bottom w:val="single" w:sz="4" w:space="0" w:color="auto"/>
              <w:right w:val="single" w:sz="4" w:space="0" w:color="auto"/>
            </w:tcBorders>
            <w:shd w:val="clear" w:color="auto" w:fill="auto"/>
            <w:noWrap/>
            <w:vAlign w:val="center"/>
            <w:hideMark/>
          </w:tcPr>
          <w:p w14:paraId="39AE3DF7"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17,4%</w:t>
            </w:r>
          </w:p>
        </w:tc>
      </w:tr>
      <w:tr w:rsidR="00EB5255" w:rsidRPr="00BB7B64" w14:paraId="1F9DA8A1" w14:textId="77777777" w:rsidTr="00C22DC3">
        <w:trPr>
          <w:trHeight w:val="300"/>
        </w:trPr>
        <w:tc>
          <w:tcPr>
            <w:tcW w:w="5240" w:type="dxa"/>
            <w:tcBorders>
              <w:top w:val="nil"/>
              <w:left w:val="single" w:sz="4" w:space="0" w:color="auto"/>
              <w:bottom w:val="nil"/>
              <w:right w:val="single" w:sz="4" w:space="0" w:color="auto"/>
            </w:tcBorders>
            <w:shd w:val="clear" w:color="auto" w:fill="auto"/>
            <w:hideMark/>
          </w:tcPr>
          <w:p w14:paraId="538019BA" w14:textId="77777777" w:rsidR="00EB5255" w:rsidRPr="00BB7B64" w:rsidRDefault="00EB5255"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80" w:type="dxa"/>
            <w:tcBorders>
              <w:top w:val="nil"/>
              <w:left w:val="nil"/>
              <w:bottom w:val="nil"/>
              <w:right w:val="single" w:sz="4" w:space="0" w:color="auto"/>
            </w:tcBorders>
            <w:shd w:val="clear" w:color="auto" w:fill="auto"/>
            <w:noWrap/>
            <w:vAlign w:val="center"/>
            <w:hideMark/>
          </w:tcPr>
          <w:p w14:paraId="7467D599"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10,8%</w:t>
            </w:r>
          </w:p>
        </w:tc>
        <w:tc>
          <w:tcPr>
            <w:tcW w:w="1146" w:type="dxa"/>
            <w:tcBorders>
              <w:top w:val="nil"/>
              <w:left w:val="nil"/>
              <w:bottom w:val="nil"/>
              <w:right w:val="single" w:sz="4" w:space="0" w:color="auto"/>
            </w:tcBorders>
            <w:shd w:val="clear" w:color="auto" w:fill="auto"/>
            <w:noWrap/>
            <w:vAlign w:val="center"/>
            <w:hideMark/>
          </w:tcPr>
          <w:p w14:paraId="4E7A5767"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6,8%</w:t>
            </w:r>
          </w:p>
        </w:tc>
        <w:tc>
          <w:tcPr>
            <w:tcW w:w="1276" w:type="dxa"/>
            <w:tcBorders>
              <w:top w:val="nil"/>
              <w:left w:val="nil"/>
              <w:bottom w:val="nil"/>
              <w:right w:val="single" w:sz="4" w:space="0" w:color="auto"/>
            </w:tcBorders>
            <w:shd w:val="clear" w:color="auto" w:fill="auto"/>
            <w:noWrap/>
            <w:vAlign w:val="center"/>
            <w:hideMark/>
          </w:tcPr>
          <w:p w14:paraId="4677D7F8"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6,5%</w:t>
            </w:r>
          </w:p>
        </w:tc>
        <w:tc>
          <w:tcPr>
            <w:tcW w:w="851" w:type="dxa"/>
            <w:tcBorders>
              <w:top w:val="nil"/>
              <w:left w:val="nil"/>
              <w:bottom w:val="nil"/>
              <w:right w:val="single" w:sz="4" w:space="0" w:color="auto"/>
            </w:tcBorders>
            <w:shd w:val="clear" w:color="auto" w:fill="auto"/>
            <w:noWrap/>
            <w:vAlign w:val="center"/>
            <w:hideMark/>
          </w:tcPr>
          <w:p w14:paraId="7EA51EDB" w14:textId="77777777" w:rsidR="00EB5255" w:rsidRPr="00BB7B64" w:rsidRDefault="00EB5255"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9,3%</w:t>
            </w:r>
          </w:p>
        </w:tc>
      </w:tr>
      <w:tr w:rsidR="001A14EB" w:rsidRPr="00BB7B64" w14:paraId="1A0DEFB7" w14:textId="77777777" w:rsidTr="00C22DC3">
        <w:trPr>
          <w:trHeight w:val="80"/>
        </w:trPr>
        <w:tc>
          <w:tcPr>
            <w:tcW w:w="5240" w:type="dxa"/>
            <w:tcBorders>
              <w:top w:val="nil"/>
              <w:left w:val="single" w:sz="4" w:space="0" w:color="auto"/>
              <w:bottom w:val="single" w:sz="4" w:space="0" w:color="auto"/>
              <w:right w:val="single" w:sz="4" w:space="0" w:color="auto"/>
            </w:tcBorders>
            <w:shd w:val="clear" w:color="auto" w:fill="auto"/>
          </w:tcPr>
          <w:p w14:paraId="61529466"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p>
        </w:tc>
        <w:tc>
          <w:tcPr>
            <w:tcW w:w="980" w:type="dxa"/>
            <w:tcBorders>
              <w:top w:val="nil"/>
              <w:left w:val="nil"/>
              <w:bottom w:val="single" w:sz="4" w:space="0" w:color="auto"/>
              <w:right w:val="single" w:sz="4" w:space="0" w:color="auto"/>
            </w:tcBorders>
            <w:shd w:val="clear" w:color="auto" w:fill="auto"/>
            <w:noWrap/>
            <w:vAlign w:val="center"/>
          </w:tcPr>
          <w:p w14:paraId="3813EDDD"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p>
        </w:tc>
        <w:tc>
          <w:tcPr>
            <w:tcW w:w="1146" w:type="dxa"/>
            <w:tcBorders>
              <w:top w:val="nil"/>
              <w:left w:val="nil"/>
              <w:bottom w:val="single" w:sz="4" w:space="0" w:color="auto"/>
              <w:right w:val="single" w:sz="4" w:space="0" w:color="auto"/>
            </w:tcBorders>
            <w:shd w:val="clear" w:color="auto" w:fill="auto"/>
            <w:noWrap/>
            <w:vAlign w:val="center"/>
          </w:tcPr>
          <w:p w14:paraId="6F9904D5"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shd w:val="clear" w:color="auto" w:fill="auto"/>
            <w:noWrap/>
            <w:vAlign w:val="center"/>
          </w:tcPr>
          <w:p w14:paraId="5C5B5F81"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center"/>
          </w:tcPr>
          <w:p w14:paraId="386BC915"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p>
        </w:tc>
      </w:tr>
    </w:tbl>
    <w:p w14:paraId="7F7A1360" w14:textId="77777777" w:rsidR="001A14EB" w:rsidRPr="00BB7B64" w:rsidRDefault="001A14EB" w:rsidP="00FD37CE">
      <w:pPr>
        <w:spacing w:line="276" w:lineRule="auto"/>
        <w:rPr>
          <w:rFonts w:ascii="Times New Roman" w:hAnsi="Times New Roman" w:cs="Times New Roman"/>
          <w:b/>
        </w:rPr>
      </w:pPr>
    </w:p>
    <w:p w14:paraId="6C74C16B" w14:textId="640919AA" w:rsidR="00EB5255" w:rsidRPr="00BB7B64" w:rsidRDefault="001A14EB" w:rsidP="00FD37CE">
      <w:pPr>
        <w:tabs>
          <w:tab w:val="right" w:pos="9355"/>
        </w:tabs>
        <w:spacing w:line="276" w:lineRule="auto"/>
        <w:rPr>
          <w:rFonts w:ascii="Times New Roman" w:hAnsi="Times New Roman" w:cs="Times New Roman"/>
          <w:b/>
        </w:rPr>
      </w:pPr>
      <w:r w:rsidRPr="00BB7B64">
        <w:rPr>
          <w:rFonts w:ascii="Times New Roman" w:hAnsi="Times New Roman" w:cs="Times New Roman"/>
          <w:b/>
        </w:rPr>
        <w:t>Потреба вакцинуватися, щоб виїхати за кордон</w:t>
      </w:r>
      <w:r w:rsidRPr="00BB7B64">
        <w:rPr>
          <w:rFonts w:ascii="Times New Roman" w:hAnsi="Times New Roman" w:cs="Times New Roman"/>
          <w:b/>
        </w:rPr>
        <w:tab/>
      </w:r>
    </w:p>
    <w:tbl>
      <w:tblPr>
        <w:tblW w:w="9498" w:type="dxa"/>
        <w:tblInd w:w="-5" w:type="dxa"/>
        <w:tblLook w:val="04A0" w:firstRow="1" w:lastRow="0" w:firstColumn="1" w:lastColumn="0" w:noHBand="0" w:noVBand="1"/>
      </w:tblPr>
      <w:tblGrid>
        <w:gridCol w:w="5245"/>
        <w:gridCol w:w="971"/>
        <w:gridCol w:w="1155"/>
        <w:gridCol w:w="1276"/>
        <w:gridCol w:w="851"/>
      </w:tblGrid>
      <w:tr w:rsidR="001A14EB" w:rsidRPr="00BB7B64" w14:paraId="6EA78344" w14:textId="77777777" w:rsidTr="00C22DC3">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A4D664"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71" w:type="dxa"/>
            <w:tcBorders>
              <w:top w:val="single" w:sz="4" w:space="0" w:color="auto"/>
              <w:left w:val="nil"/>
              <w:bottom w:val="single" w:sz="4" w:space="0" w:color="auto"/>
              <w:right w:val="single" w:sz="4" w:space="0" w:color="auto"/>
            </w:tcBorders>
            <w:shd w:val="clear" w:color="auto" w:fill="auto"/>
            <w:vAlign w:val="bottom"/>
            <w:hideMark/>
          </w:tcPr>
          <w:p w14:paraId="09C1B657"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55" w:type="dxa"/>
            <w:tcBorders>
              <w:top w:val="single" w:sz="4" w:space="0" w:color="auto"/>
              <w:left w:val="nil"/>
              <w:bottom w:val="single" w:sz="4" w:space="0" w:color="auto"/>
              <w:right w:val="single" w:sz="4" w:space="0" w:color="auto"/>
            </w:tcBorders>
            <w:shd w:val="clear" w:color="auto" w:fill="auto"/>
            <w:vAlign w:val="bottom"/>
            <w:hideMark/>
          </w:tcPr>
          <w:p w14:paraId="677CCC65"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39BA1FA6"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345CFECB"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1A14EB" w:rsidRPr="00BB7B64" w14:paraId="5129101E" w14:textId="77777777" w:rsidTr="00C22DC3">
        <w:trPr>
          <w:trHeight w:val="300"/>
        </w:trPr>
        <w:tc>
          <w:tcPr>
            <w:tcW w:w="5245" w:type="dxa"/>
            <w:tcBorders>
              <w:top w:val="nil"/>
              <w:left w:val="single" w:sz="4" w:space="0" w:color="auto"/>
              <w:bottom w:val="single" w:sz="4" w:space="0" w:color="auto"/>
              <w:right w:val="single" w:sz="4" w:space="0" w:color="auto"/>
            </w:tcBorders>
            <w:shd w:val="clear" w:color="auto" w:fill="auto"/>
            <w:hideMark/>
          </w:tcPr>
          <w:p w14:paraId="2B63B985"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71" w:type="dxa"/>
            <w:tcBorders>
              <w:top w:val="nil"/>
              <w:left w:val="nil"/>
              <w:bottom w:val="single" w:sz="4" w:space="0" w:color="auto"/>
              <w:right w:val="single" w:sz="4" w:space="0" w:color="auto"/>
            </w:tcBorders>
            <w:shd w:val="clear" w:color="auto" w:fill="auto"/>
            <w:noWrap/>
            <w:vAlign w:val="center"/>
            <w:hideMark/>
          </w:tcPr>
          <w:p w14:paraId="2BD0F9DC"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33,8%</w:t>
            </w:r>
          </w:p>
        </w:tc>
        <w:tc>
          <w:tcPr>
            <w:tcW w:w="1155" w:type="dxa"/>
            <w:tcBorders>
              <w:top w:val="nil"/>
              <w:left w:val="nil"/>
              <w:bottom w:val="single" w:sz="4" w:space="0" w:color="auto"/>
              <w:right w:val="single" w:sz="4" w:space="0" w:color="auto"/>
            </w:tcBorders>
            <w:shd w:val="clear" w:color="auto" w:fill="auto"/>
            <w:noWrap/>
            <w:vAlign w:val="center"/>
            <w:hideMark/>
          </w:tcPr>
          <w:p w14:paraId="0B0E3EE6"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27,5%</w:t>
            </w:r>
          </w:p>
        </w:tc>
        <w:tc>
          <w:tcPr>
            <w:tcW w:w="1276" w:type="dxa"/>
            <w:tcBorders>
              <w:top w:val="nil"/>
              <w:left w:val="nil"/>
              <w:bottom w:val="single" w:sz="4" w:space="0" w:color="auto"/>
              <w:right w:val="single" w:sz="4" w:space="0" w:color="auto"/>
            </w:tcBorders>
            <w:shd w:val="clear" w:color="auto" w:fill="auto"/>
            <w:noWrap/>
            <w:vAlign w:val="center"/>
            <w:hideMark/>
          </w:tcPr>
          <w:p w14:paraId="3C8FA617"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23,9%</w:t>
            </w:r>
          </w:p>
        </w:tc>
        <w:tc>
          <w:tcPr>
            <w:tcW w:w="851" w:type="dxa"/>
            <w:tcBorders>
              <w:top w:val="nil"/>
              <w:left w:val="nil"/>
              <w:bottom w:val="single" w:sz="4" w:space="0" w:color="auto"/>
              <w:right w:val="single" w:sz="4" w:space="0" w:color="auto"/>
            </w:tcBorders>
            <w:shd w:val="clear" w:color="auto" w:fill="auto"/>
            <w:noWrap/>
            <w:vAlign w:val="center"/>
            <w:hideMark/>
          </w:tcPr>
          <w:p w14:paraId="6DE3A475"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28,2%</w:t>
            </w:r>
          </w:p>
        </w:tc>
      </w:tr>
      <w:tr w:rsidR="001A14EB" w:rsidRPr="00BB7B64" w14:paraId="174458A5" w14:textId="77777777" w:rsidTr="00C22DC3">
        <w:trPr>
          <w:trHeight w:val="351"/>
        </w:trPr>
        <w:tc>
          <w:tcPr>
            <w:tcW w:w="5245" w:type="dxa"/>
            <w:tcBorders>
              <w:top w:val="nil"/>
              <w:left w:val="single" w:sz="4" w:space="0" w:color="auto"/>
              <w:bottom w:val="single" w:sz="4" w:space="0" w:color="auto"/>
              <w:right w:val="single" w:sz="4" w:space="0" w:color="auto"/>
            </w:tcBorders>
            <w:shd w:val="clear" w:color="auto" w:fill="auto"/>
            <w:hideMark/>
          </w:tcPr>
          <w:p w14:paraId="2F5C333B"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71" w:type="dxa"/>
            <w:tcBorders>
              <w:top w:val="nil"/>
              <w:left w:val="nil"/>
              <w:bottom w:val="single" w:sz="4" w:space="0" w:color="auto"/>
              <w:right w:val="single" w:sz="4" w:space="0" w:color="auto"/>
            </w:tcBorders>
            <w:shd w:val="clear" w:color="auto" w:fill="auto"/>
            <w:noWrap/>
            <w:vAlign w:val="center"/>
            <w:hideMark/>
          </w:tcPr>
          <w:p w14:paraId="7F261A39"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17,6%</w:t>
            </w:r>
          </w:p>
        </w:tc>
        <w:tc>
          <w:tcPr>
            <w:tcW w:w="1155" w:type="dxa"/>
            <w:tcBorders>
              <w:top w:val="nil"/>
              <w:left w:val="nil"/>
              <w:bottom w:val="single" w:sz="4" w:space="0" w:color="auto"/>
              <w:right w:val="single" w:sz="4" w:space="0" w:color="auto"/>
            </w:tcBorders>
            <w:shd w:val="clear" w:color="auto" w:fill="auto"/>
            <w:noWrap/>
            <w:vAlign w:val="center"/>
            <w:hideMark/>
          </w:tcPr>
          <w:p w14:paraId="73C8FAF5"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19,5%</w:t>
            </w:r>
          </w:p>
        </w:tc>
        <w:tc>
          <w:tcPr>
            <w:tcW w:w="1276" w:type="dxa"/>
            <w:tcBorders>
              <w:top w:val="nil"/>
              <w:left w:val="nil"/>
              <w:bottom w:val="single" w:sz="4" w:space="0" w:color="auto"/>
              <w:right w:val="single" w:sz="4" w:space="0" w:color="auto"/>
            </w:tcBorders>
            <w:shd w:val="clear" w:color="auto" w:fill="auto"/>
            <w:noWrap/>
            <w:vAlign w:val="center"/>
            <w:hideMark/>
          </w:tcPr>
          <w:p w14:paraId="00508BC2"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20,2%</w:t>
            </w:r>
          </w:p>
        </w:tc>
        <w:tc>
          <w:tcPr>
            <w:tcW w:w="851" w:type="dxa"/>
            <w:tcBorders>
              <w:top w:val="nil"/>
              <w:left w:val="nil"/>
              <w:bottom w:val="single" w:sz="4" w:space="0" w:color="auto"/>
              <w:right w:val="single" w:sz="4" w:space="0" w:color="auto"/>
            </w:tcBorders>
            <w:shd w:val="clear" w:color="auto" w:fill="auto"/>
            <w:noWrap/>
            <w:vAlign w:val="center"/>
            <w:hideMark/>
          </w:tcPr>
          <w:p w14:paraId="2D0E439B"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15,0%</w:t>
            </w:r>
          </w:p>
        </w:tc>
      </w:tr>
      <w:tr w:rsidR="001A14EB" w:rsidRPr="00BB7B64" w14:paraId="06FB26D9" w14:textId="77777777" w:rsidTr="00C22DC3">
        <w:trPr>
          <w:trHeight w:val="300"/>
        </w:trPr>
        <w:tc>
          <w:tcPr>
            <w:tcW w:w="5245" w:type="dxa"/>
            <w:tcBorders>
              <w:top w:val="nil"/>
              <w:left w:val="single" w:sz="4" w:space="0" w:color="auto"/>
              <w:bottom w:val="single" w:sz="4" w:space="0" w:color="auto"/>
              <w:right w:val="single" w:sz="4" w:space="0" w:color="auto"/>
            </w:tcBorders>
            <w:shd w:val="clear" w:color="auto" w:fill="auto"/>
            <w:hideMark/>
          </w:tcPr>
          <w:p w14:paraId="340970CF"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71" w:type="dxa"/>
            <w:tcBorders>
              <w:top w:val="nil"/>
              <w:left w:val="nil"/>
              <w:bottom w:val="single" w:sz="4" w:space="0" w:color="auto"/>
              <w:right w:val="single" w:sz="4" w:space="0" w:color="auto"/>
            </w:tcBorders>
            <w:shd w:val="clear" w:color="auto" w:fill="auto"/>
            <w:noWrap/>
            <w:vAlign w:val="center"/>
            <w:hideMark/>
          </w:tcPr>
          <w:p w14:paraId="693977E2"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41,9%</w:t>
            </w:r>
          </w:p>
        </w:tc>
        <w:tc>
          <w:tcPr>
            <w:tcW w:w="1155" w:type="dxa"/>
            <w:tcBorders>
              <w:top w:val="nil"/>
              <w:left w:val="nil"/>
              <w:bottom w:val="single" w:sz="4" w:space="0" w:color="auto"/>
              <w:right w:val="single" w:sz="4" w:space="0" w:color="auto"/>
            </w:tcBorders>
            <w:shd w:val="clear" w:color="auto" w:fill="auto"/>
            <w:noWrap/>
            <w:vAlign w:val="center"/>
            <w:hideMark/>
          </w:tcPr>
          <w:p w14:paraId="5CB90C44"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44,1%</w:t>
            </w:r>
          </w:p>
        </w:tc>
        <w:tc>
          <w:tcPr>
            <w:tcW w:w="1276" w:type="dxa"/>
            <w:tcBorders>
              <w:top w:val="nil"/>
              <w:left w:val="nil"/>
              <w:bottom w:val="single" w:sz="4" w:space="0" w:color="auto"/>
              <w:right w:val="single" w:sz="4" w:space="0" w:color="auto"/>
            </w:tcBorders>
            <w:shd w:val="clear" w:color="auto" w:fill="auto"/>
            <w:noWrap/>
            <w:vAlign w:val="center"/>
            <w:hideMark/>
          </w:tcPr>
          <w:p w14:paraId="42186D83"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46,1%</w:t>
            </w:r>
          </w:p>
        </w:tc>
        <w:tc>
          <w:tcPr>
            <w:tcW w:w="851" w:type="dxa"/>
            <w:tcBorders>
              <w:top w:val="nil"/>
              <w:left w:val="nil"/>
              <w:bottom w:val="single" w:sz="4" w:space="0" w:color="auto"/>
              <w:right w:val="single" w:sz="4" w:space="0" w:color="auto"/>
            </w:tcBorders>
            <w:shd w:val="clear" w:color="auto" w:fill="auto"/>
            <w:noWrap/>
            <w:vAlign w:val="center"/>
            <w:hideMark/>
          </w:tcPr>
          <w:p w14:paraId="3E2E0824"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49,3%</w:t>
            </w:r>
          </w:p>
        </w:tc>
      </w:tr>
      <w:tr w:rsidR="001A14EB" w:rsidRPr="00BB7B64" w14:paraId="59416EEE" w14:textId="77777777" w:rsidTr="00C22DC3">
        <w:trPr>
          <w:trHeight w:val="300"/>
        </w:trPr>
        <w:tc>
          <w:tcPr>
            <w:tcW w:w="5245" w:type="dxa"/>
            <w:tcBorders>
              <w:top w:val="nil"/>
              <w:left w:val="single" w:sz="4" w:space="0" w:color="auto"/>
              <w:bottom w:val="single" w:sz="4" w:space="0" w:color="auto"/>
              <w:right w:val="single" w:sz="4" w:space="0" w:color="auto"/>
            </w:tcBorders>
            <w:shd w:val="clear" w:color="auto" w:fill="auto"/>
            <w:hideMark/>
          </w:tcPr>
          <w:p w14:paraId="6C0DF72B"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71" w:type="dxa"/>
            <w:tcBorders>
              <w:top w:val="nil"/>
              <w:left w:val="nil"/>
              <w:bottom w:val="single" w:sz="4" w:space="0" w:color="auto"/>
              <w:right w:val="single" w:sz="4" w:space="0" w:color="auto"/>
            </w:tcBorders>
            <w:shd w:val="clear" w:color="auto" w:fill="auto"/>
            <w:noWrap/>
            <w:vAlign w:val="center"/>
            <w:hideMark/>
          </w:tcPr>
          <w:p w14:paraId="6ED0307E"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6,8%</w:t>
            </w:r>
          </w:p>
        </w:tc>
        <w:tc>
          <w:tcPr>
            <w:tcW w:w="1155" w:type="dxa"/>
            <w:tcBorders>
              <w:top w:val="nil"/>
              <w:left w:val="nil"/>
              <w:bottom w:val="single" w:sz="4" w:space="0" w:color="auto"/>
              <w:right w:val="single" w:sz="4" w:space="0" w:color="auto"/>
            </w:tcBorders>
            <w:shd w:val="clear" w:color="auto" w:fill="auto"/>
            <w:noWrap/>
            <w:vAlign w:val="center"/>
            <w:hideMark/>
          </w:tcPr>
          <w:p w14:paraId="43E145FD"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8,9%</w:t>
            </w:r>
          </w:p>
        </w:tc>
        <w:tc>
          <w:tcPr>
            <w:tcW w:w="1276" w:type="dxa"/>
            <w:tcBorders>
              <w:top w:val="nil"/>
              <w:left w:val="nil"/>
              <w:bottom w:val="single" w:sz="4" w:space="0" w:color="auto"/>
              <w:right w:val="single" w:sz="4" w:space="0" w:color="auto"/>
            </w:tcBorders>
            <w:shd w:val="clear" w:color="auto" w:fill="auto"/>
            <w:noWrap/>
            <w:vAlign w:val="center"/>
            <w:hideMark/>
          </w:tcPr>
          <w:p w14:paraId="3446CA43"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9,9%</w:t>
            </w:r>
          </w:p>
        </w:tc>
        <w:tc>
          <w:tcPr>
            <w:tcW w:w="851" w:type="dxa"/>
            <w:tcBorders>
              <w:top w:val="nil"/>
              <w:left w:val="nil"/>
              <w:bottom w:val="single" w:sz="4" w:space="0" w:color="auto"/>
              <w:right w:val="single" w:sz="4" w:space="0" w:color="auto"/>
            </w:tcBorders>
            <w:shd w:val="clear" w:color="auto" w:fill="auto"/>
            <w:noWrap/>
            <w:vAlign w:val="center"/>
            <w:hideMark/>
          </w:tcPr>
          <w:p w14:paraId="1ACA2D88"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7,5%</w:t>
            </w:r>
          </w:p>
        </w:tc>
      </w:tr>
    </w:tbl>
    <w:p w14:paraId="5296AFBD" w14:textId="2E862371" w:rsidR="00780587" w:rsidRPr="00BB7B64" w:rsidRDefault="001A14EB" w:rsidP="00FD37CE">
      <w:pPr>
        <w:spacing w:line="276" w:lineRule="auto"/>
        <w:rPr>
          <w:rFonts w:ascii="Times New Roman" w:hAnsi="Times New Roman" w:cs="Times New Roman"/>
          <w:b/>
        </w:rPr>
      </w:pPr>
      <w:r w:rsidRPr="00BB7B64">
        <w:rPr>
          <w:rFonts w:ascii="Times New Roman" w:hAnsi="Times New Roman" w:cs="Times New Roman"/>
          <w:b/>
        </w:rPr>
        <w:t xml:space="preserve"> </w:t>
      </w:r>
    </w:p>
    <w:p w14:paraId="7637F9E3" w14:textId="4474A9B9" w:rsidR="001A14EB" w:rsidRPr="00BB7B64" w:rsidRDefault="001A14EB" w:rsidP="00FD37CE">
      <w:pPr>
        <w:spacing w:line="276" w:lineRule="auto"/>
        <w:rPr>
          <w:rFonts w:ascii="Times New Roman" w:hAnsi="Times New Roman" w:cs="Times New Roman"/>
          <w:b/>
        </w:rPr>
      </w:pPr>
      <w:r w:rsidRPr="00BB7B64">
        <w:rPr>
          <w:rFonts w:ascii="Times New Roman" w:hAnsi="Times New Roman" w:cs="Times New Roman"/>
          <w:b/>
        </w:rPr>
        <w:t>Потреба вакцинуватися, щоб не носити маску чи тримати соціальну дистанцію</w:t>
      </w:r>
    </w:p>
    <w:tbl>
      <w:tblPr>
        <w:tblW w:w="9351" w:type="dxa"/>
        <w:tblLook w:val="04A0" w:firstRow="1" w:lastRow="0" w:firstColumn="1" w:lastColumn="0" w:noHBand="0" w:noVBand="1"/>
      </w:tblPr>
      <w:tblGrid>
        <w:gridCol w:w="4850"/>
        <w:gridCol w:w="917"/>
        <w:gridCol w:w="1146"/>
        <w:gridCol w:w="1420"/>
        <w:gridCol w:w="1018"/>
      </w:tblGrid>
      <w:tr w:rsidR="001A14EB" w:rsidRPr="00BB7B64" w14:paraId="656EE15A" w14:textId="77777777" w:rsidTr="000E14BD">
        <w:trPr>
          <w:trHeight w:val="300"/>
        </w:trPr>
        <w:tc>
          <w:tcPr>
            <w:tcW w:w="4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370A"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17" w:type="dxa"/>
            <w:tcBorders>
              <w:top w:val="single" w:sz="4" w:space="0" w:color="auto"/>
              <w:left w:val="nil"/>
              <w:bottom w:val="single" w:sz="4" w:space="0" w:color="auto"/>
              <w:right w:val="single" w:sz="4" w:space="0" w:color="auto"/>
            </w:tcBorders>
            <w:shd w:val="clear" w:color="auto" w:fill="auto"/>
            <w:vAlign w:val="bottom"/>
            <w:hideMark/>
          </w:tcPr>
          <w:p w14:paraId="72623D6E"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DDB8F66"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2B19039D"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14:paraId="79AC636A"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1A14EB" w:rsidRPr="00BB7B64" w14:paraId="1AC2FDAF" w14:textId="77777777" w:rsidTr="000E14BD">
        <w:trPr>
          <w:trHeight w:val="300"/>
        </w:trPr>
        <w:tc>
          <w:tcPr>
            <w:tcW w:w="4850" w:type="dxa"/>
            <w:tcBorders>
              <w:top w:val="nil"/>
              <w:left w:val="single" w:sz="4" w:space="0" w:color="auto"/>
              <w:bottom w:val="single" w:sz="4" w:space="0" w:color="auto"/>
              <w:right w:val="single" w:sz="4" w:space="0" w:color="auto"/>
            </w:tcBorders>
            <w:shd w:val="clear" w:color="auto" w:fill="auto"/>
            <w:hideMark/>
          </w:tcPr>
          <w:p w14:paraId="69C81FAC"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17" w:type="dxa"/>
            <w:tcBorders>
              <w:top w:val="nil"/>
              <w:left w:val="nil"/>
              <w:bottom w:val="single" w:sz="4" w:space="0" w:color="auto"/>
              <w:right w:val="single" w:sz="4" w:space="0" w:color="auto"/>
            </w:tcBorders>
            <w:shd w:val="clear" w:color="auto" w:fill="auto"/>
            <w:noWrap/>
            <w:vAlign w:val="center"/>
            <w:hideMark/>
          </w:tcPr>
          <w:p w14:paraId="3D73EB7E"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8,1%</w:t>
            </w:r>
          </w:p>
        </w:tc>
        <w:tc>
          <w:tcPr>
            <w:tcW w:w="1146" w:type="dxa"/>
            <w:tcBorders>
              <w:top w:val="nil"/>
              <w:left w:val="nil"/>
              <w:bottom w:val="single" w:sz="4" w:space="0" w:color="auto"/>
              <w:right w:val="single" w:sz="4" w:space="0" w:color="auto"/>
            </w:tcBorders>
            <w:shd w:val="clear" w:color="auto" w:fill="auto"/>
            <w:noWrap/>
            <w:vAlign w:val="center"/>
            <w:hideMark/>
          </w:tcPr>
          <w:p w14:paraId="231E0ABB"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21,5%</w:t>
            </w:r>
          </w:p>
        </w:tc>
        <w:tc>
          <w:tcPr>
            <w:tcW w:w="1420" w:type="dxa"/>
            <w:tcBorders>
              <w:top w:val="nil"/>
              <w:left w:val="nil"/>
              <w:bottom w:val="single" w:sz="4" w:space="0" w:color="auto"/>
              <w:right w:val="single" w:sz="4" w:space="0" w:color="auto"/>
            </w:tcBorders>
            <w:shd w:val="clear" w:color="auto" w:fill="auto"/>
            <w:noWrap/>
            <w:vAlign w:val="center"/>
            <w:hideMark/>
          </w:tcPr>
          <w:p w14:paraId="528E6620"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18,0%</w:t>
            </w:r>
          </w:p>
        </w:tc>
        <w:tc>
          <w:tcPr>
            <w:tcW w:w="1018" w:type="dxa"/>
            <w:tcBorders>
              <w:top w:val="nil"/>
              <w:left w:val="nil"/>
              <w:bottom w:val="single" w:sz="4" w:space="0" w:color="auto"/>
              <w:right w:val="single" w:sz="4" w:space="0" w:color="auto"/>
            </w:tcBorders>
            <w:shd w:val="clear" w:color="auto" w:fill="auto"/>
            <w:noWrap/>
            <w:vAlign w:val="center"/>
            <w:hideMark/>
          </w:tcPr>
          <w:p w14:paraId="3BF0AA53"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19,4%</w:t>
            </w:r>
          </w:p>
        </w:tc>
      </w:tr>
      <w:tr w:rsidR="001A14EB" w:rsidRPr="00BB7B64" w14:paraId="7F5EA070" w14:textId="77777777" w:rsidTr="00BB7B64">
        <w:trPr>
          <w:trHeight w:val="271"/>
        </w:trPr>
        <w:tc>
          <w:tcPr>
            <w:tcW w:w="4850" w:type="dxa"/>
            <w:tcBorders>
              <w:top w:val="nil"/>
              <w:left w:val="single" w:sz="4" w:space="0" w:color="auto"/>
              <w:bottom w:val="single" w:sz="4" w:space="0" w:color="auto"/>
              <w:right w:val="single" w:sz="4" w:space="0" w:color="auto"/>
            </w:tcBorders>
            <w:shd w:val="clear" w:color="auto" w:fill="auto"/>
            <w:hideMark/>
          </w:tcPr>
          <w:p w14:paraId="458AD9A6"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17" w:type="dxa"/>
            <w:tcBorders>
              <w:top w:val="nil"/>
              <w:left w:val="nil"/>
              <w:bottom w:val="single" w:sz="4" w:space="0" w:color="auto"/>
              <w:right w:val="single" w:sz="4" w:space="0" w:color="auto"/>
            </w:tcBorders>
            <w:shd w:val="clear" w:color="auto" w:fill="auto"/>
            <w:noWrap/>
            <w:vAlign w:val="center"/>
            <w:hideMark/>
          </w:tcPr>
          <w:p w14:paraId="7ACC7C2F"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13,5%</w:t>
            </w:r>
          </w:p>
        </w:tc>
        <w:tc>
          <w:tcPr>
            <w:tcW w:w="1146" w:type="dxa"/>
            <w:tcBorders>
              <w:top w:val="nil"/>
              <w:left w:val="nil"/>
              <w:bottom w:val="single" w:sz="4" w:space="0" w:color="auto"/>
              <w:right w:val="single" w:sz="4" w:space="0" w:color="auto"/>
            </w:tcBorders>
            <w:shd w:val="clear" w:color="auto" w:fill="auto"/>
            <w:noWrap/>
            <w:vAlign w:val="center"/>
            <w:hideMark/>
          </w:tcPr>
          <w:p w14:paraId="11C510D6"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27,0%</w:t>
            </w:r>
          </w:p>
        </w:tc>
        <w:tc>
          <w:tcPr>
            <w:tcW w:w="1420" w:type="dxa"/>
            <w:tcBorders>
              <w:top w:val="nil"/>
              <w:left w:val="nil"/>
              <w:bottom w:val="single" w:sz="4" w:space="0" w:color="auto"/>
              <w:right w:val="single" w:sz="4" w:space="0" w:color="auto"/>
            </w:tcBorders>
            <w:shd w:val="clear" w:color="auto" w:fill="auto"/>
            <w:noWrap/>
            <w:vAlign w:val="center"/>
            <w:hideMark/>
          </w:tcPr>
          <w:p w14:paraId="50239BA9"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24,1%</w:t>
            </w:r>
          </w:p>
        </w:tc>
        <w:tc>
          <w:tcPr>
            <w:tcW w:w="1018" w:type="dxa"/>
            <w:tcBorders>
              <w:top w:val="nil"/>
              <w:left w:val="nil"/>
              <w:bottom w:val="single" w:sz="4" w:space="0" w:color="auto"/>
              <w:right w:val="single" w:sz="4" w:space="0" w:color="auto"/>
            </w:tcBorders>
            <w:shd w:val="clear" w:color="auto" w:fill="auto"/>
            <w:noWrap/>
            <w:vAlign w:val="center"/>
            <w:hideMark/>
          </w:tcPr>
          <w:p w14:paraId="01178BE6"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18,3%</w:t>
            </w:r>
          </w:p>
        </w:tc>
      </w:tr>
      <w:tr w:rsidR="001A14EB" w:rsidRPr="00BB7B64" w14:paraId="320DEE49" w14:textId="77777777" w:rsidTr="000E14BD">
        <w:trPr>
          <w:trHeight w:val="300"/>
        </w:trPr>
        <w:tc>
          <w:tcPr>
            <w:tcW w:w="4850" w:type="dxa"/>
            <w:tcBorders>
              <w:top w:val="nil"/>
              <w:left w:val="single" w:sz="4" w:space="0" w:color="auto"/>
              <w:bottom w:val="single" w:sz="4" w:space="0" w:color="auto"/>
              <w:right w:val="single" w:sz="4" w:space="0" w:color="auto"/>
            </w:tcBorders>
            <w:shd w:val="clear" w:color="auto" w:fill="auto"/>
            <w:hideMark/>
          </w:tcPr>
          <w:p w14:paraId="6C3DD721"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17" w:type="dxa"/>
            <w:tcBorders>
              <w:top w:val="nil"/>
              <w:left w:val="nil"/>
              <w:bottom w:val="single" w:sz="4" w:space="0" w:color="auto"/>
              <w:right w:val="single" w:sz="4" w:space="0" w:color="auto"/>
            </w:tcBorders>
            <w:shd w:val="clear" w:color="auto" w:fill="auto"/>
            <w:noWrap/>
            <w:vAlign w:val="center"/>
            <w:hideMark/>
          </w:tcPr>
          <w:p w14:paraId="1B730EB1"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64,9%</w:t>
            </w:r>
          </w:p>
        </w:tc>
        <w:tc>
          <w:tcPr>
            <w:tcW w:w="1146" w:type="dxa"/>
            <w:tcBorders>
              <w:top w:val="nil"/>
              <w:left w:val="nil"/>
              <w:bottom w:val="single" w:sz="4" w:space="0" w:color="auto"/>
              <w:right w:val="single" w:sz="4" w:space="0" w:color="auto"/>
            </w:tcBorders>
            <w:shd w:val="clear" w:color="auto" w:fill="auto"/>
            <w:noWrap/>
            <w:vAlign w:val="center"/>
            <w:hideMark/>
          </w:tcPr>
          <w:p w14:paraId="28075FF6"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43,9%</w:t>
            </w:r>
          </w:p>
        </w:tc>
        <w:tc>
          <w:tcPr>
            <w:tcW w:w="1420" w:type="dxa"/>
            <w:tcBorders>
              <w:top w:val="nil"/>
              <w:left w:val="nil"/>
              <w:bottom w:val="single" w:sz="4" w:space="0" w:color="auto"/>
              <w:right w:val="single" w:sz="4" w:space="0" w:color="auto"/>
            </w:tcBorders>
            <w:shd w:val="clear" w:color="auto" w:fill="auto"/>
            <w:noWrap/>
            <w:vAlign w:val="center"/>
            <w:hideMark/>
          </w:tcPr>
          <w:p w14:paraId="3DF93B08"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51,4%</w:t>
            </w:r>
          </w:p>
        </w:tc>
        <w:tc>
          <w:tcPr>
            <w:tcW w:w="1018" w:type="dxa"/>
            <w:tcBorders>
              <w:top w:val="nil"/>
              <w:left w:val="nil"/>
              <w:bottom w:val="single" w:sz="4" w:space="0" w:color="auto"/>
              <w:right w:val="single" w:sz="4" w:space="0" w:color="auto"/>
            </w:tcBorders>
            <w:shd w:val="clear" w:color="auto" w:fill="auto"/>
            <w:noWrap/>
            <w:vAlign w:val="center"/>
            <w:hideMark/>
          </w:tcPr>
          <w:p w14:paraId="1D5A7381"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47,7%</w:t>
            </w:r>
          </w:p>
        </w:tc>
      </w:tr>
      <w:tr w:rsidR="001A14EB" w:rsidRPr="00BB7B64" w14:paraId="644FF79B" w14:textId="77777777" w:rsidTr="000E14BD">
        <w:trPr>
          <w:trHeight w:val="300"/>
        </w:trPr>
        <w:tc>
          <w:tcPr>
            <w:tcW w:w="4850" w:type="dxa"/>
            <w:tcBorders>
              <w:top w:val="nil"/>
              <w:left w:val="single" w:sz="4" w:space="0" w:color="auto"/>
              <w:bottom w:val="single" w:sz="4" w:space="0" w:color="auto"/>
              <w:right w:val="single" w:sz="4" w:space="0" w:color="auto"/>
            </w:tcBorders>
            <w:shd w:val="clear" w:color="auto" w:fill="auto"/>
            <w:hideMark/>
          </w:tcPr>
          <w:p w14:paraId="5B7B38DD"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17" w:type="dxa"/>
            <w:tcBorders>
              <w:top w:val="nil"/>
              <w:left w:val="nil"/>
              <w:bottom w:val="single" w:sz="4" w:space="0" w:color="auto"/>
              <w:right w:val="single" w:sz="4" w:space="0" w:color="auto"/>
            </w:tcBorders>
            <w:shd w:val="clear" w:color="auto" w:fill="auto"/>
            <w:noWrap/>
            <w:vAlign w:val="center"/>
            <w:hideMark/>
          </w:tcPr>
          <w:p w14:paraId="21416807"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13,5%</w:t>
            </w:r>
          </w:p>
        </w:tc>
        <w:tc>
          <w:tcPr>
            <w:tcW w:w="1146" w:type="dxa"/>
            <w:tcBorders>
              <w:top w:val="nil"/>
              <w:left w:val="nil"/>
              <w:bottom w:val="single" w:sz="4" w:space="0" w:color="auto"/>
              <w:right w:val="single" w:sz="4" w:space="0" w:color="auto"/>
            </w:tcBorders>
            <w:shd w:val="clear" w:color="auto" w:fill="auto"/>
            <w:noWrap/>
            <w:vAlign w:val="center"/>
            <w:hideMark/>
          </w:tcPr>
          <w:p w14:paraId="6540A40A"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7,6%</w:t>
            </w:r>
          </w:p>
        </w:tc>
        <w:tc>
          <w:tcPr>
            <w:tcW w:w="1420" w:type="dxa"/>
            <w:tcBorders>
              <w:top w:val="nil"/>
              <w:left w:val="nil"/>
              <w:bottom w:val="single" w:sz="4" w:space="0" w:color="auto"/>
              <w:right w:val="single" w:sz="4" w:space="0" w:color="auto"/>
            </w:tcBorders>
            <w:shd w:val="clear" w:color="auto" w:fill="auto"/>
            <w:noWrap/>
            <w:vAlign w:val="center"/>
            <w:hideMark/>
          </w:tcPr>
          <w:p w14:paraId="7BE2091E"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6,5%</w:t>
            </w:r>
          </w:p>
        </w:tc>
        <w:tc>
          <w:tcPr>
            <w:tcW w:w="1018" w:type="dxa"/>
            <w:tcBorders>
              <w:top w:val="nil"/>
              <w:left w:val="nil"/>
              <w:bottom w:val="single" w:sz="4" w:space="0" w:color="auto"/>
              <w:right w:val="single" w:sz="4" w:space="0" w:color="auto"/>
            </w:tcBorders>
            <w:shd w:val="clear" w:color="auto" w:fill="auto"/>
            <w:noWrap/>
            <w:vAlign w:val="center"/>
            <w:hideMark/>
          </w:tcPr>
          <w:p w14:paraId="2984BCE9" w14:textId="77777777" w:rsidR="001A14EB" w:rsidRPr="00BB7B64" w:rsidRDefault="001A14EB" w:rsidP="00FD37CE">
            <w:pPr>
              <w:spacing w:after="0" w:line="276" w:lineRule="auto"/>
              <w:jc w:val="right"/>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14,7%</w:t>
            </w:r>
          </w:p>
        </w:tc>
      </w:tr>
    </w:tbl>
    <w:p w14:paraId="4A9FE9F6" w14:textId="77777777" w:rsidR="001A14EB" w:rsidRPr="00BB7B64" w:rsidRDefault="001A14EB" w:rsidP="00FD37CE">
      <w:pPr>
        <w:spacing w:line="276" w:lineRule="auto"/>
        <w:rPr>
          <w:rFonts w:ascii="Times New Roman" w:hAnsi="Times New Roman" w:cs="Times New Roman"/>
          <w:b/>
        </w:rPr>
      </w:pPr>
    </w:p>
    <w:p w14:paraId="63380094" w14:textId="6D4F03E5" w:rsidR="001A14EB" w:rsidRPr="00BB7B64" w:rsidRDefault="001A14EB" w:rsidP="00FD37CE">
      <w:pPr>
        <w:spacing w:line="276" w:lineRule="auto"/>
        <w:rPr>
          <w:rFonts w:ascii="Times New Roman" w:hAnsi="Times New Roman" w:cs="Times New Roman"/>
          <w:b/>
        </w:rPr>
      </w:pPr>
      <w:r w:rsidRPr="00BB7B64">
        <w:rPr>
          <w:rFonts w:ascii="Times New Roman" w:hAnsi="Times New Roman" w:cs="Times New Roman"/>
          <w:b/>
        </w:rPr>
        <w:t>Потреба працювати навіть у разі запровадження жорсткого карантину</w:t>
      </w:r>
    </w:p>
    <w:tbl>
      <w:tblPr>
        <w:tblW w:w="9351" w:type="dxa"/>
        <w:tblLook w:val="04A0" w:firstRow="1" w:lastRow="0" w:firstColumn="1" w:lastColumn="0" w:noHBand="0" w:noVBand="1"/>
      </w:tblPr>
      <w:tblGrid>
        <w:gridCol w:w="4815"/>
        <w:gridCol w:w="1122"/>
        <w:gridCol w:w="1146"/>
        <w:gridCol w:w="1357"/>
        <w:gridCol w:w="911"/>
      </w:tblGrid>
      <w:tr w:rsidR="001A14EB" w:rsidRPr="00BB7B64" w14:paraId="3595C6B7" w14:textId="77777777" w:rsidTr="000E14BD">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313AEE"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2DAEAA3B"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20C5773F"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357" w:type="dxa"/>
            <w:tcBorders>
              <w:top w:val="single" w:sz="4" w:space="0" w:color="auto"/>
              <w:left w:val="nil"/>
              <w:bottom w:val="single" w:sz="4" w:space="0" w:color="auto"/>
              <w:right w:val="single" w:sz="4" w:space="0" w:color="auto"/>
            </w:tcBorders>
            <w:shd w:val="clear" w:color="auto" w:fill="auto"/>
            <w:vAlign w:val="bottom"/>
            <w:hideMark/>
          </w:tcPr>
          <w:p w14:paraId="527C6F3F"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911" w:type="dxa"/>
            <w:tcBorders>
              <w:top w:val="single" w:sz="4" w:space="0" w:color="auto"/>
              <w:left w:val="nil"/>
              <w:bottom w:val="single" w:sz="4" w:space="0" w:color="auto"/>
              <w:right w:val="single" w:sz="4" w:space="0" w:color="auto"/>
            </w:tcBorders>
            <w:shd w:val="clear" w:color="auto" w:fill="auto"/>
            <w:vAlign w:val="bottom"/>
            <w:hideMark/>
          </w:tcPr>
          <w:p w14:paraId="0AC4A90B" w14:textId="77777777" w:rsidR="001A14EB" w:rsidRPr="00BB7B64" w:rsidRDefault="001A14EB"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1A14EB" w:rsidRPr="00BB7B64" w14:paraId="55FF62EC"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4DF52B67"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518EEEDA" w14:textId="77777777" w:rsidR="001A14EB" w:rsidRPr="00BB7B64" w:rsidRDefault="001A14EB" w:rsidP="000E14BD">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24,3%</w:t>
            </w:r>
          </w:p>
        </w:tc>
        <w:tc>
          <w:tcPr>
            <w:tcW w:w="1146" w:type="dxa"/>
            <w:tcBorders>
              <w:top w:val="nil"/>
              <w:left w:val="nil"/>
              <w:bottom w:val="single" w:sz="4" w:space="0" w:color="auto"/>
              <w:right w:val="single" w:sz="4" w:space="0" w:color="auto"/>
            </w:tcBorders>
            <w:shd w:val="clear" w:color="auto" w:fill="auto"/>
            <w:noWrap/>
            <w:vAlign w:val="center"/>
            <w:hideMark/>
          </w:tcPr>
          <w:p w14:paraId="736DF244" w14:textId="77777777" w:rsidR="001A14EB" w:rsidRPr="00BB7B64" w:rsidRDefault="001A14EB" w:rsidP="000E14BD">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45,4%</w:t>
            </w:r>
          </w:p>
        </w:tc>
        <w:tc>
          <w:tcPr>
            <w:tcW w:w="1357" w:type="dxa"/>
            <w:tcBorders>
              <w:top w:val="nil"/>
              <w:left w:val="nil"/>
              <w:bottom w:val="single" w:sz="4" w:space="0" w:color="auto"/>
              <w:right w:val="single" w:sz="4" w:space="0" w:color="auto"/>
            </w:tcBorders>
            <w:shd w:val="clear" w:color="auto" w:fill="auto"/>
            <w:noWrap/>
            <w:vAlign w:val="center"/>
            <w:hideMark/>
          </w:tcPr>
          <w:p w14:paraId="5BF40912" w14:textId="77777777" w:rsidR="001A14EB" w:rsidRPr="00BB7B64" w:rsidRDefault="001A14EB" w:rsidP="000E14BD">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48,6%</w:t>
            </w:r>
          </w:p>
        </w:tc>
        <w:tc>
          <w:tcPr>
            <w:tcW w:w="911" w:type="dxa"/>
            <w:tcBorders>
              <w:top w:val="nil"/>
              <w:left w:val="nil"/>
              <w:bottom w:val="single" w:sz="4" w:space="0" w:color="auto"/>
              <w:right w:val="single" w:sz="4" w:space="0" w:color="auto"/>
            </w:tcBorders>
            <w:shd w:val="clear" w:color="auto" w:fill="auto"/>
            <w:noWrap/>
            <w:vAlign w:val="center"/>
            <w:hideMark/>
          </w:tcPr>
          <w:p w14:paraId="3C0CE6CF" w14:textId="77777777" w:rsidR="001A14EB" w:rsidRPr="00BB7B64" w:rsidRDefault="001A14EB" w:rsidP="000E14BD">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48,9%</w:t>
            </w:r>
          </w:p>
        </w:tc>
      </w:tr>
      <w:tr w:rsidR="001A14EB" w:rsidRPr="00BB7B64" w14:paraId="509D795F" w14:textId="77777777" w:rsidTr="00BB7B64">
        <w:trPr>
          <w:trHeight w:val="232"/>
        </w:trPr>
        <w:tc>
          <w:tcPr>
            <w:tcW w:w="4815" w:type="dxa"/>
            <w:tcBorders>
              <w:top w:val="nil"/>
              <w:left w:val="single" w:sz="4" w:space="0" w:color="auto"/>
              <w:bottom w:val="single" w:sz="4" w:space="0" w:color="auto"/>
              <w:right w:val="single" w:sz="4" w:space="0" w:color="auto"/>
            </w:tcBorders>
            <w:shd w:val="clear" w:color="auto" w:fill="auto"/>
            <w:hideMark/>
          </w:tcPr>
          <w:p w14:paraId="4182DBC4"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5435B47C" w14:textId="77777777" w:rsidR="001A14EB" w:rsidRPr="00BB7B64" w:rsidRDefault="001A14EB" w:rsidP="000E14BD">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25,7%</w:t>
            </w:r>
          </w:p>
        </w:tc>
        <w:tc>
          <w:tcPr>
            <w:tcW w:w="1146" w:type="dxa"/>
            <w:tcBorders>
              <w:top w:val="nil"/>
              <w:left w:val="nil"/>
              <w:bottom w:val="single" w:sz="4" w:space="0" w:color="auto"/>
              <w:right w:val="single" w:sz="4" w:space="0" w:color="auto"/>
            </w:tcBorders>
            <w:shd w:val="clear" w:color="auto" w:fill="auto"/>
            <w:noWrap/>
            <w:vAlign w:val="center"/>
            <w:hideMark/>
          </w:tcPr>
          <w:p w14:paraId="2B59E16C" w14:textId="77777777" w:rsidR="001A14EB" w:rsidRPr="00BB7B64" w:rsidRDefault="001A14EB" w:rsidP="000E14BD">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24,8%</w:t>
            </w:r>
          </w:p>
        </w:tc>
        <w:tc>
          <w:tcPr>
            <w:tcW w:w="1357" w:type="dxa"/>
            <w:tcBorders>
              <w:top w:val="nil"/>
              <w:left w:val="nil"/>
              <w:bottom w:val="single" w:sz="4" w:space="0" w:color="auto"/>
              <w:right w:val="single" w:sz="4" w:space="0" w:color="auto"/>
            </w:tcBorders>
            <w:shd w:val="clear" w:color="auto" w:fill="auto"/>
            <w:noWrap/>
            <w:vAlign w:val="center"/>
            <w:hideMark/>
          </w:tcPr>
          <w:p w14:paraId="3229C70C" w14:textId="77777777" w:rsidR="001A14EB" w:rsidRPr="00BB7B64" w:rsidRDefault="001A14EB" w:rsidP="000E14BD">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22,9%</w:t>
            </w:r>
          </w:p>
        </w:tc>
        <w:tc>
          <w:tcPr>
            <w:tcW w:w="911" w:type="dxa"/>
            <w:tcBorders>
              <w:top w:val="nil"/>
              <w:left w:val="nil"/>
              <w:bottom w:val="single" w:sz="4" w:space="0" w:color="auto"/>
              <w:right w:val="single" w:sz="4" w:space="0" w:color="auto"/>
            </w:tcBorders>
            <w:shd w:val="clear" w:color="auto" w:fill="auto"/>
            <w:noWrap/>
            <w:vAlign w:val="center"/>
            <w:hideMark/>
          </w:tcPr>
          <w:p w14:paraId="07C5F6E6" w14:textId="77777777" w:rsidR="001A14EB" w:rsidRPr="00BB7B64" w:rsidRDefault="001A14EB" w:rsidP="000E14BD">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18,9%</w:t>
            </w:r>
          </w:p>
        </w:tc>
      </w:tr>
      <w:tr w:rsidR="001A14EB" w:rsidRPr="00BB7B64" w14:paraId="1FC309BF"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4446049B"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4D2B9902" w14:textId="77777777" w:rsidR="001A14EB" w:rsidRPr="00BB7B64" w:rsidRDefault="001A14EB" w:rsidP="000E14BD">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44,6%</w:t>
            </w:r>
          </w:p>
        </w:tc>
        <w:tc>
          <w:tcPr>
            <w:tcW w:w="1146" w:type="dxa"/>
            <w:tcBorders>
              <w:top w:val="nil"/>
              <w:left w:val="nil"/>
              <w:bottom w:val="single" w:sz="4" w:space="0" w:color="auto"/>
              <w:right w:val="single" w:sz="4" w:space="0" w:color="auto"/>
            </w:tcBorders>
            <w:shd w:val="clear" w:color="auto" w:fill="auto"/>
            <w:noWrap/>
            <w:vAlign w:val="center"/>
            <w:hideMark/>
          </w:tcPr>
          <w:p w14:paraId="1C99AE61" w14:textId="77777777" w:rsidR="001A14EB" w:rsidRPr="00BB7B64" w:rsidRDefault="001A14EB" w:rsidP="000E14BD">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25,6%</w:t>
            </w:r>
          </w:p>
        </w:tc>
        <w:tc>
          <w:tcPr>
            <w:tcW w:w="1357" w:type="dxa"/>
            <w:tcBorders>
              <w:top w:val="nil"/>
              <w:left w:val="nil"/>
              <w:bottom w:val="single" w:sz="4" w:space="0" w:color="auto"/>
              <w:right w:val="single" w:sz="4" w:space="0" w:color="auto"/>
            </w:tcBorders>
            <w:shd w:val="clear" w:color="auto" w:fill="auto"/>
            <w:noWrap/>
            <w:vAlign w:val="center"/>
            <w:hideMark/>
          </w:tcPr>
          <w:p w14:paraId="4EC3921C" w14:textId="77777777" w:rsidR="001A14EB" w:rsidRPr="00BB7B64" w:rsidRDefault="001A14EB" w:rsidP="000E14BD">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23,7%</w:t>
            </w:r>
          </w:p>
        </w:tc>
        <w:tc>
          <w:tcPr>
            <w:tcW w:w="911" w:type="dxa"/>
            <w:tcBorders>
              <w:top w:val="nil"/>
              <w:left w:val="nil"/>
              <w:bottom w:val="single" w:sz="4" w:space="0" w:color="auto"/>
              <w:right w:val="single" w:sz="4" w:space="0" w:color="auto"/>
            </w:tcBorders>
            <w:shd w:val="clear" w:color="auto" w:fill="auto"/>
            <w:noWrap/>
            <w:vAlign w:val="center"/>
            <w:hideMark/>
          </w:tcPr>
          <w:p w14:paraId="3FC911F7" w14:textId="77777777" w:rsidR="001A14EB" w:rsidRPr="00BB7B64" w:rsidRDefault="001A14EB" w:rsidP="000E14BD">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26,8%</w:t>
            </w:r>
          </w:p>
        </w:tc>
      </w:tr>
      <w:tr w:rsidR="001A14EB" w:rsidRPr="00BB7B64" w14:paraId="4A6B6ECE"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1859B623" w14:textId="77777777" w:rsidR="001A14EB" w:rsidRPr="00BB7B64" w:rsidRDefault="001A14EB"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Коли приймав рішення, не знав про це</w:t>
            </w:r>
          </w:p>
        </w:tc>
        <w:tc>
          <w:tcPr>
            <w:tcW w:w="1122" w:type="dxa"/>
            <w:tcBorders>
              <w:top w:val="nil"/>
              <w:left w:val="nil"/>
              <w:bottom w:val="single" w:sz="4" w:space="0" w:color="auto"/>
              <w:right w:val="single" w:sz="4" w:space="0" w:color="auto"/>
            </w:tcBorders>
            <w:shd w:val="clear" w:color="auto" w:fill="auto"/>
            <w:noWrap/>
            <w:vAlign w:val="center"/>
            <w:hideMark/>
          </w:tcPr>
          <w:p w14:paraId="44AD16B6" w14:textId="77777777" w:rsidR="001A14EB" w:rsidRPr="00BB7B64" w:rsidRDefault="001A14EB" w:rsidP="000E14BD">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5,4%</w:t>
            </w:r>
          </w:p>
        </w:tc>
        <w:tc>
          <w:tcPr>
            <w:tcW w:w="1146" w:type="dxa"/>
            <w:tcBorders>
              <w:top w:val="nil"/>
              <w:left w:val="nil"/>
              <w:bottom w:val="single" w:sz="4" w:space="0" w:color="auto"/>
              <w:right w:val="single" w:sz="4" w:space="0" w:color="auto"/>
            </w:tcBorders>
            <w:shd w:val="clear" w:color="auto" w:fill="auto"/>
            <w:noWrap/>
            <w:vAlign w:val="center"/>
            <w:hideMark/>
          </w:tcPr>
          <w:p w14:paraId="3F4D0E39" w14:textId="77777777" w:rsidR="001A14EB" w:rsidRPr="00BB7B64" w:rsidRDefault="001A14EB" w:rsidP="000E14BD">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4,2%</w:t>
            </w:r>
          </w:p>
        </w:tc>
        <w:tc>
          <w:tcPr>
            <w:tcW w:w="1357" w:type="dxa"/>
            <w:tcBorders>
              <w:top w:val="nil"/>
              <w:left w:val="nil"/>
              <w:bottom w:val="single" w:sz="4" w:space="0" w:color="auto"/>
              <w:right w:val="single" w:sz="4" w:space="0" w:color="auto"/>
            </w:tcBorders>
            <w:shd w:val="clear" w:color="auto" w:fill="auto"/>
            <w:noWrap/>
            <w:vAlign w:val="center"/>
            <w:hideMark/>
          </w:tcPr>
          <w:p w14:paraId="0A276CD6" w14:textId="77777777" w:rsidR="001A14EB" w:rsidRPr="00BB7B64" w:rsidRDefault="001A14EB" w:rsidP="000E14BD">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4,9%</w:t>
            </w:r>
          </w:p>
        </w:tc>
        <w:tc>
          <w:tcPr>
            <w:tcW w:w="911" w:type="dxa"/>
            <w:tcBorders>
              <w:top w:val="nil"/>
              <w:left w:val="nil"/>
              <w:bottom w:val="single" w:sz="4" w:space="0" w:color="auto"/>
              <w:right w:val="single" w:sz="4" w:space="0" w:color="auto"/>
            </w:tcBorders>
            <w:shd w:val="clear" w:color="auto" w:fill="auto"/>
            <w:noWrap/>
            <w:vAlign w:val="center"/>
            <w:hideMark/>
          </w:tcPr>
          <w:p w14:paraId="25871633" w14:textId="77777777" w:rsidR="001A14EB" w:rsidRPr="00BB7B64" w:rsidRDefault="001A14EB" w:rsidP="000E14BD">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5,4%</w:t>
            </w:r>
          </w:p>
        </w:tc>
      </w:tr>
    </w:tbl>
    <w:p w14:paraId="0B555777" w14:textId="77777777" w:rsidR="001A14EB" w:rsidRPr="00BB7B64" w:rsidRDefault="001A14EB" w:rsidP="00FD37CE">
      <w:pPr>
        <w:spacing w:line="276" w:lineRule="auto"/>
        <w:jc w:val="center"/>
        <w:rPr>
          <w:rFonts w:ascii="Times New Roman" w:hAnsi="Times New Roman" w:cs="Times New Roman"/>
          <w:b/>
        </w:rPr>
      </w:pPr>
    </w:p>
    <w:p w14:paraId="5FEFDD58" w14:textId="1EDED094" w:rsidR="00193C0D" w:rsidRPr="00BB7B64" w:rsidRDefault="00193C0D" w:rsidP="00FD37CE">
      <w:pPr>
        <w:spacing w:line="276" w:lineRule="auto"/>
        <w:rPr>
          <w:rFonts w:ascii="Times New Roman" w:hAnsi="Times New Roman" w:cs="Times New Roman"/>
          <w:b/>
        </w:rPr>
      </w:pPr>
      <w:r w:rsidRPr="00BB7B64">
        <w:rPr>
          <w:rFonts w:ascii="Times New Roman" w:hAnsi="Times New Roman" w:cs="Times New Roman"/>
          <w:b/>
        </w:rPr>
        <w:t>Рекомендація/порада мого лікаря</w:t>
      </w:r>
    </w:p>
    <w:tbl>
      <w:tblPr>
        <w:tblW w:w="9351" w:type="dxa"/>
        <w:tblLook w:val="04A0" w:firstRow="1" w:lastRow="0" w:firstColumn="1" w:lastColumn="0" w:noHBand="0" w:noVBand="1"/>
      </w:tblPr>
      <w:tblGrid>
        <w:gridCol w:w="4815"/>
        <w:gridCol w:w="1122"/>
        <w:gridCol w:w="1146"/>
        <w:gridCol w:w="1357"/>
        <w:gridCol w:w="911"/>
      </w:tblGrid>
      <w:tr w:rsidR="00193C0D" w:rsidRPr="00BB7B64" w14:paraId="37D74A84" w14:textId="77777777" w:rsidTr="000E14BD">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587DA" w14:textId="77777777" w:rsidR="00193C0D" w:rsidRPr="00BB7B64" w:rsidRDefault="00193C0D"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01A9AA7D"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64FE2D4A"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061C4C59"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06A9B6D2"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193C0D" w:rsidRPr="00BB7B64" w14:paraId="5D6BFDEE"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9527495" w14:textId="77777777" w:rsidR="00193C0D" w:rsidRPr="00BB7B64" w:rsidRDefault="00193C0D"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4B4F4EAC"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6,8%</w:t>
            </w:r>
          </w:p>
        </w:tc>
        <w:tc>
          <w:tcPr>
            <w:tcW w:w="1146" w:type="dxa"/>
            <w:tcBorders>
              <w:top w:val="nil"/>
              <w:left w:val="nil"/>
              <w:bottom w:val="single" w:sz="4" w:space="0" w:color="auto"/>
              <w:right w:val="single" w:sz="4" w:space="0" w:color="auto"/>
            </w:tcBorders>
            <w:shd w:val="clear" w:color="auto" w:fill="auto"/>
            <w:noWrap/>
            <w:vAlign w:val="center"/>
            <w:hideMark/>
          </w:tcPr>
          <w:p w14:paraId="3C89EE75"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27,7%</w:t>
            </w:r>
          </w:p>
        </w:tc>
        <w:tc>
          <w:tcPr>
            <w:tcW w:w="1357" w:type="dxa"/>
            <w:tcBorders>
              <w:top w:val="nil"/>
              <w:left w:val="nil"/>
              <w:bottom w:val="single" w:sz="4" w:space="0" w:color="auto"/>
              <w:right w:val="single" w:sz="4" w:space="0" w:color="auto"/>
            </w:tcBorders>
            <w:shd w:val="clear" w:color="auto" w:fill="auto"/>
            <w:noWrap/>
            <w:vAlign w:val="center"/>
            <w:hideMark/>
          </w:tcPr>
          <w:p w14:paraId="128DCD68"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19,2%</w:t>
            </w:r>
          </w:p>
        </w:tc>
        <w:tc>
          <w:tcPr>
            <w:tcW w:w="911" w:type="dxa"/>
            <w:tcBorders>
              <w:top w:val="nil"/>
              <w:left w:val="nil"/>
              <w:bottom w:val="single" w:sz="4" w:space="0" w:color="auto"/>
              <w:right w:val="single" w:sz="4" w:space="0" w:color="auto"/>
            </w:tcBorders>
            <w:shd w:val="clear" w:color="auto" w:fill="auto"/>
            <w:noWrap/>
            <w:vAlign w:val="center"/>
            <w:hideMark/>
          </w:tcPr>
          <w:p w14:paraId="650DCC85"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25,0%</w:t>
            </w:r>
          </w:p>
        </w:tc>
      </w:tr>
      <w:tr w:rsidR="00193C0D" w:rsidRPr="00BB7B64" w14:paraId="41670549" w14:textId="77777777" w:rsidTr="00BB7B64">
        <w:trPr>
          <w:trHeight w:val="162"/>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12F977B8" w14:textId="77777777" w:rsidR="00193C0D" w:rsidRPr="00BB7B64" w:rsidRDefault="00193C0D"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077282AC"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29,7%</w:t>
            </w:r>
          </w:p>
        </w:tc>
        <w:tc>
          <w:tcPr>
            <w:tcW w:w="1146" w:type="dxa"/>
            <w:tcBorders>
              <w:top w:val="nil"/>
              <w:left w:val="nil"/>
              <w:bottom w:val="single" w:sz="4" w:space="0" w:color="auto"/>
              <w:right w:val="single" w:sz="4" w:space="0" w:color="auto"/>
            </w:tcBorders>
            <w:shd w:val="clear" w:color="auto" w:fill="auto"/>
            <w:noWrap/>
            <w:vAlign w:val="center"/>
            <w:hideMark/>
          </w:tcPr>
          <w:p w14:paraId="4F0BB622"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33,6%</w:t>
            </w:r>
          </w:p>
        </w:tc>
        <w:tc>
          <w:tcPr>
            <w:tcW w:w="1357" w:type="dxa"/>
            <w:tcBorders>
              <w:top w:val="nil"/>
              <w:left w:val="nil"/>
              <w:bottom w:val="single" w:sz="4" w:space="0" w:color="auto"/>
              <w:right w:val="single" w:sz="4" w:space="0" w:color="auto"/>
            </w:tcBorders>
            <w:shd w:val="clear" w:color="auto" w:fill="auto"/>
            <w:noWrap/>
            <w:vAlign w:val="center"/>
            <w:hideMark/>
          </w:tcPr>
          <w:p w14:paraId="0F57124B"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35,9%</w:t>
            </w:r>
          </w:p>
        </w:tc>
        <w:tc>
          <w:tcPr>
            <w:tcW w:w="911" w:type="dxa"/>
            <w:tcBorders>
              <w:top w:val="nil"/>
              <w:left w:val="nil"/>
              <w:bottom w:val="single" w:sz="4" w:space="0" w:color="auto"/>
              <w:right w:val="single" w:sz="4" w:space="0" w:color="auto"/>
            </w:tcBorders>
            <w:shd w:val="clear" w:color="auto" w:fill="auto"/>
            <w:noWrap/>
            <w:vAlign w:val="center"/>
            <w:hideMark/>
          </w:tcPr>
          <w:p w14:paraId="1A6575DB"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29,6%</w:t>
            </w:r>
          </w:p>
        </w:tc>
      </w:tr>
      <w:tr w:rsidR="00193C0D" w:rsidRPr="00BB7B64" w14:paraId="43A76D94"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28429A3D" w14:textId="77777777" w:rsidR="00193C0D" w:rsidRPr="00BB7B64" w:rsidRDefault="00193C0D"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1E23CC09"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55,4%</w:t>
            </w:r>
          </w:p>
        </w:tc>
        <w:tc>
          <w:tcPr>
            <w:tcW w:w="1146" w:type="dxa"/>
            <w:tcBorders>
              <w:top w:val="nil"/>
              <w:left w:val="nil"/>
              <w:bottom w:val="single" w:sz="4" w:space="0" w:color="auto"/>
              <w:right w:val="single" w:sz="4" w:space="0" w:color="auto"/>
            </w:tcBorders>
            <w:shd w:val="clear" w:color="auto" w:fill="auto"/>
            <w:noWrap/>
            <w:vAlign w:val="center"/>
            <w:hideMark/>
          </w:tcPr>
          <w:p w14:paraId="5E573FBF"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30,7%</w:t>
            </w:r>
          </w:p>
        </w:tc>
        <w:tc>
          <w:tcPr>
            <w:tcW w:w="1357" w:type="dxa"/>
            <w:tcBorders>
              <w:top w:val="nil"/>
              <w:left w:val="nil"/>
              <w:bottom w:val="single" w:sz="4" w:space="0" w:color="auto"/>
              <w:right w:val="single" w:sz="4" w:space="0" w:color="auto"/>
            </w:tcBorders>
            <w:shd w:val="clear" w:color="auto" w:fill="auto"/>
            <w:noWrap/>
            <w:vAlign w:val="center"/>
            <w:hideMark/>
          </w:tcPr>
          <w:p w14:paraId="5435715B"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40,0%</w:t>
            </w:r>
          </w:p>
        </w:tc>
        <w:tc>
          <w:tcPr>
            <w:tcW w:w="911" w:type="dxa"/>
            <w:tcBorders>
              <w:top w:val="nil"/>
              <w:left w:val="nil"/>
              <w:bottom w:val="single" w:sz="4" w:space="0" w:color="auto"/>
              <w:right w:val="single" w:sz="4" w:space="0" w:color="auto"/>
            </w:tcBorders>
            <w:shd w:val="clear" w:color="auto" w:fill="auto"/>
            <w:noWrap/>
            <w:vAlign w:val="center"/>
            <w:hideMark/>
          </w:tcPr>
          <w:p w14:paraId="214A8A46"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41,4%</w:t>
            </w:r>
          </w:p>
        </w:tc>
      </w:tr>
      <w:tr w:rsidR="00193C0D" w:rsidRPr="00BB7B64" w14:paraId="55E9D80A"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923B1EB" w14:textId="77777777" w:rsidR="00193C0D" w:rsidRPr="00BB7B64" w:rsidRDefault="00193C0D"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1122" w:type="dxa"/>
            <w:tcBorders>
              <w:top w:val="nil"/>
              <w:left w:val="nil"/>
              <w:bottom w:val="single" w:sz="4" w:space="0" w:color="auto"/>
              <w:right w:val="single" w:sz="4" w:space="0" w:color="auto"/>
            </w:tcBorders>
            <w:shd w:val="clear" w:color="auto" w:fill="auto"/>
            <w:noWrap/>
            <w:vAlign w:val="center"/>
            <w:hideMark/>
          </w:tcPr>
          <w:p w14:paraId="396D2E1B"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8,1%</w:t>
            </w:r>
          </w:p>
        </w:tc>
        <w:tc>
          <w:tcPr>
            <w:tcW w:w="1146" w:type="dxa"/>
            <w:tcBorders>
              <w:top w:val="nil"/>
              <w:left w:val="nil"/>
              <w:bottom w:val="single" w:sz="4" w:space="0" w:color="auto"/>
              <w:right w:val="single" w:sz="4" w:space="0" w:color="auto"/>
            </w:tcBorders>
            <w:shd w:val="clear" w:color="auto" w:fill="auto"/>
            <w:noWrap/>
            <w:vAlign w:val="center"/>
            <w:hideMark/>
          </w:tcPr>
          <w:p w14:paraId="2C8EA251"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8,0%</w:t>
            </w:r>
          </w:p>
        </w:tc>
        <w:tc>
          <w:tcPr>
            <w:tcW w:w="1357" w:type="dxa"/>
            <w:tcBorders>
              <w:top w:val="nil"/>
              <w:left w:val="nil"/>
              <w:bottom w:val="single" w:sz="4" w:space="0" w:color="auto"/>
              <w:right w:val="single" w:sz="4" w:space="0" w:color="auto"/>
            </w:tcBorders>
            <w:shd w:val="clear" w:color="auto" w:fill="auto"/>
            <w:noWrap/>
            <w:vAlign w:val="center"/>
            <w:hideMark/>
          </w:tcPr>
          <w:p w14:paraId="76F5D577"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4,9%</w:t>
            </w:r>
          </w:p>
        </w:tc>
        <w:tc>
          <w:tcPr>
            <w:tcW w:w="911" w:type="dxa"/>
            <w:tcBorders>
              <w:top w:val="nil"/>
              <w:left w:val="nil"/>
              <w:bottom w:val="single" w:sz="4" w:space="0" w:color="auto"/>
              <w:right w:val="single" w:sz="4" w:space="0" w:color="auto"/>
            </w:tcBorders>
            <w:shd w:val="clear" w:color="auto" w:fill="auto"/>
            <w:noWrap/>
            <w:vAlign w:val="center"/>
            <w:hideMark/>
          </w:tcPr>
          <w:p w14:paraId="500B207A" w14:textId="77777777" w:rsidR="00193C0D" w:rsidRPr="00BB7B64" w:rsidRDefault="00193C0D"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3,9%</w:t>
            </w:r>
          </w:p>
        </w:tc>
      </w:tr>
    </w:tbl>
    <w:p w14:paraId="4FEE980C" w14:textId="77777777" w:rsidR="00780587" w:rsidRPr="00BB7B64" w:rsidRDefault="00780587" w:rsidP="00FD37CE">
      <w:pPr>
        <w:spacing w:line="276" w:lineRule="auto"/>
        <w:rPr>
          <w:rFonts w:ascii="Times New Roman" w:hAnsi="Times New Roman" w:cs="Times New Roman"/>
          <w:b/>
        </w:rPr>
      </w:pPr>
    </w:p>
    <w:p w14:paraId="35584612" w14:textId="036CD09C" w:rsidR="00193C0D" w:rsidRPr="00BB7B64" w:rsidRDefault="00193C0D" w:rsidP="00FD37CE">
      <w:pPr>
        <w:spacing w:line="276" w:lineRule="auto"/>
        <w:rPr>
          <w:rFonts w:ascii="Times New Roman" w:hAnsi="Times New Roman" w:cs="Times New Roman"/>
          <w:b/>
        </w:rPr>
      </w:pPr>
      <w:r w:rsidRPr="00BB7B64">
        <w:rPr>
          <w:rFonts w:ascii="Times New Roman" w:hAnsi="Times New Roman" w:cs="Times New Roman"/>
          <w:b/>
        </w:rPr>
        <w:t>Наявність у оточенні людей старшого віку/дітей/людей з інвалідністю чи певними хворобами</w:t>
      </w:r>
    </w:p>
    <w:tbl>
      <w:tblPr>
        <w:tblW w:w="9351" w:type="dxa"/>
        <w:tblLook w:val="04A0" w:firstRow="1" w:lastRow="0" w:firstColumn="1" w:lastColumn="0" w:noHBand="0" w:noVBand="1"/>
      </w:tblPr>
      <w:tblGrid>
        <w:gridCol w:w="4815"/>
        <w:gridCol w:w="1122"/>
        <w:gridCol w:w="1146"/>
        <w:gridCol w:w="1357"/>
        <w:gridCol w:w="911"/>
      </w:tblGrid>
      <w:tr w:rsidR="00193C0D" w:rsidRPr="00BB7B64" w14:paraId="39818C91" w14:textId="77777777" w:rsidTr="000E14BD">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D07CF3" w14:textId="77777777" w:rsidR="00193C0D" w:rsidRPr="00BB7B64" w:rsidRDefault="00193C0D"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7F5651D6"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2D8E7D99"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357" w:type="dxa"/>
            <w:tcBorders>
              <w:top w:val="single" w:sz="4" w:space="0" w:color="auto"/>
              <w:left w:val="nil"/>
              <w:bottom w:val="single" w:sz="4" w:space="0" w:color="auto"/>
              <w:right w:val="single" w:sz="4" w:space="0" w:color="auto"/>
            </w:tcBorders>
            <w:shd w:val="clear" w:color="auto" w:fill="auto"/>
            <w:vAlign w:val="bottom"/>
            <w:hideMark/>
          </w:tcPr>
          <w:p w14:paraId="4E751DFD"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911" w:type="dxa"/>
            <w:tcBorders>
              <w:top w:val="single" w:sz="4" w:space="0" w:color="auto"/>
              <w:left w:val="nil"/>
              <w:bottom w:val="single" w:sz="4" w:space="0" w:color="auto"/>
              <w:right w:val="single" w:sz="4" w:space="0" w:color="auto"/>
            </w:tcBorders>
            <w:shd w:val="clear" w:color="auto" w:fill="auto"/>
            <w:vAlign w:val="bottom"/>
            <w:hideMark/>
          </w:tcPr>
          <w:p w14:paraId="7E0C50B8"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193C0D" w:rsidRPr="00BB7B64" w14:paraId="6F46C8FD"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39FA7BE8" w14:textId="77777777" w:rsidR="00193C0D" w:rsidRPr="00BB7B64" w:rsidRDefault="00193C0D"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597035F7"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23,0%</w:t>
            </w:r>
          </w:p>
        </w:tc>
        <w:tc>
          <w:tcPr>
            <w:tcW w:w="1146" w:type="dxa"/>
            <w:tcBorders>
              <w:top w:val="nil"/>
              <w:left w:val="nil"/>
              <w:bottom w:val="single" w:sz="4" w:space="0" w:color="auto"/>
              <w:right w:val="single" w:sz="4" w:space="0" w:color="auto"/>
            </w:tcBorders>
            <w:shd w:val="clear" w:color="auto" w:fill="auto"/>
            <w:noWrap/>
            <w:vAlign w:val="center"/>
            <w:hideMark/>
          </w:tcPr>
          <w:p w14:paraId="40D337E5"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28,6%</w:t>
            </w:r>
          </w:p>
        </w:tc>
        <w:tc>
          <w:tcPr>
            <w:tcW w:w="1357" w:type="dxa"/>
            <w:tcBorders>
              <w:top w:val="nil"/>
              <w:left w:val="nil"/>
              <w:bottom w:val="single" w:sz="4" w:space="0" w:color="auto"/>
              <w:right w:val="single" w:sz="4" w:space="0" w:color="auto"/>
            </w:tcBorders>
            <w:shd w:val="clear" w:color="auto" w:fill="auto"/>
            <w:noWrap/>
            <w:vAlign w:val="center"/>
            <w:hideMark/>
          </w:tcPr>
          <w:p w14:paraId="02142D01"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25,7%</w:t>
            </w:r>
          </w:p>
        </w:tc>
        <w:tc>
          <w:tcPr>
            <w:tcW w:w="911" w:type="dxa"/>
            <w:tcBorders>
              <w:top w:val="nil"/>
              <w:left w:val="nil"/>
              <w:bottom w:val="single" w:sz="4" w:space="0" w:color="auto"/>
              <w:right w:val="single" w:sz="4" w:space="0" w:color="auto"/>
            </w:tcBorders>
            <w:shd w:val="clear" w:color="auto" w:fill="auto"/>
            <w:noWrap/>
            <w:vAlign w:val="center"/>
            <w:hideMark/>
          </w:tcPr>
          <w:p w14:paraId="5B0F268D"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31,2%</w:t>
            </w:r>
          </w:p>
        </w:tc>
      </w:tr>
      <w:tr w:rsidR="00193C0D" w:rsidRPr="00BB7B64" w14:paraId="19F73DED" w14:textId="77777777" w:rsidTr="000E14BD">
        <w:trPr>
          <w:trHeight w:val="402"/>
        </w:trPr>
        <w:tc>
          <w:tcPr>
            <w:tcW w:w="4815" w:type="dxa"/>
            <w:tcBorders>
              <w:top w:val="nil"/>
              <w:left w:val="single" w:sz="4" w:space="0" w:color="auto"/>
              <w:bottom w:val="single" w:sz="4" w:space="0" w:color="auto"/>
              <w:right w:val="single" w:sz="4" w:space="0" w:color="auto"/>
            </w:tcBorders>
            <w:shd w:val="clear" w:color="auto" w:fill="auto"/>
            <w:hideMark/>
          </w:tcPr>
          <w:p w14:paraId="0999739F" w14:textId="77777777" w:rsidR="00193C0D" w:rsidRPr="00BB7B64" w:rsidRDefault="00193C0D"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5EF548D7"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16,2%</w:t>
            </w:r>
          </w:p>
        </w:tc>
        <w:tc>
          <w:tcPr>
            <w:tcW w:w="1146" w:type="dxa"/>
            <w:tcBorders>
              <w:top w:val="nil"/>
              <w:left w:val="nil"/>
              <w:bottom w:val="single" w:sz="4" w:space="0" w:color="auto"/>
              <w:right w:val="single" w:sz="4" w:space="0" w:color="auto"/>
            </w:tcBorders>
            <w:shd w:val="clear" w:color="auto" w:fill="auto"/>
            <w:noWrap/>
            <w:vAlign w:val="center"/>
            <w:hideMark/>
          </w:tcPr>
          <w:p w14:paraId="02F85526"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34,0%</w:t>
            </w:r>
          </w:p>
        </w:tc>
        <w:tc>
          <w:tcPr>
            <w:tcW w:w="1357" w:type="dxa"/>
            <w:tcBorders>
              <w:top w:val="nil"/>
              <w:left w:val="nil"/>
              <w:bottom w:val="single" w:sz="4" w:space="0" w:color="auto"/>
              <w:right w:val="single" w:sz="4" w:space="0" w:color="auto"/>
            </w:tcBorders>
            <w:shd w:val="clear" w:color="auto" w:fill="auto"/>
            <w:noWrap/>
            <w:vAlign w:val="center"/>
            <w:hideMark/>
          </w:tcPr>
          <w:p w14:paraId="0BE73BA5"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26,5%</w:t>
            </w:r>
          </w:p>
        </w:tc>
        <w:tc>
          <w:tcPr>
            <w:tcW w:w="911" w:type="dxa"/>
            <w:tcBorders>
              <w:top w:val="nil"/>
              <w:left w:val="nil"/>
              <w:bottom w:val="single" w:sz="4" w:space="0" w:color="auto"/>
              <w:right w:val="single" w:sz="4" w:space="0" w:color="auto"/>
            </w:tcBorders>
            <w:shd w:val="clear" w:color="auto" w:fill="auto"/>
            <w:noWrap/>
            <w:vAlign w:val="center"/>
            <w:hideMark/>
          </w:tcPr>
          <w:p w14:paraId="40E7DC32"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16,5%</w:t>
            </w:r>
          </w:p>
        </w:tc>
      </w:tr>
      <w:tr w:rsidR="00193C0D" w:rsidRPr="00BB7B64" w14:paraId="00A4BECD"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3D0F7A80" w14:textId="77777777" w:rsidR="00193C0D" w:rsidRPr="00BB7B64" w:rsidRDefault="00193C0D"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15DB4C55"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52,7%</w:t>
            </w:r>
          </w:p>
        </w:tc>
        <w:tc>
          <w:tcPr>
            <w:tcW w:w="1146" w:type="dxa"/>
            <w:tcBorders>
              <w:top w:val="nil"/>
              <w:left w:val="nil"/>
              <w:bottom w:val="single" w:sz="4" w:space="0" w:color="auto"/>
              <w:right w:val="single" w:sz="4" w:space="0" w:color="auto"/>
            </w:tcBorders>
            <w:shd w:val="clear" w:color="auto" w:fill="auto"/>
            <w:noWrap/>
            <w:vAlign w:val="center"/>
            <w:hideMark/>
          </w:tcPr>
          <w:p w14:paraId="190C0577"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29,8%</w:t>
            </w:r>
          </w:p>
        </w:tc>
        <w:tc>
          <w:tcPr>
            <w:tcW w:w="1357" w:type="dxa"/>
            <w:tcBorders>
              <w:top w:val="nil"/>
              <w:left w:val="nil"/>
              <w:bottom w:val="single" w:sz="4" w:space="0" w:color="auto"/>
              <w:right w:val="single" w:sz="4" w:space="0" w:color="auto"/>
            </w:tcBorders>
            <w:shd w:val="clear" w:color="auto" w:fill="auto"/>
            <w:noWrap/>
            <w:vAlign w:val="center"/>
            <w:hideMark/>
          </w:tcPr>
          <w:p w14:paraId="7D3A5CA0"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39,2%</w:t>
            </w:r>
          </w:p>
        </w:tc>
        <w:tc>
          <w:tcPr>
            <w:tcW w:w="911" w:type="dxa"/>
            <w:tcBorders>
              <w:top w:val="nil"/>
              <w:left w:val="nil"/>
              <w:bottom w:val="single" w:sz="4" w:space="0" w:color="auto"/>
              <w:right w:val="single" w:sz="4" w:space="0" w:color="auto"/>
            </w:tcBorders>
            <w:shd w:val="clear" w:color="auto" w:fill="auto"/>
            <w:noWrap/>
            <w:vAlign w:val="center"/>
            <w:hideMark/>
          </w:tcPr>
          <w:p w14:paraId="43006162"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43,7%</w:t>
            </w:r>
          </w:p>
        </w:tc>
      </w:tr>
      <w:tr w:rsidR="00193C0D" w:rsidRPr="00BB7B64" w14:paraId="303298A0"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4B387BEA" w14:textId="77777777" w:rsidR="00193C0D" w:rsidRPr="00BB7B64" w:rsidRDefault="00193C0D"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1122" w:type="dxa"/>
            <w:tcBorders>
              <w:top w:val="nil"/>
              <w:left w:val="nil"/>
              <w:bottom w:val="single" w:sz="4" w:space="0" w:color="auto"/>
              <w:right w:val="single" w:sz="4" w:space="0" w:color="auto"/>
            </w:tcBorders>
            <w:shd w:val="clear" w:color="auto" w:fill="auto"/>
            <w:noWrap/>
            <w:vAlign w:val="center"/>
            <w:hideMark/>
          </w:tcPr>
          <w:p w14:paraId="50F697C0"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8,1%</w:t>
            </w:r>
          </w:p>
        </w:tc>
        <w:tc>
          <w:tcPr>
            <w:tcW w:w="1146" w:type="dxa"/>
            <w:tcBorders>
              <w:top w:val="nil"/>
              <w:left w:val="nil"/>
              <w:bottom w:val="single" w:sz="4" w:space="0" w:color="auto"/>
              <w:right w:val="single" w:sz="4" w:space="0" w:color="auto"/>
            </w:tcBorders>
            <w:shd w:val="clear" w:color="auto" w:fill="auto"/>
            <w:noWrap/>
            <w:vAlign w:val="center"/>
            <w:hideMark/>
          </w:tcPr>
          <w:p w14:paraId="1F287A97"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7,6%</w:t>
            </w:r>
          </w:p>
        </w:tc>
        <w:tc>
          <w:tcPr>
            <w:tcW w:w="1357" w:type="dxa"/>
            <w:tcBorders>
              <w:top w:val="nil"/>
              <w:left w:val="nil"/>
              <w:bottom w:val="single" w:sz="4" w:space="0" w:color="auto"/>
              <w:right w:val="single" w:sz="4" w:space="0" w:color="auto"/>
            </w:tcBorders>
            <w:shd w:val="clear" w:color="auto" w:fill="auto"/>
            <w:noWrap/>
            <w:vAlign w:val="center"/>
            <w:hideMark/>
          </w:tcPr>
          <w:p w14:paraId="6EF3C486"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8,6%</w:t>
            </w:r>
          </w:p>
        </w:tc>
        <w:tc>
          <w:tcPr>
            <w:tcW w:w="911" w:type="dxa"/>
            <w:tcBorders>
              <w:top w:val="nil"/>
              <w:left w:val="nil"/>
              <w:bottom w:val="single" w:sz="4" w:space="0" w:color="auto"/>
              <w:right w:val="single" w:sz="4" w:space="0" w:color="auto"/>
            </w:tcBorders>
            <w:shd w:val="clear" w:color="auto" w:fill="auto"/>
            <w:noWrap/>
            <w:vAlign w:val="center"/>
            <w:hideMark/>
          </w:tcPr>
          <w:p w14:paraId="18C7486F" w14:textId="77777777" w:rsidR="00193C0D" w:rsidRPr="00BB7B64" w:rsidRDefault="00193C0D"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8,6%</w:t>
            </w:r>
          </w:p>
        </w:tc>
      </w:tr>
    </w:tbl>
    <w:p w14:paraId="02D614E4" w14:textId="77777777" w:rsidR="00BF37D1" w:rsidRPr="00BB7B64" w:rsidRDefault="00BF37D1" w:rsidP="00FD37CE">
      <w:pPr>
        <w:spacing w:line="276" w:lineRule="auto"/>
        <w:rPr>
          <w:rFonts w:ascii="Times New Roman" w:hAnsi="Times New Roman" w:cs="Times New Roman"/>
          <w:b/>
        </w:rPr>
      </w:pPr>
    </w:p>
    <w:p w14:paraId="008B9637" w14:textId="31397486" w:rsidR="00193C0D" w:rsidRPr="00BB7B64" w:rsidRDefault="00A32A53" w:rsidP="00FD37CE">
      <w:pPr>
        <w:spacing w:line="276" w:lineRule="auto"/>
        <w:rPr>
          <w:rFonts w:ascii="Times New Roman" w:hAnsi="Times New Roman" w:cs="Times New Roman"/>
          <w:b/>
        </w:rPr>
      </w:pPr>
      <w:r w:rsidRPr="00BB7B64">
        <w:rPr>
          <w:rFonts w:ascii="Times New Roman" w:hAnsi="Times New Roman" w:cs="Times New Roman"/>
          <w:b/>
        </w:rPr>
        <w:t>Позитивний досвід вакцинованих людей з мого оточення</w:t>
      </w:r>
    </w:p>
    <w:tbl>
      <w:tblPr>
        <w:tblW w:w="9351" w:type="dxa"/>
        <w:tblLook w:val="04A0" w:firstRow="1" w:lastRow="0" w:firstColumn="1" w:lastColumn="0" w:noHBand="0" w:noVBand="1"/>
      </w:tblPr>
      <w:tblGrid>
        <w:gridCol w:w="4815"/>
        <w:gridCol w:w="992"/>
        <w:gridCol w:w="1197"/>
        <w:gridCol w:w="1420"/>
        <w:gridCol w:w="927"/>
      </w:tblGrid>
      <w:tr w:rsidR="00A32A53" w:rsidRPr="00BB7B64" w14:paraId="06EFB8A9" w14:textId="77777777" w:rsidTr="000E14BD">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6742AD"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5375D644"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97" w:type="dxa"/>
            <w:tcBorders>
              <w:top w:val="single" w:sz="4" w:space="0" w:color="auto"/>
              <w:left w:val="nil"/>
              <w:bottom w:val="single" w:sz="4" w:space="0" w:color="auto"/>
              <w:right w:val="single" w:sz="4" w:space="0" w:color="auto"/>
            </w:tcBorders>
            <w:shd w:val="clear" w:color="auto" w:fill="auto"/>
            <w:vAlign w:val="bottom"/>
            <w:hideMark/>
          </w:tcPr>
          <w:p w14:paraId="6AA9CC5C"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0F11E793"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927" w:type="dxa"/>
            <w:tcBorders>
              <w:top w:val="single" w:sz="4" w:space="0" w:color="auto"/>
              <w:left w:val="nil"/>
              <w:bottom w:val="single" w:sz="4" w:space="0" w:color="auto"/>
              <w:right w:val="single" w:sz="4" w:space="0" w:color="auto"/>
            </w:tcBorders>
            <w:shd w:val="clear" w:color="auto" w:fill="auto"/>
            <w:vAlign w:val="bottom"/>
            <w:hideMark/>
          </w:tcPr>
          <w:p w14:paraId="3CEDB96F"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A32A53" w:rsidRPr="00BB7B64" w14:paraId="301A9BDF"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358BDCFF"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92" w:type="dxa"/>
            <w:tcBorders>
              <w:top w:val="nil"/>
              <w:left w:val="nil"/>
              <w:bottom w:val="single" w:sz="4" w:space="0" w:color="auto"/>
              <w:right w:val="single" w:sz="4" w:space="0" w:color="auto"/>
            </w:tcBorders>
            <w:shd w:val="clear" w:color="auto" w:fill="auto"/>
            <w:noWrap/>
            <w:vAlign w:val="center"/>
            <w:hideMark/>
          </w:tcPr>
          <w:p w14:paraId="51AA05EA"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17,6%</w:t>
            </w:r>
          </w:p>
        </w:tc>
        <w:tc>
          <w:tcPr>
            <w:tcW w:w="1197" w:type="dxa"/>
            <w:tcBorders>
              <w:top w:val="nil"/>
              <w:left w:val="nil"/>
              <w:bottom w:val="single" w:sz="4" w:space="0" w:color="auto"/>
              <w:right w:val="single" w:sz="4" w:space="0" w:color="auto"/>
            </w:tcBorders>
            <w:shd w:val="clear" w:color="auto" w:fill="auto"/>
            <w:noWrap/>
            <w:vAlign w:val="center"/>
            <w:hideMark/>
          </w:tcPr>
          <w:p w14:paraId="02B1D5B3"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33,9%</w:t>
            </w:r>
          </w:p>
        </w:tc>
        <w:tc>
          <w:tcPr>
            <w:tcW w:w="1420" w:type="dxa"/>
            <w:tcBorders>
              <w:top w:val="nil"/>
              <w:left w:val="nil"/>
              <w:bottom w:val="single" w:sz="4" w:space="0" w:color="auto"/>
              <w:right w:val="single" w:sz="4" w:space="0" w:color="auto"/>
            </w:tcBorders>
            <w:shd w:val="clear" w:color="auto" w:fill="auto"/>
            <w:noWrap/>
            <w:vAlign w:val="center"/>
            <w:hideMark/>
          </w:tcPr>
          <w:p w14:paraId="7B5FF8E2"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25,3%</w:t>
            </w:r>
          </w:p>
        </w:tc>
        <w:tc>
          <w:tcPr>
            <w:tcW w:w="927" w:type="dxa"/>
            <w:tcBorders>
              <w:top w:val="nil"/>
              <w:left w:val="nil"/>
              <w:bottom w:val="single" w:sz="4" w:space="0" w:color="auto"/>
              <w:right w:val="single" w:sz="4" w:space="0" w:color="auto"/>
            </w:tcBorders>
            <w:shd w:val="clear" w:color="auto" w:fill="auto"/>
            <w:noWrap/>
            <w:vAlign w:val="center"/>
            <w:hideMark/>
          </w:tcPr>
          <w:p w14:paraId="2BDBF389"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26,1%</w:t>
            </w:r>
          </w:p>
        </w:tc>
      </w:tr>
      <w:tr w:rsidR="00A32A53" w:rsidRPr="00BB7B64" w14:paraId="34B0A539" w14:textId="77777777" w:rsidTr="000E14BD">
        <w:trPr>
          <w:trHeight w:val="305"/>
        </w:trPr>
        <w:tc>
          <w:tcPr>
            <w:tcW w:w="4815" w:type="dxa"/>
            <w:tcBorders>
              <w:top w:val="nil"/>
              <w:left w:val="single" w:sz="4" w:space="0" w:color="auto"/>
              <w:bottom w:val="single" w:sz="4" w:space="0" w:color="auto"/>
              <w:right w:val="single" w:sz="4" w:space="0" w:color="auto"/>
            </w:tcBorders>
            <w:shd w:val="clear" w:color="auto" w:fill="auto"/>
            <w:hideMark/>
          </w:tcPr>
          <w:p w14:paraId="07DA9055"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92" w:type="dxa"/>
            <w:tcBorders>
              <w:top w:val="nil"/>
              <w:left w:val="nil"/>
              <w:bottom w:val="single" w:sz="4" w:space="0" w:color="auto"/>
              <w:right w:val="single" w:sz="4" w:space="0" w:color="auto"/>
            </w:tcBorders>
            <w:shd w:val="clear" w:color="auto" w:fill="auto"/>
            <w:noWrap/>
            <w:vAlign w:val="center"/>
            <w:hideMark/>
          </w:tcPr>
          <w:p w14:paraId="66DFC9F2"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12,2%</w:t>
            </w:r>
          </w:p>
        </w:tc>
        <w:tc>
          <w:tcPr>
            <w:tcW w:w="1197" w:type="dxa"/>
            <w:tcBorders>
              <w:top w:val="nil"/>
              <w:left w:val="nil"/>
              <w:bottom w:val="single" w:sz="4" w:space="0" w:color="auto"/>
              <w:right w:val="single" w:sz="4" w:space="0" w:color="auto"/>
            </w:tcBorders>
            <w:shd w:val="clear" w:color="auto" w:fill="auto"/>
            <w:noWrap/>
            <w:vAlign w:val="center"/>
            <w:hideMark/>
          </w:tcPr>
          <w:p w14:paraId="3253242E"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29,3%</w:t>
            </w:r>
          </w:p>
        </w:tc>
        <w:tc>
          <w:tcPr>
            <w:tcW w:w="1420" w:type="dxa"/>
            <w:tcBorders>
              <w:top w:val="nil"/>
              <w:left w:val="nil"/>
              <w:bottom w:val="single" w:sz="4" w:space="0" w:color="auto"/>
              <w:right w:val="single" w:sz="4" w:space="0" w:color="auto"/>
            </w:tcBorders>
            <w:shd w:val="clear" w:color="auto" w:fill="auto"/>
            <w:noWrap/>
            <w:vAlign w:val="center"/>
            <w:hideMark/>
          </w:tcPr>
          <w:p w14:paraId="3A9FB554"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21,2%</w:t>
            </w:r>
          </w:p>
        </w:tc>
        <w:tc>
          <w:tcPr>
            <w:tcW w:w="927" w:type="dxa"/>
            <w:tcBorders>
              <w:top w:val="nil"/>
              <w:left w:val="nil"/>
              <w:bottom w:val="single" w:sz="4" w:space="0" w:color="auto"/>
              <w:right w:val="single" w:sz="4" w:space="0" w:color="auto"/>
            </w:tcBorders>
            <w:shd w:val="clear" w:color="auto" w:fill="auto"/>
            <w:noWrap/>
            <w:vAlign w:val="center"/>
            <w:hideMark/>
          </w:tcPr>
          <w:p w14:paraId="1BFC2F56"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21,1%</w:t>
            </w:r>
          </w:p>
        </w:tc>
      </w:tr>
      <w:tr w:rsidR="00A32A53" w:rsidRPr="00BB7B64" w14:paraId="53B99E69"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77BF5146"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92" w:type="dxa"/>
            <w:tcBorders>
              <w:top w:val="nil"/>
              <w:left w:val="nil"/>
              <w:bottom w:val="single" w:sz="4" w:space="0" w:color="auto"/>
              <w:right w:val="single" w:sz="4" w:space="0" w:color="auto"/>
            </w:tcBorders>
            <w:shd w:val="clear" w:color="auto" w:fill="auto"/>
            <w:noWrap/>
            <w:vAlign w:val="center"/>
            <w:hideMark/>
          </w:tcPr>
          <w:p w14:paraId="019DD4E8"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56,8%</w:t>
            </w:r>
          </w:p>
        </w:tc>
        <w:tc>
          <w:tcPr>
            <w:tcW w:w="1197" w:type="dxa"/>
            <w:tcBorders>
              <w:top w:val="nil"/>
              <w:left w:val="nil"/>
              <w:bottom w:val="single" w:sz="4" w:space="0" w:color="auto"/>
              <w:right w:val="single" w:sz="4" w:space="0" w:color="auto"/>
            </w:tcBorders>
            <w:shd w:val="clear" w:color="auto" w:fill="auto"/>
            <w:noWrap/>
            <w:vAlign w:val="center"/>
            <w:hideMark/>
          </w:tcPr>
          <w:p w14:paraId="1EFD801B"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27,6%</w:t>
            </w:r>
          </w:p>
        </w:tc>
        <w:tc>
          <w:tcPr>
            <w:tcW w:w="1420" w:type="dxa"/>
            <w:tcBorders>
              <w:top w:val="nil"/>
              <w:left w:val="nil"/>
              <w:bottom w:val="single" w:sz="4" w:space="0" w:color="auto"/>
              <w:right w:val="single" w:sz="4" w:space="0" w:color="auto"/>
            </w:tcBorders>
            <w:shd w:val="clear" w:color="auto" w:fill="auto"/>
            <w:noWrap/>
            <w:vAlign w:val="center"/>
            <w:hideMark/>
          </w:tcPr>
          <w:p w14:paraId="7E284BA5"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42,9%</w:t>
            </w:r>
          </w:p>
        </w:tc>
        <w:tc>
          <w:tcPr>
            <w:tcW w:w="927" w:type="dxa"/>
            <w:tcBorders>
              <w:top w:val="nil"/>
              <w:left w:val="nil"/>
              <w:bottom w:val="single" w:sz="4" w:space="0" w:color="auto"/>
              <w:right w:val="single" w:sz="4" w:space="0" w:color="auto"/>
            </w:tcBorders>
            <w:shd w:val="clear" w:color="auto" w:fill="auto"/>
            <w:noWrap/>
            <w:vAlign w:val="center"/>
            <w:hideMark/>
          </w:tcPr>
          <w:p w14:paraId="6AEAFB5A"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40,7%</w:t>
            </w:r>
          </w:p>
        </w:tc>
      </w:tr>
      <w:tr w:rsidR="00A32A53" w:rsidRPr="00BB7B64" w14:paraId="08ECD8D0"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12FEFF95"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92" w:type="dxa"/>
            <w:tcBorders>
              <w:top w:val="nil"/>
              <w:left w:val="nil"/>
              <w:bottom w:val="single" w:sz="4" w:space="0" w:color="auto"/>
              <w:right w:val="single" w:sz="4" w:space="0" w:color="auto"/>
            </w:tcBorders>
            <w:shd w:val="clear" w:color="auto" w:fill="auto"/>
            <w:noWrap/>
            <w:vAlign w:val="center"/>
            <w:hideMark/>
          </w:tcPr>
          <w:p w14:paraId="5B9FBE02"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13,5%</w:t>
            </w:r>
          </w:p>
        </w:tc>
        <w:tc>
          <w:tcPr>
            <w:tcW w:w="1197" w:type="dxa"/>
            <w:tcBorders>
              <w:top w:val="nil"/>
              <w:left w:val="nil"/>
              <w:bottom w:val="single" w:sz="4" w:space="0" w:color="auto"/>
              <w:right w:val="single" w:sz="4" w:space="0" w:color="auto"/>
            </w:tcBorders>
            <w:shd w:val="clear" w:color="auto" w:fill="auto"/>
            <w:noWrap/>
            <w:vAlign w:val="center"/>
            <w:hideMark/>
          </w:tcPr>
          <w:p w14:paraId="1A494C7D"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9,2%</w:t>
            </w:r>
          </w:p>
        </w:tc>
        <w:tc>
          <w:tcPr>
            <w:tcW w:w="1420" w:type="dxa"/>
            <w:tcBorders>
              <w:top w:val="nil"/>
              <w:left w:val="nil"/>
              <w:bottom w:val="single" w:sz="4" w:space="0" w:color="auto"/>
              <w:right w:val="single" w:sz="4" w:space="0" w:color="auto"/>
            </w:tcBorders>
            <w:shd w:val="clear" w:color="auto" w:fill="auto"/>
            <w:noWrap/>
            <w:vAlign w:val="center"/>
            <w:hideMark/>
          </w:tcPr>
          <w:p w14:paraId="09081142"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10,6%</w:t>
            </w:r>
          </w:p>
        </w:tc>
        <w:tc>
          <w:tcPr>
            <w:tcW w:w="927" w:type="dxa"/>
            <w:tcBorders>
              <w:top w:val="nil"/>
              <w:left w:val="nil"/>
              <w:bottom w:val="single" w:sz="4" w:space="0" w:color="auto"/>
              <w:right w:val="single" w:sz="4" w:space="0" w:color="auto"/>
            </w:tcBorders>
            <w:shd w:val="clear" w:color="auto" w:fill="auto"/>
            <w:noWrap/>
            <w:vAlign w:val="center"/>
            <w:hideMark/>
          </w:tcPr>
          <w:p w14:paraId="158ACD26"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12,1%</w:t>
            </w:r>
          </w:p>
        </w:tc>
      </w:tr>
    </w:tbl>
    <w:p w14:paraId="56A5C79E" w14:textId="77777777" w:rsidR="00A32A53" w:rsidRPr="00BB7B64" w:rsidRDefault="00A32A53" w:rsidP="00FD37CE">
      <w:pPr>
        <w:spacing w:line="276" w:lineRule="auto"/>
        <w:rPr>
          <w:rFonts w:ascii="Times New Roman" w:hAnsi="Times New Roman" w:cs="Times New Roman"/>
          <w:b/>
        </w:rPr>
      </w:pPr>
    </w:p>
    <w:p w14:paraId="04380410" w14:textId="01272AE8" w:rsidR="00A32A53" w:rsidRPr="00BB7B64" w:rsidRDefault="00A32A53" w:rsidP="00FD37CE">
      <w:pPr>
        <w:spacing w:line="276" w:lineRule="auto"/>
        <w:rPr>
          <w:rFonts w:ascii="Times New Roman" w:hAnsi="Times New Roman" w:cs="Times New Roman"/>
          <w:b/>
        </w:rPr>
      </w:pPr>
      <w:r w:rsidRPr="00BB7B64">
        <w:rPr>
          <w:rFonts w:ascii="Times New Roman" w:hAnsi="Times New Roman" w:cs="Times New Roman"/>
          <w:b/>
        </w:rPr>
        <w:t xml:space="preserve">Чи підтримуєте Ви запровадження обмежень для масових релігійних заходів (хресних ходів, зборів) до завершення пандемії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w:t>
      </w:r>
    </w:p>
    <w:tbl>
      <w:tblPr>
        <w:tblW w:w="9351" w:type="dxa"/>
        <w:tblLook w:val="04A0" w:firstRow="1" w:lastRow="0" w:firstColumn="1" w:lastColumn="0" w:noHBand="0" w:noVBand="1"/>
      </w:tblPr>
      <w:tblGrid>
        <w:gridCol w:w="4815"/>
        <w:gridCol w:w="1059"/>
        <w:gridCol w:w="1146"/>
        <w:gridCol w:w="1420"/>
        <w:gridCol w:w="911"/>
      </w:tblGrid>
      <w:tr w:rsidR="00A32A53" w:rsidRPr="00BB7B64" w14:paraId="3811A337" w14:textId="77777777" w:rsidTr="000E14BD">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5E814E"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059" w:type="dxa"/>
            <w:tcBorders>
              <w:top w:val="single" w:sz="4" w:space="0" w:color="auto"/>
              <w:left w:val="nil"/>
              <w:bottom w:val="single" w:sz="4" w:space="0" w:color="auto"/>
              <w:right w:val="single" w:sz="4" w:space="0" w:color="auto"/>
            </w:tcBorders>
            <w:shd w:val="clear" w:color="auto" w:fill="auto"/>
            <w:vAlign w:val="bottom"/>
            <w:hideMark/>
          </w:tcPr>
          <w:p w14:paraId="5B933CB0"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A8C2459"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2D5B4034"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911" w:type="dxa"/>
            <w:tcBorders>
              <w:top w:val="single" w:sz="4" w:space="0" w:color="auto"/>
              <w:left w:val="nil"/>
              <w:bottom w:val="single" w:sz="4" w:space="0" w:color="auto"/>
              <w:right w:val="single" w:sz="4" w:space="0" w:color="auto"/>
            </w:tcBorders>
            <w:shd w:val="clear" w:color="auto" w:fill="auto"/>
            <w:vAlign w:val="bottom"/>
            <w:hideMark/>
          </w:tcPr>
          <w:p w14:paraId="20BAC483"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A32A53" w:rsidRPr="00BB7B64" w14:paraId="720630CF"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17AF55B7"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059" w:type="dxa"/>
            <w:tcBorders>
              <w:top w:val="nil"/>
              <w:left w:val="nil"/>
              <w:bottom w:val="single" w:sz="4" w:space="0" w:color="auto"/>
              <w:right w:val="single" w:sz="4" w:space="0" w:color="auto"/>
            </w:tcBorders>
            <w:shd w:val="clear" w:color="auto" w:fill="auto"/>
            <w:noWrap/>
            <w:vAlign w:val="center"/>
            <w:hideMark/>
          </w:tcPr>
          <w:p w14:paraId="3C781410"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61,6%</w:t>
            </w:r>
          </w:p>
        </w:tc>
        <w:tc>
          <w:tcPr>
            <w:tcW w:w="1146" w:type="dxa"/>
            <w:tcBorders>
              <w:top w:val="nil"/>
              <w:left w:val="nil"/>
              <w:bottom w:val="single" w:sz="4" w:space="0" w:color="auto"/>
              <w:right w:val="single" w:sz="4" w:space="0" w:color="auto"/>
            </w:tcBorders>
            <w:shd w:val="clear" w:color="auto" w:fill="auto"/>
            <w:noWrap/>
            <w:vAlign w:val="center"/>
            <w:hideMark/>
          </w:tcPr>
          <w:p w14:paraId="65A687B2"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58,3%</w:t>
            </w:r>
          </w:p>
        </w:tc>
        <w:tc>
          <w:tcPr>
            <w:tcW w:w="1420" w:type="dxa"/>
            <w:tcBorders>
              <w:top w:val="nil"/>
              <w:left w:val="nil"/>
              <w:bottom w:val="single" w:sz="4" w:space="0" w:color="auto"/>
              <w:right w:val="single" w:sz="4" w:space="0" w:color="auto"/>
            </w:tcBorders>
            <w:shd w:val="clear" w:color="auto" w:fill="auto"/>
            <w:noWrap/>
            <w:vAlign w:val="center"/>
            <w:hideMark/>
          </w:tcPr>
          <w:p w14:paraId="40B0A85B"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55,6%</w:t>
            </w:r>
          </w:p>
        </w:tc>
        <w:tc>
          <w:tcPr>
            <w:tcW w:w="911" w:type="dxa"/>
            <w:tcBorders>
              <w:top w:val="nil"/>
              <w:left w:val="nil"/>
              <w:bottom w:val="single" w:sz="4" w:space="0" w:color="auto"/>
              <w:right w:val="single" w:sz="4" w:space="0" w:color="auto"/>
            </w:tcBorders>
            <w:shd w:val="clear" w:color="auto" w:fill="auto"/>
            <w:noWrap/>
            <w:vAlign w:val="center"/>
            <w:hideMark/>
          </w:tcPr>
          <w:p w14:paraId="54378C17"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55,8%</w:t>
            </w:r>
          </w:p>
        </w:tc>
      </w:tr>
      <w:tr w:rsidR="00A32A53" w:rsidRPr="00BB7B64" w14:paraId="5D4F0E76" w14:textId="77777777" w:rsidTr="000E14BD">
        <w:trPr>
          <w:trHeight w:val="321"/>
        </w:trPr>
        <w:tc>
          <w:tcPr>
            <w:tcW w:w="4815" w:type="dxa"/>
            <w:tcBorders>
              <w:top w:val="nil"/>
              <w:left w:val="single" w:sz="4" w:space="0" w:color="auto"/>
              <w:bottom w:val="single" w:sz="4" w:space="0" w:color="auto"/>
              <w:right w:val="single" w:sz="4" w:space="0" w:color="auto"/>
            </w:tcBorders>
            <w:shd w:val="clear" w:color="auto" w:fill="auto"/>
            <w:hideMark/>
          </w:tcPr>
          <w:p w14:paraId="728B68F6"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059" w:type="dxa"/>
            <w:tcBorders>
              <w:top w:val="nil"/>
              <w:left w:val="nil"/>
              <w:bottom w:val="single" w:sz="4" w:space="0" w:color="auto"/>
              <w:right w:val="single" w:sz="4" w:space="0" w:color="auto"/>
            </w:tcBorders>
            <w:shd w:val="clear" w:color="auto" w:fill="auto"/>
            <w:noWrap/>
            <w:vAlign w:val="center"/>
            <w:hideMark/>
          </w:tcPr>
          <w:p w14:paraId="694697A1"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13,7%</w:t>
            </w:r>
          </w:p>
        </w:tc>
        <w:tc>
          <w:tcPr>
            <w:tcW w:w="1146" w:type="dxa"/>
            <w:tcBorders>
              <w:top w:val="nil"/>
              <w:left w:val="nil"/>
              <w:bottom w:val="single" w:sz="4" w:space="0" w:color="auto"/>
              <w:right w:val="single" w:sz="4" w:space="0" w:color="auto"/>
            </w:tcBorders>
            <w:shd w:val="clear" w:color="auto" w:fill="auto"/>
            <w:noWrap/>
            <w:vAlign w:val="center"/>
            <w:hideMark/>
          </w:tcPr>
          <w:p w14:paraId="5433FBD7"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23,4%</w:t>
            </w:r>
          </w:p>
        </w:tc>
        <w:tc>
          <w:tcPr>
            <w:tcW w:w="1420" w:type="dxa"/>
            <w:tcBorders>
              <w:top w:val="nil"/>
              <w:left w:val="nil"/>
              <w:bottom w:val="single" w:sz="4" w:space="0" w:color="auto"/>
              <w:right w:val="single" w:sz="4" w:space="0" w:color="auto"/>
            </w:tcBorders>
            <w:shd w:val="clear" w:color="auto" w:fill="auto"/>
            <w:noWrap/>
            <w:vAlign w:val="center"/>
            <w:hideMark/>
          </w:tcPr>
          <w:p w14:paraId="695146B6"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21,1%</w:t>
            </w:r>
          </w:p>
        </w:tc>
        <w:tc>
          <w:tcPr>
            <w:tcW w:w="911" w:type="dxa"/>
            <w:tcBorders>
              <w:top w:val="nil"/>
              <w:left w:val="nil"/>
              <w:bottom w:val="single" w:sz="4" w:space="0" w:color="auto"/>
              <w:right w:val="single" w:sz="4" w:space="0" w:color="auto"/>
            </w:tcBorders>
            <w:shd w:val="clear" w:color="auto" w:fill="auto"/>
            <w:noWrap/>
            <w:vAlign w:val="center"/>
            <w:hideMark/>
          </w:tcPr>
          <w:p w14:paraId="6E12ABA0"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24,2%</w:t>
            </w:r>
          </w:p>
        </w:tc>
      </w:tr>
      <w:tr w:rsidR="00A32A53" w:rsidRPr="00BB7B64" w14:paraId="7FD070DD" w14:textId="77777777" w:rsidTr="000E14BD">
        <w:trPr>
          <w:trHeight w:val="284"/>
        </w:trPr>
        <w:tc>
          <w:tcPr>
            <w:tcW w:w="4815" w:type="dxa"/>
            <w:tcBorders>
              <w:top w:val="nil"/>
              <w:left w:val="single" w:sz="4" w:space="0" w:color="auto"/>
              <w:bottom w:val="single" w:sz="4" w:space="0" w:color="auto"/>
              <w:right w:val="single" w:sz="4" w:space="0" w:color="auto"/>
            </w:tcBorders>
            <w:shd w:val="clear" w:color="auto" w:fill="auto"/>
            <w:hideMark/>
          </w:tcPr>
          <w:p w14:paraId="3CEAB017"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059" w:type="dxa"/>
            <w:tcBorders>
              <w:top w:val="nil"/>
              <w:left w:val="nil"/>
              <w:bottom w:val="single" w:sz="4" w:space="0" w:color="auto"/>
              <w:right w:val="single" w:sz="4" w:space="0" w:color="auto"/>
            </w:tcBorders>
            <w:shd w:val="clear" w:color="auto" w:fill="auto"/>
            <w:noWrap/>
            <w:vAlign w:val="center"/>
            <w:hideMark/>
          </w:tcPr>
          <w:p w14:paraId="1272396D"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24,7%</w:t>
            </w:r>
          </w:p>
        </w:tc>
        <w:tc>
          <w:tcPr>
            <w:tcW w:w="1146" w:type="dxa"/>
            <w:tcBorders>
              <w:top w:val="nil"/>
              <w:left w:val="nil"/>
              <w:bottom w:val="single" w:sz="4" w:space="0" w:color="auto"/>
              <w:right w:val="single" w:sz="4" w:space="0" w:color="auto"/>
            </w:tcBorders>
            <w:shd w:val="clear" w:color="auto" w:fill="auto"/>
            <w:noWrap/>
            <w:vAlign w:val="center"/>
            <w:hideMark/>
          </w:tcPr>
          <w:p w14:paraId="4311C09F"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18,2%</w:t>
            </w:r>
          </w:p>
        </w:tc>
        <w:tc>
          <w:tcPr>
            <w:tcW w:w="1420" w:type="dxa"/>
            <w:tcBorders>
              <w:top w:val="nil"/>
              <w:left w:val="nil"/>
              <w:bottom w:val="single" w:sz="4" w:space="0" w:color="auto"/>
              <w:right w:val="single" w:sz="4" w:space="0" w:color="auto"/>
            </w:tcBorders>
            <w:shd w:val="clear" w:color="auto" w:fill="auto"/>
            <w:noWrap/>
            <w:vAlign w:val="center"/>
            <w:hideMark/>
          </w:tcPr>
          <w:p w14:paraId="1B176C2E"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23,3%</w:t>
            </w:r>
          </w:p>
        </w:tc>
        <w:tc>
          <w:tcPr>
            <w:tcW w:w="911" w:type="dxa"/>
            <w:tcBorders>
              <w:top w:val="nil"/>
              <w:left w:val="nil"/>
              <w:bottom w:val="single" w:sz="4" w:space="0" w:color="auto"/>
              <w:right w:val="single" w:sz="4" w:space="0" w:color="auto"/>
            </w:tcBorders>
            <w:shd w:val="clear" w:color="auto" w:fill="auto"/>
            <w:noWrap/>
            <w:vAlign w:val="center"/>
            <w:hideMark/>
          </w:tcPr>
          <w:p w14:paraId="6C9DE112"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20,0%</w:t>
            </w:r>
          </w:p>
        </w:tc>
      </w:tr>
    </w:tbl>
    <w:p w14:paraId="30E7E13A" w14:textId="77777777" w:rsidR="00A32A53" w:rsidRPr="00BB7B64" w:rsidRDefault="00A32A53" w:rsidP="00FD37CE">
      <w:pPr>
        <w:spacing w:line="276" w:lineRule="auto"/>
        <w:rPr>
          <w:rFonts w:ascii="Times New Roman" w:hAnsi="Times New Roman" w:cs="Times New Roman"/>
          <w:b/>
        </w:rPr>
      </w:pPr>
    </w:p>
    <w:p w14:paraId="53A6E841" w14:textId="05284621" w:rsidR="00A32A53" w:rsidRPr="00BB7B64" w:rsidRDefault="00A32A53" w:rsidP="00FD37CE">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 повнолітніх громадян?</w:t>
      </w:r>
    </w:p>
    <w:tbl>
      <w:tblPr>
        <w:tblW w:w="9356" w:type="dxa"/>
        <w:tblInd w:w="-5" w:type="dxa"/>
        <w:tblLook w:val="04A0" w:firstRow="1" w:lastRow="0" w:firstColumn="1" w:lastColumn="0" w:noHBand="0" w:noVBand="1"/>
      </w:tblPr>
      <w:tblGrid>
        <w:gridCol w:w="4815"/>
        <w:gridCol w:w="997"/>
        <w:gridCol w:w="1208"/>
        <w:gridCol w:w="1420"/>
        <w:gridCol w:w="916"/>
      </w:tblGrid>
      <w:tr w:rsidR="00A32A53" w:rsidRPr="00BB7B64" w14:paraId="350236E7" w14:textId="77777777" w:rsidTr="000E14BD">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B8AF8D"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 </w:t>
            </w:r>
          </w:p>
        </w:tc>
        <w:tc>
          <w:tcPr>
            <w:tcW w:w="997" w:type="dxa"/>
            <w:tcBorders>
              <w:top w:val="single" w:sz="4" w:space="0" w:color="auto"/>
              <w:left w:val="nil"/>
              <w:bottom w:val="single" w:sz="4" w:space="0" w:color="auto"/>
              <w:right w:val="single" w:sz="4" w:space="0" w:color="auto"/>
            </w:tcBorders>
            <w:shd w:val="clear" w:color="auto" w:fill="auto"/>
            <w:vAlign w:val="bottom"/>
            <w:hideMark/>
          </w:tcPr>
          <w:p w14:paraId="09337E41"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208" w:type="dxa"/>
            <w:tcBorders>
              <w:top w:val="single" w:sz="4" w:space="0" w:color="auto"/>
              <w:left w:val="nil"/>
              <w:bottom w:val="single" w:sz="4" w:space="0" w:color="auto"/>
              <w:right w:val="single" w:sz="4" w:space="0" w:color="auto"/>
            </w:tcBorders>
            <w:shd w:val="clear" w:color="auto" w:fill="auto"/>
            <w:vAlign w:val="bottom"/>
            <w:hideMark/>
          </w:tcPr>
          <w:p w14:paraId="177F48C6"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0917A083"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916" w:type="dxa"/>
            <w:tcBorders>
              <w:top w:val="single" w:sz="4" w:space="0" w:color="auto"/>
              <w:left w:val="nil"/>
              <w:bottom w:val="single" w:sz="4" w:space="0" w:color="auto"/>
              <w:right w:val="single" w:sz="4" w:space="0" w:color="auto"/>
            </w:tcBorders>
            <w:shd w:val="clear" w:color="auto" w:fill="auto"/>
            <w:vAlign w:val="bottom"/>
            <w:hideMark/>
          </w:tcPr>
          <w:p w14:paraId="6A756720"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A32A53" w:rsidRPr="00BB7B64" w14:paraId="0CCF632E"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3101148F"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997" w:type="dxa"/>
            <w:tcBorders>
              <w:top w:val="nil"/>
              <w:left w:val="nil"/>
              <w:bottom w:val="single" w:sz="4" w:space="0" w:color="auto"/>
              <w:right w:val="single" w:sz="4" w:space="0" w:color="auto"/>
            </w:tcBorders>
            <w:shd w:val="clear" w:color="auto" w:fill="auto"/>
            <w:noWrap/>
            <w:vAlign w:val="center"/>
            <w:hideMark/>
          </w:tcPr>
          <w:p w14:paraId="117E8739"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27,3%</w:t>
            </w:r>
          </w:p>
        </w:tc>
        <w:tc>
          <w:tcPr>
            <w:tcW w:w="1208" w:type="dxa"/>
            <w:tcBorders>
              <w:top w:val="nil"/>
              <w:left w:val="nil"/>
              <w:bottom w:val="single" w:sz="4" w:space="0" w:color="auto"/>
              <w:right w:val="single" w:sz="4" w:space="0" w:color="auto"/>
            </w:tcBorders>
            <w:shd w:val="clear" w:color="auto" w:fill="auto"/>
            <w:noWrap/>
            <w:vAlign w:val="center"/>
            <w:hideMark/>
          </w:tcPr>
          <w:p w14:paraId="3E163DF2"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26,5%</w:t>
            </w:r>
          </w:p>
        </w:tc>
        <w:tc>
          <w:tcPr>
            <w:tcW w:w="1420" w:type="dxa"/>
            <w:tcBorders>
              <w:top w:val="nil"/>
              <w:left w:val="nil"/>
              <w:bottom w:val="single" w:sz="4" w:space="0" w:color="auto"/>
              <w:right w:val="single" w:sz="4" w:space="0" w:color="auto"/>
            </w:tcBorders>
            <w:shd w:val="clear" w:color="auto" w:fill="auto"/>
            <w:noWrap/>
            <w:vAlign w:val="center"/>
            <w:hideMark/>
          </w:tcPr>
          <w:p w14:paraId="76533524"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21,5%</w:t>
            </w:r>
          </w:p>
        </w:tc>
        <w:tc>
          <w:tcPr>
            <w:tcW w:w="916" w:type="dxa"/>
            <w:tcBorders>
              <w:top w:val="nil"/>
              <w:left w:val="nil"/>
              <w:bottom w:val="single" w:sz="4" w:space="0" w:color="auto"/>
              <w:right w:val="single" w:sz="4" w:space="0" w:color="auto"/>
            </w:tcBorders>
            <w:shd w:val="clear" w:color="auto" w:fill="auto"/>
            <w:noWrap/>
            <w:vAlign w:val="center"/>
            <w:hideMark/>
          </w:tcPr>
          <w:p w14:paraId="712AAA2D"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21,1%</w:t>
            </w:r>
          </w:p>
        </w:tc>
      </w:tr>
      <w:tr w:rsidR="00A32A53" w:rsidRPr="00BB7B64" w14:paraId="7A6A2C72" w14:textId="77777777" w:rsidTr="00BB7B64">
        <w:trPr>
          <w:trHeight w:val="306"/>
        </w:trPr>
        <w:tc>
          <w:tcPr>
            <w:tcW w:w="4815" w:type="dxa"/>
            <w:tcBorders>
              <w:top w:val="nil"/>
              <w:left w:val="single" w:sz="4" w:space="0" w:color="auto"/>
              <w:bottom w:val="single" w:sz="4" w:space="0" w:color="auto"/>
              <w:right w:val="single" w:sz="4" w:space="0" w:color="auto"/>
            </w:tcBorders>
            <w:shd w:val="clear" w:color="auto" w:fill="auto"/>
            <w:hideMark/>
          </w:tcPr>
          <w:p w14:paraId="0B1CA5AB"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997" w:type="dxa"/>
            <w:tcBorders>
              <w:top w:val="nil"/>
              <w:left w:val="nil"/>
              <w:bottom w:val="single" w:sz="4" w:space="0" w:color="auto"/>
              <w:right w:val="single" w:sz="4" w:space="0" w:color="auto"/>
            </w:tcBorders>
            <w:shd w:val="clear" w:color="auto" w:fill="auto"/>
            <w:noWrap/>
            <w:vAlign w:val="center"/>
            <w:hideMark/>
          </w:tcPr>
          <w:p w14:paraId="650C4F4F"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43,3%</w:t>
            </w:r>
          </w:p>
        </w:tc>
        <w:tc>
          <w:tcPr>
            <w:tcW w:w="1208" w:type="dxa"/>
            <w:tcBorders>
              <w:top w:val="nil"/>
              <w:left w:val="nil"/>
              <w:bottom w:val="single" w:sz="4" w:space="0" w:color="auto"/>
              <w:right w:val="single" w:sz="4" w:space="0" w:color="auto"/>
            </w:tcBorders>
            <w:shd w:val="clear" w:color="auto" w:fill="auto"/>
            <w:noWrap/>
            <w:vAlign w:val="center"/>
            <w:hideMark/>
          </w:tcPr>
          <w:p w14:paraId="244B80C3"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53,8%</w:t>
            </w:r>
          </w:p>
        </w:tc>
        <w:tc>
          <w:tcPr>
            <w:tcW w:w="1420" w:type="dxa"/>
            <w:tcBorders>
              <w:top w:val="nil"/>
              <w:left w:val="nil"/>
              <w:bottom w:val="single" w:sz="4" w:space="0" w:color="auto"/>
              <w:right w:val="single" w:sz="4" w:space="0" w:color="auto"/>
            </w:tcBorders>
            <w:shd w:val="clear" w:color="auto" w:fill="auto"/>
            <w:noWrap/>
            <w:vAlign w:val="center"/>
            <w:hideMark/>
          </w:tcPr>
          <w:p w14:paraId="7F97845D"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55,1%</w:t>
            </w:r>
          </w:p>
        </w:tc>
        <w:tc>
          <w:tcPr>
            <w:tcW w:w="916" w:type="dxa"/>
            <w:tcBorders>
              <w:top w:val="nil"/>
              <w:left w:val="nil"/>
              <w:bottom w:val="single" w:sz="4" w:space="0" w:color="auto"/>
              <w:right w:val="single" w:sz="4" w:space="0" w:color="auto"/>
            </w:tcBorders>
            <w:shd w:val="clear" w:color="auto" w:fill="auto"/>
            <w:noWrap/>
            <w:vAlign w:val="center"/>
            <w:hideMark/>
          </w:tcPr>
          <w:p w14:paraId="72BDE795"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49,8%</w:t>
            </w:r>
          </w:p>
        </w:tc>
      </w:tr>
      <w:tr w:rsidR="00A32A53" w:rsidRPr="00BB7B64" w14:paraId="3D6B3AE6" w14:textId="77777777" w:rsidTr="000E14BD">
        <w:trPr>
          <w:trHeight w:val="287"/>
        </w:trPr>
        <w:tc>
          <w:tcPr>
            <w:tcW w:w="4815" w:type="dxa"/>
            <w:tcBorders>
              <w:top w:val="nil"/>
              <w:left w:val="single" w:sz="4" w:space="0" w:color="auto"/>
              <w:bottom w:val="single" w:sz="4" w:space="0" w:color="auto"/>
              <w:right w:val="single" w:sz="4" w:space="0" w:color="auto"/>
            </w:tcBorders>
            <w:shd w:val="clear" w:color="auto" w:fill="auto"/>
            <w:hideMark/>
          </w:tcPr>
          <w:p w14:paraId="56381237"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997" w:type="dxa"/>
            <w:tcBorders>
              <w:top w:val="nil"/>
              <w:left w:val="nil"/>
              <w:bottom w:val="single" w:sz="4" w:space="0" w:color="auto"/>
              <w:right w:val="single" w:sz="4" w:space="0" w:color="auto"/>
            </w:tcBorders>
            <w:shd w:val="clear" w:color="auto" w:fill="auto"/>
            <w:noWrap/>
            <w:vAlign w:val="center"/>
            <w:hideMark/>
          </w:tcPr>
          <w:p w14:paraId="401FAB1C"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29,3%</w:t>
            </w:r>
          </w:p>
        </w:tc>
        <w:tc>
          <w:tcPr>
            <w:tcW w:w="1208" w:type="dxa"/>
            <w:tcBorders>
              <w:top w:val="nil"/>
              <w:left w:val="nil"/>
              <w:bottom w:val="single" w:sz="4" w:space="0" w:color="auto"/>
              <w:right w:val="single" w:sz="4" w:space="0" w:color="auto"/>
            </w:tcBorders>
            <w:shd w:val="clear" w:color="auto" w:fill="auto"/>
            <w:noWrap/>
            <w:vAlign w:val="center"/>
            <w:hideMark/>
          </w:tcPr>
          <w:p w14:paraId="19F436ED"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19,6%</w:t>
            </w:r>
          </w:p>
        </w:tc>
        <w:tc>
          <w:tcPr>
            <w:tcW w:w="1420" w:type="dxa"/>
            <w:tcBorders>
              <w:top w:val="nil"/>
              <w:left w:val="nil"/>
              <w:bottom w:val="single" w:sz="4" w:space="0" w:color="auto"/>
              <w:right w:val="single" w:sz="4" w:space="0" w:color="auto"/>
            </w:tcBorders>
            <w:shd w:val="clear" w:color="auto" w:fill="auto"/>
            <w:noWrap/>
            <w:vAlign w:val="center"/>
            <w:hideMark/>
          </w:tcPr>
          <w:p w14:paraId="48EBEF33"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23,3%</w:t>
            </w:r>
          </w:p>
        </w:tc>
        <w:tc>
          <w:tcPr>
            <w:tcW w:w="916" w:type="dxa"/>
            <w:tcBorders>
              <w:top w:val="nil"/>
              <w:left w:val="nil"/>
              <w:bottom w:val="single" w:sz="4" w:space="0" w:color="auto"/>
              <w:right w:val="single" w:sz="4" w:space="0" w:color="auto"/>
            </w:tcBorders>
            <w:shd w:val="clear" w:color="auto" w:fill="auto"/>
            <w:noWrap/>
            <w:vAlign w:val="center"/>
            <w:hideMark/>
          </w:tcPr>
          <w:p w14:paraId="1E444DD9"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29,1%</w:t>
            </w:r>
          </w:p>
        </w:tc>
      </w:tr>
    </w:tbl>
    <w:p w14:paraId="42240E02" w14:textId="77777777" w:rsidR="00780587" w:rsidRPr="00BB7B64" w:rsidRDefault="00780587" w:rsidP="00FD37CE">
      <w:pPr>
        <w:spacing w:line="276" w:lineRule="auto"/>
        <w:rPr>
          <w:rFonts w:ascii="Times New Roman" w:hAnsi="Times New Roman" w:cs="Times New Roman"/>
          <w:b/>
        </w:rPr>
      </w:pPr>
    </w:p>
    <w:p w14:paraId="5502CCFF" w14:textId="2F6095FD" w:rsidR="00A32A53" w:rsidRPr="00BB7B64" w:rsidRDefault="00A32A53" w:rsidP="00FD37CE">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 медичних працівників?</w:t>
      </w:r>
    </w:p>
    <w:tbl>
      <w:tblPr>
        <w:tblW w:w="9351" w:type="dxa"/>
        <w:tblLook w:val="04A0" w:firstRow="1" w:lastRow="0" w:firstColumn="1" w:lastColumn="0" w:noHBand="0" w:noVBand="1"/>
      </w:tblPr>
      <w:tblGrid>
        <w:gridCol w:w="4815"/>
        <w:gridCol w:w="992"/>
        <w:gridCol w:w="1213"/>
        <w:gridCol w:w="1420"/>
        <w:gridCol w:w="911"/>
      </w:tblGrid>
      <w:tr w:rsidR="00A32A53" w:rsidRPr="00BB7B64" w14:paraId="530B80E5" w14:textId="77777777" w:rsidTr="000E14BD">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9DC48F"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1C8A5401"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213" w:type="dxa"/>
            <w:tcBorders>
              <w:top w:val="single" w:sz="4" w:space="0" w:color="auto"/>
              <w:left w:val="nil"/>
              <w:bottom w:val="single" w:sz="4" w:space="0" w:color="auto"/>
              <w:right w:val="single" w:sz="4" w:space="0" w:color="auto"/>
            </w:tcBorders>
            <w:shd w:val="clear" w:color="auto" w:fill="auto"/>
            <w:vAlign w:val="bottom"/>
            <w:hideMark/>
          </w:tcPr>
          <w:p w14:paraId="01C56ABB"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0D9C480A"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911" w:type="dxa"/>
            <w:tcBorders>
              <w:top w:val="single" w:sz="4" w:space="0" w:color="auto"/>
              <w:left w:val="nil"/>
              <w:bottom w:val="single" w:sz="4" w:space="0" w:color="auto"/>
              <w:right w:val="single" w:sz="4" w:space="0" w:color="auto"/>
            </w:tcBorders>
            <w:shd w:val="clear" w:color="auto" w:fill="auto"/>
            <w:vAlign w:val="bottom"/>
            <w:hideMark/>
          </w:tcPr>
          <w:p w14:paraId="3F845707"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A32A53" w:rsidRPr="00BB7B64" w14:paraId="7874DB77"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7B5CAF26"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992" w:type="dxa"/>
            <w:tcBorders>
              <w:top w:val="nil"/>
              <w:left w:val="nil"/>
              <w:bottom w:val="single" w:sz="4" w:space="0" w:color="auto"/>
              <w:right w:val="single" w:sz="4" w:space="0" w:color="auto"/>
            </w:tcBorders>
            <w:shd w:val="clear" w:color="auto" w:fill="auto"/>
            <w:noWrap/>
            <w:vAlign w:val="center"/>
            <w:hideMark/>
          </w:tcPr>
          <w:p w14:paraId="2DB83C77"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46,0%</w:t>
            </w:r>
          </w:p>
        </w:tc>
        <w:tc>
          <w:tcPr>
            <w:tcW w:w="1213" w:type="dxa"/>
            <w:tcBorders>
              <w:top w:val="nil"/>
              <w:left w:val="nil"/>
              <w:bottom w:val="single" w:sz="4" w:space="0" w:color="auto"/>
              <w:right w:val="single" w:sz="4" w:space="0" w:color="auto"/>
            </w:tcBorders>
            <w:shd w:val="clear" w:color="auto" w:fill="auto"/>
            <w:noWrap/>
            <w:vAlign w:val="center"/>
            <w:hideMark/>
          </w:tcPr>
          <w:p w14:paraId="0FF47E38"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51,5%</w:t>
            </w:r>
          </w:p>
        </w:tc>
        <w:tc>
          <w:tcPr>
            <w:tcW w:w="1420" w:type="dxa"/>
            <w:tcBorders>
              <w:top w:val="nil"/>
              <w:left w:val="nil"/>
              <w:bottom w:val="single" w:sz="4" w:space="0" w:color="auto"/>
              <w:right w:val="single" w:sz="4" w:space="0" w:color="auto"/>
            </w:tcBorders>
            <w:shd w:val="clear" w:color="auto" w:fill="auto"/>
            <w:noWrap/>
            <w:vAlign w:val="center"/>
            <w:hideMark/>
          </w:tcPr>
          <w:p w14:paraId="319AEDC8"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49,6%</w:t>
            </w:r>
          </w:p>
        </w:tc>
        <w:tc>
          <w:tcPr>
            <w:tcW w:w="911" w:type="dxa"/>
            <w:tcBorders>
              <w:top w:val="nil"/>
              <w:left w:val="nil"/>
              <w:bottom w:val="single" w:sz="4" w:space="0" w:color="auto"/>
              <w:right w:val="single" w:sz="4" w:space="0" w:color="auto"/>
            </w:tcBorders>
            <w:shd w:val="clear" w:color="auto" w:fill="auto"/>
            <w:noWrap/>
            <w:vAlign w:val="center"/>
            <w:hideMark/>
          </w:tcPr>
          <w:p w14:paraId="1FA0D76B"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51,7%</w:t>
            </w:r>
          </w:p>
        </w:tc>
      </w:tr>
      <w:tr w:rsidR="00A32A53" w:rsidRPr="00BB7B64" w14:paraId="23877FCE" w14:textId="77777777" w:rsidTr="000E14BD">
        <w:trPr>
          <w:trHeight w:val="299"/>
        </w:trPr>
        <w:tc>
          <w:tcPr>
            <w:tcW w:w="4815" w:type="dxa"/>
            <w:tcBorders>
              <w:top w:val="nil"/>
              <w:left w:val="single" w:sz="4" w:space="0" w:color="auto"/>
              <w:bottom w:val="single" w:sz="4" w:space="0" w:color="auto"/>
              <w:right w:val="single" w:sz="4" w:space="0" w:color="auto"/>
            </w:tcBorders>
            <w:shd w:val="clear" w:color="auto" w:fill="auto"/>
            <w:hideMark/>
          </w:tcPr>
          <w:p w14:paraId="36145BE4"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992" w:type="dxa"/>
            <w:tcBorders>
              <w:top w:val="nil"/>
              <w:left w:val="nil"/>
              <w:bottom w:val="single" w:sz="4" w:space="0" w:color="auto"/>
              <w:right w:val="single" w:sz="4" w:space="0" w:color="auto"/>
            </w:tcBorders>
            <w:shd w:val="clear" w:color="auto" w:fill="auto"/>
            <w:noWrap/>
            <w:vAlign w:val="center"/>
            <w:hideMark/>
          </w:tcPr>
          <w:p w14:paraId="461616D0"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24,7%</w:t>
            </w:r>
          </w:p>
        </w:tc>
        <w:tc>
          <w:tcPr>
            <w:tcW w:w="1213" w:type="dxa"/>
            <w:tcBorders>
              <w:top w:val="nil"/>
              <w:left w:val="nil"/>
              <w:bottom w:val="single" w:sz="4" w:space="0" w:color="auto"/>
              <w:right w:val="single" w:sz="4" w:space="0" w:color="auto"/>
            </w:tcBorders>
            <w:shd w:val="clear" w:color="auto" w:fill="auto"/>
            <w:noWrap/>
            <w:vAlign w:val="center"/>
            <w:hideMark/>
          </w:tcPr>
          <w:p w14:paraId="5876135C"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32,1%</w:t>
            </w:r>
          </w:p>
        </w:tc>
        <w:tc>
          <w:tcPr>
            <w:tcW w:w="1420" w:type="dxa"/>
            <w:tcBorders>
              <w:top w:val="nil"/>
              <w:left w:val="nil"/>
              <w:bottom w:val="single" w:sz="4" w:space="0" w:color="auto"/>
              <w:right w:val="single" w:sz="4" w:space="0" w:color="auto"/>
            </w:tcBorders>
            <w:shd w:val="clear" w:color="auto" w:fill="auto"/>
            <w:noWrap/>
            <w:vAlign w:val="center"/>
            <w:hideMark/>
          </w:tcPr>
          <w:p w14:paraId="44D19C8B"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32,0%</w:t>
            </w:r>
          </w:p>
        </w:tc>
        <w:tc>
          <w:tcPr>
            <w:tcW w:w="911" w:type="dxa"/>
            <w:tcBorders>
              <w:top w:val="nil"/>
              <w:left w:val="nil"/>
              <w:bottom w:val="single" w:sz="4" w:space="0" w:color="auto"/>
              <w:right w:val="single" w:sz="4" w:space="0" w:color="auto"/>
            </w:tcBorders>
            <w:shd w:val="clear" w:color="auto" w:fill="auto"/>
            <w:noWrap/>
            <w:vAlign w:val="center"/>
            <w:hideMark/>
          </w:tcPr>
          <w:p w14:paraId="386F5E75"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24,1%</w:t>
            </w:r>
          </w:p>
        </w:tc>
      </w:tr>
      <w:tr w:rsidR="00A32A53" w:rsidRPr="00BB7B64" w14:paraId="6954271A"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203EB863"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992" w:type="dxa"/>
            <w:tcBorders>
              <w:top w:val="nil"/>
              <w:left w:val="nil"/>
              <w:bottom w:val="single" w:sz="4" w:space="0" w:color="auto"/>
              <w:right w:val="single" w:sz="4" w:space="0" w:color="auto"/>
            </w:tcBorders>
            <w:shd w:val="clear" w:color="auto" w:fill="auto"/>
            <w:noWrap/>
            <w:vAlign w:val="center"/>
            <w:hideMark/>
          </w:tcPr>
          <w:p w14:paraId="21346A6F"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29,3%</w:t>
            </w:r>
          </w:p>
        </w:tc>
        <w:tc>
          <w:tcPr>
            <w:tcW w:w="1213" w:type="dxa"/>
            <w:tcBorders>
              <w:top w:val="nil"/>
              <w:left w:val="nil"/>
              <w:bottom w:val="single" w:sz="4" w:space="0" w:color="auto"/>
              <w:right w:val="single" w:sz="4" w:space="0" w:color="auto"/>
            </w:tcBorders>
            <w:shd w:val="clear" w:color="auto" w:fill="auto"/>
            <w:noWrap/>
            <w:vAlign w:val="center"/>
            <w:hideMark/>
          </w:tcPr>
          <w:p w14:paraId="72E3EE33"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16,3%</w:t>
            </w:r>
          </w:p>
        </w:tc>
        <w:tc>
          <w:tcPr>
            <w:tcW w:w="1420" w:type="dxa"/>
            <w:tcBorders>
              <w:top w:val="nil"/>
              <w:left w:val="nil"/>
              <w:bottom w:val="single" w:sz="4" w:space="0" w:color="auto"/>
              <w:right w:val="single" w:sz="4" w:space="0" w:color="auto"/>
            </w:tcBorders>
            <w:shd w:val="clear" w:color="auto" w:fill="auto"/>
            <w:noWrap/>
            <w:vAlign w:val="center"/>
            <w:hideMark/>
          </w:tcPr>
          <w:p w14:paraId="2D361E7A"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18,4%</w:t>
            </w:r>
          </w:p>
        </w:tc>
        <w:tc>
          <w:tcPr>
            <w:tcW w:w="911" w:type="dxa"/>
            <w:tcBorders>
              <w:top w:val="nil"/>
              <w:left w:val="nil"/>
              <w:bottom w:val="single" w:sz="4" w:space="0" w:color="auto"/>
              <w:right w:val="single" w:sz="4" w:space="0" w:color="auto"/>
            </w:tcBorders>
            <w:shd w:val="clear" w:color="auto" w:fill="auto"/>
            <w:noWrap/>
            <w:vAlign w:val="center"/>
            <w:hideMark/>
          </w:tcPr>
          <w:p w14:paraId="103C0338"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24,2%</w:t>
            </w:r>
          </w:p>
        </w:tc>
      </w:tr>
    </w:tbl>
    <w:p w14:paraId="2B8BA66E" w14:textId="77777777" w:rsidR="00C525B5" w:rsidRPr="00BB7B64" w:rsidRDefault="00C525B5" w:rsidP="00FD37CE">
      <w:pPr>
        <w:spacing w:line="276" w:lineRule="auto"/>
        <w:rPr>
          <w:rFonts w:ascii="Times New Roman" w:hAnsi="Times New Roman" w:cs="Times New Roman"/>
          <w:b/>
        </w:rPr>
      </w:pPr>
    </w:p>
    <w:p w14:paraId="0DAB4C7D" w14:textId="1D59228E" w:rsidR="00A32A53" w:rsidRPr="00BB7B64" w:rsidRDefault="00A32A53" w:rsidP="00FD37CE">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 працівників освіти?</w:t>
      </w:r>
    </w:p>
    <w:tbl>
      <w:tblPr>
        <w:tblW w:w="9351" w:type="dxa"/>
        <w:tblLook w:val="04A0" w:firstRow="1" w:lastRow="0" w:firstColumn="1" w:lastColumn="0" w:noHBand="0" w:noVBand="1"/>
      </w:tblPr>
      <w:tblGrid>
        <w:gridCol w:w="4673"/>
        <w:gridCol w:w="1134"/>
        <w:gridCol w:w="1213"/>
        <w:gridCol w:w="1420"/>
        <w:gridCol w:w="911"/>
      </w:tblGrid>
      <w:tr w:rsidR="00A32A53" w:rsidRPr="00BB7B64" w14:paraId="1F9B773F" w14:textId="77777777" w:rsidTr="000E14BD">
        <w:trPr>
          <w:trHeight w:hRule="exact" w:val="843"/>
        </w:trPr>
        <w:tc>
          <w:tcPr>
            <w:tcW w:w="46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5E21AA"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A3E6C8C"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213" w:type="dxa"/>
            <w:tcBorders>
              <w:top w:val="single" w:sz="4" w:space="0" w:color="auto"/>
              <w:left w:val="nil"/>
              <w:bottom w:val="single" w:sz="4" w:space="0" w:color="auto"/>
              <w:right w:val="single" w:sz="4" w:space="0" w:color="auto"/>
            </w:tcBorders>
            <w:shd w:val="clear" w:color="auto" w:fill="auto"/>
            <w:vAlign w:val="bottom"/>
            <w:hideMark/>
          </w:tcPr>
          <w:p w14:paraId="07D6FF05"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5E021338"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911" w:type="dxa"/>
            <w:tcBorders>
              <w:top w:val="single" w:sz="4" w:space="0" w:color="auto"/>
              <w:left w:val="nil"/>
              <w:bottom w:val="single" w:sz="4" w:space="0" w:color="auto"/>
              <w:right w:val="single" w:sz="4" w:space="0" w:color="auto"/>
            </w:tcBorders>
            <w:shd w:val="clear" w:color="auto" w:fill="auto"/>
            <w:vAlign w:val="bottom"/>
            <w:hideMark/>
          </w:tcPr>
          <w:p w14:paraId="10A83239"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A32A53" w:rsidRPr="00BB7B64" w14:paraId="3E5C43E2" w14:textId="77777777" w:rsidTr="000E14BD">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2A3A6AC1"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134" w:type="dxa"/>
            <w:tcBorders>
              <w:top w:val="nil"/>
              <w:left w:val="nil"/>
              <w:bottom w:val="single" w:sz="4" w:space="0" w:color="auto"/>
              <w:right w:val="single" w:sz="4" w:space="0" w:color="auto"/>
            </w:tcBorders>
            <w:shd w:val="clear" w:color="auto" w:fill="auto"/>
            <w:noWrap/>
            <w:vAlign w:val="center"/>
            <w:hideMark/>
          </w:tcPr>
          <w:p w14:paraId="1E1E30CD"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34,0%</w:t>
            </w:r>
          </w:p>
        </w:tc>
        <w:tc>
          <w:tcPr>
            <w:tcW w:w="1213" w:type="dxa"/>
            <w:tcBorders>
              <w:top w:val="nil"/>
              <w:left w:val="nil"/>
              <w:bottom w:val="single" w:sz="4" w:space="0" w:color="auto"/>
              <w:right w:val="single" w:sz="4" w:space="0" w:color="auto"/>
            </w:tcBorders>
            <w:shd w:val="clear" w:color="auto" w:fill="auto"/>
            <w:noWrap/>
            <w:vAlign w:val="center"/>
            <w:hideMark/>
          </w:tcPr>
          <w:p w14:paraId="0742F547"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42,3%</w:t>
            </w:r>
          </w:p>
        </w:tc>
        <w:tc>
          <w:tcPr>
            <w:tcW w:w="1420" w:type="dxa"/>
            <w:tcBorders>
              <w:top w:val="nil"/>
              <w:left w:val="nil"/>
              <w:bottom w:val="single" w:sz="4" w:space="0" w:color="auto"/>
              <w:right w:val="single" w:sz="4" w:space="0" w:color="auto"/>
            </w:tcBorders>
            <w:shd w:val="clear" w:color="auto" w:fill="auto"/>
            <w:noWrap/>
            <w:vAlign w:val="center"/>
            <w:hideMark/>
          </w:tcPr>
          <w:p w14:paraId="2EC85F3D"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43,7%</w:t>
            </w:r>
          </w:p>
        </w:tc>
        <w:tc>
          <w:tcPr>
            <w:tcW w:w="911" w:type="dxa"/>
            <w:tcBorders>
              <w:top w:val="nil"/>
              <w:left w:val="nil"/>
              <w:bottom w:val="single" w:sz="4" w:space="0" w:color="auto"/>
              <w:right w:val="single" w:sz="4" w:space="0" w:color="auto"/>
            </w:tcBorders>
            <w:shd w:val="clear" w:color="auto" w:fill="auto"/>
            <w:noWrap/>
            <w:vAlign w:val="center"/>
            <w:hideMark/>
          </w:tcPr>
          <w:p w14:paraId="57FA74B6"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44,1%</w:t>
            </w:r>
          </w:p>
        </w:tc>
      </w:tr>
      <w:tr w:rsidR="00A32A53" w:rsidRPr="00BB7B64" w14:paraId="378764E9" w14:textId="77777777" w:rsidTr="00BB7B64">
        <w:trPr>
          <w:trHeight w:val="121"/>
        </w:trPr>
        <w:tc>
          <w:tcPr>
            <w:tcW w:w="4673" w:type="dxa"/>
            <w:tcBorders>
              <w:top w:val="nil"/>
              <w:left w:val="single" w:sz="4" w:space="0" w:color="auto"/>
              <w:bottom w:val="single" w:sz="4" w:space="0" w:color="auto"/>
              <w:right w:val="single" w:sz="4" w:space="0" w:color="auto"/>
            </w:tcBorders>
            <w:shd w:val="clear" w:color="auto" w:fill="auto"/>
            <w:hideMark/>
          </w:tcPr>
          <w:p w14:paraId="74A4FFCD"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134" w:type="dxa"/>
            <w:tcBorders>
              <w:top w:val="nil"/>
              <w:left w:val="nil"/>
              <w:bottom w:val="single" w:sz="4" w:space="0" w:color="auto"/>
              <w:right w:val="single" w:sz="4" w:space="0" w:color="auto"/>
            </w:tcBorders>
            <w:shd w:val="clear" w:color="auto" w:fill="auto"/>
            <w:noWrap/>
            <w:vAlign w:val="center"/>
            <w:hideMark/>
          </w:tcPr>
          <w:p w14:paraId="78F65F58"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31,3%</w:t>
            </w:r>
          </w:p>
        </w:tc>
        <w:tc>
          <w:tcPr>
            <w:tcW w:w="1213" w:type="dxa"/>
            <w:tcBorders>
              <w:top w:val="nil"/>
              <w:left w:val="nil"/>
              <w:bottom w:val="single" w:sz="4" w:space="0" w:color="auto"/>
              <w:right w:val="single" w:sz="4" w:space="0" w:color="auto"/>
            </w:tcBorders>
            <w:shd w:val="clear" w:color="auto" w:fill="auto"/>
            <w:noWrap/>
            <w:vAlign w:val="center"/>
            <w:hideMark/>
          </w:tcPr>
          <w:p w14:paraId="1EB4A72F"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39,6%</w:t>
            </w:r>
          </w:p>
        </w:tc>
        <w:tc>
          <w:tcPr>
            <w:tcW w:w="1420" w:type="dxa"/>
            <w:tcBorders>
              <w:top w:val="nil"/>
              <w:left w:val="nil"/>
              <w:bottom w:val="single" w:sz="4" w:space="0" w:color="auto"/>
              <w:right w:val="single" w:sz="4" w:space="0" w:color="auto"/>
            </w:tcBorders>
            <w:shd w:val="clear" w:color="auto" w:fill="auto"/>
            <w:noWrap/>
            <w:vAlign w:val="center"/>
            <w:hideMark/>
          </w:tcPr>
          <w:p w14:paraId="137E856D"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34,7%</w:t>
            </w:r>
          </w:p>
        </w:tc>
        <w:tc>
          <w:tcPr>
            <w:tcW w:w="911" w:type="dxa"/>
            <w:tcBorders>
              <w:top w:val="nil"/>
              <w:left w:val="nil"/>
              <w:bottom w:val="single" w:sz="4" w:space="0" w:color="auto"/>
              <w:right w:val="single" w:sz="4" w:space="0" w:color="auto"/>
            </w:tcBorders>
            <w:shd w:val="clear" w:color="auto" w:fill="auto"/>
            <w:noWrap/>
            <w:vAlign w:val="center"/>
            <w:hideMark/>
          </w:tcPr>
          <w:p w14:paraId="77D167C8"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28,6%</w:t>
            </w:r>
          </w:p>
        </w:tc>
      </w:tr>
      <w:tr w:rsidR="00A32A53" w:rsidRPr="00BB7B64" w14:paraId="4E090D8A" w14:textId="77777777" w:rsidTr="000E14BD">
        <w:trPr>
          <w:trHeight w:val="300"/>
        </w:trPr>
        <w:tc>
          <w:tcPr>
            <w:tcW w:w="4673" w:type="dxa"/>
            <w:tcBorders>
              <w:top w:val="nil"/>
              <w:left w:val="single" w:sz="4" w:space="0" w:color="auto"/>
              <w:bottom w:val="single" w:sz="4" w:space="0" w:color="auto"/>
              <w:right w:val="single" w:sz="4" w:space="0" w:color="auto"/>
            </w:tcBorders>
            <w:shd w:val="clear" w:color="auto" w:fill="auto"/>
            <w:hideMark/>
          </w:tcPr>
          <w:p w14:paraId="6036FEDB"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34" w:type="dxa"/>
            <w:tcBorders>
              <w:top w:val="nil"/>
              <w:left w:val="nil"/>
              <w:bottom w:val="single" w:sz="4" w:space="0" w:color="auto"/>
              <w:right w:val="single" w:sz="4" w:space="0" w:color="auto"/>
            </w:tcBorders>
            <w:shd w:val="clear" w:color="auto" w:fill="auto"/>
            <w:noWrap/>
            <w:vAlign w:val="center"/>
            <w:hideMark/>
          </w:tcPr>
          <w:p w14:paraId="38DC0AF3"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34,7%</w:t>
            </w:r>
          </w:p>
        </w:tc>
        <w:tc>
          <w:tcPr>
            <w:tcW w:w="1213" w:type="dxa"/>
            <w:tcBorders>
              <w:top w:val="nil"/>
              <w:left w:val="nil"/>
              <w:bottom w:val="single" w:sz="4" w:space="0" w:color="auto"/>
              <w:right w:val="single" w:sz="4" w:space="0" w:color="auto"/>
            </w:tcBorders>
            <w:shd w:val="clear" w:color="auto" w:fill="auto"/>
            <w:noWrap/>
            <w:vAlign w:val="center"/>
            <w:hideMark/>
          </w:tcPr>
          <w:p w14:paraId="6C9CDBA0"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18,1%</w:t>
            </w:r>
          </w:p>
        </w:tc>
        <w:tc>
          <w:tcPr>
            <w:tcW w:w="1420" w:type="dxa"/>
            <w:tcBorders>
              <w:top w:val="nil"/>
              <w:left w:val="nil"/>
              <w:bottom w:val="single" w:sz="4" w:space="0" w:color="auto"/>
              <w:right w:val="single" w:sz="4" w:space="0" w:color="auto"/>
            </w:tcBorders>
            <w:shd w:val="clear" w:color="auto" w:fill="auto"/>
            <w:noWrap/>
            <w:vAlign w:val="center"/>
            <w:hideMark/>
          </w:tcPr>
          <w:p w14:paraId="58A270AD"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21,5%</w:t>
            </w:r>
          </w:p>
        </w:tc>
        <w:tc>
          <w:tcPr>
            <w:tcW w:w="911" w:type="dxa"/>
            <w:tcBorders>
              <w:top w:val="nil"/>
              <w:left w:val="nil"/>
              <w:bottom w:val="single" w:sz="4" w:space="0" w:color="auto"/>
              <w:right w:val="single" w:sz="4" w:space="0" w:color="auto"/>
            </w:tcBorders>
            <w:shd w:val="clear" w:color="auto" w:fill="auto"/>
            <w:noWrap/>
            <w:vAlign w:val="center"/>
            <w:hideMark/>
          </w:tcPr>
          <w:p w14:paraId="6AC977E2"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27,2%</w:t>
            </w:r>
          </w:p>
        </w:tc>
      </w:tr>
    </w:tbl>
    <w:p w14:paraId="461B38A6" w14:textId="77777777" w:rsidR="00A32A53" w:rsidRPr="00BB7B64" w:rsidRDefault="00A32A53" w:rsidP="00FD37CE">
      <w:pPr>
        <w:spacing w:line="276" w:lineRule="auto"/>
        <w:rPr>
          <w:rFonts w:ascii="Times New Roman" w:hAnsi="Times New Roman" w:cs="Times New Roman"/>
          <w:b/>
        </w:rPr>
      </w:pPr>
    </w:p>
    <w:p w14:paraId="1558B419" w14:textId="3A66A7CF" w:rsidR="00A32A53" w:rsidRPr="00BB7B64" w:rsidRDefault="00A32A53" w:rsidP="00FD37CE">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w:t>
      </w:r>
      <w:r w:rsidRPr="00BB7B64">
        <w:rPr>
          <w:rFonts w:ascii="Times New Roman" w:hAnsi="Times New Roman" w:cs="Times New Roman"/>
        </w:rPr>
        <w:t xml:space="preserve"> </w:t>
      </w:r>
      <w:r w:rsidRPr="00BB7B64">
        <w:rPr>
          <w:rFonts w:ascii="Times New Roman" w:hAnsi="Times New Roman" w:cs="Times New Roman"/>
          <w:b/>
        </w:rPr>
        <w:t>військовослужбовців та правоохоронців?</w:t>
      </w:r>
    </w:p>
    <w:tbl>
      <w:tblPr>
        <w:tblW w:w="9351" w:type="dxa"/>
        <w:tblLook w:val="04A0" w:firstRow="1" w:lastRow="0" w:firstColumn="1" w:lastColumn="0" w:noHBand="0" w:noVBand="1"/>
      </w:tblPr>
      <w:tblGrid>
        <w:gridCol w:w="4815"/>
        <w:gridCol w:w="1059"/>
        <w:gridCol w:w="1146"/>
        <w:gridCol w:w="1420"/>
        <w:gridCol w:w="911"/>
      </w:tblGrid>
      <w:tr w:rsidR="00A32A53" w:rsidRPr="00BB7B64" w14:paraId="66B99C56" w14:textId="77777777" w:rsidTr="000E14BD">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B79749" w14:textId="77777777" w:rsidR="00A32A53" w:rsidRPr="00BB7B64" w:rsidRDefault="00A32A53" w:rsidP="00FD37CE">
            <w:pPr>
              <w:spacing w:after="0" w:line="276" w:lineRule="auto"/>
              <w:jc w:val="both"/>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059" w:type="dxa"/>
            <w:tcBorders>
              <w:top w:val="single" w:sz="4" w:space="0" w:color="auto"/>
              <w:left w:val="nil"/>
              <w:bottom w:val="single" w:sz="4" w:space="0" w:color="auto"/>
              <w:right w:val="single" w:sz="4" w:space="0" w:color="auto"/>
            </w:tcBorders>
            <w:shd w:val="clear" w:color="auto" w:fill="auto"/>
            <w:vAlign w:val="bottom"/>
            <w:hideMark/>
          </w:tcPr>
          <w:p w14:paraId="5B33ACC6"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68781F4A"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63554148"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911" w:type="dxa"/>
            <w:tcBorders>
              <w:top w:val="single" w:sz="4" w:space="0" w:color="auto"/>
              <w:left w:val="nil"/>
              <w:bottom w:val="single" w:sz="4" w:space="0" w:color="auto"/>
              <w:right w:val="single" w:sz="4" w:space="0" w:color="auto"/>
            </w:tcBorders>
            <w:shd w:val="clear" w:color="auto" w:fill="auto"/>
            <w:vAlign w:val="bottom"/>
            <w:hideMark/>
          </w:tcPr>
          <w:p w14:paraId="58B65A78"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A32A53" w:rsidRPr="00BB7B64" w14:paraId="6643DD2D"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79AF7AE9"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059" w:type="dxa"/>
            <w:tcBorders>
              <w:top w:val="nil"/>
              <w:left w:val="nil"/>
              <w:bottom w:val="single" w:sz="4" w:space="0" w:color="auto"/>
              <w:right w:val="single" w:sz="4" w:space="0" w:color="auto"/>
            </w:tcBorders>
            <w:shd w:val="clear" w:color="auto" w:fill="auto"/>
            <w:noWrap/>
            <w:vAlign w:val="center"/>
            <w:hideMark/>
          </w:tcPr>
          <w:p w14:paraId="5C0B3D85"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35,3%</w:t>
            </w:r>
          </w:p>
        </w:tc>
        <w:tc>
          <w:tcPr>
            <w:tcW w:w="1146" w:type="dxa"/>
            <w:tcBorders>
              <w:top w:val="nil"/>
              <w:left w:val="nil"/>
              <w:bottom w:val="single" w:sz="4" w:space="0" w:color="auto"/>
              <w:right w:val="single" w:sz="4" w:space="0" w:color="auto"/>
            </w:tcBorders>
            <w:shd w:val="clear" w:color="auto" w:fill="auto"/>
            <w:noWrap/>
            <w:vAlign w:val="center"/>
            <w:hideMark/>
          </w:tcPr>
          <w:p w14:paraId="36440157"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39,7%</w:t>
            </w:r>
          </w:p>
        </w:tc>
        <w:tc>
          <w:tcPr>
            <w:tcW w:w="1420" w:type="dxa"/>
            <w:tcBorders>
              <w:top w:val="nil"/>
              <w:left w:val="nil"/>
              <w:bottom w:val="single" w:sz="4" w:space="0" w:color="auto"/>
              <w:right w:val="single" w:sz="4" w:space="0" w:color="auto"/>
            </w:tcBorders>
            <w:shd w:val="clear" w:color="auto" w:fill="auto"/>
            <w:noWrap/>
            <w:vAlign w:val="center"/>
            <w:hideMark/>
          </w:tcPr>
          <w:p w14:paraId="69F44144"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40,5%</w:t>
            </w:r>
          </w:p>
        </w:tc>
        <w:tc>
          <w:tcPr>
            <w:tcW w:w="911" w:type="dxa"/>
            <w:tcBorders>
              <w:top w:val="nil"/>
              <w:left w:val="nil"/>
              <w:bottom w:val="single" w:sz="4" w:space="0" w:color="auto"/>
              <w:right w:val="single" w:sz="4" w:space="0" w:color="auto"/>
            </w:tcBorders>
            <w:shd w:val="clear" w:color="auto" w:fill="auto"/>
            <w:noWrap/>
            <w:vAlign w:val="center"/>
            <w:hideMark/>
          </w:tcPr>
          <w:p w14:paraId="5A78C5A9"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41,6%</w:t>
            </w:r>
          </w:p>
        </w:tc>
      </w:tr>
      <w:tr w:rsidR="00A32A53" w:rsidRPr="00BB7B64" w14:paraId="68A75BE5" w14:textId="77777777" w:rsidTr="000E14BD">
        <w:trPr>
          <w:trHeight w:val="357"/>
        </w:trPr>
        <w:tc>
          <w:tcPr>
            <w:tcW w:w="4815" w:type="dxa"/>
            <w:tcBorders>
              <w:top w:val="nil"/>
              <w:left w:val="single" w:sz="4" w:space="0" w:color="auto"/>
              <w:bottom w:val="single" w:sz="4" w:space="0" w:color="auto"/>
              <w:right w:val="single" w:sz="4" w:space="0" w:color="auto"/>
            </w:tcBorders>
            <w:shd w:val="clear" w:color="auto" w:fill="auto"/>
            <w:hideMark/>
          </w:tcPr>
          <w:p w14:paraId="5489000E"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059" w:type="dxa"/>
            <w:tcBorders>
              <w:top w:val="nil"/>
              <w:left w:val="nil"/>
              <w:bottom w:val="single" w:sz="4" w:space="0" w:color="auto"/>
              <w:right w:val="single" w:sz="4" w:space="0" w:color="auto"/>
            </w:tcBorders>
            <w:shd w:val="clear" w:color="auto" w:fill="auto"/>
            <w:noWrap/>
            <w:vAlign w:val="center"/>
            <w:hideMark/>
          </w:tcPr>
          <w:p w14:paraId="26D40AD4"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32,0%</w:t>
            </w:r>
          </w:p>
        </w:tc>
        <w:tc>
          <w:tcPr>
            <w:tcW w:w="1146" w:type="dxa"/>
            <w:tcBorders>
              <w:top w:val="nil"/>
              <w:left w:val="nil"/>
              <w:bottom w:val="single" w:sz="4" w:space="0" w:color="auto"/>
              <w:right w:val="single" w:sz="4" w:space="0" w:color="auto"/>
            </w:tcBorders>
            <w:shd w:val="clear" w:color="auto" w:fill="auto"/>
            <w:noWrap/>
            <w:vAlign w:val="center"/>
            <w:hideMark/>
          </w:tcPr>
          <w:p w14:paraId="2FB03684"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38,0%</w:t>
            </w:r>
          </w:p>
        </w:tc>
        <w:tc>
          <w:tcPr>
            <w:tcW w:w="1420" w:type="dxa"/>
            <w:tcBorders>
              <w:top w:val="nil"/>
              <w:left w:val="nil"/>
              <w:bottom w:val="single" w:sz="4" w:space="0" w:color="auto"/>
              <w:right w:val="single" w:sz="4" w:space="0" w:color="auto"/>
            </w:tcBorders>
            <w:shd w:val="clear" w:color="auto" w:fill="auto"/>
            <w:noWrap/>
            <w:vAlign w:val="center"/>
            <w:hideMark/>
          </w:tcPr>
          <w:p w14:paraId="16283515"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34,6%</w:t>
            </w:r>
          </w:p>
        </w:tc>
        <w:tc>
          <w:tcPr>
            <w:tcW w:w="911" w:type="dxa"/>
            <w:tcBorders>
              <w:top w:val="nil"/>
              <w:left w:val="nil"/>
              <w:bottom w:val="single" w:sz="4" w:space="0" w:color="auto"/>
              <w:right w:val="single" w:sz="4" w:space="0" w:color="auto"/>
            </w:tcBorders>
            <w:shd w:val="clear" w:color="auto" w:fill="auto"/>
            <w:noWrap/>
            <w:vAlign w:val="center"/>
            <w:hideMark/>
          </w:tcPr>
          <w:p w14:paraId="1F8912EA"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29,0%</w:t>
            </w:r>
          </w:p>
        </w:tc>
      </w:tr>
      <w:tr w:rsidR="00A32A53" w:rsidRPr="00BB7B64" w14:paraId="79DCCE00"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777D4591" w14:textId="77777777" w:rsidR="00A32A53" w:rsidRPr="00BB7B64" w:rsidRDefault="00A32A53"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059" w:type="dxa"/>
            <w:tcBorders>
              <w:top w:val="nil"/>
              <w:left w:val="nil"/>
              <w:bottom w:val="single" w:sz="4" w:space="0" w:color="auto"/>
              <w:right w:val="single" w:sz="4" w:space="0" w:color="auto"/>
            </w:tcBorders>
            <w:shd w:val="clear" w:color="auto" w:fill="auto"/>
            <w:noWrap/>
            <w:vAlign w:val="center"/>
            <w:hideMark/>
          </w:tcPr>
          <w:p w14:paraId="1BE2C2AA"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32,7%</w:t>
            </w:r>
          </w:p>
        </w:tc>
        <w:tc>
          <w:tcPr>
            <w:tcW w:w="1146" w:type="dxa"/>
            <w:tcBorders>
              <w:top w:val="nil"/>
              <w:left w:val="nil"/>
              <w:bottom w:val="single" w:sz="4" w:space="0" w:color="auto"/>
              <w:right w:val="single" w:sz="4" w:space="0" w:color="auto"/>
            </w:tcBorders>
            <w:shd w:val="clear" w:color="auto" w:fill="auto"/>
            <w:noWrap/>
            <w:vAlign w:val="center"/>
            <w:hideMark/>
          </w:tcPr>
          <w:p w14:paraId="6552B851"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22,4%</w:t>
            </w:r>
          </w:p>
        </w:tc>
        <w:tc>
          <w:tcPr>
            <w:tcW w:w="1420" w:type="dxa"/>
            <w:tcBorders>
              <w:top w:val="nil"/>
              <w:left w:val="nil"/>
              <w:bottom w:val="single" w:sz="4" w:space="0" w:color="auto"/>
              <w:right w:val="single" w:sz="4" w:space="0" w:color="auto"/>
            </w:tcBorders>
            <w:shd w:val="clear" w:color="auto" w:fill="auto"/>
            <w:noWrap/>
            <w:vAlign w:val="center"/>
            <w:hideMark/>
          </w:tcPr>
          <w:p w14:paraId="3175DCFC"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24,8%</w:t>
            </w:r>
          </w:p>
        </w:tc>
        <w:tc>
          <w:tcPr>
            <w:tcW w:w="911" w:type="dxa"/>
            <w:tcBorders>
              <w:top w:val="nil"/>
              <w:left w:val="nil"/>
              <w:bottom w:val="single" w:sz="4" w:space="0" w:color="auto"/>
              <w:right w:val="single" w:sz="4" w:space="0" w:color="auto"/>
            </w:tcBorders>
            <w:shd w:val="clear" w:color="auto" w:fill="auto"/>
            <w:noWrap/>
            <w:vAlign w:val="center"/>
            <w:hideMark/>
          </w:tcPr>
          <w:p w14:paraId="11AB760F" w14:textId="77777777" w:rsidR="00A32A53" w:rsidRPr="00BB7B64" w:rsidRDefault="00A32A53"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29,4%</w:t>
            </w:r>
          </w:p>
        </w:tc>
      </w:tr>
    </w:tbl>
    <w:p w14:paraId="0F408073" w14:textId="77777777" w:rsidR="00A32A53" w:rsidRPr="00BB7B64" w:rsidRDefault="00A32A53" w:rsidP="00FD37CE">
      <w:pPr>
        <w:spacing w:line="276" w:lineRule="auto"/>
        <w:rPr>
          <w:rFonts w:ascii="Times New Roman" w:hAnsi="Times New Roman" w:cs="Times New Roman"/>
          <w:b/>
        </w:rPr>
      </w:pPr>
    </w:p>
    <w:p w14:paraId="77368B61" w14:textId="1B34F9E7" w:rsidR="00A32A53" w:rsidRPr="00BB7B64" w:rsidRDefault="00A32A53" w:rsidP="00FD37CE">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w:t>
      </w:r>
      <w:r w:rsidR="00BF37D1" w:rsidRPr="00BB7B64">
        <w:rPr>
          <w:rFonts w:ascii="Times New Roman" w:hAnsi="Times New Roman" w:cs="Times New Roman"/>
          <w:b/>
        </w:rPr>
        <w:t xml:space="preserve"> лише</w:t>
      </w:r>
      <w:r w:rsidRPr="00BB7B64">
        <w:rPr>
          <w:rFonts w:ascii="Times New Roman" w:hAnsi="Times New Roman" w:cs="Times New Roman"/>
          <w:b/>
        </w:rPr>
        <w:t xml:space="preserve"> для</w:t>
      </w:r>
      <w:r w:rsidR="00BF37D1" w:rsidRPr="00BB7B64">
        <w:rPr>
          <w:rFonts w:ascii="Times New Roman" w:hAnsi="Times New Roman" w:cs="Times New Roman"/>
          <w:b/>
        </w:rPr>
        <w:t xml:space="preserve"> тих, хто дасть згоду?</w:t>
      </w:r>
    </w:p>
    <w:tbl>
      <w:tblPr>
        <w:tblW w:w="9351" w:type="dxa"/>
        <w:tblLook w:val="04A0" w:firstRow="1" w:lastRow="0" w:firstColumn="1" w:lastColumn="0" w:noHBand="0" w:noVBand="1"/>
      </w:tblPr>
      <w:tblGrid>
        <w:gridCol w:w="4815"/>
        <w:gridCol w:w="992"/>
        <w:gridCol w:w="1213"/>
        <w:gridCol w:w="1420"/>
        <w:gridCol w:w="911"/>
      </w:tblGrid>
      <w:tr w:rsidR="00BF37D1" w:rsidRPr="00BB7B64" w14:paraId="45843AC5" w14:textId="77777777" w:rsidTr="000E14BD">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3F5F6C" w14:textId="77777777" w:rsidR="00BF37D1" w:rsidRPr="00BB7B64" w:rsidRDefault="00BF37D1"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413C89C0" w14:textId="77777777" w:rsidR="00BF37D1" w:rsidRPr="00BB7B64" w:rsidRDefault="00BF37D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 Київ</w:t>
            </w:r>
          </w:p>
        </w:tc>
        <w:tc>
          <w:tcPr>
            <w:tcW w:w="1213" w:type="dxa"/>
            <w:tcBorders>
              <w:top w:val="single" w:sz="4" w:space="0" w:color="auto"/>
              <w:left w:val="nil"/>
              <w:bottom w:val="single" w:sz="4" w:space="0" w:color="auto"/>
              <w:right w:val="single" w:sz="4" w:space="0" w:color="auto"/>
            </w:tcBorders>
            <w:shd w:val="clear" w:color="auto" w:fill="auto"/>
            <w:vAlign w:val="bottom"/>
            <w:hideMark/>
          </w:tcPr>
          <w:p w14:paraId="4A7D6A95" w14:textId="77777777" w:rsidR="00BF37D1" w:rsidRPr="00BB7B64" w:rsidRDefault="00BF37D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Обласний 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486EBC2E" w14:textId="77777777" w:rsidR="00BF37D1" w:rsidRPr="00BB7B64" w:rsidRDefault="00BF37D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Районний центр та інше місто</w:t>
            </w:r>
          </w:p>
        </w:tc>
        <w:tc>
          <w:tcPr>
            <w:tcW w:w="911" w:type="dxa"/>
            <w:tcBorders>
              <w:top w:val="single" w:sz="4" w:space="0" w:color="auto"/>
              <w:left w:val="nil"/>
              <w:bottom w:val="single" w:sz="4" w:space="0" w:color="auto"/>
              <w:right w:val="single" w:sz="4" w:space="0" w:color="auto"/>
            </w:tcBorders>
            <w:shd w:val="clear" w:color="auto" w:fill="auto"/>
            <w:vAlign w:val="bottom"/>
            <w:hideMark/>
          </w:tcPr>
          <w:p w14:paraId="5B3619AF" w14:textId="77777777" w:rsidR="00BF37D1" w:rsidRPr="00BB7B64" w:rsidRDefault="00BF37D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Село</w:t>
            </w:r>
          </w:p>
        </w:tc>
      </w:tr>
      <w:tr w:rsidR="00BF37D1" w:rsidRPr="00BB7B64" w14:paraId="1F17A0D9"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7CCF7C7E" w14:textId="77777777" w:rsidR="00BF37D1" w:rsidRPr="00BB7B64" w:rsidRDefault="00BF37D1"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992" w:type="dxa"/>
            <w:tcBorders>
              <w:top w:val="nil"/>
              <w:left w:val="nil"/>
              <w:bottom w:val="single" w:sz="4" w:space="0" w:color="auto"/>
              <w:right w:val="single" w:sz="4" w:space="0" w:color="auto"/>
            </w:tcBorders>
            <w:shd w:val="clear" w:color="auto" w:fill="auto"/>
            <w:noWrap/>
            <w:vAlign w:val="center"/>
            <w:hideMark/>
          </w:tcPr>
          <w:p w14:paraId="3EE7E150" w14:textId="77777777" w:rsidR="00BF37D1" w:rsidRPr="00BB7B64" w:rsidRDefault="00BF37D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61,3%</w:t>
            </w:r>
          </w:p>
        </w:tc>
        <w:tc>
          <w:tcPr>
            <w:tcW w:w="1213" w:type="dxa"/>
            <w:tcBorders>
              <w:top w:val="nil"/>
              <w:left w:val="nil"/>
              <w:bottom w:val="single" w:sz="4" w:space="0" w:color="auto"/>
              <w:right w:val="single" w:sz="4" w:space="0" w:color="auto"/>
            </w:tcBorders>
            <w:shd w:val="clear" w:color="auto" w:fill="auto"/>
            <w:noWrap/>
            <w:vAlign w:val="center"/>
            <w:hideMark/>
          </w:tcPr>
          <w:p w14:paraId="60BB977F" w14:textId="77777777" w:rsidR="00BF37D1" w:rsidRPr="00BB7B64" w:rsidRDefault="00BF37D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71,9%</w:t>
            </w:r>
          </w:p>
        </w:tc>
        <w:tc>
          <w:tcPr>
            <w:tcW w:w="1420" w:type="dxa"/>
            <w:tcBorders>
              <w:top w:val="nil"/>
              <w:left w:val="nil"/>
              <w:bottom w:val="single" w:sz="4" w:space="0" w:color="auto"/>
              <w:right w:val="single" w:sz="4" w:space="0" w:color="auto"/>
            </w:tcBorders>
            <w:shd w:val="clear" w:color="auto" w:fill="auto"/>
            <w:noWrap/>
            <w:vAlign w:val="center"/>
            <w:hideMark/>
          </w:tcPr>
          <w:p w14:paraId="17AFD063" w14:textId="77777777" w:rsidR="00BF37D1" w:rsidRPr="00BB7B64" w:rsidRDefault="00BF37D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73,3%</w:t>
            </w:r>
          </w:p>
        </w:tc>
        <w:tc>
          <w:tcPr>
            <w:tcW w:w="911" w:type="dxa"/>
            <w:tcBorders>
              <w:top w:val="nil"/>
              <w:left w:val="nil"/>
              <w:bottom w:val="single" w:sz="4" w:space="0" w:color="auto"/>
              <w:right w:val="single" w:sz="4" w:space="0" w:color="auto"/>
            </w:tcBorders>
            <w:shd w:val="clear" w:color="auto" w:fill="auto"/>
            <w:noWrap/>
            <w:vAlign w:val="center"/>
            <w:hideMark/>
          </w:tcPr>
          <w:p w14:paraId="4EDA12FF" w14:textId="77777777" w:rsidR="00BF37D1" w:rsidRPr="00BB7B64" w:rsidRDefault="00BF37D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70,2%</w:t>
            </w:r>
          </w:p>
        </w:tc>
      </w:tr>
      <w:tr w:rsidR="00BF37D1" w:rsidRPr="00BB7B64" w14:paraId="2830752E" w14:textId="77777777" w:rsidTr="000E14BD">
        <w:trPr>
          <w:trHeight w:val="291"/>
        </w:trPr>
        <w:tc>
          <w:tcPr>
            <w:tcW w:w="4815" w:type="dxa"/>
            <w:tcBorders>
              <w:top w:val="nil"/>
              <w:left w:val="single" w:sz="4" w:space="0" w:color="auto"/>
              <w:bottom w:val="single" w:sz="4" w:space="0" w:color="auto"/>
              <w:right w:val="single" w:sz="4" w:space="0" w:color="auto"/>
            </w:tcBorders>
            <w:shd w:val="clear" w:color="auto" w:fill="auto"/>
            <w:hideMark/>
          </w:tcPr>
          <w:p w14:paraId="688260FF" w14:textId="77777777" w:rsidR="00BF37D1" w:rsidRPr="00BB7B64" w:rsidRDefault="00BF37D1"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992" w:type="dxa"/>
            <w:tcBorders>
              <w:top w:val="nil"/>
              <w:left w:val="nil"/>
              <w:bottom w:val="single" w:sz="4" w:space="0" w:color="auto"/>
              <w:right w:val="single" w:sz="4" w:space="0" w:color="auto"/>
            </w:tcBorders>
            <w:shd w:val="clear" w:color="auto" w:fill="auto"/>
            <w:noWrap/>
            <w:vAlign w:val="center"/>
            <w:hideMark/>
          </w:tcPr>
          <w:p w14:paraId="6CD0115E" w14:textId="77777777" w:rsidR="00BF37D1" w:rsidRPr="00BB7B64" w:rsidRDefault="00BF37D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12,7%</w:t>
            </w:r>
          </w:p>
        </w:tc>
        <w:tc>
          <w:tcPr>
            <w:tcW w:w="1213" w:type="dxa"/>
            <w:tcBorders>
              <w:top w:val="nil"/>
              <w:left w:val="nil"/>
              <w:bottom w:val="single" w:sz="4" w:space="0" w:color="auto"/>
              <w:right w:val="single" w:sz="4" w:space="0" w:color="auto"/>
            </w:tcBorders>
            <w:shd w:val="clear" w:color="auto" w:fill="auto"/>
            <w:noWrap/>
            <w:vAlign w:val="center"/>
            <w:hideMark/>
          </w:tcPr>
          <w:p w14:paraId="05373139" w14:textId="77777777" w:rsidR="00BF37D1" w:rsidRPr="00BB7B64" w:rsidRDefault="00BF37D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16,2%</w:t>
            </w:r>
          </w:p>
        </w:tc>
        <w:tc>
          <w:tcPr>
            <w:tcW w:w="1420" w:type="dxa"/>
            <w:tcBorders>
              <w:top w:val="nil"/>
              <w:left w:val="nil"/>
              <w:bottom w:val="single" w:sz="4" w:space="0" w:color="auto"/>
              <w:right w:val="single" w:sz="4" w:space="0" w:color="auto"/>
            </w:tcBorders>
            <w:shd w:val="clear" w:color="auto" w:fill="auto"/>
            <w:noWrap/>
            <w:vAlign w:val="center"/>
            <w:hideMark/>
          </w:tcPr>
          <w:p w14:paraId="316804BD" w14:textId="77777777" w:rsidR="00BF37D1" w:rsidRPr="00BB7B64" w:rsidRDefault="00BF37D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14,6%</w:t>
            </w:r>
          </w:p>
        </w:tc>
        <w:tc>
          <w:tcPr>
            <w:tcW w:w="911" w:type="dxa"/>
            <w:tcBorders>
              <w:top w:val="nil"/>
              <w:left w:val="nil"/>
              <w:bottom w:val="single" w:sz="4" w:space="0" w:color="auto"/>
              <w:right w:val="single" w:sz="4" w:space="0" w:color="auto"/>
            </w:tcBorders>
            <w:shd w:val="clear" w:color="auto" w:fill="auto"/>
            <w:noWrap/>
            <w:vAlign w:val="center"/>
            <w:hideMark/>
          </w:tcPr>
          <w:p w14:paraId="7E8AA6DD" w14:textId="77777777" w:rsidR="00BF37D1" w:rsidRPr="00BB7B64" w:rsidRDefault="00BF37D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13,3%</w:t>
            </w:r>
          </w:p>
        </w:tc>
      </w:tr>
      <w:tr w:rsidR="00BF37D1" w:rsidRPr="00BB7B64" w14:paraId="65B7EF2A" w14:textId="77777777" w:rsidTr="000E14BD">
        <w:trPr>
          <w:trHeight w:val="300"/>
        </w:trPr>
        <w:tc>
          <w:tcPr>
            <w:tcW w:w="4815" w:type="dxa"/>
            <w:tcBorders>
              <w:top w:val="nil"/>
              <w:left w:val="single" w:sz="4" w:space="0" w:color="auto"/>
              <w:bottom w:val="single" w:sz="4" w:space="0" w:color="auto"/>
              <w:right w:val="single" w:sz="4" w:space="0" w:color="auto"/>
            </w:tcBorders>
            <w:shd w:val="clear" w:color="auto" w:fill="auto"/>
            <w:hideMark/>
          </w:tcPr>
          <w:p w14:paraId="660C3A27" w14:textId="77777777" w:rsidR="00BF37D1" w:rsidRPr="00BB7B64" w:rsidRDefault="00BF37D1" w:rsidP="00FD37C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992" w:type="dxa"/>
            <w:tcBorders>
              <w:top w:val="nil"/>
              <w:left w:val="nil"/>
              <w:bottom w:val="single" w:sz="4" w:space="0" w:color="auto"/>
              <w:right w:val="single" w:sz="4" w:space="0" w:color="auto"/>
            </w:tcBorders>
            <w:shd w:val="clear" w:color="auto" w:fill="auto"/>
            <w:noWrap/>
            <w:vAlign w:val="center"/>
            <w:hideMark/>
          </w:tcPr>
          <w:p w14:paraId="7E1FDF34" w14:textId="77777777" w:rsidR="00BF37D1" w:rsidRPr="00BB7B64" w:rsidRDefault="00BF37D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26,0%</w:t>
            </w:r>
          </w:p>
        </w:tc>
        <w:tc>
          <w:tcPr>
            <w:tcW w:w="1213" w:type="dxa"/>
            <w:tcBorders>
              <w:top w:val="nil"/>
              <w:left w:val="nil"/>
              <w:bottom w:val="single" w:sz="4" w:space="0" w:color="auto"/>
              <w:right w:val="single" w:sz="4" w:space="0" w:color="auto"/>
            </w:tcBorders>
            <w:shd w:val="clear" w:color="auto" w:fill="auto"/>
            <w:noWrap/>
            <w:vAlign w:val="center"/>
            <w:hideMark/>
          </w:tcPr>
          <w:p w14:paraId="27C2C374" w14:textId="77777777" w:rsidR="00BF37D1" w:rsidRPr="00BB7B64" w:rsidRDefault="00BF37D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11,9%</w:t>
            </w:r>
          </w:p>
        </w:tc>
        <w:tc>
          <w:tcPr>
            <w:tcW w:w="1420" w:type="dxa"/>
            <w:tcBorders>
              <w:top w:val="nil"/>
              <w:left w:val="nil"/>
              <w:bottom w:val="single" w:sz="4" w:space="0" w:color="auto"/>
              <w:right w:val="single" w:sz="4" w:space="0" w:color="auto"/>
            </w:tcBorders>
            <w:shd w:val="clear" w:color="auto" w:fill="auto"/>
            <w:noWrap/>
            <w:vAlign w:val="center"/>
            <w:hideMark/>
          </w:tcPr>
          <w:p w14:paraId="75D112D4" w14:textId="77777777" w:rsidR="00BF37D1" w:rsidRPr="00BB7B64" w:rsidRDefault="00BF37D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12,1%</w:t>
            </w:r>
          </w:p>
        </w:tc>
        <w:tc>
          <w:tcPr>
            <w:tcW w:w="911" w:type="dxa"/>
            <w:tcBorders>
              <w:top w:val="nil"/>
              <w:left w:val="nil"/>
              <w:bottom w:val="single" w:sz="4" w:space="0" w:color="auto"/>
              <w:right w:val="single" w:sz="4" w:space="0" w:color="auto"/>
            </w:tcBorders>
            <w:shd w:val="clear" w:color="auto" w:fill="auto"/>
            <w:noWrap/>
            <w:vAlign w:val="center"/>
            <w:hideMark/>
          </w:tcPr>
          <w:p w14:paraId="70CC391D" w14:textId="77777777" w:rsidR="00BF37D1" w:rsidRPr="00BB7B64" w:rsidRDefault="00BF37D1" w:rsidP="00FD37CE">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16,5%</w:t>
            </w:r>
          </w:p>
        </w:tc>
      </w:tr>
    </w:tbl>
    <w:p w14:paraId="4FEB9160" w14:textId="764F53ED" w:rsidR="00BF37D1" w:rsidRPr="00BB7B64" w:rsidRDefault="00BF37D1" w:rsidP="00FD37CE">
      <w:pPr>
        <w:spacing w:line="276" w:lineRule="auto"/>
        <w:rPr>
          <w:rFonts w:ascii="Times New Roman" w:hAnsi="Times New Roman" w:cs="Times New Roman"/>
          <w:b/>
        </w:rPr>
      </w:pPr>
    </w:p>
    <w:p w14:paraId="5C53AB39" w14:textId="10DC9AED" w:rsidR="005461CD" w:rsidRPr="00BB7B64" w:rsidRDefault="005461CD" w:rsidP="00FD37CE">
      <w:pPr>
        <w:spacing w:line="276" w:lineRule="auto"/>
        <w:rPr>
          <w:rFonts w:ascii="Times New Roman" w:hAnsi="Times New Roman" w:cs="Times New Roman"/>
          <w:b/>
        </w:rPr>
      </w:pPr>
    </w:p>
    <w:p w14:paraId="7A303B2E" w14:textId="404F9D4B" w:rsidR="005461CD" w:rsidRPr="00BB7B64" w:rsidRDefault="00BB7B64" w:rsidP="005461CD">
      <w:pPr>
        <w:spacing w:line="276" w:lineRule="auto"/>
        <w:jc w:val="center"/>
        <w:rPr>
          <w:rFonts w:ascii="Times New Roman" w:hAnsi="Times New Roman" w:cs="Times New Roman"/>
          <w:b/>
        </w:rPr>
      </w:pPr>
      <w:r>
        <w:rPr>
          <w:rFonts w:ascii="Times New Roman" w:hAnsi="Times New Roman" w:cs="Times New Roman"/>
          <w:b/>
        </w:rPr>
        <w:t xml:space="preserve">РІВЕНЬ </w:t>
      </w:r>
      <w:r w:rsidR="005461CD" w:rsidRPr="00BB7B64">
        <w:rPr>
          <w:rFonts w:ascii="Times New Roman" w:hAnsi="Times New Roman" w:cs="Times New Roman"/>
          <w:b/>
        </w:rPr>
        <w:t>ОСВІТ</w:t>
      </w:r>
      <w:r>
        <w:rPr>
          <w:rFonts w:ascii="Times New Roman" w:hAnsi="Times New Roman" w:cs="Times New Roman"/>
          <w:b/>
        </w:rPr>
        <w:t>И</w:t>
      </w:r>
    </w:p>
    <w:p w14:paraId="602C3855" w14:textId="77777777" w:rsidR="00220FDF" w:rsidRPr="00BB7B64" w:rsidRDefault="00220FDF" w:rsidP="00220FDF">
      <w:pPr>
        <w:spacing w:after="0" w:line="276" w:lineRule="auto"/>
        <w:rPr>
          <w:rFonts w:ascii="Times New Roman" w:hAnsi="Times New Roman" w:cs="Times New Roman"/>
          <w:b/>
        </w:rPr>
      </w:pPr>
      <w:r w:rsidRPr="00BB7B64">
        <w:rPr>
          <w:rFonts w:ascii="Times New Roman" w:hAnsi="Times New Roman" w:cs="Times New Roman"/>
          <w:b/>
        </w:rPr>
        <w:t xml:space="preserve">Чи хворіли Ви на </w:t>
      </w:r>
      <w:proofErr w:type="spellStart"/>
      <w:r w:rsidRPr="00BB7B64">
        <w:rPr>
          <w:rFonts w:ascii="Times New Roman" w:hAnsi="Times New Roman" w:cs="Times New Roman"/>
          <w:b/>
        </w:rPr>
        <w:t>коронавірус</w:t>
      </w:r>
      <w:proofErr w:type="spellEnd"/>
      <w:r w:rsidRPr="00BB7B64">
        <w:rPr>
          <w:rFonts w:ascii="Times New Roman" w:hAnsi="Times New Roman" w:cs="Times New Roman"/>
          <w:b/>
        </w:rPr>
        <w:t>?</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1"/>
        <w:gridCol w:w="992"/>
        <w:gridCol w:w="1200"/>
        <w:gridCol w:w="1210"/>
      </w:tblGrid>
      <w:tr w:rsidR="00220FDF" w:rsidRPr="00BB7B64" w14:paraId="174F9C14" w14:textId="77777777" w:rsidTr="00220FDF">
        <w:tc>
          <w:tcPr>
            <w:tcW w:w="6091" w:type="dxa"/>
          </w:tcPr>
          <w:p w14:paraId="1B79F098" w14:textId="77777777" w:rsidR="00220FDF" w:rsidRPr="00BB7B64" w:rsidRDefault="00220FDF" w:rsidP="00220FDF">
            <w:pPr>
              <w:spacing w:after="0" w:line="276" w:lineRule="auto"/>
              <w:rPr>
                <w:rFonts w:ascii="Times New Roman" w:hAnsi="Times New Roman" w:cs="Times New Roman"/>
              </w:rPr>
            </w:pPr>
          </w:p>
        </w:tc>
        <w:tc>
          <w:tcPr>
            <w:tcW w:w="992" w:type="dxa"/>
            <w:vAlign w:val="bottom"/>
          </w:tcPr>
          <w:p w14:paraId="300FB749" w14:textId="3E392112" w:rsidR="00220FDF" w:rsidRPr="00BB7B64" w:rsidRDefault="00220FDF" w:rsidP="00220FDF">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Повна середня</w:t>
            </w:r>
          </w:p>
        </w:tc>
        <w:tc>
          <w:tcPr>
            <w:tcW w:w="1200" w:type="dxa"/>
            <w:vAlign w:val="bottom"/>
          </w:tcPr>
          <w:p w14:paraId="65F72A9B" w14:textId="62968461" w:rsidR="00220FDF" w:rsidRPr="00BB7B64" w:rsidRDefault="00220FDF" w:rsidP="00220FDF">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Середня спеціальна</w:t>
            </w:r>
          </w:p>
        </w:tc>
        <w:tc>
          <w:tcPr>
            <w:tcW w:w="1210" w:type="dxa"/>
            <w:vAlign w:val="bottom"/>
          </w:tcPr>
          <w:p w14:paraId="562A7A43" w14:textId="09F45951" w:rsidR="00220FDF" w:rsidRPr="00BB7B64" w:rsidRDefault="00220FDF" w:rsidP="00220FDF">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Вища і незакінчена вища</w:t>
            </w:r>
          </w:p>
        </w:tc>
      </w:tr>
      <w:tr w:rsidR="00220FDF" w:rsidRPr="00BB7B64" w14:paraId="03072742" w14:textId="77777777" w:rsidTr="00BB7B64">
        <w:trPr>
          <w:trHeight w:val="144"/>
        </w:trPr>
        <w:tc>
          <w:tcPr>
            <w:tcW w:w="6091" w:type="dxa"/>
          </w:tcPr>
          <w:p w14:paraId="64236D93"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Так, і це було підтверджено тестом та діагнозом лікарів</w:t>
            </w:r>
          </w:p>
        </w:tc>
        <w:tc>
          <w:tcPr>
            <w:tcW w:w="992" w:type="dxa"/>
            <w:vAlign w:val="center"/>
          </w:tcPr>
          <w:p w14:paraId="3E2F9717" w14:textId="4384AC30"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7,1%</w:t>
            </w:r>
          </w:p>
        </w:tc>
        <w:tc>
          <w:tcPr>
            <w:tcW w:w="1200" w:type="dxa"/>
            <w:vAlign w:val="center"/>
          </w:tcPr>
          <w:p w14:paraId="42C41C68" w14:textId="3789E50C"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14,0%</w:t>
            </w:r>
          </w:p>
        </w:tc>
        <w:tc>
          <w:tcPr>
            <w:tcW w:w="1210" w:type="dxa"/>
            <w:vAlign w:val="center"/>
          </w:tcPr>
          <w:p w14:paraId="78828D75" w14:textId="619CC2F9"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18,1%</w:t>
            </w:r>
          </w:p>
        </w:tc>
      </w:tr>
      <w:tr w:rsidR="00220FDF" w:rsidRPr="00BB7B64" w14:paraId="6DAB81F8" w14:textId="77777777" w:rsidTr="00220FDF">
        <w:tc>
          <w:tcPr>
            <w:tcW w:w="6091" w:type="dxa"/>
          </w:tcPr>
          <w:p w14:paraId="4479BDA8"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 xml:space="preserve">Так, мене лікували від </w:t>
            </w:r>
            <w:proofErr w:type="spellStart"/>
            <w:r w:rsidRPr="00BB7B64">
              <w:rPr>
                <w:rFonts w:ascii="Times New Roman" w:hAnsi="Times New Roman" w:cs="Times New Roman"/>
              </w:rPr>
              <w:t>коронавірусу</w:t>
            </w:r>
            <w:proofErr w:type="spellEnd"/>
            <w:r w:rsidRPr="00BB7B64">
              <w:rPr>
                <w:rFonts w:ascii="Times New Roman" w:hAnsi="Times New Roman" w:cs="Times New Roman"/>
              </w:rPr>
              <w:t>, хоча без тестування</w:t>
            </w:r>
          </w:p>
        </w:tc>
        <w:tc>
          <w:tcPr>
            <w:tcW w:w="992" w:type="dxa"/>
            <w:vAlign w:val="center"/>
          </w:tcPr>
          <w:p w14:paraId="0D6DB618" w14:textId="0CD8BDE7"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5,8%</w:t>
            </w:r>
          </w:p>
        </w:tc>
        <w:tc>
          <w:tcPr>
            <w:tcW w:w="1200" w:type="dxa"/>
            <w:vAlign w:val="center"/>
          </w:tcPr>
          <w:p w14:paraId="44EF7BF4" w14:textId="211B62EE"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7,0%</w:t>
            </w:r>
          </w:p>
        </w:tc>
        <w:tc>
          <w:tcPr>
            <w:tcW w:w="1210" w:type="dxa"/>
            <w:vAlign w:val="center"/>
          </w:tcPr>
          <w:p w14:paraId="32731330" w14:textId="009ADF23"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7,7%</w:t>
            </w:r>
          </w:p>
        </w:tc>
      </w:tr>
      <w:tr w:rsidR="00220FDF" w:rsidRPr="00BB7B64" w14:paraId="01806D0B" w14:textId="77777777" w:rsidTr="00220FDF">
        <w:tc>
          <w:tcPr>
            <w:tcW w:w="6091" w:type="dxa"/>
          </w:tcPr>
          <w:p w14:paraId="67A5EE1E"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Так, але я не тестувався і не звертався до лікарів</w:t>
            </w:r>
          </w:p>
        </w:tc>
        <w:tc>
          <w:tcPr>
            <w:tcW w:w="992" w:type="dxa"/>
            <w:vAlign w:val="center"/>
          </w:tcPr>
          <w:p w14:paraId="63ACEBCF" w14:textId="48C48CE0"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11,8%</w:t>
            </w:r>
          </w:p>
        </w:tc>
        <w:tc>
          <w:tcPr>
            <w:tcW w:w="1200" w:type="dxa"/>
            <w:vAlign w:val="center"/>
          </w:tcPr>
          <w:p w14:paraId="7BDF4826" w14:textId="0FB5C3D6"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13,9%</w:t>
            </w:r>
          </w:p>
        </w:tc>
        <w:tc>
          <w:tcPr>
            <w:tcW w:w="1210" w:type="dxa"/>
            <w:vAlign w:val="center"/>
          </w:tcPr>
          <w:p w14:paraId="3FDFE5D9" w14:textId="26CD5948"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12,5%</w:t>
            </w:r>
          </w:p>
        </w:tc>
      </w:tr>
      <w:tr w:rsidR="00220FDF" w:rsidRPr="00BB7B64" w14:paraId="4F77FFAF" w14:textId="77777777" w:rsidTr="00220FDF">
        <w:tc>
          <w:tcPr>
            <w:tcW w:w="6091" w:type="dxa"/>
          </w:tcPr>
          <w:p w14:paraId="36E3F791"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Ні</w:t>
            </w:r>
          </w:p>
        </w:tc>
        <w:tc>
          <w:tcPr>
            <w:tcW w:w="992" w:type="dxa"/>
            <w:vAlign w:val="center"/>
          </w:tcPr>
          <w:p w14:paraId="629D54D6" w14:textId="6908B890"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68,5%</w:t>
            </w:r>
          </w:p>
        </w:tc>
        <w:tc>
          <w:tcPr>
            <w:tcW w:w="1200" w:type="dxa"/>
            <w:vAlign w:val="center"/>
          </w:tcPr>
          <w:p w14:paraId="48CC6EE8" w14:textId="46B80861"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59,4%</w:t>
            </w:r>
          </w:p>
        </w:tc>
        <w:tc>
          <w:tcPr>
            <w:tcW w:w="1210" w:type="dxa"/>
            <w:vAlign w:val="center"/>
          </w:tcPr>
          <w:p w14:paraId="65C799F6" w14:textId="5E9A0CC7"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55,5%</w:t>
            </w:r>
          </w:p>
        </w:tc>
      </w:tr>
      <w:tr w:rsidR="00220FDF" w:rsidRPr="00BB7B64" w14:paraId="019E184E" w14:textId="77777777" w:rsidTr="00220FDF">
        <w:tc>
          <w:tcPr>
            <w:tcW w:w="6091" w:type="dxa"/>
          </w:tcPr>
          <w:p w14:paraId="4998C805"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Важко сказати</w:t>
            </w:r>
          </w:p>
        </w:tc>
        <w:tc>
          <w:tcPr>
            <w:tcW w:w="992" w:type="dxa"/>
            <w:vAlign w:val="center"/>
          </w:tcPr>
          <w:p w14:paraId="053E53CB" w14:textId="449675C6"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6,8%</w:t>
            </w:r>
          </w:p>
        </w:tc>
        <w:tc>
          <w:tcPr>
            <w:tcW w:w="1200" w:type="dxa"/>
            <w:vAlign w:val="center"/>
          </w:tcPr>
          <w:p w14:paraId="43213C68" w14:textId="0375DE63"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5,8%</w:t>
            </w:r>
          </w:p>
        </w:tc>
        <w:tc>
          <w:tcPr>
            <w:tcW w:w="1210" w:type="dxa"/>
            <w:vAlign w:val="center"/>
          </w:tcPr>
          <w:p w14:paraId="6D173B51" w14:textId="6A97E031"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6,2%</w:t>
            </w:r>
          </w:p>
        </w:tc>
      </w:tr>
    </w:tbl>
    <w:p w14:paraId="3E38D7D5" w14:textId="0BC0B7C2" w:rsidR="005461CD" w:rsidRPr="00BB7B64" w:rsidRDefault="005461CD" w:rsidP="005461CD">
      <w:pPr>
        <w:spacing w:line="276" w:lineRule="auto"/>
        <w:rPr>
          <w:rFonts w:ascii="Times New Roman" w:hAnsi="Times New Roman" w:cs="Times New Roman"/>
          <w:bCs/>
        </w:rPr>
      </w:pPr>
    </w:p>
    <w:p w14:paraId="35C4B0CC" w14:textId="77777777" w:rsidR="00220FDF" w:rsidRPr="00BB7B64" w:rsidRDefault="00220FDF" w:rsidP="00220FDF">
      <w:pPr>
        <w:spacing w:after="0" w:line="276" w:lineRule="auto"/>
        <w:jc w:val="both"/>
        <w:rPr>
          <w:rFonts w:ascii="Times New Roman" w:hAnsi="Times New Roman" w:cs="Times New Roman"/>
          <w:b/>
        </w:rPr>
      </w:pPr>
      <w:r w:rsidRPr="00BB7B64">
        <w:rPr>
          <w:rFonts w:ascii="Times New Roman" w:hAnsi="Times New Roman" w:cs="Times New Roman"/>
          <w:b/>
        </w:rPr>
        <w:t xml:space="preserve">Чи є зараз серед Ваших рідних, друзів, знайомих підтверджені тестами випадки захворюваності на </w:t>
      </w:r>
      <w:proofErr w:type="spellStart"/>
      <w:r w:rsidRPr="00BB7B64">
        <w:rPr>
          <w:rFonts w:ascii="Times New Roman" w:hAnsi="Times New Roman" w:cs="Times New Roman"/>
          <w:b/>
        </w:rPr>
        <w:t>коронавірус</w:t>
      </w:r>
      <w:proofErr w:type="spellEnd"/>
      <w:r w:rsidRPr="00BB7B64">
        <w:rPr>
          <w:rFonts w:ascii="Times New Roman" w:hAnsi="Times New Roman" w:cs="Times New Roman"/>
          <w:b/>
        </w:rPr>
        <w:t>?</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1"/>
        <w:gridCol w:w="992"/>
        <w:gridCol w:w="1200"/>
        <w:gridCol w:w="1210"/>
      </w:tblGrid>
      <w:tr w:rsidR="00220FDF" w:rsidRPr="00BB7B64" w14:paraId="347074D5" w14:textId="77777777" w:rsidTr="00220FDF">
        <w:tc>
          <w:tcPr>
            <w:tcW w:w="6091" w:type="dxa"/>
          </w:tcPr>
          <w:p w14:paraId="55BF5CD9" w14:textId="77777777" w:rsidR="00220FDF" w:rsidRPr="00BB7B64" w:rsidRDefault="00220FDF" w:rsidP="00220FDF">
            <w:pPr>
              <w:spacing w:after="0" w:line="276" w:lineRule="auto"/>
              <w:rPr>
                <w:rFonts w:ascii="Times New Roman" w:hAnsi="Times New Roman" w:cs="Times New Roman"/>
              </w:rPr>
            </w:pPr>
          </w:p>
        </w:tc>
        <w:tc>
          <w:tcPr>
            <w:tcW w:w="992" w:type="dxa"/>
            <w:vAlign w:val="bottom"/>
          </w:tcPr>
          <w:p w14:paraId="2959C966" w14:textId="5D57A9A1" w:rsidR="00220FDF" w:rsidRPr="00BB7B64" w:rsidRDefault="00220FDF" w:rsidP="00220FDF">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Повна середня</w:t>
            </w:r>
          </w:p>
        </w:tc>
        <w:tc>
          <w:tcPr>
            <w:tcW w:w="1200" w:type="dxa"/>
            <w:vAlign w:val="bottom"/>
          </w:tcPr>
          <w:p w14:paraId="74901C5A" w14:textId="0DE9636E" w:rsidR="00220FDF" w:rsidRPr="00BB7B64" w:rsidRDefault="00220FDF" w:rsidP="00220FDF">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Середня спеціальна</w:t>
            </w:r>
          </w:p>
        </w:tc>
        <w:tc>
          <w:tcPr>
            <w:tcW w:w="1210" w:type="dxa"/>
            <w:vAlign w:val="bottom"/>
          </w:tcPr>
          <w:p w14:paraId="579CA1C7" w14:textId="64268468" w:rsidR="00220FDF" w:rsidRPr="00BB7B64" w:rsidRDefault="00220FDF" w:rsidP="00220FDF">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Вища і незакінчена вища</w:t>
            </w:r>
          </w:p>
        </w:tc>
      </w:tr>
      <w:tr w:rsidR="00220FDF" w:rsidRPr="00BB7B64" w14:paraId="4FB67BD1" w14:textId="77777777" w:rsidTr="00220FDF">
        <w:tc>
          <w:tcPr>
            <w:tcW w:w="6091" w:type="dxa"/>
          </w:tcPr>
          <w:p w14:paraId="593ED06A"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Так</w:t>
            </w:r>
          </w:p>
        </w:tc>
        <w:tc>
          <w:tcPr>
            <w:tcW w:w="992" w:type="dxa"/>
            <w:vAlign w:val="center"/>
          </w:tcPr>
          <w:p w14:paraId="59CE65D2" w14:textId="3B5C9428"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31,3%</w:t>
            </w:r>
          </w:p>
        </w:tc>
        <w:tc>
          <w:tcPr>
            <w:tcW w:w="1200" w:type="dxa"/>
            <w:vAlign w:val="center"/>
          </w:tcPr>
          <w:p w14:paraId="5E251808" w14:textId="1E9E72AF"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32,3%</w:t>
            </w:r>
          </w:p>
        </w:tc>
        <w:tc>
          <w:tcPr>
            <w:tcW w:w="1210" w:type="dxa"/>
            <w:vAlign w:val="center"/>
          </w:tcPr>
          <w:p w14:paraId="5017D694" w14:textId="564DAD37"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40,1%</w:t>
            </w:r>
          </w:p>
        </w:tc>
      </w:tr>
      <w:tr w:rsidR="00220FDF" w:rsidRPr="00BB7B64" w14:paraId="08C62C4E" w14:textId="77777777" w:rsidTr="00220FDF">
        <w:trPr>
          <w:trHeight w:val="192"/>
        </w:trPr>
        <w:tc>
          <w:tcPr>
            <w:tcW w:w="6091" w:type="dxa"/>
          </w:tcPr>
          <w:p w14:paraId="26B8DB97"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Ні</w:t>
            </w:r>
          </w:p>
        </w:tc>
        <w:tc>
          <w:tcPr>
            <w:tcW w:w="992" w:type="dxa"/>
            <w:vAlign w:val="center"/>
          </w:tcPr>
          <w:p w14:paraId="1CCD0174" w14:textId="43BBA587"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58,0%</w:t>
            </w:r>
          </w:p>
        </w:tc>
        <w:tc>
          <w:tcPr>
            <w:tcW w:w="1200" w:type="dxa"/>
            <w:vAlign w:val="center"/>
          </w:tcPr>
          <w:p w14:paraId="7FBD918F" w14:textId="31677FBD"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59,6%</w:t>
            </w:r>
          </w:p>
        </w:tc>
        <w:tc>
          <w:tcPr>
            <w:tcW w:w="1210" w:type="dxa"/>
            <w:vAlign w:val="center"/>
          </w:tcPr>
          <w:p w14:paraId="268613A9" w14:textId="0A606AA4"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53,4%</w:t>
            </w:r>
          </w:p>
        </w:tc>
      </w:tr>
      <w:tr w:rsidR="00220FDF" w:rsidRPr="00BB7B64" w14:paraId="776AA421" w14:textId="77777777" w:rsidTr="00220FDF">
        <w:tc>
          <w:tcPr>
            <w:tcW w:w="6091" w:type="dxa"/>
          </w:tcPr>
          <w:p w14:paraId="359E50FA"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Важко сказати / Відмова</w:t>
            </w:r>
          </w:p>
        </w:tc>
        <w:tc>
          <w:tcPr>
            <w:tcW w:w="992" w:type="dxa"/>
            <w:vAlign w:val="center"/>
          </w:tcPr>
          <w:p w14:paraId="15956558" w14:textId="6983767B"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10,7%</w:t>
            </w:r>
          </w:p>
        </w:tc>
        <w:tc>
          <w:tcPr>
            <w:tcW w:w="1200" w:type="dxa"/>
            <w:vAlign w:val="center"/>
          </w:tcPr>
          <w:p w14:paraId="1F5DACF3" w14:textId="0DD0CE55"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8,2%</w:t>
            </w:r>
          </w:p>
        </w:tc>
        <w:tc>
          <w:tcPr>
            <w:tcW w:w="1210" w:type="dxa"/>
            <w:vAlign w:val="center"/>
          </w:tcPr>
          <w:p w14:paraId="67C0A0CB" w14:textId="6F55C7D4"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6,6%</w:t>
            </w:r>
          </w:p>
        </w:tc>
      </w:tr>
    </w:tbl>
    <w:p w14:paraId="5127776E" w14:textId="77777777" w:rsidR="00220FDF" w:rsidRPr="00BB7B64" w:rsidRDefault="00220FDF" w:rsidP="00220FDF">
      <w:pPr>
        <w:spacing w:line="276" w:lineRule="auto"/>
        <w:rPr>
          <w:rFonts w:ascii="Times New Roman" w:hAnsi="Times New Roman" w:cs="Times New Roman"/>
        </w:rPr>
      </w:pPr>
    </w:p>
    <w:p w14:paraId="721D9119" w14:textId="77777777" w:rsidR="00220FDF" w:rsidRPr="00BB7B64" w:rsidRDefault="00220FDF" w:rsidP="00220FDF">
      <w:pPr>
        <w:spacing w:after="0" w:line="276" w:lineRule="auto"/>
        <w:jc w:val="both"/>
        <w:rPr>
          <w:rFonts w:ascii="Times New Roman" w:hAnsi="Times New Roman" w:cs="Times New Roman"/>
          <w:b/>
        </w:rPr>
      </w:pPr>
      <w:r w:rsidRPr="00BB7B64">
        <w:rPr>
          <w:rFonts w:ascii="Times New Roman" w:hAnsi="Times New Roman" w:cs="Times New Roman"/>
          <w:b/>
        </w:rPr>
        <w:t xml:space="preserve">Чи ефективно, на Вашу думку, влада (Президент та Уряд) бореться з епідемією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1"/>
        <w:gridCol w:w="992"/>
        <w:gridCol w:w="1200"/>
        <w:gridCol w:w="1210"/>
      </w:tblGrid>
      <w:tr w:rsidR="00220FDF" w:rsidRPr="00BB7B64" w14:paraId="55386218" w14:textId="77777777" w:rsidTr="00220FDF">
        <w:tc>
          <w:tcPr>
            <w:tcW w:w="6091" w:type="dxa"/>
          </w:tcPr>
          <w:p w14:paraId="735459A0" w14:textId="77777777" w:rsidR="00220FDF" w:rsidRPr="00BB7B64" w:rsidRDefault="00220FDF" w:rsidP="00220FDF">
            <w:pPr>
              <w:spacing w:after="0" w:line="276" w:lineRule="auto"/>
              <w:rPr>
                <w:rFonts w:ascii="Times New Roman" w:hAnsi="Times New Roman" w:cs="Times New Roman"/>
              </w:rPr>
            </w:pPr>
          </w:p>
        </w:tc>
        <w:tc>
          <w:tcPr>
            <w:tcW w:w="992" w:type="dxa"/>
            <w:vAlign w:val="bottom"/>
          </w:tcPr>
          <w:p w14:paraId="05FF3E8C" w14:textId="679EA72D" w:rsidR="00220FDF" w:rsidRPr="00BB7B64" w:rsidRDefault="00220FDF" w:rsidP="00220FDF">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Повна середня</w:t>
            </w:r>
          </w:p>
        </w:tc>
        <w:tc>
          <w:tcPr>
            <w:tcW w:w="1200" w:type="dxa"/>
            <w:vAlign w:val="bottom"/>
          </w:tcPr>
          <w:p w14:paraId="2C0F383C" w14:textId="71E2A3F9" w:rsidR="00220FDF" w:rsidRPr="00BB7B64" w:rsidRDefault="00220FDF" w:rsidP="00220FDF">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Середня спеціальна</w:t>
            </w:r>
          </w:p>
        </w:tc>
        <w:tc>
          <w:tcPr>
            <w:tcW w:w="1210" w:type="dxa"/>
            <w:vAlign w:val="bottom"/>
          </w:tcPr>
          <w:p w14:paraId="5EED1230" w14:textId="4A2F62D6" w:rsidR="00220FDF" w:rsidRPr="00BB7B64" w:rsidRDefault="00220FDF" w:rsidP="00220FDF">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Вища і незакінчена вища</w:t>
            </w:r>
          </w:p>
        </w:tc>
      </w:tr>
      <w:tr w:rsidR="00220FDF" w:rsidRPr="00BB7B64" w14:paraId="6457C8A1" w14:textId="77777777" w:rsidTr="00220FDF">
        <w:tc>
          <w:tcPr>
            <w:tcW w:w="6091" w:type="dxa"/>
          </w:tcPr>
          <w:p w14:paraId="6F1827C1"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Дуже ефективно</w:t>
            </w:r>
          </w:p>
        </w:tc>
        <w:tc>
          <w:tcPr>
            <w:tcW w:w="992" w:type="dxa"/>
            <w:vAlign w:val="center"/>
          </w:tcPr>
          <w:p w14:paraId="0CBA0CAE" w14:textId="7F7F844E"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2,5%</w:t>
            </w:r>
          </w:p>
        </w:tc>
        <w:tc>
          <w:tcPr>
            <w:tcW w:w="1200" w:type="dxa"/>
            <w:vAlign w:val="center"/>
          </w:tcPr>
          <w:p w14:paraId="58852289" w14:textId="56A70C81"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2,2%</w:t>
            </w:r>
          </w:p>
        </w:tc>
        <w:tc>
          <w:tcPr>
            <w:tcW w:w="1210" w:type="dxa"/>
            <w:vAlign w:val="center"/>
          </w:tcPr>
          <w:p w14:paraId="068ACBDF" w14:textId="10996B92"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3,6%</w:t>
            </w:r>
          </w:p>
        </w:tc>
      </w:tr>
      <w:tr w:rsidR="00220FDF" w:rsidRPr="00BB7B64" w14:paraId="5D912BA9" w14:textId="77777777" w:rsidTr="00220FDF">
        <w:tc>
          <w:tcPr>
            <w:tcW w:w="6091" w:type="dxa"/>
          </w:tcPr>
          <w:p w14:paraId="16B8C1A6"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Скоріше ефективно</w:t>
            </w:r>
          </w:p>
        </w:tc>
        <w:tc>
          <w:tcPr>
            <w:tcW w:w="992" w:type="dxa"/>
            <w:vAlign w:val="center"/>
          </w:tcPr>
          <w:p w14:paraId="48E9CC21" w14:textId="3B10B5A2"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23,2%</w:t>
            </w:r>
          </w:p>
        </w:tc>
        <w:tc>
          <w:tcPr>
            <w:tcW w:w="1200" w:type="dxa"/>
            <w:vAlign w:val="center"/>
          </w:tcPr>
          <w:p w14:paraId="4C48EB20" w14:textId="3A513E6A"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29,5%</w:t>
            </w:r>
          </w:p>
        </w:tc>
        <w:tc>
          <w:tcPr>
            <w:tcW w:w="1210" w:type="dxa"/>
            <w:vAlign w:val="center"/>
          </w:tcPr>
          <w:p w14:paraId="2470FC00" w14:textId="3E080D41"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33,6%</w:t>
            </w:r>
          </w:p>
        </w:tc>
      </w:tr>
      <w:tr w:rsidR="00220FDF" w:rsidRPr="00BB7B64" w14:paraId="6A408C1B" w14:textId="77777777" w:rsidTr="00220FDF">
        <w:tc>
          <w:tcPr>
            <w:tcW w:w="6091" w:type="dxa"/>
          </w:tcPr>
          <w:p w14:paraId="2544E304"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Скоріше неефективно</w:t>
            </w:r>
          </w:p>
        </w:tc>
        <w:tc>
          <w:tcPr>
            <w:tcW w:w="992" w:type="dxa"/>
            <w:vAlign w:val="center"/>
          </w:tcPr>
          <w:p w14:paraId="5EC5C427" w14:textId="2793CDB3"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33,2%</w:t>
            </w:r>
          </w:p>
        </w:tc>
        <w:tc>
          <w:tcPr>
            <w:tcW w:w="1200" w:type="dxa"/>
            <w:vAlign w:val="center"/>
          </w:tcPr>
          <w:p w14:paraId="6402F2BE" w14:textId="7E540089"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32,8%</w:t>
            </w:r>
          </w:p>
        </w:tc>
        <w:tc>
          <w:tcPr>
            <w:tcW w:w="1210" w:type="dxa"/>
            <w:vAlign w:val="center"/>
          </w:tcPr>
          <w:p w14:paraId="60275669" w14:textId="24023158"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31,1%</w:t>
            </w:r>
          </w:p>
        </w:tc>
      </w:tr>
      <w:tr w:rsidR="00220FDF" w:rsidRPr="00BB7B64" w14:paraId="63CD83A4" w14:textId="77777777" w:rsidTr="00220FDF">
        <w:tc>
          <w:tcPr>
            <w:tcW w:w="6091" w:type="dxa"/>
          </w:tcPr>
          <w:p w14:paraId="494BE90F"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Дуже неефективно</w:t>
            </w:r>
          </w:p>
        </w:tc>
        <w:tc>
          <w:tcPr>
            <w:tcW w:w="992" w:type="dxa"/>
            <w:vAlign w:val="center"/>
          </w:tcPr>
          <w:p w14:paraId="0038CAF5" w14:textId="419DAEBD"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20,7%</w:t>
            </w:r>
          </w:p>
        </w:tc>
        <w:tc>
          <w:tcPr>
            <w:tcW w:w="1200" w:type="dxa"/>
            <w:vAlign w:val="center"/>
          </w:tcPr>
          <w:p w14:paraId="1DCEB8B3" w14:textId="52D89418"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15,7%</w:t>
            </w:r>
          </w:p>
        </w:tc>
        <w:tc>
          <w:tcPr>
            <w:tcW w:w="1210" w:type="dxa"/>
            <w:vAlign w:val="center"/>
          </w:tcPr>
          <w:p w14:paraId="1E907E80" w14:textId="3CF08DCA"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16,7%</w:t>
            </w:r>
          </w:p>
        </w:tc>
      </w:tr>
      <w:tr w:rsidR="00220FDF" w:rsidRPr="00BB7B64" w14:paraId="5F210889" w14:textId="77777777" w:rsidTr="00220FDF">
        <w:tc>
          <w:tcPr>
            <w:tcW w:w="6091" w:type="dxa"/>
          </w:tcPr>
          <w:p w14:paraId="5E400DB5"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Важко сказати</w:t>
            </w:r>
          </w:p>
        </w:tc>
        <w:tc>
          <w:tcPr>
            <w:tcW w:w="992" w:type="dxa"/>
            <w:vAlign w:val="center"/>
          </w:tcPr>
          <w:p w14:paraId="5A5ABE81" w14:textId="00F5DB0D"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20,4%</w:t>
            </w:r>
          </w:p>
        </w:tc>
        <w:tc>
          <w:tcPr>
            <w:tcW w:w="1200" w:type="dxa"/>
            <w:vAlign w:val="center"/>
          </w:tcPr>
          <w:p w14:paraId="664B4E53" w14:textId="4563AFF5"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19,8%</w:t>
            </w:r>
          </w:p>
        </w:tc>
        <w:tc>
          <w:tcPr>
            <w:tcW w:w="1210" w:type="dxa"/>
            <w:vAlign w:val="center"/>
          </w:tcPr>
          <w:p w14:paraId="7208C2D5" w14:textId="7D985508"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15,1%</w:t>
            </w:r>
          </w:p>
        </w:tc>
      </w:tr>
    </w:tbl>
    <w:p w14:paraId="115159B9" w14:textId="77777777" w:rsidR="00220FDF" w:rsidRPr="00BB7B64" w:rsidRDefault="00220FDF" w:rsidP="00220FDF">
      <w:pPr>
        <w:spacing w:line="276" w:lineRule="auto"/>
        <w:rPr>
          <w:rFonts w:ascii="Times New Roman" w:hAnsi="Times New Roman" w:cs="Times New Roman"/>
        </w:rPr>
      </w:pPr>
    </w:p>
    <w:p w14:paraId="78EBBB89" w14:textId="65890B79" w:rsidR="00220FDF" w:rsidRPr="00BB7B64" w:rsidRDefault="00AD5839" w:rsidP="00220FDF">
      <w:pPr>
        <w:shd w:val="clear" w:color="auto" w:fill="FFFFFF"/>
        <w:tabs>
          <w:tab w:val="left" w:pos="7210"/>
          <w:tab w:val="left" w:pos="8618"/>
        </w:tabs>
        <w:spacing w:after="0" w:line="276" w:lineRule="auto"/>
        <w:jc w:val="both"/>
        <w:rPr>
          <w:rFonts w:ascii="Times New Roman" w:hAnsi="Times New Roman" w:cs="Times New Roman"/>
          <w:b/>
        </w:rPr>
      </w:pPr>
      <w:r>
        <w:rPr>
          <w:rFonts w:ascii="Times New Roman" w:hAnsi="Times New Roman" w:cs="Times New Roman"/>
          <w:b/>
        </w:rPr>
        <w:t>Як Ви оцінюєте дії голови в</w:t>
      </w:r>
      <w:r w:rsidR="00220FDF" w:rsidRPr="00BB7B64">
        <w:rPr>
          <w:rFonts w:ascii="Times New Roman" w:hAnsi="Times New Roman" w:cs="Times New Roman"/>
          <w:b/>
        </w:rPr>
        <w:t>ашої громади (міста/селища/села) з протидії епідемії COVID-19?</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1"/>
        <w:gridCol w:w="982"/>
        <w:gridCol w:w="1146"/>
        <w:gridCol w:w="1274"/>
      </w:tblGrid>
      <w:tr w:rsidR="00220FDF" w:rsidRPr="00BB7B64" w14:paraId="601F4E79" w14:textId="77777777" w:rsidTr="00220FDF">
        <w:tc>
          <w:tcPr>
            <w:tcW w:w="6091" w:type="dxa"/>
          </w:tcPr>
          <w:p w14:paraId="068672DB" w14:textId="77777777" w:rsidR="00220FDF" w:rsidRPr="00BB7B64" w:rsidRDefault="00220FDF" w:rsidP="00220FDF">
            <w:pPr>
              <w:spacing w:after="0" w:line="276" w:lineRule="auto"/>
              <w:rPr>
                <w:rFonts w:ascii="Times New Roman" w:hAnsi="Times New Roman" w:cs="Times New Roman"/>
              </w:rPr>
            </w:pPr>
          </w:p>
        </w:tc>
        <w:tc>
          <w:tcPr>
            <w:tcW w:w="982" w:type="dxa"/>
            <w:vAlign w:val="bottom"/>
          </w:tcPr>
          <w:p w14:paraId="6EF0E73D" w14:textId="666C2FB0" w:rsidR="00220FDF" w:rsidRPr="00BB7B64" w:rsidRDefault="00220FDF" w:rsidP="00220FDF">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Повна середня</w:t>
            </w:r>
          </w:p>
        </w:tc>
        <w:tc>
          <w:tcPr>
            <w:tcW w:w="1146" w:type="dxa"/>
            <w:vAlign w:val="bottom"/>
          </w:tcPr>
          <w:p w14:paraId="2AE40B65" w14:textId="2833410F" w:rsidR="00220FDF" w:rsidRPr="00BB7B64" w:rsidRDefault="00220FDF" w:rsidP="00220FDF">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Середня спеціальна</w:t>
            </w:r>
          </w:p>
        </w:tc>
        <w:tc>
          <w:tcPr>
            <w:tcW w:w="1274" w:type="dxa"/>
            <w:vAlign w:val="bottom"/>
          </w:tcPr>
          <w:p w14:paraId="0995DB77" w14:textId="0F9413F4" w:rsidR="00220FDF" w:rsidRPr="00BB7B64" w:rsidRDefault="00220FDF" w:rsidP="00220FDF">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Вища і незакінчена вища</w:t>
            </w:r>
          </w:p>
        </w:tc>
      </w:tr>
      <w:tr w:rsidR="00220FDF" w:rsidRPr="00BB7B64" w14:paraId="33110AAF" w14:textId="77777777" w:rsidTr="00220FDF">
        <w:tc>
          <w:tcPr>
            <w:tcW w:w="6091" w:type="dxa"/>
          </w:tcPr>
          <w:p w14:paraId="2C124ECD"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Украй негативно</w:t>
            </w:r>
          </w:p>
        </w:tc>
        <w:tc>
          <w:tcPr>
            <w:tcW w:w="982" w:type="dxa"/>
            <w:vAlign w:val="center"/>
          </w:tcPr>
          <w:p w14:paraId="5565D5F4" w14:textId="0495A3E1"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4,6%</w:t>
            </w:r>
          </w:p>
        </w:tc>
        <w:tc>
          <w:tcPr>
            <w:tcW w:w="1146" w:type="dxa"/>
            <w:vAlign w:val="center"/>
          </w:tcPr>
          <w:p w14:paraId="3ECDD66B" w14:textId="0DD0535B"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5,6%</w:t>
            </w:r>
          </w:p>
        </w:tc>
        <w:tc>
          <w:tcPr>
            <w:tcW w:w="1274" w:type="dxa"/>
            <w:vAlign w:val="center"/>
          </w:tcPr>
          <w:p w14:paraId="79A7AC78" w14:textId="6F93BF56"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6,0%</w:t>
            </w:r>
          </w:p>
        </w:tc>
      </w:tr>
      <w:tr w:rsidR="00220FDF" w:rsidRPr="00BB7B64" w14:paraId="3566F52C" w14:textId="77777777" w:rsidTr="00220FDF">
        <w:tc>
          <w:tcPr>
            <w:tcW w:w="6091" w:type="dxa"/>
          </w:tcPr>
          <w:p w14:paraId="2FD39EDC"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Скоріше негативно</w:t>
            </w:r>
          </w:p>
        </w:tc>
        <w:tc>
          <w:tcPr>
            <w:tcW w:w="982" w:type="dxa"/>
            <w:vAlign w:val="center"/>
          </w:tcPr>
          <w:p w14:paraId="64823C1B" w14:textId="77D73C37"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17,7%</w:t>
            </w:r>
          </w:p>
        </w:tc>
        <w:tc>
          <w:tcPr>
            <w:tcW w:w="1146" w:type="dxa"/>
            <w:vAlign w:val="center"/>
          </w:tcPr>
          <w:p w14:paraId="7348BE02" w14:textId="5A0D787B"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17,3%</w:t>
            </w:r>
          </w:p>
        </w:tc>
        <w:tc>
          <w:tcPr>
            <w:tcW w:w="1274" w:type="dxa"/>
            <w:vAlign w:val="center"/>
          </w:tcPr>
          <w:p w14:paraId="48AE49A3" w14:textId="4A72CE2B"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18,1%</w:t>
            </w:r>
          </w:p>
        </w:tc>
      </w:tr>
      <w:tr w:rsidR="00220FDF" w:rsidRPr="00BB7B64" w14:paraId="5E79D9D6" w14:textId="77777777" w:rsidTr="00220FDF">
        <w:tc>
          <w:tcPr>
            <w:tcW w:w="6091" w:type="dxa"/>
          </w:tcPr>
          <w:p w14:paraId="49D85AFF"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Скоріше позитивно</w:t>
            </w:r>
          </w:p>
        </w:tc>
        <w:tc>
          <w:tcPr>
            <w:tcW w:w="982" w:type="dxa"/>
            <w:vAlign w:val="center"/>
          </w:tcPr>
          <w:p w14:paraId="0C27C374" w14:textId="35E9E423"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21,5%</w:t>
            </w:r>
          </w:p>
        </w:tc>
        <w:tc>
          <w:tcPr>
            <w:tcW w:w="1146" w:type="dxa"/>
            <w:vAlign w:val="center"/>
          </w:tcPr>
          <w:p w14:paraId="6C81F24F" w14:textId="3B2C1890"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27,1%</w:t>
            </w:r>
          </w:p>
        </w:tc>
        <w:tc>
          <w:tcPr>
            <w:tcW w:w="1274" w:type="dxa"/>
            <w:vAlign w:val="center"/>
          </w:tcPr>
          <w:p w14:paraId="5039B13E" w14:textId="000E4306"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31,9%</w:t>
            </w:r>
          </w:p>
        </w:tc>
      </w:tr>
      <w:tr w:rsidR="00220FDF" w:rsidRPr="00BB7B64" w14:paraId="58B6BBCD" w14:textId="77777777" w:rsidTr="00220FDF">
        <w:tc>
          <w:tcPr>
            <w:tcW w:w="6091" w:type="dxa"/>
          </w:tcPr>
          <w:p w14:paraId="03A6D185"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Повністю позитивно</w:t>
            </w:r>
          </w:p>
        </w:tc>
        <w:tc>
          <w:tcPr>
            <w:tcW w:w="982" w:type="dxa"/>
            <w:vAlign w:val="center"/>
          </w:tcPr>
          <w:p w14:paraId="31C08893" w14:textId="01B2E303"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6,0%</w:t>
            </w:r>
          </w:p>
        </w:tc>
        <w:tc>
          <w:tcPr>
            <w:tcW w:w="1146" w:type="dxa"/>
            <w:vAlign w:val="center"/>
          </w:tcPr>
          <w:p w14:paraId="42443E27" w14:textId="27CC2784"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4,2%</w:t>
            </w:r>
          </w:p>
        </w:tc>
        <w:tc>
          <w:tcPr>
            <w:tcW w:w="1274" w:type="dxa"/>
            <w:vAlign w:val="center"/>
          </w:tcPr>
          <w:p w14:paraId="4F113456" w14:textId="59CB956D"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4,2%</w:t>
            </w:r>
          </w:p>
        </w:tc>
      </w:tr>
      <w:tr w:rsidR="00220FDF" w:rsidRPr="00BB7B64" w14:paraId="42A911BC" w14:textId="77777777" w:rsidTr="00220FDF">
        <w:tc>
          <w:tcPr>
            <w:tcW w:w="6091" w:type="dxa"/>
          </w:tcPr>
          <w:p w14:paraId="754F89B3"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Мені нічого невідомо про такі дії</w:t>
            </w:r>
          </w:p>
        </w:tc>
        <w:tc>
          <w:tcPr>
            <w:tcW w:w="982" w:type="dxa"/>
            <w:vAlign w:val="center"/>
          </w:tcPr>
          <w:p w14:paraId="07629D41" w14:textId="4193757B"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38,1%</w:t>
            </w:r>
          </w:p>
        </w:tc>
        <w:tc>
          <w:tcPr>
            <w:tcW w:w="1146" w:type="dxa"/>
            <w:vAlign w:val="center"/>
          </w:tcPr>
          <w:p w14:paraId="6D377897" w14:textId="40A35C5A"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33,0%</w:t>
            </w:r>
          </w:p>
        </w:tc>
        <w:tc>
          <w:tcPr>
            <w:tcW w:w="1274" w:type="dxa"/>
            <w:vAlign w:val="center"/>
          </w:tcPr>
          <w:p w14:paraId="041A189E" w14:textId="58EE32BD"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27,6%</w:t>
            </w:r>
          </w:p>
        </w:tc>
      </w:tr>
      <w:tr w:rsidR="00220FDF" w:rsidRPr="00BB7B64" w14:paraId="424DE034" w14:textId="77777777" w:rsidTr="00220FDF">
        <w:tc>
          <w:tcPr>
            <w:tcW w:w="6091" w:type="dxa"/>
          </w:tcPr>
          <w:p w14:paraId="6B1A3D06" w14:textId="77777777" w:rsidR="00220FDF" w:rsidRPr="00BB7B64" w:rsidRDefault="00220FDF" w:rsidP="00220FDF">
            <w:pPr>
              <w:spacing w:after="0" w:line="276" w:lineRule="auto"/>
              <w:rPr>
                <w:rFonts w:ascii="Times New Roman" w:hAnsi="Times New Roman" w:cs="Times New Roman"/>
              </w:rPr>
            </w:pPr>
            <w:r w:rsidRPr="00BB7B64">
              <w:rPr>
                <w:rFonts w:ascii="Times New Roman" w:hAnsi="Times New Roman" w:cs="Times New Roman"/>
              </w:rPr>
              <w:t>Важко сказати / Відмова</w:t>
            </w:r>
          </w:p>
        </w:tc>
        <w:tc>
          <w:tcPr>
            <w:tcW w:w="982" w:type="dxa"/>
            <w:vAlign w:val="center"/>
          </w:tcPr>
          <w:p w14:paraId="68A40650" w14:textId="11753F36"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12,0%</w:t>
            </w:r>
          </w:p>
        </w:tc>
        <w:tc>
          <w:tcPr>
            <w:tcW w:w="1146" w:type="dxa"/>
            <w:vAlign w:val="center"/>
          </w:tcPr>
          <w:p w14:paraId="77932412" w14:textId="4C716A7A"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12,8%</w:t>
            </w:r>
          </w:p>
        </w:tc>
        <w:tc>
          <w:tcPr>
            <w:tcW w:w="1274" w:type="dxa"/>
            <w:vAlign w:val="center"/>
          </w:tcPr>
          <w:p w14:paraId="62DBADCA" w14:textId="6CD8F240" w:rsidR="00220FDF" w:rsidRPr="00BB7B64" w:rsidRDefault="00220FDF" w:rsidP="00220FD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12,2%</w:t>
            </w:r>
          </w:p>
        </w:tc>
      </w:tr>
    </w:tbl>
    <w:p w14:paraId="409F0D92" w14:textId="77777777" w:rsidR="00220FDF" w:rsidRPr="00BB7B64" w:rsidRDefault="00220FDF" w:rsidP="00220FDF">
      <w:pPr>
        <w:spacing w:line="276" w:lineRule="auto"/>
        <w:rPr>
          <w:rFonts w:ascii="Times New Roman" w:hAnsi="Times New Roman" w:cs="Times New Roman"/>
          <w:b/>
        </w:rPr>
      </w:pPr>
    </w:p>
    <w:p w14:paraId="30D87C59" w14:textId="7690BFB1"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Чи вірите Ви в те, що у разі захворюван</w:t>
      </w:r>
      <w:r w:rsidR="003B188B">
        <w:rPr>
          <w:rFonts w:ascii="Times New Roman" w:hAnsi="Times New Roman" w:cs="Times New Roman"/>
          <w:b/>
        </w:rPr>
        <w:t>ня</w:t>
      </w:r>
      <w:r w:rsidR="0059081A">
        <w:rPr>
          <w:rFonts w:ascii="Times New Roman" w:hAnsi="Times New Roman" w:cs="Times New Roman"/>
          <w:b/>
        </w:rPr>
        <w:t xml:space="preserve"> Ви чи в</w:t>
      </w:r>
      <w:r w:rsidRPr="00BB7B64">
        <w:rPr>
          <w:rFonts w:ascii="Times New Roman" w:hAnsi="Times New Roman" w:cs="Times New Roman"/>
          <w:b/>
        </w:rPr>
        <w:t>аша родина отримає повну та якісну медичну допомогу в державній (комунальній) лікарні?</w:t>
      </w:r>
    </w:p>
    <w:tbl>
      <w:tblPr>
        <w:tblW w:w="9493" w:type="dxa"/>
        <w:tblLook w:val="04A0" w:firstRow="1" w:lastRow="0" w:firstColumn="1" w:lastColumn="0" w:noHBand="0" w:noVBand="1"/>
      </w:tblPr>
      <w:tblGrid>
        <w:gridCol w:w="6091"/>
        <w:gridCol w:w="980"/>
        <w:gridCol w:w="1146"/>
        <w:gridCol w:w="1276"/>
      </w:tblGrid>
      <w:tr w:rsidR="00220FDF" w:rsidRPr="00BB7B64" w14:paraId="29C39B14" w14:textId="77777777" w:rsidTr="0030263B">
        <w:trPr>
          <w:trHeight w:val="694"/>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2721CB"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0448632F" w14:textId="469CC41A"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6811AE0E" w14:textId="590E69A2"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094F40D5" w14:textId="65B17580"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220FDF" w:rsidRPr="00BB7B64" w14:paraId="5C82D2FB" w14:textId="77777777" w:rsidTr="00220FDF">
        <w:trPr>
          <w:trHeight w:val="261"/>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02120E9"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Так, впевнений, що отримаю</w:t>
            </w:r>
          </w:p>
        </w:tc>
        <w:tc>
          <w:tcPr>
            <w:tcW w:w="980" w:type="dxa"/>
            <w:tcBorders>
              <w:top w:val="nil"/>
              <w:left w:val="nil"/>
              <w:bottom w:val="single" w:sz="4" w:space="0" w:color="auto"/>
              <w:right w:val="single" w:sz="4" w:space="0" w:color="auto"/>
            </w:tcBorders>
            <w:shd w:val="clear" w:color="auto" w:fill="auto"/>
            <w:noWrap/>
            <w:vAlign w:val="center"/>
            <w:hideMark/>
          </w:tcPr>
          <w:p w14:paraId="21F871E6" w14:textId="5EFB90C2"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w:t>
            </w:r>
          </w:p>
        </w:tc>
        <w:tc>
          <w:tcPr>
            <w:tcW w:w="1146" w:type="dxa"/>
            <w:tcBorders>
              <w:top w:val="nil"/>
              <w:left w:val="nil"/>
              <w:bottom w:val="single" w:sz="4" w:space="0" w:color="auto"/>
              <w:right w:val="single" w:sz="4" w:space="0" w:color="auto"/>
            </w:tcBorders>
            <w:shd w:val="clear" w:color="auto" w:fill="auto"/>
            <w:noWrap/>
            <w:vAlign w:val="center"/>
            <w:hideMark/>
          </w:tcPr>
          <w:p w14:paraId="53364392" w14:textId="6FBF7AA1"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w:t>
            </w:r>
          </w:p>
        </w:tc>
        <w:tc>
          <w:tcPr>
            <w:tcW w:w="1276" w:type="dxa"/>
            <w:tcBorders>
              <w:top w:val="nil"/>
              <w:left w:val="nil"/>
              <w:bottom w:val="single" w:sz="4" w:space="0" w:color="auto"/>
              <w:right w:val="single" w:sz="4" w:space="0" w:color="auto"/>
            </w:tcBorders>
            <w:shd w:val="clear" w:color="auto" w:fill="auto"/>
            <w:noWrap/>
            <w:vAlign w:val="center"/>
            <w:hideMark/>
          </w:tcPr>
          <w:p w14:paraId="63CB08A9" w14:textId="18995B66"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8,1%</w:t>
            </w:r>
          </w:p>
        </w:tc>
      </w:tr>
      <w:tr w:rsidR="00220FDF" w:rsidRPr="00BB7B64" w14:paraId="5A39F79B" w14:textId="77777777" w:rsidTr="00220FDF">
        <w:trPr>
          <w:trHeight w:val="124"/>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1E4D435"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вірю, що отримаю таку допомогу</w:t>
            </w:r>
          </w:p>
        </w:tc>
        <w:tc>
          <w:tcPr>
            <w:tcW w:w="980" w:type="dxa"/>
            <w:tcBorders>
              <w:top w:val="nil"/>
              <w:left w:val="nil"/>
              <w:bottom w:val="single" w:sz="4" w:space="0" w:color="auto"/>
              <w:right w:val="single" w:sz="4" w:space="0" w:color="auto"/>
            </w:tcBorders>
            <w:shd w:val="clear" w:color="auto" w:fill="auto"/>
            <w:noWrap/>
            <w:vAlign w:val="center"/>
            <w:hideMark/>
          </w:tcPr>
          <w:p w14:paraId="62ADB3BE" w14:textId="0A95C336"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23,2%</w:t>
            </w:r>
          </w:p>
        </w:tc>
        <w:tc>
          <w:tcPr>
            <w:tcW w:w="1146" w:type="dxa"/>
            <w:tcBorders>
              <w:top w:val="nil"/>
              <w:left w:val="nil"/>
              <w:bottom w:val="single" w:sz="4" w:space="0" w:color="auto"/>
              <w:right w:val="single" w:sz="4" w:space="0" w:color="auto"/>
            </w:tcBorders>
            <w:shd w:val="clear" w:color="auto" w:fill="auto"/>
            <w:noWrap/>
            <w:vAlign w:val="center"/>
            <w:hideMark/>
          </w:tcPr>
          <w:p w14:paraId="3CD56C98" w14:textId="6333BC93"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24,9%</w:t>
            </w:r>
          </w:p>
        </w:tc>
        <w:tc>
          <w:tcPr>
            <w:tcW w:w="1276" w:type="dxa"/>
            <w:tcBorders>
              <w:top w:val="nil"/>
              <w:left w:val="nil"/>
              <w:bottom w:val="single" w:sz="4" w:space="0" w:color="auto"/>
              <w:right w:val="single" w:sz="4" w:space="0" w:color="auto"/>
            </w:tcBorders>
            <w:shd w:val="clear" w:color="auto" w:fill="auto"/>
            <w:noWrap/>
            <w:vAlign w:val="center"/>
            <w:hideMark/>
          </w:tcPr>
          <w:p w14:paraId="62B3E4A0" w14:textId="7E029026"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26,3%</w:t>
            </w:r>
          </w:p>
        </w:tc>
      </w:tr>
      <w:tr w:rsidR="00220FDF" w:rsidRPr="00BB7B64" w14:paraId="0B90DC2F" w14:textId="77777777" w:rsidTr="00220FDF">
        <w:trPr>
          <w:trHeight w:val="142"/>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CDCE95E"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не вірю, що отримаю таку допомогу</w:t>
            </w:r>
          </w:p>
        </w:tc>
        <w:tc>
          <w:tcPr>
            <w:tcW w:w="980" w:type="dxa"/>
            <w:tcBorders>
              <w:top w:val="nil"/>
              <w:left w:val="nil"/>
              <w:bottom w:val="single" w:sz="4" w:space="0" w:color="auto"/>
              <w:right w:val="single" w:sz="4" w:space="0" w:color="auto"/>
            </w:tcBorders>
            <w:shd w:val="clear" w:color="auto" w:fill="auto"/>
            <w:noWrap/>
            <w:vAlign w:val="center"/>
            <w:hideMark/>
          </w:tcPr>
          <w:p w14:paraId="41F1C936" w14:textId="7A6EC5B7"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29,2%</w:t>
            </w:r>
          </w:p>
        </w:tc>
        <w:tc>
          <w:tcPr>
            <w:tcW w:w="1146" w:type="dxa"/>
            <w:tcBorders>
              <w:top w:val="nil"/>
              <w:left w:val="nil"/>
              <w:bottom w:val="single" w:sz="4" w:space="0" w:color="auto"/>
              <w:right w:val="single" w:sz="4" w:space="0" w:color="auto"/>
            </w:tcBorders>
            <w:shd w:val="clear" w:color="auto" w:fill="auto"/>
            <w:noWrap/>
            <w:vAlign w:val="center"/>
            <w:hideMark/>
          </w:tcPr>
          <w:p w14:paraId="73C10570" w14:textId="5C9590E7"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37,5%</w:t>
            </w:r>
          </w:p>
        </w:tc>
        <w:tc>
          <w:tcPr>
            <w:tcW w:w="1276" w:type="dxa"/>
            <w:tcBorders>
              <w:top w:val="nil"/>
              <w:left w:val="nil"/>
              <w:bottom w:val="single" w:sz="4" w:space="0" w:color="auto"/>
              <w:right w:val="single" w:sz="4" w:space="0" w:color="auto"/>
            </w:tcBorders>
            <w:shd w:val="clear" w:color="auto" w:fill="auto"/>
            <w:noWrap/>
            <w:vAlign w:val="center"/>
            <w:hideMark/>
          </w:tcPr>
          <w:p w14:paraId="4EFA9E4F" w14:textId="16683147"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30,1%</w:t>
            </w:r>
          </w:p>
        </w:tc>
      </w:tr>
      <w:tr w:rsidR="00220FDF" w:rsidRPr="00BB7B64" w14:paraId="6C16C28B" w14:textId="77777777" w:rsidTr="00220FDF">
        <w:trPr>
          <w:trHeight w:val="92"/>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F5BACF2"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впевнений, що не отримаю</w:t>
            </w:r>
          </w:p>
        </w:tc>
        <w:tc>
          <w:tcPr>
            <w:tcW w:w="980" w:type="dxa"/>
            <w:tcBorders>
              <w:top w:val="nil"/>
              <w:left w:val="nil"/>
              <w:bottom w:val="single" w:sz="4" w:space="0" w:color="auto"/>
              <w:right w:val="single" w:sz="4" w:space="0" w:color="auto"/>
            </w:tcBorders>
            <w:shd w:val="clear" w:color="auto" w:fill="auto"/>
            <w:noWrap/>
            <w:vAlign w:val="center"/>
            <w:hideMark/>
          </w:tcPr>
          <w:p w14:paraId="0B06B0C2" w14:textId="7D79F118"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33,8%</w:t>
            </w:r>
          </w:p>
        </w:tc>
        <w:tc>
          <w:tcPr>
            <w:tcW w:w="1146" w:type="dxa"/>
            <w:tcBorders>
              <w:top w:val="nil"/>
              <w:left w:val="nil"/>
              <w:bottom w:val="single" w:sz="4" w:space="0" w:color="auto"/>
              <w:right w:val="single" w:sz="4" w:space="0" w:color="auto"/>
            </w:tcBorders>
            <w:shd w:val="clear" w:color="auto" w:fill="auto"/>
            <w:noWrap/>
            <w:vAlign w:val="center"/>
            <w:hideMark/>
          </w:tcPr>
          <w:p w14:paraId="1AB7CB16" w14:textId="434A0B46"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26,0%</w:t>
            </w:r>
          </w:p>
        </w:tc>
        <w:tc>
          <w:tcPr>
            <w:tcW w:w="1276" w:type="dxa"/>
            <w:tcBorders>
              <w:top w:val="nil"/>
              <w:left w:val="nil"/>
              <w:bottom w:val="single" w:sz="4" w:space="0" w:color="auto"/>
              <w:right w:val="single" w:sz="4" w:space="0" w:color="auto"/>
            </w:tcBorders>
            <w:shd w:val="clear" w:color="auto" w:fill="auto"/>
            <w:noWrap/>
            <w:vAlign w:val="center"/>
            <w:hideMark/>
          </w:tcPr>
          <w:p w14:paraId="17F6BED8" w14:textId="1B2B245B"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28,2%</w:t>
            </w:r>
          </w:p>
        </w:tc>
      </w:tr>
      <w:tr w:rsidR="00220FDF" w:rsidRPr="00BB7B64" w14:paraId="01E68804" w14:textId="77777777" w:rsidTr="00220FDF">
        <w:trPr>
          <w:trHeight w:val="68"/>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032451C"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980" w:type="dxa"/>
            <w:tcBorders>
              <w:top w:val="nil"/>
              <w:left w:val="nil"/>
              <w:bottom w:val="single" w:sz="4" w:space="0" w:color="auto"/>
              <w:right w:val="single" w:sz="4" w:space="0" w:color="auto"/>
            </w:tcBorders>
            <w:shd w:val="clear" w:color="auto" w:fill="auto"/>
            <w:noWrap/>
            <w:vAlign w:val="center"/>
            <w:hideMark/>
          </w:tcPr>
          <w:p w14:paraId="63920B53" w14:textId="6A4B1483"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10,1%</w:t>
            </w:r>
          </w:p>
        </w:tc>
        <w:tc>
          <w:tcPr>
            <w:tcW w:w="1146" w:type="dxa"/>
            <w:tcBorders>
              <w:top w:val="nil"/>
              <w:left w:val="nil"/>
              <w:bottom w:val="single" w:sz="4" w:space="0" w:color="auto"/>
              <w:right w:val="single" w:sz="4" w:space="0" w:color="auto"/>
            </w:tcBorders>
            <w:shd w:val="clear" w:color="auto" w:fill="auto"/>
            <w:noWrap/>
            <w:vAlign w:val="center"/>
            <w:hideMark/>
          </w:tcPr>
          <w:p w14:paraId="74C96C48" w14:textId="1AA5A550"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7,0%</w:t>
            </w:r>
          </w:p>
        </w:tc>
        <w:tc>
          <w:tcPr>
            <w:tcW w:w="1276" w:type="dxa"/>
            <w:tcBorders>
              <w:top w:val="nil"/>
              <w:left w:val="nil"/>
              <w:bottom w:val="single" w:sz="4" w:space="0" w:color="auto"/>
              <w:right w:val="single" w:sz="4" w:space="0" w:color="auto"/>
            </w:tcBorders>
            <w:shd w:val="clear" w:color="auto" w:fill="auto"/>
            <w:noWrap/>
            <w:vAlign w:val="center"/>
            <w:hideMark/>
          </w:tcPr>
          <w:p w14:paraId="6E4BED08" w14:textId="6F1BDCAC"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7,3%</w:t>
            </w:r>
          </w:p>
        </w:tc>
      </w:tr>
    </w:tbl>
    <w:p w14:paraId="03FCA0B4" w14:textId="77777777" w:rsidR="00220FDF" w:rsidRPr="00BB7B64" w:rsidRDefault="00220FDF" w:rsidP="00220FDF">
      <w:pPr>
        <w:spacing w:line="276" w:lineRule="auto"/>
        <w:jc w:val="center"/>
        <w:rPr>
          <w:rFonts w:ascii="Times New Roman" w:hAnsi="Times New Roman" w:cs="Times New Roman"/>
          <w:b/>
        </w:rPr>
      </w:pPr>
    </w:p>
    <w:p w14:paraId="0DADC30E"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Як Ви вважаєте, наскільки загрозливою є зараз епідемія COVID-19 в Україні?</w:t>
      </w:r>
    </w:p>
    <w:tbl>
      <w:tblPr>
        <w:tblW w:w="9493" w:type="dxa"/>
        <w:tblLook w:val="04A0" w:firstRow="1" w:lastRow="0" w:firstColumn="1" w:lastColumn="0" w:noHBand="0" w:noVBand="1"/>
      </w:tblPr>
      <w:tblGrid>
        <w:gridCol w:w="6091"/>
        <w:gridCol w:w="980"/>
        <w:gridCol w:w="1146"/>
        <w:gridCol w:w="1276"/>
      </w:tblGrid>
      <w:tr w:rsidR="00220FDF" w:rsidRPr="00BB7B64" w14:paraId="5CBB7C6C" w14:textId="77777777" w:rsidTr="00220FDF">
        <w:trPr>
          <w:trHeight w:val="898"/>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20BA41"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289639D3" w14:textId="3CDF4190"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26352C85" w14:textId="2F8BD036"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0F9AE20" w14:textId="4B7A0FCE"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220FDF" w:rsidRPr="00BB7B64" w14:paraId="37D8F906" w14:textId="77777777" w:rsidTr="00220FDF">
        <w:trPr>
          <w:trHeight w:val="73"/>
        </w:trPr>
        <w:tc>
          <w:tcPr>
            <w:tcW w:w="6091" w:type="dxa"/>
            <w:tcBorders>
              <w:top w:val="nil"/>
              <w:left w:val="single" w:sz="4" w:space="0" w:color="auto"/>
              <w:bottom w:val="single" w:sz="4" w:space="0" w:color="auto"/>
              <w:right w:val="single" w:sz="4" w:space="0" w:color="auto"/>
            </w:tcBorders>
            <w:shd w:val="clear" w:color="auto" w:fill="auto"/>
            <w:hideMark/>
          </w:tcPr>
          <w:p w14:paraId="1FA134C5"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загрозливою</w:t>
            </w:r>
          </w:p>
        </w:tc>
        <w:tc>
          <w:tcPr>
            <w:tcW w:w="980" w:type="dxa"/>
            <w:tcBorders>
              <w:top w:val="nil"/>
              <w:left w:val="nil"/>
              <w:bottom w:val="single" w:sz="4" w:space="0" w:color="auto"/>
              <w:right w:val="single" w:sz="4" w:space="0" w:color="auto"/>
            </w:tcBorders>
            <w:shd w:val="clear" w:color="auto" w:fill="auto"/>
            <w:noWrap/>
            <w:vAlign w:val="center"/>
            <w:hideMark/>
          </w:tcPr>
          <w:p w14:paraId="067234E0" w14:textId="077B0672"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12,5%</w:t>
            </w:r>
          </w:p>
        </w:tc>
        <w:tc>
          <w:tcPr>
            <w:tcW w:w="1146" w:type="dxa"/>
            <w:tcBorders>
              <w:top w:val="nil"/>
              <w:left w:val="nil"/>
              <w:bottom w:val="single" w:sz="4" w:space="0" w:color="auto"/>
              <w:right w:val="single" w:sz="4" w:space="0" w:color="auto"/>
            </w:tcBorders>
            <w:shd w:val="clear" w:color="auto" w:fill="auto"/>
            <w:noWrap/>
            <w:vAlign w:val="center"/>
            <w:hideMark/>
          </w:tcPr>
          <w:p w14:paraId="6663178A" w14:textId="10039FFE"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14,1%</w:t>
            </w:r>
          </w:p>
        </w:tc>
        <w:tc>
          <w:tcPr>
            <w:tcW w:w="1276" w:type="dxa"/>
            <w:tcBorders>
              <w:top w:val="nil"/>
              <w:left w:val="nil"/>
              <w:bottom w:val="single" w:sz="4" w:space="0" w:color="auto"/>
              <w:right w:val="single" w:sz="4" w:space="0" w:color="auto"/>
            </w:tcBorders>
            <w:shd w:val="clear" w:color="auto" w:fill="auto"/>
            <w:noWrap/>
            <w:vAlign w:val="center"/>
            <w:hideMark/>
          </w:tcPr>
          <w:p w14:paraId="028B02BF" w14:textId="6596679E"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14,1%</w:t>
            </w:r>
          </w:p>
        </w:tc>
      </w:tr>
      <w:tr w:rsidR="00220FDF" w:rsidRPr="00BB7B64" w14:paraId="72F57193" w14:textId="77777777" w:rsidTr="00220FDF">
        <w:trPr>
          <w:trHeight w:val="204"/>
        </w:trPr>
        <w:tc>
          <w:tcPr>
            <w:tcW w:w="6091" w:type="dxa"/>
            <w:tcBorders>
              <w:top w:val="nil"/>
              <w:left w:val="single" w:sz="4" w:space="0" w:color="auto"/>
              <w:bottom w:val="single" w:sz="4" w:space="0" w:color="auto"/>
              <w:right w:val="single" w:sz="4" w:space="0" w:color="auto"/>
            </w:tcBorders>
            <w:shd w:val="clear" w:color="auto" w:fill="auto"/>
            <w:hideMark/>
          </w:tcPr>
          <w:p w14:paraId="19D61F71"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proofErr w:type="spellStart"/>
            <w:r w:rsidRPr="00BB7B64">
              <w:rPr>
                <w:rFonts w:ascii="Times New Roman" w:eastAsia="Times New Roman" w:hAnsi="Times New Roman" w:cs="Times New Roman"/>
                <w:color w:val="000000"/>
                <w:lang w:eastAsia="ru-RU"/>
              </w:rPr>
              <w:t>Помірно</w:t>
            </w:r>
            <w:proofErr w:type="spellEnd"/>
            <w:r w:rsidRPr="00BB7B64">
              <w:rPr>
                <w:rFonts w:ascii="Times New Roman" w:eastAsia="Times New Roman" w:hAnsi="Times New Roman" w:cs="Times New Roman"/>
                <w:color w:val="000000"/>
                <w:lang w:eastAsia="ru-RU"/>
              </w:rPr>
              <w:t xml:space="preserve"> загрозливою</w:t>
            </w:r>
          </w:p>
        </w:tc>
        <w:tc>
          <w:tcPr>
            <w:tcW w:w="980" w:type="dxa"/>
            <w:tcBorders>
              <w:top w:val="nil"/>
              <w:left w:val="nil"/>
              <w:bottom w:val="single" w:sz="4" w:space="0" w:color="auto"/>
              <w:right w:val="single" w:sz="4" w:space="0" w:color="auto"/>
            </w:tcBorders>
            <w:shd w:val="clear" w:color="auto" w:fill="auto"/>
            <w:noWrap/>
            <w:vAlign w:val="center"/>
            <w:hideMark/>
          </w:tcPr>
          <w:p w14:paraId="4680F7BC" w14:textId="0E3869C7"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45,5%</w:t>
            </w:r>
          </w:p>
        </w:tc>
        <w:tc>
          <w:tcPr>
            <w:tcW w:w="1146" w:type="dxa"/>
            <w:tcBorders>
              <w:top w:val="nil"/>
              <w:left w:val="nil"/>
              <w:bottom w:val="single" w:sz="4" w:space="0" w:color="auto"/>
              <w:right w:val="single" w:sz="4" w:space="0" w:color="auto"/>
            </w:tcBorders>
            <w:shd w:val="clear" w:color="auto" w:fill="auto"/>
            <w:noWrap/>
            <w:vAlign w:val="center"/>
            <w:hideMark/>
          </w:tcPr>
          <w:p w14:paraId="5CACBE4A" w14:textId="70A8938C"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49,2%</w:t>
            </w:r>
          </w:p>
        </w:tc>
        <w:tc>
          <w:tcPr>
            <w:tcW w:w="1276" w:type="dxa"/>
            <w:tcBorders>
              <w:top w:val="nil"/>
              <w:left w:val="nil"/>
              <w:bottom w:val="single" w:sz="4" w:space="0" w:color="auto"/>
              <w:right w:val="single" w:sz="4" w:space="0" w:color="auto"/>
            </w:tcBorders>
            <w:shd w:val="clear" w:color="auto" w:fill="auto"/>
            <w:noWrap/>
            <w:vAlign w:val="center"/>
            <w:hideMark/>
          </w:tcPr>
          <w:p w14:paraId="6A0CF24C" w14:textId="134D4273"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49,5%</w:t>
            </w:r>
          </w:p>
        </w:tc>
      </w:tr>
      <w:tr w:rsidR="00220FDF" w:rsidRPr="00BB7B64" w14:paraId="26E6E812" w14:textId="77777777" w:rsidTr="00220FDF">
        <w:trPr>
          <w:trHeight w:val="180"/>
        </w:trPr>
        <w:tc>
          <w:tcPr>
            <w:tcW w:w="6091" w:type="dxa"/>
            <w:tcBorders>
              <w:top w:val="nil"/>
              <w:left w:val="single" w:sz="4" w:space="0" w:color="auto"/>
              <w:bottom w:val="single" w:sz="4" w:space="0" w:color="auto"/>
              <w:right w:val="single" w:sz="4" w:space="0" w:color="auto"/>
            </w:tcBorders>
            <w:shd w:val="clear" w:color="auto" w:fill="auto"/>
            <w:hideMark/>
          </w:tcPr>
          <w:p w14:paraId="4D131940"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не загрозливою</w:t>
            </w:r>
          </w:p>
        </w:tc>
        <w:tc>
          <w:tcPr>
            <w:tcW w:w="980" w:type="dxa"/>
            <w:tcBorders>
              <w:top w:val="nil"/>
              <w:left w:val="nil"/>
              <w:bottom w:val="single" w:sz="4" w:space="0" w:color="auto"/>
              <w:right w:val="single" w:sz="4" w:space="0" w:color="auto"/>
            </w:tcBorders>
            <w:shd w:val="clear" w:color="auto" w:fill="auto"/>
            <w:noWrap/>
            <w:vAlign w:val="center"/>
            <w:hideMark/>
          </w:tcPr>
          <w:p w14:paraId="70BC8809" w14:textId="5488A328"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19,3%</w:t>
            </w:r>
          </w:p>
        </w:tc>
        <w:tc>
          <w:tcPr>
            <w:tcW w:w="1146" w:type="dxa"/>
            <w:tcBorders>
              <w:top w:val="nil"/>
              <w:left w:val="nil"/>
              <w:bottom w:val="single" w:sz="4" w:space="0" w:color="auto"/>
              <w:right w:val="single" w:sz="4" w:space="0" w:color="auto"/>
            </w:tcBorders>
            <w:shd w:val="clear" w:color="auto" w:fill="auto"/>
            <w:noWrap/>
            <w:vAlign w:val="center"/>
            <w:hideMark/>
          </w:tcPr>
          <w:p w14:paraId="0BBBAEAB" w14:textId="1B998A8E"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16,8%</w:t>
            </w:r>
          </w:p>
        </w:tc>
        <w:tc>
          <w:tcPr>
            <w:tcW w:w="1276" w:type="dxa"/>
            <w:tcBorders>
              <w:top w:val="nil"/>
              <w:left w:val="nil"/>
              <w:bottom w:val="single" w:sz="4" w:space="0" w:color="auto"/>
              <w:right w:val="single" w:sz="4" w:space="0" w:color="auto"/>
            </w:tcBorders>
            <w:shd w:val="clear" w:color="auto" w:fill="auto"/>
            <w:noWrap/>
            <w:vAlign w:val="center"/>
            <w:hideMark/>
          </w:tcPr>
          <w:p w14:paraId="3A289117" w14:textId="7F2F93F0"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19,0%</w:t>
            </w:r>
          </w:p>
        </w:tc>
      </w:tr>
      <w:tr w:rsidR="00220FDF" w:rsidRPr="00BB7B64" w14:paraId="171D296F" w14:textId="77777777" w:rsidTr="00220FDF">
        <w:trPr>
          <w:trHeight w:val="170"/>
        </w:trPr>
        <w:tc>
          <w:tcPr>
            <w:tcW w:w="6091" w:type="dxa"/>
            <w:tcBorders>
              <w:top w:val="nil"/>
              <w:left w:val="single" w:sz="4" w:space="0" w:color="auto"/>
              <w:bottom w:val="single" w:sz="4" w:space="0" w:color="auto"/>
              <w:right w:val="single" w:sz="4" w:space="0" w:color="auto"/>
            </w:tcBorders>
            <w:shd w:val="clear" w:color="auto" w:fill="auto"/>
            <w:hideMark/>
          </w:tcPr>
          <w:p w14:paraId="0361C7DE"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Майже не загрозлива</w:t>
            </w:r>
          </w:p>
        </w:tc>
        <w:tc>
          <w:tcPr>
            <w:tcW w:w="980" w:type="dxa"/>
            <w:tcBorders>
              <w:top w:val="nil"/>
              <w:left w:val="nil"/>
              <w:bottom w:val="single" w:sz="4" w:space="0" w:color="auto"/>
              <w:right w:val="single" w:sz="4" w:space="0" w:color="auto"/>
            </w:tcBorders>
            <w:shd w:val="clear" w:color="auto" w:fill="auto"/>
            <w:noWrap/>
            <w:vAlign w:val="center"/>
            <w:hideMark/>
          </w:tcPr>
          <w:p w14:paraId="593D5482" w14:textId="66F89086"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7,1%</w:t>
            </w:r>
          </w:p>
        </w:tc>
        <w:tc>
          <w:tcPr>
            <w:tcW w:w="1146" w:type="dxa"/>
            <w:tcBorders>
              <w:top w:val="nil"/>
              <w:left w:val="nil"/>
              <w:bottom w:val="single" w:sz="4" w:space="0" w:color="auto"/>
              <w:right w:val="single" w:sz="4" w:space="0" w:color="auto"/>
            </w:tcBorders>
            <w:shd w:val="clear" w:color="auto" w:fill="auto"/>
            <w:noWrap/>
            <w:vAlign w:val="center"/>
            <w:hideMark/>
          </w:tcPr>
          <w:p w14:paraId="20DFD64C" w14:textId="2981B0D6"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10,2%</w:t>
            </w:r>
          </w:p>
        </w:tc>
        <w:tc>
          <w:tcPr>
            <w:tcW w:w="1276" w:type="dxa"/>
            <w:tcBorders>
              <w:top w:val="nil"/>
              <w:left w:val="nil"/>
              <w:bottom w:val="single" w:sz="4" w:space="0" w:color="auto"/>
              <w:right w:val="single" w:sz="4" w:space="0" w:color="auto"/>
            </w:tcBorders>
            <w:shd w:val="clear" w:color="auto" w:fill="auto"/>
            <w:noWrap/>
            <w:vAlign w:val="center"/>
            <w:hideMark/>
          </w:tcPr>
          <w:p w14:paraId="462CD7A2" w14:textId="4A2B1F89"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9,4%</w:t>
            </w:r>
          </w:p>
        </w:tc>
      </w:tr>
      <w:tr w:rsidR="00220FDF" w:rsidRPr="00BB7B64" w14:paraId="5F03DC63" w14:textId="77777777" w:rsidTr="00220FDF">
        <w:trPr>
          <w:trHeight w:val="287"/>
        </w:trPr>
        <w:tc>
          <w:tcPr>
            <w:tcW w:w="6091" w:type="dxa"/>
            <w:tcBorders>
              <w:top w:val="nil"/>
              <w:left w:val="single" w:sz="4" w:space="0" w:color="auto"/>
              <w:bottom w:val="single" w:sz="4" w:space="0" w:color="auto"/>
              <w:right w:val="single" w:sz="4" w:space="0" w:color="auto"/>
            </w:tcBorders>
            <w:shd w:val="clear" w:color="auto" w:fill="auto"/>
            <w:hideMark/>
          </w:tcPr>
          <w:p w14:paraId="54CB3BEC"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proofErr w:type="spellStart"/>
            <w:r w:rsidRPr="00BB7B64">
              <w:rPr>
                <w:rFonts w:ascii="Times New Roman" w:eastAsia="Times New Roman" w:hAnsi="Times New Roman" w:cs="Times New Roman"/>
                <w:color w:val="000000"/>
                <w:lang w:eastAsia="ru-RU"/>
              </w:rPr>
              <w:t>Коронавірусу</w:t>
            </w:r>
            <w:proofErr w:type="spellEnd"/>
            <w:r w:rsidRPr="00BB7B64">
              <w:rPr>
                <w:rFonts w:ascii="Times New Roman" w:eastAsia="Times New Roman" w:hAnsi="Times New Roman" w:cs="Times New Roman"/>
                <w:color w:val="000000"/>
                <w:lang w:eastAsia="ru-RU"/>
              </w:rPr>
              <w:t xml:space="preserve"> взагалі не існує (перехід до питання №)</w:t>
            </w:r>
          </w:p>
        </w:tc>
        <w:tc>
          <w:tcPr>
            <w:tcW w:w="980" w:type="dxa"/>
            <w:tcBorders>
              <w:top w:val="nil"/>
              <w:left w:val="nil"/>
              <w:bottom w:val="single" w:sz="4" w:space="0" w:color="auto"/>
              <w:right w:val="single" w:sz="4" w:space="0" w:color="auto"/>
            </w:tcBorders>
            <w:shd w:val="clear" w:color="auto" w:fill="auto"/>
            <w:noWrap/>
            <w:vAlign w:val="center"/>
            <w:hideMark/>
          </w:tcPr>
          <w:p w14:paraId="13C6BA35" w14:textId="1CDECC8E"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5,7%</w:t>
            </w:r>
          </w:p>
        </w:tc>
        <w:tc>
          <w:tcPr>
            <w:tcW w:w="1146" w:type="dxa"/>
            <w:tcBorders>
              <w:top w:val="nil"/>
              <w:left w:val="nil"/>
              <w:bottom w:val="single" w:sz="4" w:space="0" w:color="auto"/>
              <w:right w:val="single" w:sz="4" w:space="0" w:color="auto"/>
            </w:tcBorders>
            <w:shd w:val="clear" w:color="auto" w:fill="auto"/>
            <w:noWrap/>
            <w:vAlign w:val="center"/>
            <w:hideMark/>
          </w:tcPr>
          <w:p w14:paraId="49E24531" w14:textId="5E0E08A7"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w:t>
            </w:r>
          </w:p>
        </w:tc>
        <w:tc>
          <w:tcPr>
            <w:tcW w:w="1276" w:type="dxa"/>
            <w:tcBorders>
              <w:top w:val="nil"/>
              <w:left w:val="nil"/>
              <w:bottom w:val="single" w:sz="4" w:space="0" w:color="auto"/>
              <w:right w:val="single" w:sz="4" w:space="0" w:color="auto"/>
            </w:tcBorders>
            <w:shd w:val="clear" w:color="auto" w:fill="auto"/>
            <w:noWrap/>
            <w:vAlign w:val="center"/>
            <w:hideMark/>
          </w:tcPr>
          <w:p w14:paraId="08853CA6" w14:textId="48CBFE53"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w:t>
            </w:r>
          </w:p>
        </w:tc>
      </w:tr>
      <w:tr w:rsidR="00220FDF" w:rsidRPr="00BB7B64" w14:paraId="6C7680A5" w14:textId="77777777" w:rsidTr="00220FDF">
        <w:trPr>
          <w:trHeight w:val="126"/>
        </w:trPr>
        <w:tc>
          <w:tcPr>
            <w:tcW w:w="6091" w:type="dxa"/>
            <w:tcBorders>
              <w:top w:val="nil"/>
              <w:left w:val="single" w:sz="4" w:space="0" w:color="auto"/>
              <w:bottom w:val="single" w:sz="4" w:space="0" w:color="auto"/>
              <w:right w:val="single" w:sz="4" w:space="0" w:color="auto"/>
            </w:tcBorders>
            <w:shd w:val="clear" w:color="auto" w:fill="auto"/>
            <w:hideMark/>
          </w:tcPr>
          <w:p w14:paraId="322A98A8"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980" w:type="dxa"/>
            <w:tcBorders>
              <w:top w:val="nil"/>
              <w:left w:val="nil"/>
              <w:bottom w:val="single" w:sz="4" w:space="0" w:color="auto"/>
              <w:right w:val="single" w:sz="4" w:space="0" w:color="auto"/>
            </w:tcBorders>
            <w:shd w:val="clear" w:color="auto" w:fill="auto"/>
            <w:noWrap/>
            <w:vAlign w:val="center"/>
            <w:hideMark/>
          </w:tcPr>
          <w:p w14:paraId="272F44F1" w14:textId="76EEEBB4"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9,8%</w:t>
            </w:r>
          </w:p>
        </w:tc>
        <w:tc>
          <w:tcPr>
            <w:tcW w:w="1146" w:type="dxa"/>
            <w:tcBorders>
              <w:top w:val="nil"/>
              <w:left w:val="nil"/>
              <w:bottom w:val="single" w:sz="4" w:space="0" w:color="auto"/>
              <w:right w:val="single" w:sz="4" w:space="0" w:color="auto"/>
            </w:tcBorders>
            <w:shd w:val="clear" w:color="auto" w:fill="auto"/>
            <w:noWrap/>
            <w:vAlign w:val="center"/>
            <w:hideMark/>
          </w:tcPr>
          <w:p w14:paraId="5B749835" w14:textId="011957F4"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6,2%</w:t>
            </w:r>
          </w:p>
        </w:tc>
        <w:tc>
          <w:tcPr>
            <w:tcW w:w="1276" w:type="dxa"/>
            <w:tcBorders>
              <w:top w:val="nil"/>
              <w:left w:val="nil"/>
              <w:bottom w:val="single" w:sz="4" w:space="0" w:color="auto"/>
              <w:right w:val="single" w:sz="4" w:space="0" w:color="auto"/>
            </w:tcBorders>
            <w:shd w:val="clear" w:color="auto" w:fill="auto"/>
            <w:noWrap/>
            <w:vAlign w:val="center"/>
            <w:hideMark/>
          </w:tcPr>
          <w:p w14:paraId="23000E1C" w14:textId="47043583"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5,2%</w:t>
            </w:r>
          </w:p>
        </w:tc>
      </w:tr>
    </w:tbl>
    <w:p w14:paraId="193218E1" w14:textId="77777777" w:rsidR="00220FDF" w:rsidRPr="00BB7B64" w:rsidRDefault="00220FDF" w:rsidP="00220FDF">
      <w:pPr>
        <w:spacing w:line="276" w:lineRule="auto"/>
        <w:rPr>
          <w:rFonts w:ascii="Times New Roman" w:hAnsi="Times New Roman" w:cs="Times New Roman"/>
          <w:b/>
        </w:rPr>
      </w:pPr>
    </w:p>
    <w:p w14:paraId="31F1289C" w14:textId="7E246598"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 xml:space="preserve">Чи </w:t>
      </w:r>
      <w:r w:rsidR="0046075E">
        <w:rPr>
          <w:rFonts w:ascii="Times New Roman" w:hAnsi="Times New Roman" w:cs="Times New Roman"/>
          <w:b/>
        </w:rPr>
        <w:t>хвилює</w:t>
      </w:r>
      <w:r w:rsidRPr="00BB7B64">
        <w:rPr>
          <w:rFonts w:ascii="Times New Roman" w:hAnsi="Times New Roman" w:cs="Times New Roman"/>
          <w:b/>
        </w:rPr>
        <w:t xml:space="preserve"> Вас особисто поширення епідемії COVID-19?</w:t>
      </w:r>
    </w:p>
    <w:tbl>
      <w:tblPr>
        <w:tblW w:w="9493" w:type="dxa"/>
        <w:tblLook w:val="04A0" w:firstRow="1" w:lastRow="0" w:firstColumn="1" w:lastColumn="0" w:noHBand="0" w:noVBand="1"/>
      </w:tblPr>
      <w:tblGrid>
        <w:gridCol w:w="6091"/>
        <w:gridCol w:w="980"/>
        <w:gridCol w:w="1146"/>
        <w:gridCol w:w="1276"/>
      </w:tblGrid>
      <w:tr w:rsidR="00220FDF" w:rsidRPr="00BB7B64" w14:paraId="366533E3" w14:textId="77777777" w:rsidTr="00220FDF">
        <w:trPr>
          <w:trHeight w:val="9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FBD58"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softHyphen/>
            </w:r>
            <w:r w:rsidRPr="00BB7B64">
              <w:rPr>
                <w:rFonts w:ascii="Times New Roman" w:eastAsia="Times New Roman" w:hAnsi="Times New Roman" w:cs="Times New Roman"/>
                <w:color w:val="000000"/>
                <w:lang w:eastAsia="ru-RU"/>
              </w:rPr>
              <w:softHyphen/>
            </w:r>
            <w:r w:rsidRPr="00BB7B64">
              <w:rPr>
                <w:rFonts w:ascii="Times New Roman" w:eastAsia="Times New Roman" w:hAnsi="Times New Roman" w:cs="Times New Roman"/>
                <w:color w:val="000000"/>
                <w:lang w:eastAsia="ru-RU"/>
              </w:rPr>
              <w:softHyphen/>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6FFF962F" w14:textId="7E36F64B"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B317246" w14:textId="42BC7CBB"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2F9C22A" w14:textId="188AA06D"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220FDF" w:rsidRPr="00BB7B64" w14:paraId="6717119B" w14:textId="77777777" w:rsidTr="00220FDF">
        <w:trPr>
          <w:trHeight w:val="5"/>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3846C32" w14:textId="08A8718F"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Дуже </w:t>
            </w:r>
            <w:r w:rsidR="0046075E">
              <w:rPr>
                <w:rFonts w:ascii="Times New Roman" w:eastAsia="Times New Roman" w:hAnsi="Times New Roman" w:cs="Times New Roman"/>
                <w:color w:val="000000"/>
                <w:lang w:eastAsia="ru-RU"/>
              </w:rPr>
              <w:t>хвилює</w:t>
            </w:r>
          </w:p>
        </w:tc>
        <w:tc>
          <w:tcPr>
            <w:tcW w:w="980" w:type="dxa"/>
            <w:tcBorders>
              <w:top w:val="nil"/>
              <w:left w:val="nil"/>
              <w:bottom w:val="single" w:sz="4" w:space="0" w:color="auto"/>
              <w:right w:val="single" w:sz="4" w:space="0" w:color="auto"/>
            </w:tcBorders>
            <w:shd w:val="clear" w:color="auto" w:fill="auto"/>
            <w:noWrap/>
            <w:vAlign w:val="center"/>
            <w:hideMark/>
          </w:tcPr>
          <w:p w14:paraId="6A37A71C" w14:textId="4530BE4D"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21,4%</w:t>
            </w:r>
          </w:p>
        </w:tc>
        <w:tc>
          <w:tcPr>
            <w:tcW w:w="1146" w:type="dxa"/>
            <w:tcBorders>
              <w:top w:val="nil"/>
              <w:left w:val="nil"/>
              <w:bottom w:val="single" w:sz="4" w:space="0" w:color="auto"/>
              <w:right w:val="single" w:sz="4" w:space="0" w:color="auto"/>
            </w:tcBorders>
            <w:shd w:val="clear" w:color="auto" w:fill="auto"/>
            <w:noWrap/>
            <w:vAlign w:val="center"/>
            <w:hideMark/>
          </w:tcPr>
          <w:p w14:paraId="7412BB0E" w14:textId="239E3E3A"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22,0%</w:t>
            </w:r>
          </w:p>
        </w:tc>
        <w:tc>
          <w:tcPr>
            <w:tcW w:w="1276" w:type="dxa"/>
            <w:tcBorders>
              <w:top w:val="nil"/>
              <w:left w:val="nil"/>
              <w:bottom w:val="single" w:sz="4" w:space="0" w:color="auto"/>
              <w:right w:val="single" w:sz="4" w:space="0" w:color="auto"/>
            </w:tcBorders>
            <w:shd w:val="clear" w:color="auto" w:fill="auto"/>
            <w:noWrap/>
            <w:vAlign w:val="center"/>
            <w:hideMark/>
          </w:tcPr>
          <w:p w14:paraId="0D9EF8C8" w14:textId="2F8F62D2"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24,8%</w:t>
            </w:r>
          </w:p>
        </w:tc>
      </w:tr>
      <w:tr w:rsidR="00220FDF" w:rsidRPr="00BB7B64" w14:paraId="40F004DB" w14:textId="77777777" w:rsidTr="00220FDF">
        <w:trPr>
          <w:trHeight w:val="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B0B5B12" w14:textId="7BACD912"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Скоріше </w:t>
            </w:r>
            <w:r w:rsidR="0046075E">
              <w:rPr>
                <w:rFonts w:ascii="Times New Roman" w:eastAsia="Times New Roman" w:hAnsi="Times New Roman" w:cs="Times New Roman"/>
                <w:color w:val="000000"/>
                <w:lang w:eastAsia="ru-RU"/>
              </w:rPr>
              <w:t>хвилює</w:t>
            </w:r>
          </w:p>
        </w:tc>
        <w:tc>
          <w:tcPr>
            <w:tcW w:w="980" w:type="dxa"/>
            <w:tcBorders>
              <w:top w:val="nil"/>
              <w:left w:val="nil"/>
              <w:bottom w:val="single" w:sz="4" w:space="0" w:color="auto"/>
              <w:right w:val="single" w:sz="4" w:space="0" w:color="auto"/>
            </w:tcBorders>
            <w:shd w:val="clear" w:color="auto" w:fill="auto"/>
            <w:noWrap/>
            <w:vAlign w:val="center"/>
            <w:hideMark/>
          </w:tcPr>
          <w:p w14:paraId="7DB1B3BA" w14:textId="5D6E14DE"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43,9%</w:t>
            </w:r>
          </w:p>
        </w:tc>
        <w:tc>
          <w:tcPr>
            <w:tcW w:w="1146" w:type="dxa"/>
            <w:tcBorders>
              <w:top w:val="nil"/>
              <w:left w:val="nil"/>
              <w:bottom w:val="single" w:sz="4" w:space="0" w:color="auto"/>
              <w:right w:val="single" w:sz="4" w:space="0" w:color="auto"/>
            </w:tcBorders>
            <w:shd w:val="clear" w:color="auto" w:fill="auto"/>
            <w:noWrap/>
            <w:vAlign w:val="center"/>
            <w:hideMark/>
          </w:tcPr>
          <w:p w14:paraId="2548DFE2" w14:textId="63013EFD"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45,2%</w:t>
            </w:r>
          </w:p>
        </w:tc>
        <w:tc>
          <w:tcPr>
            <w:tcW w:w="1276" w:type="dxa"/>
            <w:tcBorders>
              <w:top w:val="nil"/>
              <w:left w:val="nil"/>
              <w:bottom w:val="single" w:sz="4" w:space="0" w:color="auto"/>
              <w:right w:val="single" w:sz="4" w:space="0" w:color="auto"/>
            </w:tcBorders>
            <w:shd w:val="clear" w:color="auto" w:fill="auto"/>
            <w:noWrap/>
            <w:vAlign w:val="center"/>
            <w:hideMark/>
          </w:tcPr>
          <w:p w14:paraId="77C19792" w14:textId="723FEEE5"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42,5%</w:t>
            </w:r>
          </w:p>
        </w:tc>
      </w:tr>
      <w:tr w:rsidR="00220FDF" w:rsidRPr="00BB7B64" w14:paraId="6C477DB9" w14:textId="77777777" w:rsidTr="00220FDF">
        <w:trPr>
          <w:trHeight w:val="5"/>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2F70A58" w14:textId="62AFF048"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Скоріше не </w:t>
            </w:r>
            <w:r w:rsidR="0046075E">
              <w:rPr>
                <w:rFonts w:ascii="Times New Roman" w:eastAsia="Times New Roman" w:hAnsi="Times New Roman" w:cs="Times New Roman"/>
                <w:color w:val="000000"/>
                <w:lang w:eastAsia="ru-RU"/>
              </w:rPr>
              <w:t>хвилює</w:t>
            </w:r>
          </w:p>
        </w:tc>
        <w:tc>
          <w:tcPr>
            <w:tcW w:w="980" w:type="dxa"/>
            <w:tcBorders>
              <w:top w:val="nil"/>
              <w:left w:val="nil"/>
              <w:bottom w:val="single" w:sz="4" w:space="0" w:color="auto"/>
              <w:right w:val="single" w:sz="4" w:space="0" w:color="auto"/>
            </w:tcBorders>
            <w:shd w:val="clear" w:color="auto" w:fill="auto"/>
            <w:noWrap/>
            <w:vAlign w:val="center"/>
            <w:hideMark/>
          </w:tcPr>
          <w:p w14:paraId="6A54A211" w14:textId="7B3CF3CC"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23,1%</w:t>
            </w:r>
          </w:p>
        </w:tc>
        <w:tc>
          <w:tcPr>
            <w:tcW w:w="1146" w:type="dxa"/>
            <w:tcBorders>
              <w:top w:val="nil"/>
              <w:left w:val="nil"/>
              <w:bottom w:val="single" w:sz="4" w:space="0" w:color="auto"/>
              <w:right w:val="single" w:sz="4" w:space="0" w:color="auto"/>
            </w:tcBorders>
            <w:shd w:val="clear" w:color="auto" w:fill="auto"/>
            <w:noWrap/>
            <w:vAlign w:val="center"/>
            <w:hideMark/>
          </w:tcPr>
          <w:p w14:paraId="4BDA46AF" w14:textId="7DFDA4B6"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22,0%</w:t>
            </w:r>
          </w:p>
        </w:tc>
        <w:tc>
          <w:tcPr>
            <w:tcW w:w="1276" w:type="dxa"/>
            <w:tcBorders>
              <w:top w:val="nil"/>
              <w:left w:val="nil"/>
              <w:bottom w:val="single" w:sz="4" w:space="0" w:color="auto"/>
              <w:right w:val="single" w:sz="4" w:space="0" w:color="auto"/>
            </w:tcBorders>
            <w:shd w:val="clear" w:color="auto" w:fill="auto"/>
            <w:noWrap/>
            <w:vAlign w:val="center"/>
            <w:hideMark/>
          </w:tcPr>
          <w:p w14:paraId="0FD67F9E" w14:textId="79CBF666"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23,0%</w:t>
            </w:r>
          </w:p>
        </w:tc>
      </w:tr>
      <w:tr w:rsidR="00220FDF" w:rsidRPr="00BB7B64" w14:paraId="6C480CF0" w14:textId="77777777" w:rsidTr="00220FDF">
        <w:trPr>
          <w:trHeight w:val="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DAF0DCF" w14:textId="69849ECF"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Зовсім не </w:t>
            </w:r>
            <w:r w:rsidR="0046075E">
              <w:rPr>
                <w:rFonts w:ascii="Times New Roman" w:eastAsia="Times New Roman" w:hAnsi="Times New Roman" w:cs="Times New Roman"/>
                <w:color w:val="000000"/>
                <w:lang w:eastAsia="ru-RU"/>
              </w:rPr>
              <w:t>хвилює</w:t>
            </w:r>
          </w:p>
        </w:tc>
        <w:tc>
          <w:tcPr>
            <w:tcW w:w="980" w:type="dxa"/>
            <w:tcBorders>
              <w:top w:val="nil"/>
              <w:left w:val="nil"/>
              <w:bottom w:val="single" w:sz="4" w:space="0" w:color="auto"/>
              <w:right w:val="single" w:sz="4" w:space="0" w:color="auto"/>
            </w:tcBorders>
            <w:shd w:val="clear" w:color="auto" w:fill="auto"/>
            <w:noWrap/>
            <w:vAlign w:val="center"/>
            <w:hideMark/>
          </w:tcPr>
          <w:p w14:paraId="0FB16B62" w14:textId="679EF92A"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6,6%</w:t>
            </w:r>
          </w:p>
        </w:tc>
        <w:tc>
          <w:tcPr>
            <w:tcW w:w="1146" w:type="dxa"/>
            <w:tcBorders>
              <w:top w:val="nil"/>
              <w:left w:val="nil"/>
              <w:bottom w:val="single" w:sz="4" w:space="0" w:color="auto"/>
              <w:right w:val="single" w:sz="4" w:space="0" w:color="auto"/>
            </w:tcBorders>
            <w:shd w:val="clear" w:color="auto" w:fill="auto"/>
            <w:noWrap/>
            <w:vAlign w:val="center"/>
            <w:hideMark/>
          </w:tcPr>
          <w:p w14:paraId="24715663" w14:textId="4EFD5FA2"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7,1%</w:t>
            </w:r>
          </w:p>
        </w:tc>
        <w:tc>
          <w:tcPr>
            <w:tcW w:w="1276" w:type="dxa"/>
            <w:tcBorders>
              <w:top w:val="nil"/>
              <w:left w:val="nil"/>
              <w:bottom w:val="single" w:sz="4" w:space="0" w:color="auto"/>
              <w:right w:val="single" w:sz="4" w:space="0" w:color="auto"/>
            </w:tcBorders>
            <w:shd w:val="clear" w:color="auto" w:fill="auto"/>
            <w:noWrap/>
            <w:vAlign w:val="center"/>
            <w:hideMark/>
          </w:tcPr>
          <w:p w14:paraId="2B0BC7E4" w14:textId="70D25F52"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6,6%</w:t>
            </w:r>
          </w:p>
        </w:tc>
      </w:tr>
      <w:tr w:rsidR="00220FDF" w:rsidRPr="00BB7B64" w14:paraId="5738078D" w14:textId="77777777" w:rsidTr="00220FDF">
        <w:trPr>
          <w:trHeight w:val="5"/>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3254A1A"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980" w:type="dxa"/>
            <w:tcBorders>
              <w:top w:val="nil"/>
              <w:left w:val="nil"/>
              <w:bottom w:val="single" w:sz="4" w:space="0" w:color="auto"/>
              <w:right w:val="single" w:sz="4" w:space="0" w:color="auto"/>
            </w:tcBorders>
            <w:shd w:val="clear" w:color="auto" w:fill="auto"/>
            <w:noWrap/>
            <w:vAlign w:val="center"/>
            <w:hideMark/>
          </w:tcPr>
          <w:p w14:paraId="6898851C" w14:textId="7A799EBD"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w:t>
            </w:r>
          </w:p>
        </w:tc>
        <w:tc>
          <w:tcPr>
            <w:tcW w:w="1146" w:type="dxa"/>
            <w:tcBorders>
              <w:top w:val="nil"/>
              <w:left w:val="nil"/>
              <w:bottom w:val="single" w:sz="4" w:space="0" w:color="auto"/>
              <w:right w:val="single" w:sz="4" w:space="0" w:color="auto"/>
            </w:tcBorders>
            <w:shd w:val="clear" w:color="auto" w:fill="auto"/>
            <w:noWrap/>
            <w:vAlign w:val="center"/>
            <w:hideMark/>
          </w:tcPr>
          <w:p w14:paraId="3E376FD1" w14:textId="6FDBEF7A"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w:t>
            </w:r>
          </w:p>
        </w:tc>
        <w:tc>
          <w:tcPr>
            <w:tcW w:w="1276" w:type="dxa"/>
            <w:tcBorders>
              <w:top w:val="nil"/>
              <w:left w:val="nil"/>
              <w:bottom w:val="single" w:sz="4" w:space="0" w:color="auto"/>
              <w:right w:val="single" w:sz="4" w:space="0" w:color="auto"/>
            </w:tcBorders>
            <w:shd w:val="clear" w:color="auto" w:fill="auto"/>
            <w:noWrap/>
            <w:vAlign w:val="center"/>
            <w:hideMark/>
          </w:tcPr>
          <w:p w14:paraId="6FC98D4C" w14:textId="1B4A784B"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w:t>
            </w:r>
          </w:p>
        </w:tc>
      </w:tr>
    </w:tbl>
    <w:p w14:paraId="1B869CC4" w14:textId="77777777" w:rsidR="00220FDF" w:rsidRPr="00BB7B64" w:rsidRDefault="00220FDF" w:rsidP="00220FDF">
      <w:pPr>
        <w:spacing w:line="276" w:lineRule="auto"/>
        <w:rPr>
          <w:rFonts w:ascii="Times New Roman" w:hAnsi="Times New Roman" w:cs="Times New Roman"/>
          <w:b/>
        </w:rPr>
      </w:pPr>
    </w:p>
    <w:p w14:paraId="1638DE4D"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Яке з двох наведених нижче тверджень ближче до Вашої особистої думки?</w:t>
      </w:r>
    </w:p>
    <w:tbl>
      <w:tblPr>
        <w:tblW w:w="9498" w:type="dxa"/>
        <w:tblInd w:w="-5" w:type="dxa"/>
        <w:tblLook w:val="04A0" w:firstRow="1" w:lastRow="0" w:firstColumn="1" w:lastColumn="0" w:noHBand="0" w:noVBand="1"/>
      </w:tblPr>
      <w:tblGrid>
        <w:gridCol w:w="6096"/>
        <w:gridCol w:w="972"/>
        <w:gridCol w:w="1154"/>
        <w:gridCol w:w="1276"/>
      </w:tblGrid>
      <w:tr w:rsidR="00220FDF" w:rsidRPr="00BB7B64" w14:paraId="0EE5C86D" w14:textId="77777777" w:rsidTr="00BB7B64">
        <w:trPr>
          <w:trHeight w:val="569"/>
        </w:trPr>
        <w:tc>
          <w:tcPr>
            <w:tcW w:w="60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B4F44F"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72" w:type="dxa"/>
            <w:tcBorders>
              <w:top w:val="single" w:sz="4" w:space="0" w:color="auto"/>
              <w:left w:val="nil"/>
              <w:bottom w:val="single" w:sz="4" w:space="0" w:color="auto"/>
              <w:right w:val="single" w:sz="4" w:space="0" w:color="auto"/>
            </w:tcBorders>
            <w:shd w:val="clear" w:color="auto" w:fill="auto"/>
            <w:vAlign w:val="bottom"/>
            <w:hideMark/>
          </w:tcPr>
          <w:p w14:paraId="1F0D475A" w14:textId="3E5CDFAA"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54" w:type="dxa"/>
            <w:tcBorders>
              <w:top w:val="single" w:sz="4" w:space="0" w:color="auto"/>
              <w:left w:val="nil"/>
              <w:bottom w:val="single" w:sz="4" w:space="0" w:color="auto"/>
              <w:right w:val="single" w:sz="4" w:space="0" w:color="auto"/>
            </w:tcBorders>
            <w:shd w:val="clear" w:color="auto" w:fill="auto"/>
            <w:vAlign w:val="bottom"/>
            <w:hideMark/>
          </w:tcPr>
          <w:p w14:paraId="5B771A91" w14:textId="0E1B9DD9"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03430279" w14:textId="4AC3817E"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220FDF" w:rsidRPr="00BB7B64" w14:paraId="779F00A2" w14:textId="77777777" w:rsidTr="00BB7B64">
        <w:trPr>
          <w:trHeight w:val="706"/>
        </w:trPr>
        <w:tc>
          <w:tcPr>
            <w:tcW w:w="6096" w:type="dxa"/>
            <w:tcBorders>
              <w:top w:val="nil"/>
              <w:left w:val="single" w:sz="4" w:space="0" w:color="auto"/>
              <w:bottom w:val="single" w:sz="4" w:space="0" w:color="auto"/>
              <w:right w:val="single" w:sz="4" w:space="0" w:color="auto"/>
            </w:tcBorders>
            <w:shd w:val="clear" w:color="auto" w:fill="auto"/>
            <w:hideMark/>
          </w:tcPr>
          <w:p w14:paraId="2046A83C"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Треба якнайскоріше відмовитися від карантинних обмежень, незважаючи на ризики та застереження про поширення </w:t>
            </w:r>
            <w:proofErr w:type="spellStart"/>
            <w:r w:rsidRPr="00BB7B64">
              <w:rPr>
                <w:rFonts w:ascii="Times New Roman" w:eastAsia="Times New Roman" w:hAnsi="Times New Roman" w:cs="Times New Roman"/>
                <w:color w:val="000000"/>
                <w:lang w:eastAsia="ru-RU"/>
              </w:rPr>
              <w:t>коронавірусу</w:t>
            </w:r>
            <w:proofErr w:type="spellEnd"/>
          </w:p>
        </w:tc>
        <w:tc>
          <w:tcPr>
            <w:tcW w:w="972" w:type="dxa"/>
            <w:tcBorders>
              <w:top w:val="nil"/>
              <w:left w:val="nil"/>
              <w:bottom w:val="single" w:sz="4" w:space="0" w:color="auto"/>
              <w:right w:val="single" w:sz="4" w:space="0" w:color="auto"/>
            </w:tcBorders>
            <w:shd w:val="clear" w:color="auto" w:fill="auto"/>
            <w:noWrap/>
            <w:vAlign w:val="center"/>
            <w:hideMark/>
          </w:tcPr>
          <w:p w14:paraId="51B0C6D5" w14:textId="72D1A039"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19,7%</w:t>
            </w:r>
          </w:p>
        </w:tc>
        <w:tc>
          <w:tcPr>
            <w:tcW w:w="1154" w:type="dxa"/>
            <w:tcBorders>
              <w:top w:val="nil"/>
              <w:left w:val="nil"/>
              <w:bottom w:val="single" w:sz="4" w:space="0" w:color="auto"/>
              <w:right w:val="single" w:sz="4" w:space="0" w:color="auto"/>
            </w:tcBorders>
            <w:shd w:val="clear" w:color="auto" w:fill="auto"/>
            <w:noWrap/>
            <w:vAlign w:val="center"/>
            <w:hideMark/>
          </w:tcPr>
          <w:p w14:paraId="05C8CCB3" w14:textId="6D834668"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23,9%</w:t>
            </w:r>
          </w:p>
        </w:tc>
        <w:tc>
          <w:tcPr>
            <w:tcW w:w="1276" w:type="dxa"/>
            <w:tcBorders>
              <w:top w:val="nil"/>
              <w:left w:val="nil"/>
              <w:bottom w:val="single" w:sz="4" w:space="0" w:color="auto"/>
              <w:right w:val="single" w:sz="4" w:space="0" w:color="auto"/>
            </w:tcBorders>
            <w:shd w:val="clear" w:color="auto" w:fill="auto"/>
            <w:noWrap/>
            <w:vAlign w:val="center"/>
            <w:hideMark/>
          </w:tcPr>
          <w:p w14:paraId="0361910C" w14:textId="527B776A"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23,0%</w:t>
            </w:r>
          </w:p>
        </w:tc>
      </w:tr>
      <w:tr w:rsidR="00220FDF" w:rsidRPr="00BB7B64" w14:paraId="677B971B" w14:textId="77777777" w:rsidTr="00BB7B64">
        <w:trPr>
          <w:trHeight w:val="805"/>
        </w:trPr>
        <w:tc>
          <w:tcPr>
            <w:tcW w:w="6096" w:type="dxa"/>
            <w:tcBorders>
              <w:top w:val="nil"/>
              <w:left w:val="single" w:sz="4" w:space="0" w:color="auto"/>
              <w:bottom w:val="single" w:sz="4" w:space="0" w:color="auto"/>
              <w:right w:val="single" w:sz="4" w:space="0" w:color="auto"/>
            </w:tcBorders>
            <w:shd w:val="clear" w:color="auto" w:fill="auto"/>
            <w:hideMark/>
          </w:tcPr>
          <w:p w14:paraId="29E830E0"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Треба ретельно дотримуватися карантинних обмежень, доки ризики поширення захворюваності не буде подолано, навіть якщо це</w:t>
            </w:r>
          </w:p>
        </w:tc>
        <w:tc>
          <w:tcPr>
            <w:tcW w:w="972" w:type="dxa"/>
            <w:tcBorders>
              <w:top w:val="nil"/>
              <w:left w:val="nil"/>
              <w:bottom w:val="single" w:sz="4" w:space="0" w:color="auto"/>
              <w:right w:val="single" w:sz="4" w:space="0" w:color="auto"/>
            </w:tcBorders>
            <w:shd w:val="clear" w:color="auto" w:fill="auto"/>
            <w:noWrap/>
            <w:vAlign w:val="center"/>
            <w:hideMark/>
          </w:tcPr>
          <w:p w14:paraId="4BA7DC1D" w14:textId="6D96A7F9"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40,7%</w:t>
            </w:r>
          </w:p>
        </w:tc>
        <w:tc>
          <w:tcPr>
            <w:tcW w:w="1154" w:type="dxa"/>
            <w:tcBorders>
              <w:top w:val="nil"/>
              <w:left w:val="nil"/>
              <w:bottom w:val="single" w:sz="4" w:space="0" w:color="auto"/>
              <w:right w:val="single" w:sz="4" w:space="0" w:color="auto"/>
            </w:tcBorders>
            <w:shd w:val="clear" w:color="auto" w:fill="auto"/>
            <w:noWrap/>
            <w:vAlign w:val="center"/>
            <w:hideMark/>
          </w:tcPr>
          <w:p w14:paraId="01B41D1B" w14:textId="4F3812DE"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42,9%</w:t>
            </w:r>
          </w:p>
        </w:tc>
        <w:tc>
          <w:tcPr>
            <w:tcW w:w="1276" w:type="dxa"/>
            <w:tcBorders>
              <w:top w:val="nil"/>
              <w:left w:val="nil"/>
              <w:bottom w:val="single" w:sz="4" w:space="0" w:color="auto"/>
              <w:right w:val="single" w:sz="4" w:space="0" w:color="auto"/>
            </w:tcBorders>
            <w:shd w:val="clear" w:color="auto" w:fill="auto"/>
            <w:noWrap/>
            <w:vAlign w:val="center"/>
            <w:hideMark/>
          </w:tcPr>
          <w:p w14:paraId="75CD3CBE" w14:textId="588DC1A0"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42,9%</w:t>
            </w:r>
          </w:p>
        </w:tc>
      </w:tr>
      <w:tr w:rsidR="00220FDF" w:rsidRPr="00BB7B64" w14:paraId="1E98C50B" w14:textId="77777777" w:rsidTr="00220FDF">
        <w:trPr>
          <w:trHeight w:val="517"/>
        </w:trPr>
        <w:tc>
          <w:tcPr>
            <w:tcW w:w="6096" w:type="dxa"/>
            <w:tcBorders>
              <w:top w:val="nil"/>
              <w:left w:val="single" w:sz="4" w:space="0" w:color="auto"/>
              <w:bottom w:val="single" w:sz="4" w:space="0" w:color="auto"/>
              <w:right w:val="single" w:sz="4" w:space="0" w:color="auto"/>
            </w:tcBorders>
            <w:shd w:val="clear" w:color="auto" w:fill="auto"/>
            <w:hideMark/>
          </w:tcPr>
          <w:p w14:paraId="0B60C5F9"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Обидва твердження не відповідають моїй особистій думці / Важко сказати</w:t>
            </w:r>
          </w:p>
        </w:tc>
        <w:tc>
          <w:tcPr>
            <w:tcW w:w="972" w:type="dxa"/>
            <w:tcBorders>
              <w:top w:val="nil"/>
              <w:left w:val="nil"/>
              <w:bottom w:val="single" w:sz="4" w:space="0" w:color="auto"/>
              <w:right w:val="single" w:sz="4" w:space="0" w:color="auto"/>
            </w:tcBorders>
            <w:shd w:val="clear" w:color="auto" w:fill="auto"/>
            <w:noWrap/>
            <w:vAlign w:val="center"/>
            <w:hideMark/>
          </w:tcPr>
          <w:p w14:paraId="1A9788CC" w14:textId="1F06CA60"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39,6%</w:t>
            </w:r>
          </w:p>
        </w:tc>
        <w:tc>
          <w:tcPr>
            <w:tcW w:w="1154" w:type="dxa"/>
            <w:tcBorders>
              <w:top w:val="nil"/>
              <w:left w:val="nil"/>
              <w:bottom w:val="single" w:sz="4" w:space="0" w:color="auto"/>
              <w:right w:val="single" w:sz="4" w:space="0" w:color="auto"/>
            </w:tcBorders>
            <w:shd w:val="clear" w:color="auto" w:fill="auto"/>
            <w:noWrap/>
            <w:vAlign w:val="center"/>
            <w:hideMark/>
          </w:tcPr>
          <w:p w14:paraId="4267BB72" w14:textId="11C262CE"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33,2%</w:t>
            </w:r>
          </w:p>
        </w:tc>
        <w:tc>
          <w:tcPr>
            <w:tcW w:w="1276" w:type="dxa"/>
            <w:tcBorders>
              <w:top w:val="nil"/>
              <w:left w:val="nil"/>
              <w:bottom w:val="single" w:sz="4" w:space="0" w:color="auto"/>
              <w:right w:val="single" w:sz="4" w:space="0" w:color="auto"/>
            </w:tcBorders>
            <w:shd w:val="clear" w:color="auto" w:fill="auto"/>
            <w:noWrap/>
            <w:vAlign w:val="center"/>
            <w:hideMark/>
          </w:tcPr>
          <w:p w14:paraId="208EED3E" w14:textId="06240D1F"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34,1%</w:t>
            </w:r>
          </w:p>
        </w:tc>
      </w:tr>
    </w:tbl>
    <w:p w14:paraId="65CC036C" w14:textId="77777777" w:rsidR="00220FDF" w:rsidRPr="00BB7B64" w:rsidRDefault="00220FDF" w:rsidP="00220FDF">
      <w:pPr>
        <w:spacing w:line="276" w:lineRule="auto"/>
        <w:rPr>
          <w:rFonts w:ascii="Times New Roman" w:hAnsi="Times New Roman" w:cs="Times New Roman"/>
          <w:b/>
        </w:rPr>
      </w:pPr>
    </w:p>
    <w:p w14:paraId="5EAC2A90" w14:textId="19E8FE35" w:rsidR="00220FDF" w:rsidRPr="00BB7B64" w:rsidRDefault="00664CD6" w:rsidP="00220FDF">
      <w:pPr>
        <w:spacing w:line="276" w:lineRule="auto"/>
        <w:rPr>
          <w:rFonts w:ascii="Times New Roman" w:hAnsi="Times New Roman" w:cs="Times New Roman"/>
          <w:b/>
        </w:rPr>
      </w:pPr>
      <w:r>
        <w:rPr>
          <w:rFonts w:ascii="Times New Roman" w:hAnsi="Times New Roman" w:cs="Times New Roman"/>
          <w:b/>
        </w:rPr>
        <w:t>Чи підтримаєте Ви в</w:t>
      </w:r>
      <w:r w:rsidR="00220FDF" w:rsidRPr="00BB7B64">
        <w:rPr>
          <w:rFonts w:ascii="Times New Roman" w:hAnsi="Times New Roman" w:cs="Times New Roman"/>
          <w:b/>
        </w:rPr>
        <w:t>ашого мера/сільського голову, якщо він запропонує</w:t>
      </w:r>
      <w:r>
        <w:rPr>
          <w:rFonts w:ascii="Times New Roman" w:hAnsi="Times New Roman" w:cs="Times New Roman"/>
          <w:b/>
        </w:rPr>
        <w:t xml:space="preserve"> скасувати карантинні заходи у в</w:t>
      </w:r>
      <w:r w:rsidR="00220FDF" w:rsidRPr="00BB7B64">
        <w:rPr>
          <w:rFonts w:ascii="Times New Roman" w:hAnsi="Times New Roman" w:cs="Times New Roman"/>
          <w:b/>
        </w:rPr>
        <w:t>ашому населеному пункті?</w:t>
      </w:r>
    </w:p>
    <w:tbl>
      <w:tblPr>
        <w:tblW w:w="9498" w:type="dxa"/>
        <w:tblInd w:w="-5" w:type="dxa"/>
        <w:tblLook w:val="04A0" w:firstRow="1" w:lastRow="0" w:firstColumn="1" w:lastColumn="0" w:noHBand="0" w:noVBand="1"/>
      </w:tblPr>
      <w:tblGrid>
        <w:gridCol w:w="6096"/>
        <w:gridCol w:w="980"/>
        <w:gridCol w:w="1146"/>
        <w:gridCol w:w="1276"/>
      </w:tblGrid>
      <w:tr w:rsidR="00220FDF" w:rsidRPr="00BB7B64" w14:paraId="61E9AFB9" w14:textId="77777777" w:rsidTr="00220FDF">
        <w:trPr>
          <w:trHeight w:val="351"/>
        </w:trPr>
        <w:tc>
          <w:tcPr>
            <w:tcW w:w="60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E9B879"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5A56AB7C" w14:textId="364E4AF0"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49FD905C" w14:textId="61A79CAD"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1F97EADF" w14:textId="0D90E01F"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220FDF" w:rsidRPr="00BB7B64" w14:paraId="650E93FC" w14:textId="77777777" w:rsidTr="00220FDF">
        <w:trPr>
          <w:trHeight w:val="257"/>
        </w:trPr>
        <w:tc>
          <w:tcPr>
            <w:tcW w:w="6096" w:type="dxa"/>
            <w:tcBorders>
              <w:top w:val="nil"/>
              <w:left w:val="single" w:sz="4" w:space="0" w:color="auto"/>
              <w:bottom w:val="single" w:sz="4" w:space="0" w:color="auto"/>
              <w:right w:val="single" w:sz="4" w:space="0" w:color="auto"/>
            </w:tcBorders>
            <w:shd w:val="clear" w:color="auto" w:fill="auto"/>
            <w:hideMark/>
          </w:tcPr>
          <w:p w14:paraId="5D073D33"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Обов'язково підтримаю</w:t>
            </w:r>
          </w:p>
        </w:tc>
        <w:tc>
          <w:tcPr>
            <w:tcW w:w="980" w:type="dxa"/>
            <w:tcBorders>
              <w:top w:val="nil"/>
              <w:left w:val="nil"/>
              <w:bottom w:val="single" w:sz="4" w:space="0" w:color="auto"/>
              <w:right w:val="single" w:sz="4" w:space="0" w:color="auto"/>
            </w:tcBorders>
            <w:shd w:val="clear" w:color="auto" w:fill="auto"/>
            <w:noWrap/>
            <w:vAlign w:val="center"/>
            <w:hideMark/>
          </w:tcPr>
          <w:p w14:paraId="79C3A411" w14:textId="42F8D60D"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12,0%</w:t>
            </w:r>
          </w:p>
        </w:tc>
        <w:tc>
          <w:tcPr>
            <w:tcW w:w="1146" w:type="dxa"/>
            <w:tcBorders>
              <w:top w:val="nil"/>
              <w:left w:val="nil"/>
              <w:bottom w:val="single" w:sz="4" w:space="0" w:color="auto"/>
              <w:right w:val="single" w:sz="4" w:space="0" w:color="auto"/>
            </w:tcBorders>
            <w:shd w:val="clear" w:color="auto" w:fill="auto"/>
            <w:noWrap/>
            <w:vAlign w:val="center"/>
            <w:hideMark/>
          </w:tcPr>
          <w:p w14:paraId="617A1882" w14:textId="18423B50"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12,5%</w:t>
            </w:r>
          </w:p>
        </w:tc>
        <w:tc>
          <w:tcPr>
            <w:tcW w:w="1276" w:type="dxa"/>
            <w:tcBorders>
              <w:top w:val="nil"/>
              <w:left w:val="nil"/>
              <w:bottom w:val="single" w:sz="4" w:space="0" w:color="auto"/>
              <w:right w:val="single" w:sz="4" w:space="0" w:color="auto"/>
            </w:tcBorders>
            <w:shd w:val="clear" w:color="auto" w:fill="auto"/>
            <w:noWrap/>
            <w:vAlign w:val="center"/>
            <w:hideMark/>
          </w:tcPr>
          <w:p w14:paraId="240B28A4" w14:textId="166F2449"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14,3%</w:t>
            </w:r>
          </w:p>
        </w:tc>
      </w:tr>
      <w:tr w:rsidR="00220FDF" w:rsidRPr="00BB7B64" w14:paraId="0EC3F9FF" w14:textId="77777777" w:rsidTr="00220FDF">
        <w:trPr>
          <w:trHeight w:val="234"/>
        </w:trPr>
        <w:tc>
          <w:tcPr>
            <w:tcW w:w="6096" w:type="dxa"/>
            <w:tcBorders>
              <w:top w:val="nil"/>
              <w:left w:val="single" w:sz="4" w:space="0" w:color="auto"/>
              <w:bottom w:val="single" w:sz="4" w:space="0" w:color="auto"/>
              <w:right w:val="single" w:sz="4" w:space="0" w:color="auto"/>
            </w:tcBorders>
            <w:shd w:val="clear" w:color="auto" w:fill="auto"/>
            <w:hideMark/>
          </w:tcPr>
          <w:p w14:paraId="7B500F8C"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Скоріше підтримаю</w:t>
            </w:r>
          </w:p>
        </w:tc>
        <w:tc>
          <w:tcPr>
            <w:tcW w:w="980" w:type="dxa"/>
            <w:tcBorders>
              <w:top w:val="nil"/>
              <w:left w:val="nil"/>
              <w:bottom w:val="single" w:sz="4" w:space="0" w:color="auto"/>
              <w:right w:val="single" w:sz="4" w:space="0" w:color="auto"/>
            </w:tcBorders>
            <w:shd w:val="clear" w:color="auto" w:fill="auto"/>
            <w:noWrap/>
            <w:vAlign w:val="center"/>
            <w:hideMark/>
          </w:tcPr>
          <w:p w14:paraId="4971685E" w14:textId="7F7B9925"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27,3%</w:t>
            </w:r>
          </w:p>
        </w:tc>
        <w:tc>
          <w:tcPr>
            <w:tcW w:w="1146" w:type="dxa"/>
            <w:tcBorders>
              <w:top w:val="nil"/>
              <w:left w:val="nil"/>
              <w:bottom w:val="single" w:sz="4" w:space="0" w:color="auto"/>
              <w:right w:val="single" w:sz="4" w:space="0" w:color="auto"/>
            </w:tcBorders>
            <w:shd w:val="clear" w:color="auto" w:fill="auto"/>
            <w:noWrap/>
            <w:vAlign w:val="center"/>
            <w:hideMark/>
          </w:tcPr>
          <w:p w14:paraId="1EBDB764" w14:textId="30562DC2"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27,0%</w:t>
            </w:r>
          </w:p>
        </w:tc>
        <w:tc>
          <w:tcPr>
            <w:tcW w:w="1276" w:type="dxa"/>
            <w:tcBorders>
              <w:top w:val="nil"/>
              <w:left w:val="nil"/>
              <w:bottom w:val="single" w:sz="4" w:space="0" w:color="auto"/>
              <w:right w:val="single" w:sz="4" w:space="0" w:color="auto"/>
            </w:tcBorders>
            <w:shd w:val="clear" w:color="auto" w:fill="auto"/>
            <w:noWrap/>
            <w:vAlign w:val="center"/>
            <w:hideMark/>
          </w:tcPr>
          <w:p w14:paraId="6F31379D" w14:textId="579A2D78"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25,3%</w:t>
            </w:r>
          </w:p>
        </w:tc>
      </w:tr>
      <w:tr w:rsidR="00220FDF" w:rsidRPr="00BB7B64" w14:paraId="6CD4BF8F" w14:textId="77777777" w:rsidTr="00220FDF">
        <w:trPr>
          <w:trHeight w:val="223"/>
        </w:trPr>
        <w:tc>
          <w:tcPr>
            <w:tcW w:w="6096" w:type="dxa"/>
            <w:tcBorders>
              <w:top w:val="nil"/>
              <w:left w:val="single" w:sz="4" w:space="0" w:color="auto"/>
              <w:bottom w:val="single" w:sz="4" w:space="0" w:color="auto"/>
              <w:right w:val="single" w:sz="4" w:space="0" w:color="auto"/>
            </w:tcBorders>
            <w:shd w:val="clear" w:color="auto" w:fill="auto"/>
            <w:hideMark/>
          </w:tcPr>
          <w:p w14:paraId="0F5A742C"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не підтримаю</w:t>
            </w:r>
          </w:p>
        </w:tc>
        <w:tc>
          <w:tcPr>
            <w:tcW w:w="980" w:type="dxa"/>
            <w:tcBorders>
              <w:top w:val="nil"/>
              <w:left w:val="nil"/>
              <w:bottom w:val="single" w:sz="4" w:space="0" w:color="auto"/>
              <w:right w:val="single" w:sz="4" w:space="0" w:color="auto"/>
            </w:tcBorders>
            <w:shd w:val="clear" w:color="auto" w:fill="auto"/>
            <w:noWrap/>
            <w:vAlign w:val="center"/>
            <w:hideMark/>
          </w:tcPr>
          <w:p w14:paraId="1C2768DE" w14:textId="37DBE27F"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24,0%</w:t>
            </w:r>
          </w:p>
        </w:tc>
        <w:tc>
          <w:tcPr>
            <w:tcW w:w="1146" w:type="dxa"/>
            <w:tcBorders>
              <w:top w:val="nil"/>
              <w:left w:val="nil"/>
              <w:bottom w:val="single" w:sz="4" w:space="0" w:color="auto"/>
              <w:right w:val="single" w:sz="4" w:space="0" w:color="auto"/>
            </w:tcBorders>
            <w:shd w:val="clear" w:color="auto" w:fill="auto"/>
            <w:noWrap/>
            <w:vAlign w:val="center"/>
            <w:hideMark/>
          </w:tcPr>
          <w:p w14:paraId="2EEEDEEC" w14:textId="7F470786"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22,5%</w:t>
            </w:r>
          </w:p>
        </w:tc>
        <w:tc>
          <w:tcPr>
            <w:tcW w:w="1276" w:type="dxa"/>
            <w:tcBorders>
              <w:top w:val="nil"/>
              <w:left w:val="nil"/>
              <w:bottom w:val="single" w:sz="4" w:space="0" w:color="auto"/>
              <w:right w:val="single" w:sz="4" w:space="0" w:color="auto"/>
            </w:tcBorders>
            <w:shd w:val="clear" w:color="auto" w:fill="auto"/>
            <w:noWrap/>
            <w:vAlign w:val="center"/>
            <w:hideMark/>
          </w:tcPr>
          <w:p w14:paraId="1CEAC825" w14:textId="78E09E69"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25,8%</w:t>
            </w:r>
          </w:p>
        </w:tc>
      </w:tr>
      <w:tr w:rsidR="00220FDF" w:rsidRPr="00BB7B64" w14:paraId="350D85F9" w14:textId="77777777" w:rsidTr="00220FDF">
        <w:trPr>
          <w:trHeight w:val="400"/>
        </w:trPr>
        <w:tc>
          <w:tcPr>
            <w:tcW w:w="6096" w:type="dxa"/>
            <w:tcBorders>
              <w:top w:val="nil"/>
              <w:left w:val="single" w:sz="4" w:space="0" w:color="auto"/>
              <w:bottom w:val="single" w:sz="4" w:space="0" w:color="auto"/>
              <w:right w:val="single" w:sz="4" w:space="0" w:color="auto"/>
            </w:tcBorders>
            <w:shd w:val="clear" w:color="auto" w:fill="auto"/>
            <w:hideMark/>
          </w:tcPr>
          <w:p w14:paraId="38C5CD8E"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Зовсім не підтримаю</w:t>
            </w:r>
          </w:p>
        </w:tc>
        <w:tc>
          <w:tcPr>
            <w:tcW w:w="980" w:type="dxa"/>
            <w:tcBorders>
              <w:top w:val="nil"/>
              <w:left w:val="nil"/>
              <w:bottom w:val="single" w:sz="4" w:space="0" w:color="auto"/>
              <w:right w:val="single" w:sz="4" w:space="0" w:color="auto"/>
            </w:tcBorders>
            <w:shd w:val="clear" w:color="auto" w:fill="auto"/>
            <w:noWrap/>
            <w:vAlign w:val="center"/>
            <w:hideMark/>
          </w:tcPr>
          <w:p w14:paraId="176B9D20" w14:textId="5896D4F1"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14,8%</w:t>
            </w:r>
          </w:p>
        </w:tc>
        <w:tc>
          <w:tcPr>
            <w:tcW w:w="1146" w:type="dxa"/>
            <w:tcBorders>
              <w:top w:val="nil"/>
              <w:left w:val="nil"/>
              <w:bottom w:val="single" w:sz="4" w:space="0" w:color="auto"/>
              <w:right w:val="single" w:sz="4" w:space="0" w:color="auto"/>
            </w:tcBorders>
            <w:shd w:val="clear" w:color="auto" w:fill="auto"/>
            <w:noWrap/>
            <w:vAlign w:val="center"/>
            <w:hideMark/>
          </w:tcPr>
          <w:p w14:paraId="1677949E" w14:textId="564C13D1"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16,3%</w:t>
            </w:r>
          </w:p>
        </w:tc>
        <w:tc>
          <w:tcPr>
            <w:tcW w:w="1276" w:type="dxa"/>
            <w:tcBorders>
              <w:top w:val="nil"/>
              <w:left w:val="nil"/>
              <w:bottom w:val="single" w:sz="4" w:space="0" w:color="auto"/>
              <w:right w:val="single" w:sz="4" w:space="0" w:color="auto"/>
            </w:tcBorders>
            <w:shd w:val="clear" w:color="auto" w:fill="auto"/>
            <w:noWrap/>
            <w:vAlign w:val="center"/>
            <w:hideMark/>
          </w:tcPr>
          <w:p w14:paraId="048D2986" w14:textId="236D82F4"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17,2%</w:t>
            </w:r>
          </w:p>
        </w:tc>
      </w:tr>
      <w:tr w:rsidR="00220FDF" w:rsidRPr="00BB7B64" w14:paraId="3A4B9CC4" w14:textId="77777777" w:rsidTr="00220FDF">
        <w:trPr>
          <w:trHeight w:val="400"/>
        </w:trPr>
        <w:tc>
          <w:tcPr>
            <w:tcW w:w="6096" w:type="dxa"/>
            <w:tcBorders>
              <w:top w:val="nil"/>
              <w:left w:val="single" w:sz="4" w:space="0" w:color="auto"/>
              <w:bottom w:val="single" w:sz="4" w:space="0" w:color="auto"/>
              <w:right w:val="single" w:sz="4" w:space="0" w:color="auto"/>
            </w:tcBorders>
            <w:shd w:val="clear" w:color="auto" w:fill="auto"/>
            <w:hideMark/>
          </w:tcPr>
          <w:p w14:paraId="62D9608B"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980" w:type="dxa"/>
            <w:tcBorders>
              <w:top w:val="nil"/>
              <w:left w:val="nil"/>
              <w:bottom w:val="single" w:sz="4" w:space="0" w:color="auto"/>
              <w:right w:val="single" w:sz="4" w:space="0" w:color="auto"/>
            </w:tcBorders>
            <w:shd w:val="clear" w:color="auto" w:fill="auto"/>
            <w:noWrap/>
            <w:vAlign w:val="center"/>
            <w:hideMark/>
          </w:tcPr>
          <w:p w14:paraId="4859B273" w14:textId="74ADAEF0"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21,9%</w:t>
            </w:r>
          </w:p>
        </w:tc>
        <w:tc>
          <w:tcPr>
            <w:tcW w:w="1146" w:type="dxa"/>
            <w:tcBorders>
              <w:top w:val="nil"/>
              <w:left w:val="nil"/>
              <w:bottom w:val="single" w:sz="4" w:space="0" w:color="auto"/>
              <w:right w:val="single" w:sz="4" w:space="0" w:color="auto"/>
            </w:tcBorders>
            <w:shd w:val="clear" w:color="auto" w:fill="auto"/>
            <w:noWrap/>
            <w:vAlign w:val="center"/>
            <w:hideMark/>
          </w:tcPr>
          <w:p w14:paraId="341FCC94" w14:textId="66609E26"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21,7%</w:t>
            </w:r>
          </w:p>
        </w:tc>
        <w:tc>
          <w:tcPr>
            <w:tcW w:w="1276" w:type="dxa"/>
            <w:tcBorders>
              <w:top w:val="nil"/>
              <w:left w:val="nil"/>
              <w:bottom w:val="single" w:sz="4" w:space="0" w:color="auto"/>
              <w:right w:val="single" w:sz="4" w:space="0" w:color="auto"/>
            </w:tcBorders>
            <w:shd w:val="clear" w:color="auto" w:fill="auto"/>
            <w:noWrap/>
            <w:vAlign w:val="center"/>
            <w:hideMark/>
          </w:tcPr>
          <w:p w14:paraId="42F82BB2" w14:textId="4B452A42"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17,4%</w:t>
            </w:r>
          </w:p>
        </w:tc>
      </w:tr>
    </w:tbl>
    <w:p w14:paraId="01C9DB88" w14:textId="77777777" w:rsidR="00220FDF" w:rsidRPr="00BB7B64" w:rsidRDefault="00220FDF" w:rsidP="00220FDF">
      <w:pPr>
        <w:spacing w:line="276" w:lineRule="auto"/>
        <w:rPr>
          <w:rFonts w:ascii="Times New Roman" w:hAnsi="Times New Roman" w:cs="Times New Roman"/>
          <w:b/>
        </w:rPr>
      </w:pPr>
    </w:p>
    <w:p w14:paraId="37F79918"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Зазначте, наскільки серйозними є перераховані нижче проблеми у закладі/закладах охорони здоров'я (лікарні, поліклініці), до яких Ви зверталися в цьому році.</w:t>
      </w:r>
    </w:p>
    <w:p w14:paraId="30B8F966"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Дефіцит ліків та потрібного обладнання</w:t>
      </w:r>
    </w:p>
    <w:tbl>
      <w:tblPr>
        <w:tblW w:w="9493" w:type="dxa"/>
        <w:tblLook w:val="04A0" w:firstRow="1" w:lastRow="0" w:firstColumn="1" w:lastColumn="0" w:noHBand="0" w:noVBand="1"/>
      </w:tblPr>
      <w:tblGrid>
        <w:gridCol w:w="6091"/>
        <w:gridCol w:w="980"/>
        <w:gridCol w:w="1146"/>
        <w:gridCol w:w="1276"/>
      </w:tblGrid>
      <w:tr w:rsidR="00220FDF" w:rsidRPr="00BB7B64" w14:paraId="19A4544C" w14:textId="77777777" w:rsidTr="00220FDF">
        <w:trPr>
          <w:trHeight w:val="41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49A11" w14:textId="77777777"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p>
        </w:tc>
        <w:tc>
          <w:tcPr>
            <w:tcW w:w="980" w:type="dxa"/>
            <w:tcBorders>
              <w:top w:val="single" w:sz="8" w:space="0" w:color="auto"/>
              <w:left w:val="nil"/>
              <w:bottom w:val="single" w:sz="8" w:space="0" w:color="auto"/>
              <w:right w:val="single" w:sz="8" w:space="0" w:color="auto"/>
            </w:tcBorders>
            <w:shd w:val="clear" w:color="auto" w:fill="auto"/>
            <w:vAlign w:val="bottom"/>
            <w:hideMark/>
          </w:tcPr>
          <w:p w14:paraId="39D75A1D" w14:textId="4640FF74"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8" w:space="0" w:color="auto"/>
              <w:left w:val="nil"/>
              <w:bottom w:val="single" w:sz="8" w:space="0" w:color="auto"/>
              <w:right w:val="single" w:sz="8" w:space="0" w:color="auto"/>
            </w:tcBorders>
            <w:shd w:val="clear" w:color="auto" w:fill="auto"/>
            <w:vAlign w:val="bottom"/>
            <w:hideMark/>
          </w:tcPr>
          <w:p w14:paraId="15A8DF82" w14:textId="55865406"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8" w:space="0" w:color="auto"/>
              <w:left w:val="nil"/>
              <w:bottom w:val="single" w:sz="8" w:space="0" w:color="auto"/>
              <w:right w:val="single" w:sz="8" w:space="0" w:color="auto"/>
            </w:tcBorders>
            <w:shd w:val="clear" w:color="auto" w:fill="auto"/>
            <w:vAlign w:val="bottom"/>
            <w:hideMark/>
          </w:tcPr>
          <w:p w14:paraId="0A9330F5" w14:textId="77532DA2"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220FDF" w:rsidRPr="00BB7B64" w14:paraId="667FECA6" w14:textId="77777777" w:rsidTr="00220FDF">
        <w:trPr>
          <w:trHeight w:val="29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042B216"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0" w:type="dxa"/>
            <w:tcBorders>
              <w:top w:val="nil"/>
              <w:left w:val="nil"/>
              <w:bottom w:val="single" w:sz="8" w:space="0" w:color="auto"/>
              <w:right w:val="single" w:sz="8" w:space="0" w:color="auto"/>
            </w:tcBorders>
            <w:shd w:val="clear" w:color="auto" w:fill="auto"/>
            <w:noWrap/>
            <w:vAlign w:val="center"/>
            <w:hideMark/>
          </w:tcPr>
          <w:p w14:paraId="29B6E4F6" w14:textId="2A43BB13"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25,4%</w:t>
            </w:r>
          </w:p>
        </w:tc>
        <w:tc>
          <w:tcPr>
            <w:tcW w:w="1146" w:type="dxa"/>
            <w:tcBorders>
              <w:top w:val="nil"/>
              <w:left w:val="nil"/>
              <w:bottom w:val="single" w:sz="8" w:space="0" w:color="auto"/>
              <w:right w:val="single" w:sz="8" w:space="0" w:color="auto"/>
            </w:tcBorders>
            <w:shd w:val="clear" w:color="auto" w:fill="auto"/>
            <w:noWrap/>
            <w:vAlign w:val="center"/>
            <w:hideMark/>
          </w:tcPr>
          <w:p w14:paraId="687A8B94" w14:textId="7840F64E"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26,5%</w:t>
            </w:r>
          </w:p>
        </w:tc>
        <w:tc>
          <w:tcPr>
            <w:tcW w:w="1276" w:type="dxa"/>
            <w:tcBorders>
              <w:top w:val="nil"/>
              <w:left w:val="nil"/>
              <w:bottom w:val="single" w:sz="8" w:space="0" w:color="auto"/>
              <w:right w:val="single" w:sz="8" w:space="0" w:color="auto"/>
            </w:tcBorders>
            <w:shd w:val="clear" w:color="auto" w:fill="auto"/>
            <w:noWrap/>
            <w:vAlign w:val="center"/>
            <w:hideMark/>
          </w:tcPr>
          <w:p w14:paraId="4049A148" w14:textId="08936D67"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27,6%</w:t>
            </w:r>
          </w:p>
        </w:tc>
      </w:tr>
      <w:tr w:rsidR="00220FDF" w:rsidRPr="00BB7B64" w14:paraId="57EDC3EE" w14:textId="77777777" w:rsidTr="00220FDF">
        <w:trPr>
          <w:trHeight w:val="123"/>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4A67CD0"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0" w:type="dxa"/>
            <w:tcBorders>
              <w:top w:val="nil"/>
              <w:left w:val="nil"/>
              <w:bottom w:val="single" w:sz="8" w:space="0" w:color="auto"/>
              <w:right w:val="single" w:sz="8" w:space="0" w:color="auto"/>
            </w:tcBorders>
            <w:shd w:val="clear" w:color="auto" w:fill="auto"/>
            <w:noWrap/>
            <w:vAlign w:val="center"/>
            <w:hideMark/>
          </w:tcPr>
          <w:p w14:paraId="120F0F9B" w14:textId="07B8915A"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37,4%</w:t>
            </w:r>
          </w:p>
        </w:tc>
        <w:tc>
          <w:tcPr>
            <w:tcW w:w="1146" w:type="dxa"/>
            <w:tcBorders>
              <w:top w:val="nil"/>
              <w:left w:val="nil"/>
              <w:bottom w:val="single" w:sz="8" w:space="0" w:color="auto"/>
              <w:right w:val="single" w:sz="8" w:space="0" w:color="auto"/>
            </w:tcBorders>
            <w:shd w:val="clear" w:color="auto" w:fill="auto"/>
            <w:noWrap/>
            <w:vAlign w:val="center"/>
            <w:hideMark/>
          </w:tcPr>
          <w:p w14:paraId="66D67131" w14:textId="56240FE2"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37,1%</w:t>
            </w:r>
          </w:p>
        </w:tc>
        <w:tc>
          <w:tcPr>
            <w:tcW w:w="1276" w:type="dxa"/>
            <w:tcBorders>
              <w:top w:val="nil"/>
              <w:left w:val="nil"/>
              <w:bottom w:val="single" w:sz="8" w:space="0" w:color="auto"/>
              <w:right w:val="single" w:sz="8" w:space="0" w:color="auto"/>
            </w:tcBorders>
            <w:shd w:val="clear" w:color="auto" w:fill="auto"/>
            <w:noWrap/>
            <w:vAlign w:val="center"/>
            <w:hideMark/>
          </w:tcPr>
          <w:p w14:paraId="4BC1545E" w14:textId="5E3D1FA2"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36,7%</w:t>
            </w:r>
          </w:p>
        </w:tc>
      </w:tr>
      <w:tr w:rsidR="00220FDF" w:rsidRPr="00BB7B64" w14:paraId="5BADDAEF" w14:textId="77777777" w:rsidTr="00220FDF">
        <w:trPr>
          <w:trHeight w:val="10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7826F9B"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0" w:type="dxa"/>
            <w:tcBorders>
              <w:top w:val="nil"/>
              <w:left w:val="nil"/>
              <w:bottom w:val="single" w:sz="8" w:space="0" w:color="auto"/>
              <w:right w:val="single" w:sz="8" w:space="0" w:color="auto"/>
            </w:tcBorders>
            <w:shd w:val="clear" w:color="auto" w:fill="auto"/>
            <w:noWrap/>
            <w:vAlign w:val="center"/>
            <w:hideMark/>
          </w:tcPr>
          <w:p w14:paraId="42006799" w14:textId="3B71F5E2"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14,8%</w:t>
            </w:r>
          </w:p>
        </w:tc>
        <w:tc>
          <w:tcPr>
            <w:tcW w:w="1146" w:type="dxa"/>
            <w:tcBorders>
              <w:top w:val="nil"/>
              <w:left w:val="nil"/>
              <w:bottom w:val="single" w:sz="8" w:space="0" w:color="auto"/>
              <w:right w:val="single" w:sz="8" w:space="0" w:color="auto"/>
            </w:tcBorders>
            <w:shd w:val="clear" w:color="auto" w:fill="auto"/>
            <w:noWrap/>
            <w:vAlign w:val="center"/>
            <w:hideMark/>
          </w:tcPr>
          <w:p w14:paraId="24932DB4" w14:textId="04883D66"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16,1%</w:t>
            </w:r>
          </w:p>
        </w:tc>
        <w:tc>
          <w:tcPr>
            <w:tcW w:w="1276" w:type="dxa"/>
            <w:tcBorders>
              <w:top w:val="nil"/>
              <w:left w:val="nil"/>
              <w:bottom w:val="single" w:sz="8" w:space="0" w:color="auto"/>
              <w:right w:val="single" w:sz="8" w:space="0" w:color="auto"/>
            </w:tcBorders>
            <w:shd w:val="clear" w:color="auto" w:fill="auto"/>
            <w:noWrap/>
            <w:vAlign w:val="center"/>
            <w:hideMark/>
          </w:tcPr>
          <w:p w14:paraId="3D4D130E" w14:textId="41B1EFB8"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14,6%</w:t>
            </w:r>
          </w:p>
        </w:tc>
      </w:tr>
      <w:tr w:rsidR="00220FDF" w:rsidRPr="00BB7B64" w14:paraId="247AC176" w14:textId="77777777" w:rsidTr="00220FDF">
        <w:trPr>
          <w:trHeight w:val="203"/>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7B4ECA0" w14:textId="77777777" w:rsidR="00220FDF" w:rsidRPr="00BB7B64" w:rsidRDefault="00220FDF" w:rsidP="00220FD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0" w:type="dxa"/>
            <w:tcBorders>
              <w:top w:val="nil"/>
              <w:left w:val="nil"/>
              <w:bottom w:val="single" w:sz="8" w:space="0" w:color="auto"/>
              <w:right w:val="single" w:sz="8" w:space="0" w:color="auto"/>
            </w:tcBorders>
            <w:shd w:val="clear" w:color="auto" w:fill="auto"/>
            <w:noWrap/>
            <w:vAlign w:val="center"/>
            <w:hideMark/>
          </w:tcPr>
          <w:p w14:paraId="32E67BE2" w14:textId="3A0C0502"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22,4%</w:t>
            </w:r>
          </w:p>
        </w:tc>
        <w:tc>
          <w:tcPr>
            <w:tcW w:w="1146" w:type="dxa"/>
            <w:tcBorders>
              <w:top w:val="nil"/>
              <w:left w:val="nil"/>
              <w:bottom w:val="single" w:sz="8" w:space="0" w:color="auto"/>
              <w:right w:val="single" w:sz="8" w:space="0" w:color="auto"/>
            </w:tcBorders>
            <w:shd w:val="clear" w:color="auto" w:fill="auto"/>
            <w:noWrap/>
            <w:vAlign w:val="center"/>
            <w:hideMark/>
          </w:tcPr>
          <w:p w14:paraId="4F2B6B10" w14:textId="10130E56"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20,3%</w:t>
            </w:r>
          </w:p>
        </w:tc>
        <w:tc>
          <w:tcPr>
            <w:tcW w:w="1276" w:type="dxa"/>
            <w:tcBorders>
              <w:top w:val="nil"/>
              <w:left w:val="nil"/>
              <w:bottom w:val="single" w:sz="8" w:space="0" w:color="auto"/>
              <w:right w:val="single" w:sz="8" w:space="0" w:color="auto"/>
            </w:tcBorders>
            <w:shd w:val="clear" w:color="auto" w:fill="auto"/>
            <w:noWrap/>
            <w:vAlign w:val="center"/>
            <w:hideMark/>
          </w:tcPr>
          <w:p w14:paraId="4FB7161C" w14:textId="60CD6E7B" w:rsidR="00220FDF" w:rsidRPr="00BB7B64" w:rsidRDefault="00220FDF" w:rsidP="00220FD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21,2%</w:t>
            </w:r>
          </w:p>
        </w:tc>
      </w:tr>
    </w:tbl>
    <w:p w14:paraId="145C95C0" w14:textId="77777777" w:rsidR="00220FDF" w:rsidRPr="00BB7B64" w:rsidRDefault="00220FDF" w:rsidP="00220FDF">
      <w:pPr>
        <w:spacing w:line="276" w:lineRule="auto"/>
        <w:jc w:val="center"/>
        <w:rPr>
          <w:rFonts w:ascii="Times New Roman" w:hAnsi="Times New Roman" w:cs="Times New Roman"/>
          <w:b/>
        </w:rPr>
      </w:pPr>
    </w:p>
    <w:p w14:paraId="3EE99DF9" w14:textId="77777777" w:rsidR="00220FDF" w:rsidRPr="00BB7B64" w:rsidRDefault="00220FDF" w:rsidP="00220FDF">
      <w:pPr>
        <w:spacing w:line="276" w:lineRule="auto"/>
        <w:jc w:val="both"/>
        <w:rPr>
          <w:rFonts w:ascii="Times New Roman" w:hAnsi="Times New Roman" w:cs="Times New Roman"/>
          <w:b/>
        </w:rPr>
      </w:pPr>
      <w:r w:rsidRPr="00BB7B64">
        <w:rPr>
          <w:rFonts w:ascii="Times New Roman" w:hAnsi="Times New Roman" w:cs="Times New Roman"/>
          <w:b/>
        </w:rPr>
        <w:t>Недостатня кількість місць (ліжок у палатах) під час спалаху захворювань</w:t>
      </w:r>
    </w:p>
    <w:tbl>
      <w:tblPr>
        <w:tblW w:w="9493" w:type="dxa"/>
        <w:tblLook w:val="04A0" w:firstRow="1" w:lastRow="0" w:firstColumn="1" w:lastColumn="0" w:noHBand="0" w:noVBand="1"/>
      </w:tblPr>
      <w:tblGrid>
        <w:gridCol w:w="6091"/>
        <w:gridCol w:w="980"/>
        <w:gridCol w:w="1146"/>
        <w:gridCol w:w="1276"/>
      </w:tblGrid>
      <w:tr w:rsidR="00DA70BF" w:rsidRPr="00BB7B64" w14:paraId="5CAE936A" w14:textId="77777777" w:rsidTr="00DA70BF">
        <w:trPr>
          <w:trHeight w:val="415"/>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5E2E47"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6F2224F2" w14:textId="4F866C03"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0BF038E0" w14:textId="2D0687F1"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19C29EA7" w14:textId="22E22474"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DA70BF" w:rsidRPr="00BB7B64" w14:paraId="0C46E4AD" w14:textId="77777777" w:rsidTr="00DA70BF">
        <w:trPr>
          <w:trHeight w:val="74"/>
        </w:trPr>
        <w:tc>
          <w:tcPr>
            <w:tcW w:w="6091" w:type="dxa"/>
            <w:tcBorders>
              <w:top w:val="nil"/>
              <w:left w:val="single" w:sz="4" w:space="0" w:color="auto"/>
              <w:bottom w:val="single" w:sz="4" w:space="0" w:color="auto"/>
              <w:right w:val="single" w:sz="4" w:space="0" w:color="auto"/>
            </w:tcBorders>
            <w:shd w:val="clear" w:color="auto" w:fill="auto"/>
            <w:hideMark/>
          </w:tcPr>
          <w:p w14:paraId="305A20BA"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0CA64389" w14:textId="23EA3AB0"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23,5%</w:t>
            </w:r>
          </w:p>
        </w:tc>
        <w:tc>
          <w:tcPr>
            <w:tcW w:w="1146" w:type="dxa"/>
            <w:tcBorders>
              <w:top w:val="nil"/>
              <w:left w:val="nil"/>
              <w:bottom w:val="single" w:sz="4" w:space="0" w:color="auto"/>
              <w:right w:val="single" w:sz="4" w:space="0" w:color="auto"/>
            </w:tcBorders>
            <w:shd w:val="clear" w:color="auto" w:fill="auto"/>
            <w:noWrap/>
            <w:vAlign w:val="center"/>
            <w:hideMark/>
          </w:tcPr>
          <w:p w14:paraId="61798894" w14:textId="2E60BC93"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23,9%</w:t>
            </w:r>
          </w:p>
        </w:tc>
        <w:tc>
          <w:tcPr>
            <w:tcW w:w="1276" w:type="dxa"/>
            <w:tcBorders>
              <w:top w:val="nil"/>
              <w:left w:val="nil"/>
              <w:bottom w:val="single" w:sz="4" w:space="0" w:color="auto"/>
              <w:right w:val="single" w:sz="4" w:space="0" w:color="auto"/>
            </w:tcBorders>
            <w:shd w:val="clear" w:color="auto" w:fill="auto"/>
            <w:noWrap/>
            <w:vAlign w:val="center"/>
            <w:hideMark/>
          </w:tcPr>
          <w:p w14:paraId="0E797D3F" w14:textId="38A3265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28,3%</w:t>
            </w:r>
          </w:p>
        </w:tc>
      </w:tr>
      <w:tr w:rsidR="00DA70BF" w:rsidRPr="00BB7B64" w14:paraId="62831C1C" w14:textId="77777777" w:rsidTr="00DA70BF">
        <w:trPr>
          <w:trHeight w:val="206"/>
        </w:trPr>
        <w:tc>
          <w:tcPr>
            <w:tcW w:w="6091" w:type="dxa"/>
            <w:tcBorders>
              <w:top w:val="nil"/>
              <w:left w:val="single" w:sz="4" w:space="0" w:color="auto"/>
              <w:bottom w:val="single" w:sz="4" w:space="0" w:color="auto"/>
              <w:right w:val="single" w:sz="4" w:space="0" w:color="auto"/>
            </w:tcBorders>
            <w:shd w:val="clear" w:color="auto" w:fill="auto"/>
            <w:hideMark/>
          </w:tcPr>
          <w:p w14:paraId="16BF8689"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4C98E666" w14:textId="0F4480C3"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39,9%</w:t>
            </w:r>
          </w:p>
        </w:tc>
        <w:tc>
          <w:tcPr>
            <w:tcW w:w="1146" w:type="dxa"/>
            <w:tcBorders>
              <w:top w:val="nil"/>
              <w:left w:val="nil"/>
              <w:bottom w:val="single" w:sz="4" w:space="0" w:color="auto"/>
              <w:right w:val="single" w:sz="4" w:space="0" w:color="auto"/>
            </w:tcBorders>
            <w:shd w:val="clear" w:color="auto" w:fill="auto"/>
            <w:noWrap/>
            <w:vAlign w:val="center"/>
            <w:hideMark/>
          </w:tcPr>
          <w:p w14:paraId="20CBAC7A" w14:textId="449B0EF5"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38,4%</w:t>
            </w:r>
          </w:p>
        </w:tc>
        <w:tc>
          <w:tcPr>
            <w:tcW w:w="1276" w:type="dxa"/>
            <w:tcBorders>
              <w:top w:val="nil"/>
              <w:left w:val="nil"/>
              <w:bottom w:val="single" w:sz="4" w:space="0" w:color="auto"/>
              <w:right w:val="single" w:sz="4" w:space="0" w:color="auto"/>
            </w:tcBorders>
            <w:shd w:val="clear" w:color="auto" w:fill="auto"/>
            <w:noWrap/>
            <w:vAlign w:val="center"/>
            <w:hideMark/>
          </w:tcPr>
          <w:p w14:paraId="40A47A7E" w14:textId="1E8056B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35,7%</w:t>
            </w:r>
          </w:p>
        </w:tc>
      </w:tr>
      <w:tr w:rsidR="00DA70BF" w:rsidRPr="00BB7B64" w14:paraId="1963101D" w14:textId="77777777" w:rsidTr="00DA70BF">
        <w:trPr>
          <w:trHeight w:val="181"/>
        </w:trPr>
        <w:tc>
          <w:tcPr>
            <w:tcW w:w="6091" w:type="dxa"/>
            <w:tcBorders>
              <w:top w:val="nil"/>
              <w:left w:val="single" w:sz="4" w:space="0" w:color="auto"/>
              <w:bottom w:val="single" w:sz="4" w:space="0" w:color="auto"/>
              <w:right w:val="single" w:sz="4" w:space="0" w:color="auto"/>
            </w:tcBorders>
            <w:shd w:val="clear" w:color="auto" w:fill="auto"/>
            <w:hideMark/>
          </w:tcPr>
          <w:p w14:paraId="5ADA39E2"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0" w:type="dxa"/>
            <w:tcBorders>
              <w:top w:val="nil"/>
              <w:left w:val="nil"/>
              <w:bottom w:val="single" w:sz="4" w:space="0" w:color="auto"/>
              <w:right w:val="single" w:sz="4" w:space="0" w:color="auto"/>
            </w:tcBorders>
            <w:shd w:val="clear" w:color="auto" w:fill="auto"/>
            <w:noWrap/>
            <w:vAlign w:val="center"/>
            <w:hideMark/>
          </w:tcPr>
          <w:p w14:paraId="00EB84FF" w14:textId="4BEAB74B"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9,8%</w:t>
            </w:r>
          </w:p>
        </w:tc>
        <w:tc>
          <w:tcPr>
            <w:tcW w:w="1146" w:type="dxa"/>
            <w:tcBorders>
              <w:top w:val="nil"/>
              <w:left w:val="nil"/>
              <w:bottom w:val="single" w:sz="4" w:space="0" w:color="auto"/>
              <w:right w:val="single" w:sz="4" w:space="0" w:color="auto"/>
            </w:tcBorders>
            <w:shd w:val="clear" w:color="auto" w:fill="auto"/>
            <w:noWrap/>
            <w:vAlign w:val="center"/>
            <w:hideMark/>
          </w:tcPr>
          <w:p w14:paraId="6659E1B5" w14:textId="740C62BF"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16,2%</w:t>
            </w:r>
          </w:p>
        </w:tc>
        <w:tc>
          <w:tcPr>
            <w:tcW w:w="1276" w:type="dxa"/>
            <w:tcBorders>
              <w:top w:val="nil"/>
              <w:left w:val="nil"/>
              <w:bottom w:val="single" w:sz="4" w:space="0" w:color="auto"/>
              <w:right w:val="single" w:sz="4" w:space="0" w:color="auto"/>
            </w:tcBorders>
            <w:shd w:val="clear" w:color="auto" w:fill="auto"/>
            <w:noWrap/>
            <w:vAlign w:val="center"/>
            <w:hideMark/>
          </w:tcPr>
          <w:p w14:paraId="2134CA01" w14:textId="06652DD0"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15,1%</w:t>
            </w:r>
          </w:p>
        </w:tc>
      </w:tr>
      <w:tr w:rsidR="00DA70BF" w:rsidRPr="00BB7B64" w14:paraId="600908FA" w14:textId="77777777" w:rsidTr="00DA70BF">
        <w:trPr>
          <w:trHeight w:val="172"/>
        </w:trPr>
        <w:tc>
          <w:tcPr>
            <w:tcW w:w="6091" w:type="dxa"/>
            <w:tcBorders>
              <w:top w:val="nil"/>
              <w:left w:val="single" w:sz="4" w:space="0" w:color="auto"/>
              <w:bottom w:val="single" w:sz="4" w:space="0" w:color="auto"/>
              <w:right w:val="single" w:sz="4" w:space="0" w:color="auto"/>
            </w:tcBorders>
            <w:shd w:val="clear" w:color="auto" w:fill="auto"/>
            <w:hideMark/>
          </w:tcPr>
          <w:p w14:paraId="086DFA5D"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0" w:type="dxa"/>
            <w:tcBorders>
              <w:top w:val="nil"/>
              <w:left w:val="nil"/>
              <w:bottom w:val="single" w:sz="4" w:space="0" w:color="auto"/>
              <w:right w:val="single" w:sz="4" w:space="0" w:color="auto"/>
            </w:tcBorders>
            <w:shd w:val="clear" w:color="auto" w:fill="auto"/>
            <w:noWrap/>
            <w:vAlign w:val="center"/>
            <w:hideMark/>
          </w:tcPr>
          <w:p w14:paraId="7E2A67E2" w14:textId="49A1B3B5"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26,8%</w:t>
            </w:r>
          </w:p>
        </w:tc>
        <w:tc>
          <w:tcPr>
            <w:tcW w:w="1146" w:type="dxa"/>
            <w:tcBorders>
              <w:top w:val="nil"/>
              <w:left w:val="nil"/>
              <w:bottom w:val="single" w:sz="4" w:space="0" w:color="auto"/>
              <w:right w:val="single" w:sz="4" w:space="0" w:color="auto"/>
            </w:tcBorders>
            <w:shd w:val="clear" w:color="auto" w:fill="auto"/>
            <w:noWrap/>
            <w:vAlign w:val="center"/>
            <w:hideMark/>
          </w:tcPr>
          <w:p w14:paraId="3BE04419" w14:textId="26065588"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21,4%</w:t>
            </w:r>
          </w:p>
        </w:tc>
        <w:tc>
          <w:tcPr>
            <w:tcW w:w="1276" w:type="dxa"/>
            <w:tcBorders>
              <w:top w:val="nil"/>
              <w:left w:val="nil"/>
              <w:bottom w:val="single" w:sz="4" w:space="0" w:color="auto"/>
              <w:right w:val="single" w:sz="4" w:space="0" w:color="auto"/>
            </w:tcBorders>
            <w:shd w:val="clear" w:color="auto" w:fill="auto"/>
            <w:noWrap/>
            <w:vAlign w:val="center"/>
            <w:hideMark/>
          </w:tcPr>
          <w:p w14:paraId="25A14009" w14:textId="530423D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21,0%</w:t>
            </w:r>
          </w:p>
        </w:tc>
      </w:tr>
    </w:tbl>
    <w:p w14:paraId="615F88E5" w14:textId="77777777" w:rsidR="00DA70BF" w:rsidRPr="00BB7B64" w:rsidRDefault="00DA70BF" w:rsidP="00220FDF">
      <w:pPr>
        <w:spacing w:line="276" w:lineRule="auto"/>
        <w:rPr>
          <w:rFonts w:ascii="Times New Roman" w:hAnsi="Times New Roman" w:cs="Times New Roman"/>
          <w:b/>
        </w:rPr>
      </w:pPr>
    </w:p>
    <w:p w14:paraId="7E665BE6" w14:textId="407B9DBF"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Складність запису на прийом до лікарів</w:t>
      </w:r>
    </w:p>
    <w:tbl>
      <w:tblPr>
        <w:tblW w:w="9493" w:type="dxa"/>
        <w:tblLook w:val="04A0" w:firstRow="1" w:lastRow="0" w:firstColumn="1" w:lastColumn="0" w:noHBand="0" w:noVBand="1"/>
      </w:tblPr>
      <w:tblGrid>
        <w:gridCol w:w="6091"/>
        <w:gridCol w:w="980"/>
        <w:gridCol w:w="1146"/>
        <w:gridCol w:w="1276"/>
      </w:tblGrid>
      <w:tr w:rsidR="00DA70BF" w:rsidRPr="00BB7B64" w14:paraId="7EB1BD50" w14:textId="77777777" w:rsidTr="00DA70BF">
        <w:trPr>
          <w:trHeight w:val="530"/>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E08795"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3BBE30E0" w14:textId="166EE0C4"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0A65E1BD" w14:textId="52AE562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0191B368" w14:textId="2C963FBA"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DA70BF" w:rsidRPr="00BB7B64" w14:paraId="4B1157F2" w14:textId="77777777" w:rsidTr="00DA70BF">
        <w:trPr>
          <w:trHeight w:val="215"/>
        </w:trPr>
        <w:tc>
          <w:tcPr>
            <w:tcW w:w="6091" w:type="dxa"/>
            <w:tcBorders>
              <w:top w:val="nil"/>
              <w:left w:val="single" w:sz="4" w:space="0" w:color="auto"/>
              <w:bottom w:val="single" w:sz="4" w:space="0" w:color="auto"/>
              <w:right w:val="single" w:sz="4" w:space="0" w:color="auto"/>
            </w:tcBorders>
            <w:shd w:val="clear" w:color="auto" w:fill="auto"/>
            <w:hideMark/>
          </w:tcPr>
          <w:p w14:paraId="03B8A42C"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5D7ED412" w14:textId="746AD338"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13,4%</w:t>
            </w:r>
          </w:p>
        </w:tc>
        <w:tc>
          <w:tcPr>
            <w:tcW w:w="1146" w:type="dxa"/>
            <w:tcBorders>
              <w:top w:val="nil"/>
              <w:left w:val="nil"/>
              <w:bottom w:val="single" w:sz="4" w:space="0" w:color="auto"/>
              <w:right w:val="single" w:sz="4" w:space="0" w:color="auto"/>
            </w:tcBorders>
            <w:shd w:val="clear" w:color="auto" w:fill="auto"/>
            <w:noWrap/>
            <w:vAlign w:val="center"/>
            <w:hideMark/>
          </w:tcPr>
          <w:p w14:paraId="659A9732" w14:textId="4E944BF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14,4%</w:t>
            </w:r>
          </w:p>
        </w:tc>
        <w:tc>
          <w:tcPr>
            <w:tcW w:w="1276" w:type="dxa"/>
            <w:tcBorders>
              <w:top w:val="nil"/>
              <w:left w:val="nil"/>
              <w:bottom w:val="single" w:sz="4" w:space="0" w:color="auto"/>
              <w:right w:val="single" w:sz="4" w:space="0" w:color="auto"/>
            </w:tcBorders>
            <w:shd w:val="clear" w:color="auto" w:fill="auto"/>
            <w:noWrap/>
            <w:vAlign w:val="center"/>
            <w:hideMark/>
          </w:tcPr>
          <w:p w14:paraId="76A73F23" w14:textId="2DD23271"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15,5%</w:t>
            </w:r>
          </w:p>
        </w:tc>
      </w:tr>
      <w:tr w:rsidR="00DA70BF" w:rsidRPr="00BB7B64" w14:paraId="56EFD565" w14:textId="77777777" w:rsidTr="00DA70BF">
        <w:trPr>
          <w:trHeight w:val="334"/>
        </w:trPr>
        <w:tc>
          <w:tcPr>
            <w:tcW w:w="6091" w:type="dxa"/>
            <w:tcBorders>
              <w:top w:val="nil"/>
              <w:left w:val="single" w:sz="4" w:space="0" w:color="auto"/>
              <w:bottom w:val="single" w:sz="4" w:space="0" w:color="auto"/>
              <w:right w:val="single" w:sz="4" w:space="0" w:color="auto"/>
            </w:tcBorders>
            <w:shd w:val="clear" w:color="auto" w:fill="auto"/>
            <w:hideMark/>
          </w:tcPr>
          <w:p w14:paraId="7367C377"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6EC2A34A" w14:textId="55C3DC19"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32,3%</w:t>
            </w:r>
          </w:p>
        </w:tc>
        <w:tc>
          <w:tcPr>
            <w:tcW w:w="1146" w:type="dxa"/>
            <w:tcBorders>
              <w:top w:val="nil"/>
              <w:left w:val="nil"/>
              <w:bottom w:val="single" w:sz="4" w:space="0" w:color="auto"/>
              <w:right w:val="single" w:sz="4" w:space="0" w:color="auto"/>
            </w:tcBorders>
            <w:shd w:val="clear" w:color="auto" w:fill="auto"/>
            <w:noWrap/>
            <w:vAlign w:val="center"/>
            <w:hideMark/>
          </w:tcPr>
          <w:p w14:paraId="3BFF3FD9" w14:textId="7A93A80F"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27,1%</w:t>
            </w:r>
          </w:p>
        </w:tc>
        <w:tc>
          <w:tcPr>
            <w:tcW w:w="1276" w:type="dxa"/>
            <w:tcBorders>
              <w:top w:val="nil"/>
              <w:left w:val="nil"/>
              <w:bottom w:val="single" w:sz="4" w:space="0" w:color="auto"/>
              <w:right w:val="single" w:sz="4" w:space="0" w:color="auto"/>
            </w:tcBorders>
            <w:shd w:val="clear" w:color="auto" w:fill="auto"/>
            <w:noWrap/>
            <w:vAlign w:val="center"/>
            <w:hideMark/>
          </w:tcPr>
          <w:p w14:paraId="4A414C50" w14:textId="4B2BECFC"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25,4%</w:t>
            </w:r>
          </w:p>
        </w:tc>
      </w:tr>
      <w:tr w:rsidR="00DA70BF" w:rsidRPr="00BB7B64" w14:paraId="5CD488C2" w14:textId="77777777" w:rsidTr="00DA70BF">
        <w:trPr>
          <w:trHeight w:val="139"/>
        </w:trPr>
        <w:tc>
          <w:tcPr>
            <w:tcW w:w="6091" w:type="dxa"/>
            <w:tcBorders>
              <w:top w:val="nil"/>
              <w:left w:val="single" w:sz="4" w:space="0" w:color="auto"/>
              <w:bottom w:val="single" w:sz="4" w:space="0" w:color="auto"/>
              <w:right w:val="single" w:sz="4" w:space="0" w:color="auto"/>
            </w:tcBorders>
            <w:shd w:val="clear" w:color="auto" w:fill="auto"/>
            <w:hideMark/>
          </w:tcPr>
          <w:p w14:paraId="49DA60C1"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0" w:type="dxa"/>
            <w:tcBorders>
              <w:top w:val="nil"/>
              <w:left w:val="nil"/>
              <w:bottom w:val="single" w:sz="4" w:space="0" w:color="auto"/>
              <w:right w:val="single" w:sz="4" w:space="0" w:color="auto"/>
            </w:tcBorders>
            <w:shd w:val="clear" w:color="auto" w:fill="auto"/>
            <w:noWrap/>
            <w:vAlign w:val="center"/>
            <w:hideMark/>
          </w:tcPr>
          <w:p w14:paraId="59BE9684" w14:textId="073454C0"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22,2%</w:t>
            </w:r>
          </w:p>
        </w:tc>
        <w:tc>
          <w:tcPr>
            <w:tcW w:w="1146" w:type="dxa"/>
            <w:tcBorders>
              <w:top w:val="nil"/>
              <w:left w:val="nil"/>
              <w:bottom w:val="single" w:sz="4" w:space="0" w:color="auto"/>
              <w:right w:val="single" w:sz="4" w:space="0" w:color="auto"/>
            </w:tcBorders>
            <w:shd w:val="clear" w:color="auto" w:fill="auto"/>
            <w:noWrap/>
            <w:vAlign w:val="center"/>
            <w:hideMark/>
          </w:tcPr>
          <w:p w14:paraId="7FA12DF3" w14:textId="19BA4EC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24,2%</w:t>
            </w:r>
          </w:p>
        </w:tc>
        <w:tc>
          <w:tcPr>
            <w:tcW w:w="1276" w:type="dxa"/>
            <w:tcBorders>
              <w:top w:val="nil"/>
              <w:left w:val="nil"/>
              <w:bottom w:val="single" w:sz="4" w:space="0" w:color="auto"/>
              <w:right w:val="single" w:sz="4" w:space="0" w:color="auto"/>
            </w:tcBorders>
            <w:shd w:val="clear" w:color="auto" w:fill="auto"/>
            <w:noWrap/>
            <w:vAlign w:val="center"/>
            <w:hideMark/>
          </w:tcPr>
          <w:p w14:paraId="656CC7F9" w14:textId="39D06AE5"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24,5%</w:t>
            </w:r>
          </w:p>
        </w:tc>
      </w:tr>
      <w:tr w:rsidR="00DA70BF" w:rsidRPr="00BB7B64" w14:paraId="46406F77" w14:textId="77777777" w:rsidTr="00DA70BF">
        <w:trPr>
          <w:trHeight w:val="130"/>
        </w:trPr>
        <w:tc>
          <w:tcPr>
            <w:tcW w:w="6091" w:type="dxa"/>
            <w:tcBorders>
              <w:top w:val="nil"/>
              <w:left w:val="single" w:sz="4" w:space="0" w:color="auto"/>
              <w:bottom w:val="single" w:sz="4" w:space="0" w:color="auto"/>
              <w:right w:val="single" w:sz="4" w:space="0" w:color="auto"/>
            </w:tcBorders>
            <w:shd w:val="clear" w:color="auto" w:fill="auto"/>
            <w:hideMark/>
          </w:tcPr>
          <w:p w14:paraId="608F5B0F"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0" w:type="dxa"/>
            <w:tcBorders>
              <w:top w:val="nil"/>
              <w:left w:val="nil"/>
              <w:bottom w:val="single" w:sz="4" w:space="0" w:color="auto"/>
              <w:right w:val="single" w:sz="4" w:space="0" w:color="auto"/>
            </w:tcBorders>
            <w:shd w:val="clear" w:color="auto" w:fill="auto"/>
            <w:noWrap/>
            <w:vAlign w:val="center"/>
            <w:hideMark/>
          </w:tcPr>
          <w:p w14:paraId="76A52D75" w14:textId="53A32726"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32,1%</w:t>
            </w:r>
          </w:p>
        </w:tc>
        <w:tc>
          <w:tcPr>
            <w:tcW w:w="1146" w:type="dxa"/>
            <w:tcBorders>
              <w:top w:val="nil"/>
              <w:left w:val="nil"/>
              <w:bottom w:val="single" w:sz="4" w:space="0" w:color="auto"/>
              <w:right w:val="single" w:sz="4" w:space="0" w:color="auto"/>
            </w:tcBorders>
            <w:shd w:val="clear" w:color="auto" w:fill="auto"/>
            <w:noWrap/>
            <w:vAlign w:val="center"/>
            <w:hideMark/>
          </w:tcPr>
          <w:p w14:paraId="39CDC7A2" w14:textId="690CADC0"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34,3%</w:t>
            </w:r>
          </w:p>
        </w:tc>
        <w:tc>
          <w:tcPr>
            <w:tcW w:w="1276" w:type="dxa"/>
            <w:tcBorders>
              <w:top w:val="nil"/>
              <w:left w:val="nil"/>
              <w:bottom w:val="single" w:sz="4" w:space="0" w:color="auto"/>
              <w:right w:val="single" w:sz="4" w:space="0" w:color="auto"/>
            </w:tcBorders>
            <w:shd w:val="clear" w:color="auto" w:fill="auto"/>
            <w:noWrap/>
            <w:vAlign w:val="center"/>
            <w:hideMark/>
          </w:tcPr>
          <w:p w14:paraId="26705B82" w14:textId="12FBAE56"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34,5%</w:t>
            </w:r>
          </w:p>
        </w:tc>
      </w:tr>
    </w:tbl>
    <w:p w14:paraId="3100F243" w14:textId="77777777" w:rsidR="00220FDF" w:rsidRPr="00BB7B64" w:rsidRDefault="00220FDF" w:rsidP="00220FDF">
      <w:pPr>
        <w:spacing w:line="276" w:lineRule="auto"/>
        <w:rPr>
          <w:rFonts w:ascii="Times New Roman" w:hAnsi="Times New Roman" w:cs="Times New Roman"/>
          <w:b/>
        </w:rPr>
      </w:pPr>
    </w:p>
    <w:p w14:paraId="0C5AB981"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Великі черги на прийомі в лікарів</w:t>
      </w:r>
    </w:p>
    <w:tbl>
      <w:tblPr>
        <w:tblW w:w="9498" w:type="dxa"/>
        <w:tblInd w:w="-5" w:type="dxa"/>
        <w:tblLook w:val="04A0" w:firstRow="1" w:lastRow="0" w:firstColumn="1" w:lastColumn="0" w:noHBand="0" w:noVBand="1"/>
      </w:tblPr>
      <w:tblGrid>
        <w:gridCol w:w="6096"/>
        <w:gridCol w:w="980"/>
        <w:gridCol w:w="1146"/>
        <w:gridCol w:w="1276"/>
      </w:tblGrid>
      <w:tr w:rsidR="00DA70BF" w:rsidRPr="00BB7B64" w14:paraId="3BBD601C" w14:textId="77777777" w:rsidTr="00DA70BF">
        <w:trPr>
          <w:trHeight w:val="300"/>
        </w:trPr>
        <w:tc>
          <w:tcPr>
            <w:tcW w:w="60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8B3014"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69C03B2A" w14:textId="6550F786"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0EAABA8A" w14:textId="7A03EF2F"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46C2F269" w14:textId="724B875D"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DA70BF" w:rsidRPr="00BB7B64" w14:paraId="7EEB8CF8" w14:textId="77777777" w:rsidTr="00DA70BF">
        <w:trPr>
          <w:trHeight w:val="274"/>
        </w:trPr>
        <w:tc>
          <w:tcPr>
            <w:tcW w:w="6096" w:type="dxa"/>
            <w:tcBorders>
              <w:top w:val="nil"/>
              <w:left w:val="single" w:sz="4" w:space="0" w:color="auto"/>
              <w:bottom w:val="single" w:sz="4" w:space="0" w:color="auto"/>
              <w:right w:val="single" w:sz="4" w:space="0" w:color="auto"/>
            </w:tcBorders>
            <w:shd w:val="clear" w:color="auto" w:fill="auto"/>
            <w:hideMark/>
          </w:tcPr>
          <w:p w14:paraId="6B1CDA67"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4CF37F27" w14:textId="290C54A9"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14,3%</w:t>
            </w:r>
          </w:p>
        </w:tc>
        <w:tc>
          <w:tcPr>
            <w:tcW w:w="1146" w:type="dxa"/>
            <w:tcBorders>
              <w:top w:val="nil"/>
              <w:left w:val="nil"/>
              <w:bottom w:val="single" w:sz="4" w:space="0" w:color="auto"/>
              <w:right w:val="single" w:sz="4" w:space="0" w:color="auto"/>
            </w:tcBorders>
            <w:shd w:val="clear" w:color="auto" w:fill="auto"/>
            <w:noWrap/>
            <w:vAlign w:val="center"/>
            <w:hideMark/>
          </w:tcPr>
          <w:p w14:paraId="3461DE00" w14:textId="2185514B"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14,9%</w:t>
            </w:r>
          </w:p>
        </w:tc>
        <w:tc>
          <w:tcPr>
            <w:tcW w:w="1276" w:type="dxa"/>
            <w:tcBorders>
              <w:top w:val="nil"/>
              <w:left w:val="nil"/>
              <w:bottom w:val="single" w:sz="4" w:space="0" w:color="auto"/>
              <w:right w:val="single" w:sz="4" w:space="0" w:color="auto"/>
            </w:tcBorders>
            <w:shd w:val="clear" w:color="auto" w:fill="auto"/>
            <w:noWrap/>
            <w:vAlign w:val="center"/>
            <w:hideMark/>
          </w:tcPr>
          <w:p w14:paraId="298E6FE2" w14:textId="2F952121"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17,5%</w:t>
            </w:r>
          </w:p>
        </w:tc>
      </w:tr>
      <w:tr w:rsidR="00DA70BF" w:rsidRPr="00BB7B64" w14:paraId="65280ADA" w14:textId="77777777" w:rsidTr="00DA70BF">
        <w:trPr>
          <w:trHeight w:val="300"/>
        </w:trPr>
        <w:tc>
          <w:tcPr>
            <w:tcW w:w="6096" w:type="dxa"/>
            <w:tcBorders>
              <w:top w:val="nil"/>
              <w:left w:val="single" w:sz="4" w:space="0" w:color="auto"/>
              <w:bottom w:val="single" w:sz="4" w:space="0" w:color="auto"/>
              <w:right w:val="single" w:sz="4" w:space="0" w:color="auto"/>
            </w:tcBorders>
            <w:shd w:val="clear" w:color="auto" w:fill="auto"/>
            <w:hideMark/>
          </w:tcPr>
          <w:p w14:paraId="2D8BF79D"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6DA6FCB4" w14:textId="25D8059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32,7%</w:t>
            </w:r>
          </w:p>
        </w:tc>
        <w:tc>
          <w:tcPr>
            <w:tcW w:w="1146" w:type="dxa"/>
            <w:tcBorders>
              <w:top w:val="nil"/>
              <w:left w:val="nil"/>
              <w:bottom w:val="single" w:sz="4" w:space="0" w:color="auto"/>
              <w:right w:val="single" w:sz="4" w:space="0" w:color="auto"/>
            </w:tcBorders>
            <w:shd w:val="clear" w:color="auto" w:fill="auto"/>
            <w:noWrap/>
            <w:vAlign w:val="center"/>
            <w:hideMark/>
          </w:tcPr>
          <w:p w14:paraId="3A3967D9" w14:textId="4CCC7AB5"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30,9%</w:t>
            </w:r>
          </w:p>
        </w:tc>
        <w:tc>
          <w:tcPr>
            <w:tcW w:w="1276" w:type="dxa"/>
            <w:tcBorders>
              <w:top w:val="nil"/>
              <w:left w:val="nil"/>
              <w:bottom w:val="single" w:sz="4" w:space="0" w:color="auto"/>
              <w:right w:val="single" w:sz="4" w:space="0" w:color="auto"/>
            </w:tcBorders>
            <w:shd w:val="clear" w:color="auto" w:fill="auto"/>
            <w:noWrap/>
            <w:vAlign w:val="center"/>
            <w:hideMark/>
          </w:tcPr>
          <w:p w14:paraId="4751BD62" w14:textId="31C3C64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33,0%</w:t>
            </w:r>
          </w:p>
        </w:tc>
      </w:tr>
      <w:tr w:rsidR="00DA70BF" w:rsidRPr="00BB7B64" w14:paraId="1FEC82C1" w14:textId="77777777" w:rsidTr="00DA70BF">
        <w:trPr>
          <w:trHeight w:val="300"/>
        </w:trPr>
        <w:tc>
          <w:tcPr>
            <w:tcW w:w="6096" w:type="dxa"/>
            <w:tcBorders>
              <w:top w:val="nil"/>
              <w:left w:val="single" w:sz="4" w:space="0" w:color="auto"/>
              <w:bottom w:val="single" w:sz="4" w:space="0" w:color="auto"/>
              <w:right w:val="single" w:sz="4" w:space="0" w:color="auto"/>
            </w:tcBorders>
            <w:shd w:val="clear" w:color="auto" w:fill="auto"/>
            <w:hideMark/>
          </w:tcPr>
          <w:p w14:paraId="4C352AB5"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0" w:type="dxa"/>
            <w:tcBorders>
              <w:top w:val="nil"/>
              <w:left w:val="nil"/>
              <w:bottom w:val="single" w:sz="4" w:space="0" w:color="auto"/>
              <w:right w:val="single" w:sz="4" w:space="0" w:color="auto"/>
            </w:tcBorders>
            <w:shd w:val="clear" w:color="auto" w:fill="auto"/>
            <w:noWrap/>
            <w:vAlign w:val="center"/>
            <w:hideMark/>
          </w:tcPr>
          <w:p w14:paraId="2EB42F9B" w14:textId="69CC1125"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23,1%</w:t>
            </w:r>
          </w:p>
        </w:tc>
        <w:tc>
          <w:tcPr>
            <w:tcW w:w="1146" w:type="dxa"/>
            <w:tcBorders>
              <w:top w:val="nil"/>
              <w:left w:val="nil"/>
              <w:bottom w:val="single" w:sz="4" w:space="0" w:color="auto"/>
              <w:right w:val="single" w:sz="4" w:space="0" w:color="auto"/>
            </w:tcBorders>
            <w:shd w:val="clear" w:color="auto" w:fill="auto"/>
            <w:noWrap/>
            <w:vAlign w:val="center"/>
            <w:hideMark/>
          </w:tcPr>
          <w:p w14:paraId="51931C95" w14:textId="15651C01"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24,7%</w:t>
            </w:r>
          </w:p>
        </w:tc>
        <w:tc>
          <w:tcPr>
            <w:tcW w:w="1276" w:type="dxa"/>
            <w:tcBorders>
              <w:top w:val="nil"/>
              <w:left w:val="nil"/>
              <w:bottom w:val="single" w:sz="4" w:space="0" w:color="auto"/>
              <w:right w:val="single" w:sz="4" w:space="0" w:color="auto"/>
            </w:tcBorders>
            <w:shd w:val="clear" w:color="auto" w:fill="auto"/>
            <w:noWrap/>
            <w:vAlign w:val="center"/>
            <w:hideMark/>
          </w:tcPr>
          <w:p w14:paraId="13BC60B7" w14:textId="2C1A266B"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21,6%</w:t>
            </w:r>
          </w:p>
        </w:tc>
      </w:tr>
      <w:tr w:rsidR="00DA70BF" w:rsidRPr="00BB7B64" w14:paraId="23496333" w14:textId="77777777" w:rsidTr="00DA70BF">
        <w:trPr>
          <w:trHeight w:val="300"/>
        </w:trPr>
        <w:tc>
          <w:tcPr>
            <w:tcW w:w="6096" w:type="dxa"/>
            <w:tcBorders>
              <w:top w:val="nil"/>
              <w:left w:val="single" w:sz="4" w:space="0" w:color="auto"/>
              <w:bottom w:val="single" w:sz="4" w:space="0" w:color="auto"/>
              <w:right w:val="single" w:sz="4" w:space="0" w:color="auto"/>
            </w:tcBorders>
            <w:shd w:val="clear" w:color="auto" w:fill="auto"/>
            <w:hideMark/>
          </w:tcPr>
          <w:p w14:paraId="4F60EFB1"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0" w:type="dxa"/>
            <w:tcBorders>
              <w:top w:val="nil"/>
              <w:left w:val="nil"/>
              <w:bottom w:val="single" w:sz="4" w:space="0" w:color="auto"/>
              <w:right w:val="single" w:sz="4" w:space="0" w:color="auto"/>
            </w:tcBorders>
            <w:shd w:val="clear" w:color="auto" w:fill="auto"/>
            <w:noWrap/>
            <w:vAlign w:val="center"/>
            <w:hideMark/>
          </w:tcPr>
          <w:p w14:paraId="54D84160" w14:textId="04CE1E8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29,9%</w:t>
            </w:r>
          </w:p>
        </w:tc>
        <w:tc>
          <w:tcPr>
            <w:tcW w:w="1146" w:type="dxa"/>
            <w:tcBorders>
              <w:top w:val="nil"/>
              <w:left w:val="nil"/>
              <w:bottom w:val="single" w:sz="4" w:space="0" w:color="auto"/>
              <w:right w:val="single" w:sz="4" w:space="0" w:color="auto"/>
            </w:tcBorders>
            <w:shd w:val="clear" w:color="auto" w:fill="auto"/>
            <w:noWrap/>
            <w:vAlign w:val="center"/>
            <w:hideMark/>
          </w:tcPr>
          <w:p w14:paraId="0750E52F" w14:textId="5509D276"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29,5%</w:t>
            </w:r>
          </w:p>
        </w:tc>
        <w:tc>
          <w:tcPr>
            <w:tcW w:w="1276" w:type="dxa"/>
            <w:tcBorders>
              <w:top w:val="nil"/>
              <w:left w:val="nil"/>
              <w:bottom w:val="single" w:sz="4" w:space="0" w:color="auto"/>
              <w:right w:val="single" w:sz="4" w:space="0" w:color="auto"/>
            </w:tcBorders>
            <w:shd w:val="clear" w:color="auto" w:fill="auto"/>
            <w:noWrap/>
            <w:vAlign w:val="center"/>
            <w:hideMark/>
          </w:tcPr>
          <w:p w14:paraId="4574DF5E" w14:textId="31153115"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28,0%</w:t>
            </w:r>
          </w:p>
        </w:tc>
      </w:tr>
    </w:tbl>
    <w:p w14:paraId="516F658E" w14:textId="77777777" w:rsidR="00220FDF" w:rsidRPr="00BB7B64" w:rsidRDefault="00220FDF" w:rsidP="00220FDF">
      <w:pPr>
        <w:spacing w:line="276" w:lineRule="auto"/>
        <w:rPr>
          <w:rFonts w:ascii="Times New Roman" w:hAnsi="Times New Roman" w:cs="Times New Roman"/>
          <w:b/>
        </w:rPr>
      </w:pPr>
    </w:p>
    <w:p w14:paraId="3997E41C"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Відсутність потрібних лікарів-спеціалістів</w:t>
      </w:r>
    </w:p>
    <w:tbl>
      <w:tblPr>
        <w:tblW w:w="9493" w:type="dxa"/>
        <w:tblLook w:val="04A0" w:firstRow="1" w:lastRow="0" w:firstColumn="1" w:lastColumn="0" w:noHBand="0" w:noVBand="1"/>
      </w:tblPr>
      <w:tblGrid>
        <w:gridCol w:w="6091"/>
        <w:gridCol w:w="980"/>
        <w:gridCol w:w="1146"/>
        <w:gridCol w:w="1276"/>
      </w:tblGrid>
      <w:tr w:rsidR="00DA70BF" w:rsidRPr="00BB7B64" w14:paraId="4C614957" w14:textId="77777777" w:rsidTr="00DA70BF">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16D2C0"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6D9FDBA6" w14:textId="18AAAA6C"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28BA6F95" w14:textId="725A6449"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13577FC6" w14:textId="1FE2CEF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DA70BF" w:rsidRPr="00BB7B64" w14:paraId="454DC3A1"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4B477D33"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109AEB44" w14:textId="3587ABF6"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19,2%</w:t>
            </w:r>
          </w:p>
        </w:tc>
        <w:tc>
          <w:tcPr>
            <w:tcW w:w="1146" w:type="dxa"/>
            <w:tcBorders>
              <w:top w:val="nil"/>
              <w:left w:val="nil"/>
              <w:bottom w:val="single" w:sz="4" w:space="0" w:color="auto"/>
              <w:right w:val="single" w:sz="4" w:space="0" w:color="auto"/>
            </w:tcBorders>
            <w:shd w:val="clear" w:color="auto" w:fill="auto"/>
            <w:noWrap/>
            <w:vAlign w:val="center"/>
            <w:hideMark/>
          </w:tcPr>
          <w:p w14:paraId="22404C19" w14:textId="2337DF3F"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19,6%</w:t>
            </w:r>
          </w:p>
        </w:tc>
        <w:tc>
          <w:tcPr>
            <w:tcW w:w="1276" w:type="dxa"/>
            <w:tcBorders>
              <w:top w:val="nil"/>
              <w:left w:val="nil"/>
              <w:bottom w:val="single" w:sz="4" w:space="0" w:color="auto"/>
              <w:right w:val="single" w:sz="4" w:space="0" w:color="auto"/>
            </w:tcBorders>
            <w:shd w:val="clear" w:color="auto" w:fill="auto"/>
            <w:noWrap/>
            <w:vAlign w:val="center"/>
            <w:hideMark/>
          </w:tcPr>
          <w:p w14:paraId="17B41DFF" w14:textId="0665E546"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21,8%</w:t>
            </w:r>
          </w:p>
        </w:tc>
      </w:tr>
      <w:tr w:rsidR="00DA70BF" w:rsidRPr="00BB7B64" w14:paraId="066EC19F" w14:textId="77777777" w:rsidTr="00DA70BF">
        <w:trPr>
          <w:trHeight w:val="232"/>
        </w:trPr>
        <w:tc>
          <w:tcPr>
            <w:tcW w:w="6091" w:type="dxa"/>
            <w:tcBorders>
              <w:top w:val="nil"/>
              <w:left w:val="single" w:sz="4" w:space="0" w:color="auto"/>
              <w:bottom w:val="single" w:sz="4" w:space="0" w:color="auto"/>
              <w:right w:val="single" w:sz="4" w:space="0" w:color="auto"/>
            </w:tcBorders>
            <w:shd w:val="clear" w:color="auto" w:fill="auto"/>
            <w:hideMark/>
          </w:tcPr>
          <w:p w14:paraId="5356C63D"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42FFE854" w14:textId="015495DC"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34,9%</w:t>
            </w:r>
          </w:p>
        </w:tc>
        <w:tc>
          <w:tcPr>
            <w:tcW w:w="1146" w:type="dxa"/>
            <w:tcBorders>
              <w:top w:val="nil"/>
              <w:left w:val="nil"/>
              <w:bottom w:val="single" w:sz="4" w:space="0" w:color="auto"/>
              <w:right w:val="single" w:sz="4" w:space="0" w:color="auto"/>
            </w:tcBorders>
            <w:shd w:val="clear" w:color="auto" w:fill="auto"/>
            <w:noWrap/>
            <w:vAlign w:val="center"/>
            <w:hideMark/>
          </w:tcPr>
          <w:p w14:paraId="6E80B402" w14:textId="6973E2C1"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33,7%</w:t>
            </w:r>
          </w:p>
        </w:tc>
        <w:tc>
          <w:tcPr>
            <w:tcW w:w="1276" w:type="dxa"/>
            <w:tcBorders>
              <w:top w:val="nil"/>
              <w:left w:val="nil"/>
              <w:bottom w:val="single" w:sz="4" w:space="0" w:color="auto"/>
              <w:right w:val="single" w:sz="4" w:space="0" w:color="auto"/>
            </w:tcBorders>
            <w:shd w:val="clear" w:color="auto" w:fill="auto"/>
            <w:noWrap/>
            <w:vAlign w:val="center"/>
            <w:hideMark/>
          </w:tcPr>
          <w:p w14:paraId="5A86943B" w14:textId="260C02D9"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29,8%</w:t>
            </w:r>
          </w:p>
        </w:tc>
      </w:tr>
      <w:tr w:rsidR="00DA70BF" w:rsidRPr="00BB7B64" w14:paraId="74979358"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6206A2BD"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0" w:type="dxa"/>
            <w:tcBorders>
              <w:top w:val="nil"/>
              <w:left w:val="nil"/>
              <w:bottom w:val="single" w:sz="4" w:space="0" w:color="auto"/>
              <w:right w:val="single" w:sz="4" w:space="0" w:color="auto"/>
            </w:tcBorders>
            <w:shd w:val="clear" w:color="auto" w:fill="auto"/>
            <w:noWrap/>
            <w:vAlign w:val="center"/>
            <w:hideMark/>
          </w:tcPr>
          <w:p w14:paraId="339E0C6B" w14:textId="6F21AB50"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12,1%</w:t>
            </w:r>
          </w:p>
        </w:tc>
        <w:tc>
          <w:tcPr>
            <w:tcW w:w="1146" w:type="dxa"/>
            <w:tcBorders>
              <w:top w:val="nil"/>
              <w:left w:val="nil"/>
              <w:bottom w:val="single" w:sz="4" w:space="0" w:color="auto"/>
              <w:right w:val="single" w:sz="4" w:space="0" w:color="auto"/>
            </w:tcBorders>
            <w:shd w:val="clear" w:color="auto" w:fill="auto"/>
            <w:noWrap/>
            <w:vAlign w:val="center"/>
            <w:hideMark/>
          </w:tcPr>
          <w:p w14:paraId="514F43F4" w14:textId="57CC4C74"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17,9%</w:t>
            </w:r>
          </w:p>
        </w:tc>
        <w:tc>
          <w:tcPr>
            <w:tcW w:w="1276" w:type="dxa"/>
            <w:tcBorders>
              <w:top w:val="nil"/>
              <w:left w:val="nil"/>
              <w:bottom w:val="single" w:sz="4" w:space="0" w:color="auto"/>
              <w:right w:val="single" w:sz="4" w:space="0" w:color="auto"/>
            </w:tcBorders>
            <w:shd w:val="clear" w:color="auto" w:fill="auto"/>
            <w:noWrap/>
            <w:vAlign w:val="center"/>
            <w:hideMark/>
          </w:tcPr>
          <w:p w14:paraId="68EED4BC" w14:textId="69FD83A5"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19,7%</w:t>
            </w:r>
          </w:p>
        </w:tc>
      </w:tr>
      <w:tr w:rsidR="00DA70BF" w:rsidRPr="00BB7B64" w14:paraId="75AB7E48"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75FC9F1C"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0" w:type="dxa"/>
            <w:tcBorders>
              <w:top w:val="nil"/>
              <w:left w:val="nil"/>
              <w:bottom w:val="single" w:sz="4" w:space="0" w:color="auto"/>
              <w:right w:val="single" w:sz="4" w:space="0" w:color="auto"/>
            </w:tcBorders>
            <w:shd w:val="clear" w:color="auto" w:fill="auto"/>
            <w:noWrap/>
            <w:vAlign w:val="center"/>
            <w:hideMark/>
          </w:tcPr>
          <w:p w14:paraId="7770F705" w14:textId="2F2E953D"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33,8%</w:t>
            </w:r>
          </w:p>
        </w:tc>
        <w:tc>
          <w:tcPr>
            <w:tcW w:w="1146" w:type="dxa"/>
            <w:tcBorders>
              <w:top w:val="nil"/>
              <w:left w:val="nil"/>
              <w:bottom w:val="single" w:sz="4" w:space="0" w:color="auto"/>
              <w:right w:val="single" w:sz="4" w:space="0" w:color="auto"/>
            </w:tcBorders>
            <w:shd w:val="clear" w:color="auto" w:fill="auto"/>
            <w:noWrap/>
            <w:vAlign w:val="center"/>
            <w:hideMark/>
          </w:tcPr>
          <w:p w14:paraId="43C172C7" w14:textId="4BDFC7E2"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28,7%</w:t>
            </w:r>
          </w:p>
        </w:tc>
        <w:tc>
          <w:tcPr>
            <w:tcW w:w="1276" w:type="dxa"/>
            <w:tcBorders>
              <w:top w:val="nil"/>
              <w:left w:val="nil"/>
              <w:bottom w:val="single" w:sz="4" w:space="0" w:color="auto"/>
              <w:right w:val="single" w:sz="4" w:space="0" w:color="auto"/>
            </w:tcBorders>
            <w:shd w:val="clear" w:color="auto" w:fill="auto"/>
            <w:noWrap/>
            <w:vAlign w:val="center"/>
            <w:hideMark/>
          </w:tcPr>
          <w:p w14:paraId="6F5D0EC9" w14:textId="2EF9C64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28,7%</w:t>
            </w:r>
          </w:p>
        </w:tc>
      </w:tr>
    </w:tbl>
    <w:p w14:paraId="4F188664" w14:textId="77777777" w:rsidR="00220FDF" w:rsidRPr="00BB7B64" w:rsidRDefault="00220FDF" w:rsidP="00220FDF">
      <w:pPr>
        <w:spacing w:line="276" w:lineRule="auto"/>
        <w:rPr>
          <w:rFonts w:ascii="Times New Roman" w:hAnsi="Times New Roman" w:cs="Times New Roman"/>
          <w:b/>
        </w:rPr>
      </w:pPr>
    </w:p>
    <w:p w14:paraId="7AE89C71"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Неоднозначність діагностування (розбіжності у висновках та рекомендаціях різних лікарів)</w:t>
      </w:r>
    </w:p>
    <w:tbl>
      <w:tblPr>
        <w:tblW w:w="9493" w:type="dxa"/>
        <w:tblLook w:val="04A0" w:firstRow="1" w:lastRow="0" w:firstColumn="1" w:lastColumn="0" w:noHBand="0" w:noVBand="1"/>
      </w:tblPr>
      <w:tblGrid>
        <w:gridCol w:w="6091"/>
        <w:gridCol w:w="980"/>
        <w:gridCol w:w="1146"/>
        <w:gridCol w:w="1276"/>
      </w:tblGrid>
      <w:tr w:rsidR="00DA70BF" w:rsidRPr="00BB7B64" w14:paraId="59C6C13A" w14:textId="77777777" w:rsidTr="00DA70BF">
        <w:trPr>
          <w:trHeight w:val="392"/>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C68D64"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042B165D" w14:textId="4CE3EBD6"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0405A9E2" w14:textId="20C2C588"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852EA23" w14:textId="61881E3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DA70BF" w:rsidRPr="00BB7B64" w14:paraId="637BB536" w14:textId="77777777" w:rsidTr="00DA70BF">
        <w:trPr>
          <w:trHeight w:val="327"/>
        </w:trPr>
        <w:tc>
          <w:tcPr>
            <w:tcW w:w="6091" w:type="dxa"/>
            <w:tcBorders>
              <w:top w:val="nil"/>
              <w:left w:val="single" w:sz="4" w:space="0" w:color="auto"/>
              <w:bottom w:val="single" w:sz="4" w:space="0" w:color="auto"/>
              <w:right w:val="single" w:sz="4" w:space="0" w:color="auto"/>
            </w:tcBorders>
            <w:shd w:val="clear" w:color="auto" w:fill="auto"/>
            <w:hideMark/>
          </w:tcPr>
          <w:p w14:paraId="38EFAAD5"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5D798245" w14:textId="31498F06"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16,1%</w:t>
            </w:r>
          </w:p>
        </w:tc>
        <w:tc>
          <w:tcPr>
            <w:tcW w:w="1146" w:type="dxa"/>
            <w:tcBorders>
              <w:top w:val="nil"/>
              <w:left w:val="nil"/>
              <w:bottom w:val="single" w:sz="4" w:space="0" w:color="auto"/>
              <w:right w:val="single" w:sz="4" w:space="0" w:color="auto"/>
            </w:tcBorders>
            <w:shd w:val="clear" w:color="auto" w:fill="auto"/>
            <w:noWrap/>
            <w:vAlign w:val="center"/>
            <w:hideMark/>
          </w:tcPr>
          <w:p w14:paraId="1987898E" w14:textId="2BF79775"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19,1%</w:t>
            </w:r>
          </w:p>
        </w:tc>
        <w:tc>
          <w:tcPr>
            <w:tcW w:w="1276" w:type="dxa"/>
            <w:tcBorders>
              <w:top w:val="nil"/>
              <w:left w:val="nil"/>
              <w:bottom w:val="single" w:sz="4" w:space="0" w:color="auto"/>
              <w:right w:val="single" w:sz="4" w:space="0" w:color="auto"/>
            </w:tcBorders>
            <w:shd w:val="clear" w:color="auto" w:fill="auto"/>
            <w:noWrap/>
            <w:vAlign w:val="center"/>
            <w:hideMark/>
          </w:tcPr>
          <w:p w14:paraId="7FB4C30E" w14:textId="6B93E40F"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22,7%</w:t>
            </w:r>
          </w:p>
        </w:tc>
      </w:tr>
      <w:tr w:rsidR="00DA70BF" w:rsidRPr="00BB7B64" w14:paraId="3B0276B6" w14:textId="77777777" w:rsidTr="00DA70BF">
        <w:trPr>
          <w:trHeight w:val="205"/>
        </w:trPr>
        <w:tc>
          <w:tcPr>
            <w:tcW w:w="6091" w:type="dxa"/>
            <w:tcBorders>
              <w:top w:val="nil"/>
              <w:left w:val="single" w:sz="4" w:space="0" w:color="auto"/>
              <w:bottom w:val="single" w:sz="4" w:space="0" w:color="auto"/>
              <w:right w:val="single" w:sz="4" w:space="0" w:color="auto"/>
            </w:tcBorders>
            <w:shd w:val="clear" w:color="auto" w:fill="auto"/>
            <w:hideMark/>
          </w:tcPr>
          <w:p w14:paraId="1BE3C3C4"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0BDA064E" w14:textId="73AA145D"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32,2%</w:t>
            </w:r>
          </w:p>
        </w:tc>
        <w:tc>
          <w:tcPr>
            <w:tcW w:w="1146" w:type="dxa"/>
            <w:tcBorders>
              <w:top w:val="nil"/>
              <w:left w:val="nil"/>
              <w:bottom w:val="single" w:sz="4" w:space="0" w:color="auto"/>
              <w:right w:val="single" w:sz="4" w:space="0" w:color="auto"/>
            </w:tcBorders>
            <w:shd w:val="clear" w:color="auto" w:fill="auto"/>
            <w:noWrap/>
            <w:vAlign w:val="center"/>
            <w:hideMark/>
          </w:tcPr>
          <w:p w14:paraId="4630987B" w14:textId="3E4DBEE8"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33,8%</w:t>
            </w:r>
          </w:p>
        </w:tc>
        <w:tc>
          <w:tcPr>
            <w:tcW w:w="1276" w:type="dxa"/>
            <w:tcBorders>
              <w:top w:val="nil"/>
              <w:left w:val="nil"/>
              <w:bottom w:val="single" w:sz="4" w:space="0" w:color="auto"/>
              <w:right w:val="single" w:sz="4" w:space="0" w:color="auto"/>
            </w:tcBorders>
            <w:shd w:val="clear" w:color="auto" w:fill="auto"/>
            <w:noWrap/>
            <w:vAlign w:val="center"/>
            <w:hideMark/>
          </w:tcPr>
          <w:p w14:paraId="51567EB9" w14:textId="1C564B23"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29,4%</w:t>
            </w:r>
          </w:p>
        </w:tc>
      </w:tr>
      <w:tr w:rsidR="00DA70BF" w:rsidRPr="00BB7B64" w14:paraId="7A296087" w14:textId="77777777" w:rsidTr="00DA70BF">
        <w:trPr>
          <w:trHeight w:val="196"/>
        </w:trPr>
        <w:tc>
          <w:tcPr>
            <w:tcW w:w="6091" w:type="dxa"/>
            <w:tcBorders>
              <w:top w:val="nil"/>
              <w:left w:val="single" w:sz="4" w:space="0" w:color="auto"/>
              <w:bottom w:val="single" w:sz="4" w:space="0" w:color="auto"/>
              <w:right w:val="single" w:sz="4" w:space="0" w:color="auto"/>
            </w:tcBorders>
            <w:shd w:val="clear" w:color="auto" w:fill="auto"/>
            <w:hideMark/>
          </w:tcPr>
          <w:p w14:paraId="6890E96C"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0" w:type="dxa"/>
            <w:tcBorders>
              <w:top w:val="nil"/>
              <w:left w:val="nil"/>
              <w:bottom w:val="single" w:sz="4" w:space="0" w:color="auto"/>
              <w:right w:val="single" w:sz="4" w:space="0" w:color="auto"/>
            </w:tcBorders>
            <w:shd w:val="clear" w:color="auto" w:fill="auto"/>
            <w:noWrap/>
            <w:vAlign w:val="center"/>
            <w:hideMark/>
          </w:tcPr>
          <w:p w14:paraId="1A57D51D" w14:textId="08E0A5B8"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13,9%</w:t>
            </w:r>
          </w:p>
        </w:tc>
        <w:tc>
          <w:tcPr>
            <w:tcW w:w="1146" w:type="dxa"/>
            <w:tcBorders>
              <w:top w:val="nil"/>
              <w:left w:val="nil"/>
              <w:bottom w:val="single" w:sz="4" w:space="0" w:color="auto"/>
              <w:right w:val="single" w:sz="4" w:space="0" w:color="auto"/>
            </w:tcBorders>
            <w:shd w:val="clear" w:color="auto" w:fill="auto"/>
            <w:noWrap/>
            <w:vAlign w:val="center"/>
            <w:hideMark/>
          </w:tcPr>
          <w:p w14:paraId="36977D32" w14:textId="63229600"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16,8%</w:t>
            </w:r>
          </w:p>
        </w:tc>
        <w:tc>
          <w:tcPr>
            <w:tcW w:w="1276" w:type="dxa"/>
            <w:tcBorders>
              <w:top w:val="nil"/>
              <w:left w:val="nil"/>
              <w:bottom w:val="single" w:sz="4" w:space="0" w:color="auto"/>
              <w:right w:val="single" w:sz="4" w:space="0" w:color="auto"/>
            </w:tcBorders>
            <w:shd w:val="clear" w:color="auto" w:fill="auto"/>
            <w:noWrap/>
            <w:vAlign w:val="center"/>
            <w:hideMark/>
          </w:tcPr>
          <w:p w14:paraId="6CAAC1D3" w14:textId="20190319"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18,4%</w:t>
            </w:r>
          </w:p>
        </w:tc>
      </w:tr>
      <w:tr w:rsidR="00DA70BF" w:rsidRPr="00BB7B64" w14:paraId="66B9B842" w14:textId="77777777" w:rsidTr="00DA70BF">
        <w:trPr>
          <w:trHeight w:val="186"/>
        </w:trPr>
        <w:tc>
          <w:tcPr>
            <w:tcW w:w="6091" w:type="dxa"/>
            <w:tcBorders>
              <w:top w:val="nil"/>
              <w:left w:val="single" w:sz="4" w:space="0" w:color="auto"/>
              <w:bottom w:val="single" w:sz="4" w:space="0" w:color="auto"/>
              <w:right w:val="single" w:sz="4" w:space="0" w:color="auto"/>
            </w:tcBorders>
            <w:shd w:val="clear" w:color="auto" w:fill="auto"/>
            <w:hideMark/>
          </w:tcPr>
          <w:p w14:paraId="20691ACC"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0" w:type="dxa"/>
            <w:tcBorders>
              <w:top w:val="nil"/>
              <w:left w:val="nil"/>
              <w:bottom w:val="single" w:sz="4" w:space="0" w:color="auto"/>
              <w:right w:val="single" w:sz="4" w:space="0" w:color="auto"/>
            </w:tcBorders>
            <w:shd w:val="clear" w:color="auto" w:fill="auto"/>
            <w:noWrap/>
            <w:vAlign w:val="center"/>
            <w:hideMark/>
          </w:tcPr>
          <w:p w14:paraId="7B35D268" w14:textId="4C48FD6F"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37,7%</w:t>
            </w:r>
          </w:p>
        </w:tc>
        <w:tc>
          <w:tcPr>
            <w:tcW w:w="1146" w:type="dxa"/>
            <w:tcBorders>
              <w:top w:val="nil"/>
              <w:left w:val="nil"/>
              <w:bottom w:val="single" w:sz="4" w:space="0" w:color="auto"/>
              <w:right w:val="single" w:sz="4" w:space="0" w:color="auto"/>
            </w:tcBorders>
            <w:shd w:val="clear" w:color="auto" w:fill="auto"/>
            <w:noWrap/>
            <w:vAlign w:val="center"/>
            <w:hideMark/>
          </w:tcPr>
          <w:p w14:paraId="5AD5D8DD" w14:textId="62D270B3"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30,3%</w:t>
            </w:r>
          </w:p>
        </w:tc>
        <w:tc>
          <w:tcPr>
            <w:tcW w:w="1276" w:type="dxa"/>
            <w:tcBorders>
              <w:top w:val="nil"/>
              <w:left w:val="nil"/>
              <w:bottom w:val="single" w:sz="4" w:space="0" w:color="auto"/>
              <w:right w:val="single" w:sz="4" w:space="0" w:color="auto"/>
            </w:tcBorders>
            <w:shd w:val="clear" w:color="auto" w:fill="auto"/>
            <w:noWrap/>
            <w:vAlign w:val="center"/>
            <w:hideMark/>
          </w:tcPr>
          <w:p w14:paraId="58ED8481" w14:textId="641FD33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29,4%</w:t>
            </w:r>
          </w:p>
        </w:tc>
      </w:tr>
    </w:tbl>
    <w:p w14:paraId="7DDEA360" w14:textId="77777777" w:rsidR="00220FDF" w:rsidRPr="00BB7B64" w:rsidRDefault="00220FDF" w:rsidP="00220FDF">
      <w:pPr>
        <w:spacing w:line="276" w:lineRule="auto"/>
        <w:jc w:val="center"/>
        <w:rPr>
          <w:rFonts w:ascii="Times New Roman" w:hAnsi="Times New Roman" w:cs="Times New Roman"/>
          <w:b/>
        </w:rPr>
      </w:pPr>
    </w:p>
    <w:p w14:paraId="612E8D30"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 xml:space="preserve">Запис на вакцинацію від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 xml:space="preserve"> тільки за гроші чи по знайомству</w:t>
      </w:r>
    </w:p>
    <w:tbl>
      <w:tblPr>
        <w:tblW w:w="9493" w:type="dxa"/>
        <w:tblLook w:val="04A0" w:firstRow="1" w:lastRow="0" w:firstColumn="1" w:lastColumn="0" w:noHBand="0" w:noVBand="1"/>
      </w:tblPr>
      <w:tblGrid>
        <w:gridCol w:w="6091"/>
        <w:gridCol w:w="980"/>
        <w:gridCol w:w="1146"/>
        <w:gridCol w:w="1276"/>
      </w:tblGrid>
      <w:tr w:rsidR="00DA70BF" w:rsidRPr="00BB7B64" w14:paraId="3E2B2CFB" w14:textId="77777777" w:rsidTr="00DA70BF">
        <w:trPr>
          <w:trHeight w:val="427"/>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EB5941"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4CCC0541" w14:textId="38253343"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49F26501" w14:textId="6F6968C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319C1C2" w14:textId="38FA4529"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DA70BF" w:rsidRPr="00BB7B64" w14:paraId="10E12FB4" w14:textId="77777777" w:rsidTr="00DA70BF">
        <w:trPr>
          <w:trHeight w:val="164"/>
        </w:trPr>
        <w:tc>
          <w:tcPr>
            <w:tcW w:w="6091" w:type="dxa"/>
            <w:tcBorders>
              <w:top w:val="nil"/>
              <w:left w:val="single" w:sz="4" w:space="0" w:color="auto"/>
              <w:bottom w:val="single" w:sz="4" w:space="0" w:color="auto"/>
              <w:right w:val="single" w:sz="4" w:space="0" w:color="auto"/>
            </w:tcBorders>
            <w:shd w:val="clear" w:color="auto" w:fill="auto"/>
            <w:hideMark/>
          </w:tcPr>
          <w:p w14:paraId="19697C9E"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7EDE6E4B" w14:textId="3CD02C84"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6,8%</w:t>
            </w:r>
          </w:p>
        </w:tc>
        <w:tc>
          <w:tcPr>
            <w:tcW w:w="1146" w:type="dxa"/>
            <w:tcBorders>
              <w:top w:val="nil"/>
              <w:left w:val="nil"/>
              <w:bottom w:val="single" w:sz="4" w:space="0" w:color="auto"/>
              <w:right w:val="single" w:sz="4" w:space="0" w:color="auto"/>
            </w:tcBorders>
            <w:shd w:val="clear" w:color="auto" w:fill="auto"/>
            <w:noWrap/>
            <w:vAlign w:val="center"/>
            <w:hideMark/>
          </w:tcPr>
          <w:p w14:paraId="363A3C97" w14:textId="111C8EF5"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7,6%</w:t>
            </w:r>
          </w:p>
        </w:tc>
        <w:tc>
          <w:tcPr>
            <w:tcW w:w="1276" w:type="dxa"/>
            <w:tcBorders>
              <w:top w:val="nil"/>
              <w:left w:val="nil"/>
              <w:bottom w:val="single" w:sz="4" w:space="0" w:color="auto"/>
              <w:right w:val="single" w:sz="4" w:space="0" w:color="auto"/>
            </w:tcBorders>
            <w:shd w:val="clear" w:color="auto" w:fill="auto"/>
            <w:noWrap/>
            <w:vAlign w:val="center"/>
            <w:hideMark/>
          </w:tcPr>
          <w:p w14:paraId="733344BE" w14:textId="48833B2F"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9,4%</w:t>
            </w:r>
          </w:p>
        </w:tc>
      </w:tr>
      <w:tr w:rsidR="00DA70BF" w:rsidRPr="00BB7B64" w14:paraId="27A6EB7C" w14:textId="77777777" w:rsidTr="00DA70BF">
        <w:trPr>
          <w:trHeight w:val="58"/>
        </w:trPr>
        <w:tc>
          <w:tcPr>
            <w:tcW w:w="6091" w:type="dxa"/>
            <w:tcBorders>
              <w:top w:val="nil"/>
              <w:left w:val="single" w:sz="4" w:space="0" w:color="auto"/>
              <w:bottom w:val="single" w:sz="4" w:space="0" w:color="auto"/>
              <w:right w:val="single" w:sz="4" w:space="0" w:color="auto"/>
            </w:tcBorders>
            <w:shd w:val="clear" w:color="auto" w:fill="auto"/>
            <w:hideMark/>
          </w:tcPr>
          <w:p w14:paraId="29EFB77A"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6C5E87CD" w14:textId="3A13DE1D"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16,2%</w:t>
            </w:r>
          </w:p>
        </w:tc>
        <w:tc>
          <w:tcPr>
            <w:tcW w:w="1146" w:type="dxa"/>
            <w:tcBorders>
              <w:top w:val="nil"/>
              <w:left w:val="nil"/>
              <w:bottom w:val="single" w:sz="4" w:space="0" w:color="auto"/>
              <w:right w:val="single" w:sz="4" w:space="0" w:color="auto"/>
            </w:tcBorders>
            <w:shd w:val="clear" w:color="auto" w:fill="auto"/>
            <w:noWrap/>
            <w:vAlign w:val="center"/>
            <w:hideMark/>
          </w:tcPr>
          <w:p w14:paraId="018CC46E" w14:textId="640C2F22"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11,8%</w:t>
            </w:r>
          </w:p>
        </w:tc>
        <w:tc>
          <w:tcPr>
            <w:tcW w:w="1276" w:type="dxa"/>
            <w:tcBorders>
              <w:top w:val="nil"/>
              <w:left w:val="nil"/>
              <w:bottom w:val="single" w:sz="4" w:space="0" w:color="auto"/>
              <w:right w:val="single" w:sz="4" w:space="0" w:color="auto"/>
            </w:tcBorders>
            <w:shd w:val="clear" w:color="auto" w:fill="auto"/>
            <w:noWrap/>
            <w:vAlign w:val="center"/>
            <w:hideMark/>
          </w:tcPr>
          <w:p w14:paraId="1058544E" w14:textId="3892316C"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9,0%</w:t>
            </w:r>
          </w:p>
        </w:tc>
      </w:tr>
      <w:tr w:rsidR="00DA70BF" w:rsidRPr="00BB7B64" w14:paraId="225E0D2E" w14:textId="77777777" w:rsidTr="00DA70BF">
        <w:trPr>
          <w:trHeight w:val="58"/>
        </w:trPr>
        <w:tc>
          <w:tcPr>
            <w:tcW w:w="6091" w:type="dxa"/>
            <w:tcBorders>
              <w:top w:val="nil"/>
              <w:left w:val="single" w:sz="4" w:space="0" w:color="auto"/>
              <w:bottom w:val="single" w:sz="4" w:space="0" w:color="auto"/>
              <w:right w:val="single" w:sz="4" w:space="0" w:color="auto"/>
            </w:tcBorders>
            <w:shd w:val="clear" w:color="auto" w:fill="auto"/>
            <w:hideMark/>
          </w:tcPr>
          <w:p w14:paraId="49A4CD66"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0" w:type="dxa"/>
            <w:tcBorders>
              <w:top w:val="nil"/>
              <w:left w:val="nil"/>
              <w:bottom w:val="single" w:sz="4" w:space="0" w:color="auto"/>
              <w:right w:val="single" w:sz="4" w:space="0" w:color="auto"/>
            </w:tcBorders>
            <w:shd w:val="clear" w:color="auto" w:fill="auto"/>
            <w:noWrap/>
            <w:vAlign w:val="center"/>
            <w:hideMark/>
          </w:tcPr>
          <w:p w14:paraId="52689FFA" w14:textId="28D98BC1"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15,6%</w:t>
            </w:r>
          </w:p>
        </w:tc>
        <w:tc>
          <w:tcPr>
            <w:tcW w:w="1146" w:type="dxa"/>
            <w:tcBorders>
              <w:top w:val="nil"/>
              <w:left w:val="nil"/>
              <w:bottom w:val="single" w:sz="4" w:space="0" w:color="auto"/>
              <w:right w:val="single" w:sz="4" w:space="0" w:color="auto"/>
            </w:tcBorders>
            <w:shd w:val="clear" w:color="auto" w:fill="auto"/>
            <w:noWrap/>
            <w:vAlign w:val="center"/>
            <w:hideMark/>
          </w:tcPr>
          <w:p w14:paraId="12CE1AC8" w14:textId="0B7A0AD3"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19,1%</w:t>
            </w:r>
          </w:p>
        </w:tc>
        <w:tc>
          <w:tcPr>
            <w:tcW w:w="1276" w:type="dxa"/>
            <w:tcBorders>
              <w:top w:val="nil"/>
              <w:left w:val="nil"/>
              <w:bottom w:val="single" w:sz="4" w:space="0" w:color="auto"/>
              <w:right w:val="single" w:sz="4" w:space="0" w:color="auto"/>
            </w:tcBorders>
            <w:shd w:val="clear" w:color="auto" w:fill="auto"/>
            <w:noWrap/>
            <w:vAlign w:val="center"/>
            <w:hideMark/>
          </w:tcPr>
          <w:p w14:paraId="07E61FC9" w14:textId="1E41020C"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18,8%</w:t>
            </w:r>
          </w:p>
        </w:tc>
      </w:tr>
      <w:tr w:rsidR="00DA70BF" w:rsidRPr="00BB7B64" w14:paraId="3D3CFCD6" w14:textId="77777777" w:rsidTr="00DA70BF">
        <w:trPr>
          <w:trHeight w:val="92"/>
        </w:trPr>
        <w:tc>
          <w:tcPr>
            <w:tcW w:w="6091" w:type="dxa"/>
            <w:tcBorders>
              <w:top w:val="nil"/>
              <w:left w:val="single" w:sz="4" w:space="0" w:color="auto"/>
              <w:bottom w:val="single" w:sz="4" w:space="0" w:color="auto"/>
              <w:right w:val="single" w:sz="4" w:space="0" w:color="auto"/>
            </w:tcBorders>
            <w:shd w:val="clear" w:color="auto" w:fill="auto"/>
            <w:hideMark/>
          </w:tcPr>
          <w:p w14:paraId="0D2C692B"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0" w:type="dxa"/>
            <w:tcBorders>
              <w:top w:val="nil"/>
              <w:left w:val="nil"/>
              <w:bottom w:val="single" w:sz="4" w:space="0" w:color="auto"/>
              <w:right w:val="single" w:sz="4" w:space="0" w:color="auto"/>
            </w:tcBorders>
            <w:shd w:val="clear" w:color="auto" w:fill="auto"/>
            <w:noWrap/>
            <w:vAlign w:val="center"/>
            <w:hideMark/>
          </w:tcPr>
          <w:p w14:paraId="7BCB46B9" w14:textId="533FDEE1"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61,4%</w:t>
            </w:r>
          </w:p>
        </w:tc>
        <w:tc>
          <w:tcPr>
            <w:tcW w:w="1146" w:type="dxa"/>
            <w:tcBorders>
              <w:top w:val="nil"/>
              <w:left w:val="nil"/>
              <w:bottom w:val="single" w:sz="4" w:space="0" w:color="auto"/>
              <w:right w:val="single" w:sz="4" w:space="0" w:color="auto"/>
            </w:tcBorders>
            <w:shd w:val="clear" w:color="auto" w:fill="auto"/>
            <w:noWrap/>
            <w:vAlign w:val="center"/>
            <w:hideMark/>
          </w:tcPr>
          <w:p w14:paraId="40651893" w14:textId="0CAFE2A5"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61,5%</w:t>
            </w:r>
          </w:p>
        </w:tc>
        <w:tc>
          <w:tcPr>
            <w:tcW w:w="1276" w:type="dxa"/>
            <w:tcBorders>
              <w:top w:val="nil"/>
              <w:left w:val="nil"/>
              <w:bottom w:val="single" w:sz="4" w:space="0" w:color="auto"/>
              <w:right w:val="single" w:sz="4" w:space="0" w:color="auto"/>
            </w:tcBorders>
            <w:shd w:val="clear" w:color="auto" w:fill="auto"/>
            <w:noWrap/>
            <w:vAlign w:val="center"/>
            <w:hideMark/>
          </w:tcPr>
          <w:p w14:paraId="016C9281" w14:textId="751D96CC"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62,8%</w:t>
            </w:r>
          </w:p>
        </w:tc>
      </w:tr>
    </w:tbl>
    <w:p w14:paraId="67BC6A65"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 xml:space="preserve"> </w:t>
      </w:r>
    </w:p>
    <w:p w14:paraId="424A8307"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Корумпованість медпрацівників</w:t>
      </w:r>
    </w:p>
    <w:tbl>
      <w:tblPr>
        <w:tblW w:w="9493" w:type="dxa"/>
        <w:tblLook w:val="04A0" w:firstRow="1" w:lastRow="0" w:firstColumn="1" w:lastColumn="0" w:noHBand="0" w:noVBand="1"/>
      </w:tblPr>
      <w:tblGrid>
        <w:gridCol w:w="6091"/>
        <w:gridCol w:w="980"/>
        <w:gridCol w:w="1146"/>
        <w:gridCol w:w="1276"/>
      </w:tblGrid>
      <w:tr w:rsidR="00DA70BF" w:rsidRPr="00BB7B64" w14:paraId="216CECCC" w14:textId="77777777" w:rsidTr="00DA70BF">
        <w:trPr>
          <w:trHeight w:val="512"/>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917152"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49B51F18" w14:textId="5AA4523C"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4476C06C" w14:textId="59FE46D1"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1AC0CDDF" w14:textId="23F950B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DA70BF" w:rsidRPr="00BB7B64" w14:paraId="7F2BF756" w14:textId="77777777" w:rsidTr="00DA70BF">
        <w:trPr>
          <w:trHeight w:val="236"/>
        </w:trPr>
        <w:tc>
          <w:tcPr>
            <w:tcW w:w="6091" w:type="dxa"/>
            <w:tcBorders>
              <w:top w:val="nil"/>
              <w:left w:val="single" w:sz="4" w:space="0" w:color="auto"/>
              <w:bottom w:val="single" w:sz="4" w:space="0" w:color="auto"/>
              <w:right w:val="single" w:sz="4" w:space="0" w:color="auto"/>
            </w:tcBorders>
            <w:shd w:val="clear" w:color="auto" w:fill="auto"/>
            <w:hideMark/>
          </w:tcPr>
          <w:p w14:paraId="6AC50E05"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24B7D3B3" w14:textId="147E0B66"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13,4%</w:t>
            </w:r>
          </w:p>
        </w:tc>
        <w:tc>
          <w:tcPr>
            <w:tcW w:w="1146" w:type="dxa"/>
            <w:tcBorders>
              <w:top w:val="nil"/>
              <w:left w:val="nil"/>
              <w:bottom w:val="single" w:sz="4" w:space="0" w:color="auto"/>
              <w:right w:val="single" w:sz="4" w:space="0" w:color="auto"/>
            </w:tcBorders>
            <w:shd w:val="clear" w:color="auto" w:fill="auto"/>
            <w:noWrap/>
            <w:vAlign w:val="center"/>
            <w:hideMark/>
          </w:tcPr>
          <w:p w14:paraId="3B41337F" w14:textId="77C34B50"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16,2%</w:t>
            </w:r>
          </w:p>
        </w:tc>
        <w:tc>
          <w:tcPr>
            <w:tcW w:w="1276" w:type="dxa"/>
            <w:tcBorders>
              <w:top w:val="nil"/>
              <w:left w:val="nil"/>
              <w:bottom w:val="single" w:sz="4" w:space="0" w:color="auto"/>
              <w:right w:val="single" w:sz="4" w:space="0" w:color="auto"/>
            </w:tcBorders>
            <w:shd w:val="clear" w:color="auto" w:fill="auto"/>
            <w:noWrap/>
            <w:vAlign w:val="center"/>
            <w:hideMark/>
          </w:tcPr>
          <w:p w14:paraId="4F617530" w14:textId="54E68904"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17,7%</w:t>
            </w:r>
          </w:p>
        </w:tc>
      </w:tr>
      <w:tr w:rsidR="00DA70BF" w:rsidRPr="00BB7B64" w14:paraId="5991E211" w14:textId="77777777" w:rsidTr="00DA70BF">
        <w:trPr>
          <w:trHeight w:val="225"/>
        </w:trPr>
        <w:tc>
          <w:tcPr>
            <w:tcW w:w="6091" w:type="dxa"/>
            <w:tcBorders>
              <w:top w:val="nil"/>
              <w:left w:val="single" w:sz="4" w:space="0" w:color="auto"/>
              <w:bottom w:val="single" w:sz="4" w:space="0" w:color="auto"/>
              <w:right w:val="single" w:sz="4" w:space="0" w:color="auto"/>
            </w:tcBorders>
            <w:shd w:val="clear" w:color="auto" w:fill="auto"/>
            <w:hideMark/>
          </w:tcPr>
          <w:p w14:paraId="54BCA988"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64C0BA05" w14:textId="04FC1B5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28,2%</w:t>
            </w:r>
          </w:p>
        </w:tc>
        <w:tc>
          <w:tcPr>
            <w:tcW w:w="1146" w:type="dxa"/>
            <w:tcBorders>
              <w:top w:val="nil"/>
              <w:left w:val="nil"/>
              <w:bottom w:val="single" w:sz="4" w:space="0" w:color="auto"/>
              <w:right w:val="single" w:sz="4" w:space="0" w:color="auto"/>
            </w:tcBorders>
            <w:shd w:val="clear" w:color="auto" w:fill="auto"/>
            <w:noWrap/>
            <w:vAlign w:val="center"/>
            <w:hideMark/>
          </w:tcPr>
          <w:p w14:paraId="50AD3612" w14:textId="731E8165"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22,6%</w:t>
            </w:r>
          </w:p>
        </w:tc>
        <w:tc>
          <w:tcPr>
            <w:tcW w:w="1276" w:type="dxa"/>
            <w:tcBorders>
              <w:top w:val="nil"/>
              <w:left w:val="nil"/>
              <w:bottom w:val="single" w:sz="4" w:space="0" w:color="auto"/>
              <w:right w:val="single" w:sz="4" w:space="0" w:color="auto"/>
            </w:tcBorders>
            <w:shd w:val="clear" w:color="auto" w:fill="auto"/>
            <w:noWrap/>
            <w:vAlign w:val="center"/>
            <w:hideMark/>
          </w:tcPr>
          <w:p w14:paraId="20002BBB" w14:textId="46E639E9"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22,0%</w:t>
            </w:r>
          </w:p>
        </w:tc>
      </w:tr>
      <w:tr w:rsidR="00DA70BF" w:rsidRPr="00BB7B64" w14:paraId="63286BCA" w14:textId="77777777" w:rsidTr="00DA70BF">
        <w:trPr>
          <w:trHeight w:val="344"/>
        </w:trPr>
        <w:tc>
          <w:tcPr>
            <w:tcW w:w="6091" w:type="dxa"/>
            <w:tcBorders>
              <w:top w:val="nil"/>
              <w:left w:val="single" w:sz="4" w:space="0" w:color="auto"/>
              <w:bottom w:val="single" w:sz="4" w:space="0" w:color="auto"/>
              <w:right w:val="single" w:sz="4" w:space="0" w:color="auto"/>
            </w:tcBorders>
            <w:shd w:val="clear" w:color="auto" w:fill="auto"/>
            <w:hideMark/>
          </w:tcPr>
          <w:p w14:paraId="4C9A7B25"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0" w:type="dxa"/>
            <w:tcBorders>
              <w:top w:val="nil"/>
              <w:left w:val="nil"/>
              <w:bottom w:val="single" w:sz="4" w:space="0" w:color="auto"/>
              <w:right w:val="single" w:sz="4" w:space="0" w:color="auto"/>
            </w:tcBorders>
            <w:shd w:val="clear" w:color="auto" w:fill="auto"/>
            <w:noWrap/>
            <w:vAlign w:val="center"/>
            <w:hideMark/>
          </w:tcPr>
          <w:p w14:paraId="5D731388" w14:textId="3A587384"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21,6%</w:t>
            </w:r>
          </w:p>
        </w:tc>
        <w:tc>
          <w:tcPr>
            <w:tcW w:w="1146" w:type="dxa"/>
            <w:tcBorders>
              <w:top w:val="nil"/>
              <w:left w:val="nil"/>
              <w:bottom w:val="single" w:sz="4" w:space="0" w:color="auto"/>
              <w:right w:val="single" w:sz="4" w:space="0" w:color="auto"/>
            </w:tcBorders>
            <w:shd w:val="clear" w:color="auto" w:fill="auto"/>
            <w:noWrap/>
            <w:vAlign w:val="center"/>
            <w:hideMark/>
          </w:tcPr>
          <w:p w14:paraId="22C12120" w14:textId="35DAD5B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22,8%</w:t>
            </w:r>
          </w:p>
        </w:tc>
        <w:tc>
          <w:tcPr>
            <w:tcW w:w="1276" w:type="dxa"/>
            <w:tcBorders>
              <w:top w:val="nil"/>
              <w:left w:val="nil"/>
              <w:bottom w:val="single" w:sz="4" w:space="0" w:color="auto"/>
              <w:right w:val="single" w:sz="4" w:space="0" w:color="auto"/>
            </w:tcBorders>
            <w:shd w:val="clear" w:color="auto" w:fill="auto"/>
            <w:noWrap/>
            <w:vAlign w:val="center"/>
            <w:hideMark/>
          </w:tcPr>
          <w:p w14:paraId="66207E7F" w14:textId="33736604"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21,5%</w:t>
            </w:r>
          </w:p>
        </w:tc>
      </w:tr>
      <w:tr w:rsidR="00DA70BF" w:rsidRPr="00BB7B64" w14:paraId="67D57A4E" w14:textId="77777777" w:rsidTr="00DA70BF">
        <w:trPr>
          <w:trHeight w:val="135"/>
        </w:trPr>
        <w:tc>
          <w:tcPr>
            <w:tcW w:w="6091" w:type="dxa"/>
            <w:tcBorders>
              <w:top w:val="nil"/>
              <w:left w:val="single" w:sz="4" w:space="0" w:color="auto"/>
              <w:bottom w:val="single" w:sz="4" w:space="0" w:color="auto"/>
              <w:right w:val="single" w:sz="4" w:space="0" w:color="auto"/>
            </w:tcBorders>
            <w:shd w:val="clear" w:color="auto" w:fill="auto"/>
            <w:hideMark/>
          </w:tcPr>
          <w:p w14:paraId="20BBFE99"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0" w:type="dxa"/>
            <w:tcBorders>
              <w:top w:val="nil"/>
              <w:left w:val="nil"/>
              <w:bottom w:val="single" w:sz="4" w:space="0" w:color="auto"/>
              <w:right w:val="single" w:sz="4" w:space="0" w:color="auto"/>
            </w:tcBorders>
            <w:shd w:val="clear" w:color="auto" w:fill="auto"/>
            <w:noWrap/>
            <w:vAlign w:val="center"/>
            <w:hideMark/>
          </w:tcPr>
          <w:p w14:paraId="672301BB" w14:textId="211B1EBB"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36,7%</w:t>
            </w:r>
          </w:p>
        </w:tc>
        <w:tc>
          <w:tcPr>
            <w:tcW w:w="1146" w:type="dxa"/>
            <w:tcBorders>
              <w:top w:val="nil"/>
              <w:left w:val="nil"/>
              <w:bottom w:val="single" w:sz="4" w:space="0" w:color="auto"/>
              <w:right w:val="single" w:sz="4" w:space="0" w:color="auto"/>
            </w:tcBorders>
            <w:shd w:val="clear" w:color="auto" w:fill="auto"/>
            <w:noWrap/>
            <w:vAlign w:val="center"/>
            <w:hideMark/>
          </w:tcPr>
          <w:p w14:paraId="45064E15" w14:textId="69FC4EBF"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38,5%</w:t>
            </w:r>
          </w:p>
        </w:tc>
        <w:tc>
          <w:tcPr>
            <w:tcW w:w="1276" w:type="dxa"/>
            <w:tcBorders>
              <w:top w:val="nil"/>
              <w:left w:val="nil"/>
              <w:bottom w:val="single" w:sz="4" w:space="0" w:color="auto"/>
              <w:right w:val="single" w:sz="4" w:space="0" w:color="auto"/>
            </w:tcBorders>
            <w:shd w:val="clear" w:color="auto" w:fill="auto"/>
            <w:noWrap/>
            <w:vAlign w:val="center"/>
            <w:hideMark/>
          </w:tcPr>
          <w:p w14:paraId="1DEE4BBB" w14:textId="515863E5"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38,8%</w:t>
            </w:r>
          </w:p>
        </w:tc>
      </w:tr>
    </w:tbl>
    <w:p w14:paraId="03C1EC97" w14:textId="77777777" w:rsidR="00220FDF" w:rsidRPr="00BB7B64" w:rsidRDefault="00220FDF" w:rsidP="00220FDF">
      <w:pPr>
        <w:spacing w:line="276" w:lineRule="auto"/>
        <w:rPr>
          <w:rFonts w:ascii="Times New Roman" w:hAnsi="Times New Roman" w:cs="Times New Roman"/>
          <w:b/>
        </w:rPr>
      </w:pPr>
    </w:p>
    <w:p w14:paraId="419DFFB3" w14:textId="65E76276"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 xml:space="preserve">Чи </w:t>
      </w:r>
      <w:r w:rsidR="00F04133">
        <w:rPr>
          <w:rFonts w:ascii="Times New Roman" w:hAnsi="Times New Roman" w:cs="Times New Roman"/>
          <w:b/>
        </w:rPr>
        <w:t>стика</w:t>
      </w:r>
      <w:r w:rsidRPr="00BB7B64">
        <w:rPr>
          <w:rFonts w:ascii="Times New Roman" w:hAnsi="Times New Roman" w:cs="Times New Roman"/>
          <w:b/>
        </w:rPr>
        <w:t>лис</w:t>
      </w:r>
      <w:r w:rsidR="00F04133">
        <w:rPr>
          <w:rFonts w:ascii="Times New Roman" w:hAnsi="Times New Roman" w:cs="Times New Roman"/>
          <w:b/>
        </w:rPr>
        <w:t>я</w:t>
      </w:r>
      <w:r w:rsidRPr="00BB7B64">
        <w:rPr>
          <w:rFonts w:ascii="Times New Roman" w:hAnsi="Times New Roman" w:cs="Times New Roman"/>
          <w:b/>
        </w:rPr>
        <w:t xml:space="preserve"> Ви під час пандемії з бар'єрами для задоволення своїх життєвих потреб?</w:t>
      </w:r>
    </w:p>
    <w:tbl>
      <w:tblPr>
        <w:tblW w:w="9493" w:type="dxa"/>
        <w:tblLook w:val="04A0" w:firstRow="1" w:lastRow="0" w:firstColumn="1" w:lastColumn="0" w:noHBand="0" w:noVBand="1"/>
      </w:tblPr>
      <w:tblGrid>
        <w:gridCol w:w="6091"/>
        <w:gridCol w:w="980"/>
        <w:gridCol w:w="1146"/>
        <w:gridCol w:w="1276"/>
      </w:tblGrid>
      <w:tr w:rsidR="00DA70BF" w:rsidRPr="00BB7B64" w14:paraId="7DB20E41" w14:textId="77777777" w:rsidTr="00DA70BF">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673B42"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44594CE3" w14:textId="03D4872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0E7683F" w14:textId="539CEEA8"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3897132D" w14:textId="31D4DCEB"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DA70BF" w:rsidRPr="00BB7B64" w14:paraId="24F38CEE"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32D9CA73"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980" w:type="dxa"/>
            <w:tcBorders>
              <w:top w:val="nil"/>
              <w:left w:val="nil"/>
              <w:bottom w:val="single" w:sz="4" w:space="0" w:color="auto"/>
              <w:right w:val="single" w:sz="4" w:space="0" w:color="auto"/>
            </w:tcBorders>
            <w:shd w:val="clear" w:color="auto" w:fill="auto"/>
            <w:noWrap/>
            <w:vAlign w:val="center"/>
            <w:hideMark/>
          </w:tcPr>
          <w:p w14:paraId="68387AE9" w14:textId="04176669"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18,9%</w:t>
            </w:r>
          </w:p>
        </w:tc>
        <w:tc>
          <w:tcPr>
            <w:tcW w:w="1146" w:type="dxa"/>
            <w:tcBorders>
              <w:top w:val="nil"/>
              <w:left w:val="nil"/>
              <w:bottom w:val="single" w:sz="4" w:space="0" w:color="auto"/>
              <w:right w:val="single" w:sz="4" w:space="0" w:color="auto"/>
            </w:tcBorders>
            <w:shd w:val="clear" w:color="auto" w:fill="auto"/>
            <w:noWrap/>
            <w:vAlign w:val="center"/>
            <w:hideMark/>
          </w:tcPr>
          <w:p w14:paraId="59D03461" w14:textId="453B1BF1"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20,5%</w:t>
            </w:r>
          </w:p>
        </w:tc>
        <w:tc>
          <w:tcPr>
            <w:tcW w:w="1276" w:type="dxa"/>
            <w:tcBorders>
              <w:top w:val="nil"/>
              <w:left w:val="nil"/>
              <w:bottom w:val="single" w:sz="4" w:space="0" w:color="auto"/>
              <w:right w:val="single" w:sz="4" w:space="0" w:color="auto"/>
            </w:tcBorders>
            <w:shd w:val="clear" w:color="auto" w:fill="auto"/>
            <w:noWrap/>
            <w:vAlign w:val="center"/>
            <w:hideMark/>
          </w:tcPr>
          <w:p w14:paraId="2376511F" w14:textId="61C1B4B3"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20,9%</w:t>
            </w:r>
          </w:p>
        </w:tc>
      </w:tr>
      <w:tr w:rsidR="00DA70BF" w:rsidRPr="00BB7B64" w14:paraId="69FAA0E9" w14:textId="77777777" w:rsidTr="00DA70BF">
        <w:trPr>
          <w:trHeight w:val="423"/>
        </w:trPr>
        <w:tc>
          <w:tcPr>
            <w:tcW w:w="6091" w:type="dxa"/>
            <w:tcBorders>
              <w:top w:val="nil"/>
              <w:left w:val="single" w:sz="4" w:space="0" w:color="auto"/>
              <w:bottom w:val="single" w:sz="4" w:space="0" w:color="auto"/>
              <w:right w:val="single" w:sz="4" w:space="0" w:color="auto"/>
            </w:tcBorders>
            <w:shd w:val="clear" w:color="auto" w:fill="auto"/>
            <w:hideMark/>
          </w:tcPr>
          <w:p w14:paraId="2E723A2A"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так</w:t>
            </w:r>
          </w:p>
        </w:tc>
        <w:tc>
          <w:tcPr>
            <w:tcW w:w="980" w:type="dxa"/>
            <w:tcBorders>
              <w:top w:val="nil"/>
              <w:left w:val="nil"/>
              <w:bottom w:val="single" w:sz="4" w:space="0" w:color="auto"/>
              <w:right w:val="single" w:sz="4" w:space="0" w:color="auto"/>
            </w:tcBorders>
            <w:shd w:val="clear" w:color="auto" w:fill="auto"/>
            <w:noWrap/>
            <w:vAlign w:val="center"/>
            <w:hideMark/>
          </w:tcPr>
          <w:p w14:paraId="6F2E1D78" w14:textId="6E0264D3"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21,6%</w:t>
            </w:r>
          </w:p>
        </w:tc>
        <w:tc>
          <w:tcPr>
            <w:tcW w:w="1146" w:type="dxa"/>
            <w:tcBorders>
              <w:top w:val="nil"/>
              <w:left w:val="nil"/>
              <w:bottom w:val="single" w:sz="4" w:space="0" w:color="auto"/>
              <w:right w:val="single" w:sz="4" w:space="0" w:color="auto"/>
            </w:tcBorders>
            <w:shd w:val="clear" w:color="auto" w:fill="auto"/>
            <w:noWrap/>
            <w:vAlign w:val="center"/>
            <w:hideMark/>
          </w:tcPr>
          <w:p w14:paraId="572D77FB" w14:textId="54C02474"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22,4%</w:t>
            </w:r>
          </w:p>
        </w:tc>
        <w:tc>
          <w:tcPr>
            <w:tcW w:w="1276" w:type="dxa"/>
            <w:tcBorders>
              <w:top w:val="nil"/>
              <w:left w:val="nil"/>
              <w:bottom w:val="single" w:sz="4" w:space="0" w:color="auto"/>
              <w:right w:val="single" w:sz="4" w:space="0" w:color="auto"/>
            </w:tcBorders>
            <w:shd w:val="clear" w:color="auto" w:fill="auto"/>
            <w:noWrap/>
            <w:vAlign w:val="center"/>
            <w:hideMark/>
          </w:tcPr>
          <w:p w14:paraId="0660CDE6" w14:textId="32912B2B"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27,9%</w:t>
            </w:r>
          </w:p>
        </w:tc>
      </w:tr>
      <w:tr w:rsidR="00DA70BF" w:rsidRPr="00BB7B64" w14:paraId="0C23CE12"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4EFBF125"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Скоріше ні </w:t>
            </w:r>
          </w:p>
        </w:tc>
        <w:tc>
          <w:tcPr>
            <w:tcW w:w="980" w:type="dxa"/>
            <w:tcBorders>
              <w:top w:val="nil"/>
              <w:left w:val="nil"/>
              <w:bottom w:val="single" w:sz="4" w:space="0" w:color="auto"/>
              <w:right w:val="single" w:sz="4" w:space="0" w:color="auto"/>
            </w:tcBorders>
            <w:shd w:val="clear" w:color="auto" w:fill="auto"/>
            <w:noWrap/>
            <w:vAlign w:val="center"/>
            <w:hideMark/>
          </w:tcPr>
          <w:p w14:paraId="325F04DD" w14:textId="426454E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27,1%</w:t>
            </w:r>
          </w:p>
        </w:tc>
        <w:tc>
          <w:tcPr>
            <w:tcW w:w="1146" w:type="dxa"/>
            <w:tcBorders>
              <w:top w:val="nil"/>
              <w:left w:val="nil"/>
              <w:bottom w:val="single" w:sz="4" w:space="0" w:color="auto"/>
              <w:right w:val="single" w:sz="4" w:space="0" w:color="auto"/>
            </w:tcBorders>
            <w:shd w:val="clear" w:color="auto" w:fill="auto"/>
            <w:noWrap/>
            <w:vAlign w:val="center"/>
            <w:hideMark/>
          </w:tcPr>
          <w:p w14:paraId="024A65C2" w14:textId="6740831C"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28,2%</w:t>
            </w:r>
          </w:p>
        </w:tc>
        <w:tc>
          <w:tcPr>
            <w:tcW w:w="1276" w:type="dxa"/>
            <w:tcBorders>
              <w:top w:val="nil"/>
              <w:left w:val="nil"/>
              <w:bottom w:val="single" w:sz="4" w:space="0" w:color="auto"/>
              <w:right w:val="single" w:sz="4" w:space="0" w:color="auto"/>
            </w:tcBorders>
            <w:shd w:val="clear" w:color="auto" w:fill="auto"/>
            <w:noWrap/>
            <w:vAlign w:val="center"/>
            <w:hideMark/>
          </w:tcPr>
          <w:p w14:paraId="7B2E8449" w14:textId="6B3B8F88"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29,0%</w:t>
            </w:r>
          </w:p>
        </w:tc>
      </w:tr>
      <w:tr w:rsidR="00DA70BF" w:rsidRPr="00BB7B64" w14:paraId="07046B78"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54A54AA0"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Зовсім ні </w:t>
            </w:r>
          </w:p>
        </w:tc>
        <w:tc>
          <w:tcPr>
            <w:tcW w:w="980" w:type="dxa"/>
            <w:tcBorders>
              <w:top w:val="nil"/>
              <w:left w:val="nil"/>
              <w:bottom w:val="single" w:sz="4" w:space="0" w:color="auto"/>
              <w:right w:val="single" w:sz="4" w:space="0" w:color="auto"/>
            </w:tcBorders>
            <w:shd w:val="clear" w:color="auto" w:fill="auto"/>
            <w:noWrap/>
            <w:vAlign w:val="center"/>
            <w:hideMark/>
          </w:tcPr>
          <w:p w14:paraId="642CBDE8" w14:textId="41B0E814"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22,2%</w:t>
            </w:r>
          </w:p>
        </w:tc>
        <w:tc>
          <w:tcPr>
            <w:tcW w:w="1146" w:type="dxa"/>
            <w:tcBorders>
              <w:top w:val="nil"/>
              <w:left w:val="nil"/>
              <w:bottom w:val="single" w:sz="4" w:space="0" w:color="auto"/>
              <w:right w:val="single" w:sz="4" w:space="0" w:color="auto"/>
            </w:tcBorders>
            <w:shd w:val="clear" w:color="auto" w:fill="auto"/>
            <w:noWrap/>
            <w:vAlign w:val="center"/>
            <w:hideMark/>
          </w:tcPr>
          <w:p w14:paraId="237E48B2" w14:textId="13A0DEA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21,1%</w:t>
            </w:r>
          </w:p>
        </w:tc>
        <w:tc>
          <w:tcPr>
            <w:tcW w:w="1276" w:type="dxa"/>
            <w:tcBorders>
              <w:top w:val="nil"/>
              <w:left w:val="nil"/>
              <w:bottom w:val="single" w:sz="4" w:space="0" w:color="auto"/>
              <w:right w:val="single" w:sz="4" w:space="0" w:color="auto"/>
            </w:tcBorders>
            <w:shd w:val="clear" w:color="auto" w:fill="auto"/>
            <w:noWrap/>
            <w:vAlign w:val="center"/>
            <w:hideMark/>
          </w:tcPr>
          <w:p w14:paraId="3EB79F38" w14:textId="083754BA"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17,4%</w:t>
            </w:r>
          </w:p>
        </w:tc>
      </w:tr>
      <w:tr w:rsidR="00DA70BF" w:rsidRPr="00BB7B64" w14:paraId="3AA11CAB" w14:textId="77777777" w:rsidTr="00DA70BF">
        <w:trPr>
          <w:trHeight w:val="559"/>
        </w:trPr>
        <w:tc>
          <w:tcPr>
            <w:tcW w:w="6091" w:type="dxa"/>
            <w:tcBorders>
              <w:top w:val="nil"/>
              <w:left w:val="single" w:sz="4" w:space="0" w:color="auto"/>
              <w:bottom w:val="single" w:sz="4" w:space="0" w:color="auto"/>
              <w:right w:val="single" w:sz="4" w:space="0" w:color="auto"/>
            </w:tcBorders>
            <w:shd w:val="clear" w:color="auto" w:fill="auto"/>
            <w:hideMark/>
          </w:tcPr>
          <w:p w14:paraId="4F9B82C1"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980" w:type="dxa"/>
            <w:tcBorders>
              <w:top w:val="nil"/>
              <w:left w:val="nil"/>
              <w:bottom w:val="single" w:sz="4" w:space="0" w:color="auto"/>
              <w:right w:val="single" w:sz="4" w:space="0" w:color="auto"/>
            </w:tcBorders>
            <w:shd w:val="clear" w:color="auto" w:fill="auto"/>
            <w:noWrap/>
            <w:vAlign w:val="center"/>
            <w:hideMark/>
          </w:tcPr>
          <w:p w14:paraId="1BF40DBE" w14:textId="767A9FE2"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10,1%</w:t>
            </w:r>
          </w:p>
        </w:tc>
        <w:tc>
          <w:tcPr>
            <w:tcW w:w="1146" w:type="dxa"/>
            <w:tcBorders>
              <w:top w:val="nil"/>
              <w:left w:val="nil"/>
              <w:bottom w:val="single" w:sz="4" w:space="0" w:color="auto"/>
              <w:right w:val="single" w:sz="4" w:space="0" w:color="auto"/>
            </w:tcBorders>
            <w:shd w:val="clear" w:color="auto" w:fill="auto"/>
            <w:noWrap/>
            <w:vAlign w:val="center"/>
            <w:hideMark/>
          </w:tcPr>
          <w:p w14:paraId="7CBFED83" w14:textId="1CE8741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7,7%</w:t>
            </w:r>
          </w:p>
        </w:tc>
        <w:tc>
          <w:tcPr>
            <w:tcW w:w="1276" w:type="dxa"/>
            <w:tcBorders>
              <w:top w:val="nil"/>
              <w:left w:val="nil"/>
              <w:bottom w:val="single" w:sz="4" w:space="0" w:color="auto"/>
              <w:right w:val="single" w:sz="4" w:space="0" w:color="auto"/>
            </w:tcBorders>
            <w:shd w:val="clear" w:color="auto" w:fill="auto"/>
            <w:noWrap/>
            <w:vAlign w:val="center"/>
            <w:hideMark/>
          </w:tcPr>
          <w:p w14:paraId="6A07C355" w14:textId="348C4113"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4,8%</w:t>
            </w:r>
          </w:p>
        </w:tc>
      </w:tr>
    </w:tbl>
    <w:p w14:paraId="51D59A92" w14:textId="77777777" w:rsidR="00220FDF" w:rsidRPr="00BB7B64" w:rsidRDefault="00220FDF" w:rsidP="00220FDF">
      <w:pPr>
        <w:spacing w:line="276" w:lineRule="auto"/>
        <w:rPr>
          <w:rFonts w:ascii="Times New Roman" w:hAnsi="Times New Roman" w:cs="Times New Roman"/>
          <w:b/>
        </w:rPr>
      </w:pPr>
    </w:p>
    <w:p w14:paraId="0A97B3B3"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lastRenderedPageBreak/>
        <w:t xml:space="preserve">В Україні триває кампанія з вакцинації від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 Чи Ви вже зробили щеплення?</w:t>
      </w:r>
    </w:p>
    <w:tbl>
      <w:tblPr>
        <w:tblW w:w="9493" w:type="dxa"/>
        <w:tblLook w:val="04A0" w:firstRow="1" w:lastRow="0" w:firstColumn="1" w:lastColumn="0" w:noHBand="0" w:noVBand="1"/>
      </w:tblPr>
      <w:tblGrid>
        <w:gridCol w:w="6091"/>
        <w:gridCol w:w="980"/>
        <w:gridCol w:w="1146"/>
        <w:gridCol w:w="1276"/>
      </w:tblGrid>
      <w:tr w:rsidR="00DA70BF" w:rsidRPr="00BB7B64" w14:paraId="4E5F0846" w14:textId="77777777" w:rsidTr="00DA70BF">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D599A3"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35740A96" w14:textId="7CE503CC" w:rsidR="00DA70BF" w:rsidRPr="00BB7B64" w:rsidRDefault="00DA70BF"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FC6E672" w14:textId="53B01C03" w:rsidR="00DA70BF" w:rsidRPr="00BB7B64" w:rsidRDefault="00DA70BF"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4C8387F8" w14:textId="0894F93D" w:rsidR="00DA70BF" w:rsidRPr="00BB7B64" w:rsidRDefault="00DA70BF"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DA70BF" w:rsidRPr="00BB7B64" w14:paraId="04E8BF66"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2ECD42DE"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980" w:type="dxa"/>
            <w:tcBorders>
              <w:top w:val="nil"/>
              <w:left w:val="nil"/>
              <w:bottom w:val="single" w:sz="4" w:space="0" w:color="auto"/>
              <w:right w:val="single" w:sz="4" w:space="0" w:color="auto"/>
            </w:tcBorders>
            <w:shd w:val="clear" w:color="auto" w:fill="auto"/>
            <w:noWrap/>
            <w:vAlign w:val="center"/>
            <w:hideMark/>
          </w:tcPr>
          <w:p w14:paraId="138B0589" w14:textId="2DBFB26D" w:rsidR="00DA70BF" w:rsidRPr="00BB7B64" w:rsidRDefault="00DA70BF"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14,5%</w:t>
            </w:r>
          </w:p>
        </w:tc>
        <w:tc>
          <w:tcPr>
            <w:tcW w:w="1146" w:type="dxa"/>
            <w:tcBorders>
              <w:top w:val="nil"/>
              <w:left w:val="nil"/>
              <w:bottom w:val="single" w:sz="4" w:space="0" w:color="auto"/>
              <w:right w:val="single" w:sz="4" w:space="0" w:color="auto"/>
            </w:tcBorders>
            <w:shd w:val="clear" w:color="auto" w:fill="auto"/>
            <w:noWrap/>
            <w:vAlign w:val="center"/>
            <w:hideMark/>
          </w:tcPr>
          <w:p w14:paraId="576005CD" w14:textId="06F80DE2" w:rsidR="00DA70BF" w:rsidRPr="00BB7B64" w:rsidRDefault="00DA70BF"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15,1%</w:t>
            </w:r>
          </w:p>
        </w:tc>
        <w:tc>
          <w:tcPr>
            <w:tcW w:w="1276" w:type="dxa"/>
            <w:tcBorders>
              <w:top w:val="nil"/>
              <w:left w:val="nil"/>
              <w:bottom w:val="single" w:sz="4" w:space="0" w:color="auto"/>
              <w:right w:val="single" w:sz="4" w:space="0" w:color="auto"/>
            </w:tcBorders>
            <w:shd w:val="clear" w:color="auto" w:fill="auto"/>
            <w:noWrap/>
            <w:vAlign w:val="center"/>
            <w:hideMark/>
          </w:tcPr>
          <w:p w14:paraId="19CB69AF" w14:textId="33E30AF0" w:rsidR="00DA70BF" w:rsidRPr="00BB7B64" w:rsidRDefault="00DA70BF"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24,6%</w:t>
            </w:r>
          </w:p>
        </w:tc>
      </w:tr>
      <w:tr w:rsidR="00DA70BF" w:rsidRPr="00BB7B64" w14:paraId="106DC64C" w14:textId="77777777" w:rsidTr="00DA70BF">
        <w:trPr>
          <w:trHeight w:val="286"/>
        </w:trPr>
        <w:tc>
          <w:tcPr>
            <w:tcW w:w="6091" w:type="dxa"/>
            <w:tcBorders>
              <w:top w:val="nil"/>
              <w:left w:val="single" w:sz="4" w:space="0" w:color="auto"/>
              <w:bottom w:val="single" w:sz="4" w:space="0" w:color="auto"/>
              <w:right w:val="single" w:sz="4" w:space="0" w:color="auto"/>
            </w:tcBorders>
            <w:shd w:val="clear" w:color="auto" w:fill="auto"/>
            <w:hideMark/>
          </w:tcPr>
          <w:p w14:paraId="70034D65"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але найближчим часом планую вакцинуватися</w:t>
            </w:r>
          </w:p>
        </w:tc>
        <w:tc>
          <w:tcPr>
            <w:tcW w:w="980" w:type="dxa"/>
            <w:tcBorders>
              <w:top w:val="nil"/>
              <w:left w:val="nil"/>
              <w:bottom w:val="single" w:sz="4" w:space="0" w:color="auto"/>
              <w:right w:val="single" w:sz="4" w:space="0" w:color="auto"/>
            </w:tcBorders>
            <w:shd w:val="clear" w:color="auto" w:fill="auto"/>
            <w:noWrap/>
            <w:vAlign w:val="center"/>
            <w:hideMark/>
          </w:tcPr>
          <w:p w14:paraId="49BD1560" w14:textId="0869D3C7" w:rsidR="00DA70BF" w:rsidRPr="00BB7B64" w:rsidRDefault="00DA70BF"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25,1%</w:t>
            </w:r>
          </w:p>
        </w:tc>
        <w:tc>
          <w:tcPr>
            <w:tcW w:w="1146" w:type="dxa"/>
            <w:tcBorders>
              <w:top w:val="nil"/>
              <w:left w:val="nil"/>
              <w:bottom w:val="single" w:sz="4" w:space="0" w:color="auto"/>
              <w:right w:val="single" w:sz="4" w:space="0" w:color="auto"/>
            </w:tcBorders>
            <w:shd w:val="clear" w:color="auto" w:fill="auto"/>
            <w:noWrap/>
            <w:vAlign w:val="center"/>
            <w:hideMark/>
          </w:tcPr>
          <w:p w14:paraId="75E9DD1D" w14:textId="704429BD" w:rsidR="00DA70BF" w:rsidRPr="00BB7B64" w:rsidRDefault="00DA70BF"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24,4%</w:t>
            </w:r>
          </w:p>
        </w:tc>
        <w:tc>
          <w:tcPr>
            <w:tcW w:w="1276" w:type="dxa"/>
            <w:tcBorders>
              <w:top w:val="nil"/>
              <w:left w:val="nil"/>
              <w:bottom w:val="single" w:sz="4" w:space="0" w:color="auto"/>
              <w:right w:val="single" w:sz="4" w:space="0" w:color="auto"/>
            </w:tcBorders>
            <w:shd w:val="clear" w:color="auto" w:fill="auto"/>
            <w:noWrap/>
            <w:vAlign w:val="center"/>
            <w:hideMark/>
          </w:tcPr>
          <w:p w14:paraId="27D48830" w14:textId="284E803E" w:rsidR="00DA70BF" w:rsidRPr="00BB7B64" w:rsidRDefault="00DA70BF"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26,5%</w:t>
            </w:r>
          </w:p>
        </w:tc>
      </w:tr>
      <w:tr w:rsidR="00DA70BF" w:rsidRPr="00BB7B64" w14:paraId="2357F4D1" w14:textId="77777777" w:rsidTr="00DA70BF">
        <w:trPr>
          <w:trHeight w:val="342"/>
        </w:trPr>
        <w:tc>
          <w:tcPr>
            <w:tcW w:w="6091" w:type="dxa"/>
            <w:tcBorders>
              <w:top w:val="nil"/>
              <w:left w:val="single" w:sz="4" w:space="0" w:color="auto"/>
              <w:bottom w:val="single" w:sz="4" w:space="0" w:color="auto"/>
              <w:right w:val="single" w:sz="4" w:space="0" w:color="auto"/>
            </w:tcBorders>
            <w:shd w:val="clear" w:color="auto" w:fill="auto"/>
            <w:hideMark/>
          </w:tcPr>
          <w:p w14:paraId="5E5D0AEE"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і найближчим часом не планую вакцинуватися (перехід до питання № 39)</w:t>
            </w:r>
          </w:p>
        </w:tc>
        <w:tc>
          <w:tcPr>
            <w:tcW w:w="980" w:type="dxa"/>
            <w:tcBorders>
              <w:top w:val="nil"/>
              <w:left w:val="nil"/>
              <w:bottom w:val="single" w:sz="4" w:space="0" w:color="auto"/>
              <w:right w:val="single" w:sz="4" w:space="0" w:color="auto"/>
            </w:tcBorders>
            <w:shd w:val="clear" w:color="auto" w:fill="auto"/>
            <w:noWrap/>
            <w:vAlign w:val="center"/>
            <w:hideMark/>
          </w:tcPr>
          <w:p w14:paraId="32792494" w14:textId="54671A8E" w:rsidR="00DA70BF" w:rsidRPr="00BB7B64" w:rsidRDefault="00DA70BF"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60,4%</w:t>
            </w:r>
          </w:p>
        </w:tc>
        <w:tc>
          <w:tcPr>
            <w:tcW w:w="1146" w:type="dxa"/>
            <w:tcBorders>
              <w:top w:val="nil"/>
              <w:left w:val="nil"/>
              <w:bottom w:val="single" w:sz="4" w:space="0" w:color="auto"/>
              <w:right w:val="single" w:sz="4" w:space="0" w:color="auto"/>
            </w:tcBorders>
            <w:shd w:val="clear" w:color="auto" w:fill="auto"/>
            <w:noWrap/>
            <w:vAlign w:val="center"/>
            <w:hideMark/>
          </w:tcPr>
          <w:p w14:paraId="6C7D0C9E" w14:textId="5334EFBF" w:rsidR="00DA70BF" w:rsidRPr="00BB7B64" w:rsidRDefault="00DA70BF"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60,5%</w:t>
            </w:r>
          </w:p>
        </w:tc>
        <w:tc>
          <w:tcPr>
            <w:tcW w:w="1276" w:type="dxa"/>
            <w:tcBorders>
              <w:top w:val="nil"/>
              <w:left w:val="nil"/>
              <w:bottom w:val="single" w:sz="4" w:space="0" w:color="auto"/>
              <w:right w:val="single" w:sz="4" w:space="0" w:color="auto"/>
            </w:tcBorders>
            <w:shd w:val="clear" w:color="auto" w:fill="auto"/>
            <w:noWrap/>
            <w:vAlign w:val="center"/>
            <w:hideMark/>
          </w:tcPr>
          <w:p w14:paraId="1459F4D9" w14:textId="5EC83495" w:rsidR="00DA70BF" w:rsidRPr="00BB7B64" w:rsidRDefault="00DA70BF" w:rsidP="00BB7B6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49,0%</w:t>
            </w:r>
          </w:p>
        </w:tc>
      </w:tr>
    </w:tbl>
    <w:p w14:paraId="0057C73A" w14:textId="77777777" w:rsidR="00220FDF" w:rsidRPr="00BB7B64" w:rsidRDefault="00220FDF" w:rsidP="00220FDF">
      <w:pPr>
        <w:spacing w:line="276" w:lineRule="auto"/>
        <w:rPr>
          <w:rFonts w:ascii="Times New Roman" w:hAnsi="Times New Roman" w:cs="Times New Roman"/>
          <w:b/>
        </w:rPr>
      </w:pPr>
    </w:p>
    <w:p w14:paraId="4282B29E"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Вкажіть, якою мірою наведені нижче аргументи чи уявлення вплинули на Ваше рішення вакцинуватися?</w:t>
      </w:r>
    </w:p>
    <w:p w14:paraId="2B0B3A3B"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 xml:space="preserve">Впевненість у ефективності вакцини для захисту від </w:t>
      </w:r>
      <w:proofErr w:type="spellStart"/>
      <w:r w:rsidRPr="00BB7B64">
        <w:rPr>
          <w:rFonts w:ascii="Times New Roman" w:hAnsi="Times New Roman" w:cs="Times New Roman"/>
          <w:b/>
        </w:rPr>
        <w:t>ковіду</w:t>
      </w:r>
      <w:proofErr w:type="spellEnd"/>
    </w:p>
    <w:tbl>
      <w:tblPr>
        <w:tblW w:w="9493" w:type="dxa"/>
        <w:tblLook w:val="04A0" w:firstRow="1" w:lastRow="0" w:firstColumn="1" w:lastColumn="0" w:noHBand="0" w:noVBand="1"/>
      </w:tblPr>
      <w:tblGrid>
        <w:gridCol w:w="6091"/>
        <w:gridCol w:w="972"/>
        <w:gridCol w:w="1154"/>
        <w:gridCol w:w="1276"/>
      </w:tblGrid>
      <w:tr w:rsidR="00DA70BF" w:rsidRPr="00BB7B64" w14:paraId="2709A7C7" w14:textId="77777777" w:rsidTr="00DA70BF">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C5C1B2"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72" w:type="dxa"/>
            <w:tcBorders>
              <w:top w:val="single" w:sz="4" w:space="0" w:color="auto"/>
              <w:left w:val="nil"/>
              <w:bottom w:val="single" w:sz="4" w:space="0" w:color="auto"/>
              <w:right w:val="single" w:sz="4" w:space="0" w:color="auto"/>
            </w:tcBorders>
            <w:shd w:val="clear" w:color="auto" w:fill="auto"/>
            <w:vAlign w:val="bottom"/>
            <w:hideMark/>
          </w:tcPr>
          <w:p w14:paraId="05A4C8D2" w14:textId="6C6D6249"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54" w:type="dxa"/>
            <w:tcBorders>
              <w:top w:val="single" w:sz="4" w:space="0" w:color="auto"/>
              <w:left w:val="nil"/>
              <w:bottom w:val="single" w:sz="4" w:space="0" w:color="auto"/>
              <w:right w:val="single" w:sz="4" w:space="0" w:color="auto"/>
            </w:tcBorders>
            <w:shd w:val="clear" w:color="auto" w:fill="auto"/>
            <w:vAlign w:val="bottom"/>
            <w:hideMark/>
          </w:tcPr>
          <w:p w14:paraId="1DB8DD22" w14:textId="7EEAED3A"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580827B5" w14:textId="153E4AA9"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DA70BF" w:rsidRPr="00BB7B64" w14:paraId="01D8F2CF"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387636D7"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72" w:type="dxa"/>
            <w:tcBorders>
              <w:top w:val="nil"/>
              <w:left w:val="nil"/>
              <w:bottom w:val="single" w:sz="4" w:space="0" w:color="auto"/>
              <w:right w:val="single" w:sz="4" w:space="0" w:color="auto"/>
            </w:tcBorders>
            <w:shd w:val="clear" w:color="auto" w:fill="auto"/>
            <w:noWrap/>
            <w:vAlign w:val="center"/>
            <w:hideMark/>
          </w:tcPr>
          <w:p w14:paraId="2A229CC4" w14:textId="7CB1AD16"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39,6%</w:t>
            </w:r>
          </w:p>
        </w:tc>
        <w:tc>
          <w:tcPr>
            <w:tcW w:w="1154" w:type="dxa"/>
            <w:tcBorders>
              <w:top w:val="nil"/>
              <w:left w:val="nil"/>
              <w:bottom w:val="single" w:sz="4" w:space="0" w:color="auto"/>
              <w:right w:val="single" w:sz="4" w:space="0" w:color="auto"/>
            </w:tcBorders>
            <w:shd w:val="clear" w:color="auto" w:fill="auto"/>
            <w:noWrap/>
            <w:vAlign w:val="center"/>
            <w:hideMark/>
          </w:tcPr>
          <w:p w14:paraId="0CE4C9B2" w14:textId="0256A2C8"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43,0%</w:t>
            </w:r>
          </w:p>
        </w:tc>
        <w:tc>
          <w:tcPr>
            <w:tcW w:w="1276" w:type="dxa"/>
            <w:tcBorders>
              <w:top w:val="nil"/>
              <w:left w:val="nil"/>
              <w:bottom w:val="single" w:sz="4" w:space="0" w:color="auto"/>
              <w:right w:val="single" w:sz="4" w:space="0" w:color="auto"/>
            </w:tcBorders>
            <w:shd w:val="clear" w:color="auto" w:fill="auto"/>
            <w:noWrap/>
            <w:vAlign w:val="center"/>
            <w:hideMark/>
          </w:tcPr>
          <w:p w14:paraId="401A77DF" w14:textId="766C5289"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41,1%</w:t>
            </w:r>
          </w:p>
        </w:tc>
      </w:tr>
      <w:tr w:rsidR="00DA70BF" w:rsidRPr="00BB7B64" w14:paraId="48BB57C5" w14:textId="77777777" w:rsidTr="00DA70BF">
        <w:trPr>
          <w:trHeight w:val="225"/>
        </w:trPr>
        <w:tc>
          <w:tcPr>
            <w:tcW w:w="6091" w:type="dxa"/>
            <w:tcBorders>
              <w:top w:val="nil"/>
              <w:left w:val="single" w:sz="4" w:space="0" w:color="auto"/>
              <w:bottom w:val="single" w:sz="4" w:space="0" w:color="auto"/>
              <w:right w:val="single" w:sz="4" w:space="0" w:color="auto"/>
            </w:tcBorders>
            <w:shd w:val="clear" w:color="auto" w:fill="auto"/>
            <w:hideMark/>
          </w:tcPr>
          <w:p w14:paraId="7AE7A7FE"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72" w:type="dxa"/>
            <w:tcBorders>
              <w:top w:val="nil"/>
              <w:left w:val="nil"/>
              <w:bottom w:val="single" w:sz="4" w:space="0" w:color="auto"/>
              <w:right w:val="single" w:sz="4" w:space="0" w:color="auto"/>
            </w:tcBorders>
            <w:shd w:val="clear" w:color="auto" w:fill="auto"/>
            <w:noWrap/>
            <w:vAlign w:val="center"/>
            <w:hideMark/>
          </w:tcPr>
          <w:p w14:paraId="2424AF57" w14:textId="0FC1A912"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33,3%</w:t>
            </w:r>
          </w:p>
        </w:tc>
        <w:tc>
          <w:tcPr>
            <w:tcW w:w="1154" w:type="dxa"/>
            <w:tcBorders>
              <w:top w:val="nil"/>
              <w:left w:val="nil"/>
              <w:bottom w:val="single" w:sz="4" w:space="0" w:color="auto"/>
              <w:right w:val="single" w:sz="4" w:space="0" w:color="auto"/>
            </w:tcBorders>
            <w:shd w:val="clear" w:color="auto" w:fill="auto"/>
            <w:noWrap/>
            <w:vAlign w:val="center"/>
            <w:hideMark/>
          </w:tcPr>
          <w:p w14:paraId="2E6774F3" w14:textId="2C5F1ECD"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35,2%</w:t>
            </w:r>
          </w:p>
        </w:tc>
        <w:tc>
          <w:tcPr>
            <w:tcW w:w="1276" w:type="dxa"/>
            <w:tcBorders>
              <w:top w:val="nil"/>
              <w:left w:val="nil"/>
              <w:bottom w:val="single" w:sz="4" w:space="0" w:color="auto"/>
              <w:right w:val="single" w:sz="4" w:space="0" w:color="auto"/>
            </w:tcBorders>
            <w:shd w:val="clear" w:color="auto" w:fill="auto"/>
            <w:noWrap/>
            <w:vAlign w:val="center"/>
            <w:hideMark/>
          </w:tcPr>
          <w:p w14:paraId="51FE47AC" w14:textId="6370469A"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33,6%</w:t>
            </w:r>
          </w:p>
        </w:tc>
      </w:tr>
      <w:tr w:rsidR="00DA70BF" w:rsidRPr="00BB7B64" w14:paraId="4630E0D5" w14:textId="77777777" w:rsidTr="00DA70BF">
        <w:trPr>
          <w:trHeight w:val="202"/>
        </w:trPr>
        <w:tc>
          <w:tcPr>
            <w:tcW w:w="6091" w:type="dxa"/>
            <w:tcBorders>
              <w:top w:val="nil"/>
              <w:left w:val="single" w:sz="4" w:space="0" w:color="auto"/>
              <w:bottom w:val="single" w:sz="4" w:space="0" w:color="auto"/>
              <w:right w:val="single" w:sz="4" w:space="0" w:color="auto"/>
            </w:tcBorders>
            <w:shd w:val="clear" w:color="auto" w:fill="auto"/>
            <w:hideMark/>
          </w:tcPr>
          <w:p w14:paraId="56230C63"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72" w:type="dxa"/>
            <w:tcBorders>
              <w:top w:val="nil"/>
              <w:left w:val="nil"/>
              <w:bottom w:val="single" w:sz="4" w:space="0" w:color="auto"/>
              <w:right w:val="single" w:sz="4" w:space="0" w:color="auto"/>
            </w:tcBorders>
            <w:shd w:val="clear" w:color="auto" w:fill="auto"/>
            <w:noWrap/>
            <w:vAlign w:val="center"/>
            <w:hideMark/>
          </w:tcPr>
          <w:p w14:paraId="199F1A6B" w14:textId="024B655F"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19,4%</w:t>
            </w:r>
          </w:p>
        </w:tc>
        <w:tc>
          <w:tcPr>
            <w:tcW w:w="1154" w:type="dxa"/>
            <w:tcBorders>
              <w:top w:val="nil"/>
              <w:left w:val="nil"/>
              <w:bottom w:val="single" w:sz="4" w:space="0" w:color="auto"/>
              <w:right w:val="single" w:sz="4" w:space="0" w:color="auto"/>
            </w:tcBorders>
            <w:shd w:val="clear" w:color="auto" w:fill="auto"/>
            <w:noWrap/>
            <w:vAlign w:val="center"/>
            <w:hideMark/>
          </w:tcPr>
          <w:p w14:paraId="07C5364B" w14:textId="429559FA"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16,7%</w:t>
            </w:r>
          </w:p>
        </w:tc>
        <w:tc>
          <w:tcPr>
            <w:tcW w:w="1276" w:type="dxa"/>
            <w:tcBorders>
              <w:top w:val="nil"/>
              <w:left w:val="nil"/>
              <w:bottom w:val="single" w:sz="4" w:space="0" w:color="auto"/>
              <w:right w:val="single" w:sz="4" w:space="0" w:color="auto"/>
            </w:tcBorders>
            <w:shd w:val="clear" w:color="auto" w:fill="auto"/>
            <w:noWrap/>
            <w:vAlign w:val="center"/>
            <w:hideMark/>
          </w:tcPr>
          <w:p w14:paraId="33C0904C" w14:textId="644DE130"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18,0%</w:t>
            </w:r>
          </w:p>
        </w:tc>
      </w:tr>
      <w:tr w:rsidR="00DA70BF" w:rsidRPr="00BB7B64" w14:paraId="76964819" w14:textId="77777777" w:rsidTr="00DA70BF">
        <w:trPr>
          <w:trHeight w:val="177"/>
        </w:trPr>
        <w:tc>
          <w:tcPr>
            <w:tcW w:w="6091" w:type="dxa"/>
            <w:tcBorders>
              <w:top w:val="nil"/>
              <w:left w:val="single" w:sz="4" w:space="0" w:color="auto"/>
              <w:bottom w:val="single" w:sz="4" w:space="0" w:color="auto"/>
              <w:right w:val="single" w:sz="4" w:space="0" w:color="auto"/>
            </w:tcBorders>
            <w:shd w:val="clear" w:color="auto" w:fill="auto"/>
            <w:hideMark/>
          </w:tcPr>
          <w:p w14:paraId="5C2E219F"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72" w:type="dxa"/>
            <w:tcBorders>
              <w:top w:val="nil"/>
              <w:left w:val="nil"/>
              <w:bottom w:val="single" w:sz="4" w:space="0" w:color="auto"/>
              <w:right w:val="single" w:sz="4" w:space="0" w:color="auto"/>
            </w:tcBorders>
            <w:shd w:val="clear" w:color="auto" w:fill="auto"/>
            <w:noWrap/>
            <w:vAlign w:val="center"/>
            <w:hideMark/>
          </w:tcPr>
          <w:p w14:paraId="70CCAD38" w14:textId="0B918E7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7,6%</w:t>
            </w:r>
          </w:p>
        </w:tc>
        <w:tc>
          <w:tcPr>
            <w:tcW w:w="1154" w:type="dxa"/>
            <w:tcBorders>
              <w:top w:val="nil"/>
              <w:left w:val="nil"/>
              <w:bottom w:val="single" w:sz="4" w:space="0" w:color="auto"/>
              <w:right w:val="single" w:sz="4" w:space="0" w:color="auto"/>
            </w:tcBorders>
            <w:shd w:val="clear" w:color="auto" w:fill="auto"/>
            <w:noWrap/>
            <w:vAlign w:val="center"/>
            <w:hideMark/>
          </w:tcPr>
          <w:p w14:paraId="771E4316" w14:textId="7D95F481"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5,2%</w:t>
            </w:r>
          </w:p>
        </w:tc>
        <w:tc>
          <w:tcPr>
            <w:tcW w:w="1276" w:type="dxa"/>
            <w:tcBorders>
              <w:top w:val="nil"/>
              <w:left w:val="nil"/>
              <w:bottom w:val="single" w:sz="4" w:space="0" w:color="auto"/>
              <w:right w:val="single" w:sz="4" w:space="0" w:color="auto"/>
            </w:tcBorders>
            <w:shd w:val="clear" w:color="auto" w:fill="auto"/>
            <w:noWrap/>
            <w:vAlign w:val="center"/>
            <w:hideMark/>
          </w:tcPr>
          <w:p w14:paraId="5F00AC09" w14:textId="1E35D3F6"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7,3%</w:t>
            </w:r>
          </w:p>
        </w:tc>
      </w:tr>
    </w:tbl>
    <w:p w14:paraId="7E58DD64" w14:textId="77777777" w:rsidR="00220FDF" w:rsidRPr="00BB7B64" w:rsidRDefault="00220FDF" w:rsidP="00220FDF">
      <w:pPr>
        <w:spacing w:line="276" w:lineRule="auto"/>
        <w:rPr>
          <w:rFonts w:ascii="Times New Roman" w:hAnsi="Times New Roman" w:cs="Times New Roman"/>
          <w:b/>
        </w:rPr>
      </w:pPr>
    </w:p>
    <w:p w14:paraId="32323E57"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Впевненість у безпечності вакцини</w:t>
      </w:r>
    </w:p>
    <w:tbl>
      <w:tblPr>
        <w:tblW w:w="9493" w:type="dxa"/>
        <w:tblLook w:val="04A0" w:firstRow="1" w:lastRow="0" w:firstColumn="1" w:lastColumn="0" w:noHBand="0" w:noVBand="1"/>
      </w:tblPr>
      <w:tblGrid>
        <w:gridCol w:w="6091"/>
        <w:gridCol w:w="972"/>
        <w:gridCol w:w="1154"/>
        <w:gridCol w:w="1276"/>
      </w:tblGrid>
      <w:tr w:rsidR="00DA70BF" w:rsidRPr="00BB7B64" w14:paraId="0B80869C" w14:textId="77777777" w:rsidTr="00DA70BF">
        <w:trPr>
          <w:trHeight w:val="534"/>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8E5091"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72" w:type="dxa"/>
            <w:tcBorders>
              <w:top w:val="single" w:sz="4" w:space="0" w:color="auto"/>
              <w:left w:val="nil"/>
              <w:bottom w:val="single" w:sz="4" w:space="0" w:color="auto"/>
              <w:right w:val="single" w:sz="4" w:space="0" w:color="auto"/>
            </w:tcBorders>
            <w:shd w:val="clear" w:color="auto" w:fill="auto"/>
            <w:vAlign w:val="bottom"/>
            <w:hideMark/>
          </w:tcPr>
          <w:p w14:paraId="0AB5B707" w14:textId="07B73BF9"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54" w:type="dxa"/>
            <w:tcBorders>
              <w:top w:val="single" w:sz="4" w:space="0" w:color="auto"/>
              <w:left w:val="nil"/>
              <w:bottom w:val="single" w:sz="4" w:space="0" w:color="auto"/>
              <w:right w:val="single" w:sz="4" w:space="0" w:color="auto"/>
            </w:tcBorders>
            <w:shd w:val="clear" w:color="auto" w:fill="auto"/>
            <w:vAlign w:val="bottom"/>
            <w:hideMark/>
          </w:tcPr>
          <w:p w14:paraId="783B2DAE" w14:textId="42A1B35A"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11545783" w14:textId="19BE9786"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DA70BF" w:rsidRPr="00BB7B64" w14:paraId="1A04774F"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5CB8C13F"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72" w:type="dxa"/>
            <w:tcBorders>
              <w:top w:val="nil"/>
              <w:left w:val="nil"/>
              <w:bottom w:val="single" w:sz="4" w:space="0" w:color="auto"/>
              <w:right w:val="single" w:sz="4" w:space="0" w:color="auto"/>
            </w:tcBorders>
            <w:shd w:val="clear" w:color="auto" w:fill="auto"/>
            <w:noWrap/>
            <w:vAlign w:val="center"/>
            <w:hideMark/>
          </w:tcPr>
          <w:p w14:paraId="36DA7F08" w14:textId="6BA80639"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41,0%</w:t>
            </w:r>
          </w:p>
        </w:tc>
        <w:tc>
          <w:tcPr>
            <w:tcW w:w="1154" w:type="dxa"/>
            <w:tcBorders>
              <w:top w:val="nil"/>
              <w:left w:val="nil"/>
              <w:bottom w:val="single" w:sz="4" w:space="0" w:color="auto"/>
              <w:right w:val="single" w:sz="4" w:space="0" w:color="auto"/>
            </w:tcBorders>
            <w:shd w:val="clear" w:color="auto" w:fill="auto"/>
            <w:noWrap/>
            <w:vAlign w:val="center"/>
            <w:hideMark/>
          </w:tcPr>
          <w:p w14:paraId="77481405" w14:textId="2F868F1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37,7%</w:t>
            </w:r>
          </w:p>
        </w:tc>
        <w:tc>
          <w:tcPr>
            <w:tcW w:w="1276" w:type="dxa"/>
            <w:tcBorders>
              <w:top w:val="nil"/>
              <w:left w:val="nil"/>
              <w:bottom w:val="single" w:sz="4" w:space="0" w:color="auto"/>
              <w:right w:val="single" w:sz="4" w:space="0" w:color="auto"/>
            </w:tcBorders>
            <w:shd w:val="clear" w:color="auto" w:fill="auto"/>
            <w:noWrap/>
            <w:vAlign w:val="center"/>
            <w:hideMark/>
          </w:tcPr>
          <w:p w14:paraId="2334F3E9" w14:textId="300C062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35,5%</w:t>
            </w:r>
          </w:p>
        </w:tc>
      </w:tr>
      <w:tr w:rsidR="00DA70BF" w:rsidRPr="00BB7B64" w14:paraId="587E8509" w14:textId="77777777" w:rsidTr="00DA70BF">
        <w:trPr>
          <w:trHeight w:val="367"/>
        </w:trPr>
        <w:tc>
          <w:tcPr>
            <w:tcW w:w="6091" w:type="dxa"/>
            <w:tcBorders>
              <w:top w:val="nil"/>
              <w:left w:val="single" w:sz="4" w:space="0" w:color="auto"/>
              <w:bottom w:val="single" w:sz="4" w:space="0" w:color="auto"/>
              <w:right w:val="single" w:sz="4" w:space="0" w:color="auto"/>
            </w:tcBorders>
            <w:shd w:val="clear" w:color="auto" w:fill="auto"/>
            <w:hideMark/>
          </w:tcPr>
          <w:p w14:paraId="3861DC1B"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72" w:type="dxa"/>
            <w:tcBorders>
              <w:top w:val="nil"/>
              <w:left w:val="nil"/>
              <w:bottom w:val="single" w:sz="4" w:space="0" w:color="auto"/>
              <w:right w:val="single" w:sz="4" w:space="0" w:color="auto"/>
            </w:tcBorders>
            <w:shd w:val="clear" w:color="auto" w:fill="auto"/>
            <w:noWrap/>
            <w:vAlign w:val="center"/>
            <w:hideMark/>
          </w:tcPr>
          <w:p w14:paraId="1D45B973" w14:textId="71472713"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30,6%</w:t>
            </w:r>
          </w:p>
        </w:tc>
        <w:tc>
          <w:tcPr>
            <w:tcW w:w="1154" w:type="dxa"/>
            <w:tcBorders>
              <w:top w:val="nil"/>
              <w:left w:val="nil"/>
              <w:bottom w:val="single" w:sz="4" w:space="0" w:color="auto"/>
              <w:right w:val="single" w:sz="4" w:space="0" w:color="auto"/>
            </w:tcBorders>
            <w:shd w:val="clear" w:color="auto" w:fill="auto"/>
            <w:noWrap/>
            <w:vAlign w:val="center"/>
            <w:hideMark/>
          </w:tcPr>
          <w:p w14:paraId="16E828C0" w14:textId="5C216C96"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38,3%</w:t>
            </w:r>
          </w:p>
        </w:tc>
        <w:tc>
          <w:tcPr>
            <w:tcW w:w="1276" w:type="dxa"/>
            <w:tcBorders>
              <w:top w:val="nil"/>
              <w:left w:val="nil"/>
              <w:bottom w:val="single" w:sz="4" w:space="0" w:color="auto"/>
              <w:right w:val="single" w:sz="4" w:space="0" w:color="auto"/>
            </w:tcBorders>
            <w:shd w:val="clear" w:color="auto" w:fill="auto"/>
            <w:noWrap/>
            <w:vAlign w:val="center"/>
            <w:hideMark/>
          </w:tcPr>
          <w:p w14:paraId="63701B86" w14:textId="4D4F73D1"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33,9%</w:t>
            </w:r>
          </w:p>
        </w:tc>
      </w:tr>
      <w:tr w:rsidR="00DA70BF" w:rsidRPr="00BB7B64" w14:paraId="530D988D"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08C288E8"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72" w:type="dxa"/>
            <w:tcBorders>
              <w:top w:val="nil"/>
              <w:left w:val="nil"/>
              <w:bottom w:val="single" w:sz="4" w:space="0" w:color="auto"/>
              <w:right w:val="single" w:sz="4" w:space="0" w:color="auto"/>
            </w:tcBorders>
            <w:shd w:val="clear" w:color="auto" w:fill="auto"/>
            <w:noWrap/>
            <w:vAlign w:val="center"/>
            <w:hideMark/>
          </w:tcPr>
          <w:p w14:paraId="2A0AEF92" w14:textId="314A761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17,4%</w:t>
            </w:r>
          </w:p>
        </w:tc>
        <w:tc>
          <w:tcPr>
            <w:tcW w:w="1154" w:type="dxa"/>
            <w:tcBorders>
              <w:top w:val="nil"/>
              <w:left w:val="nil"/>
              <w:bottom w:val="single" w:sz="4" w:space="0" w:color="auto"/>
              <w:right w:val="single" w:sz="4" w:space="0" w:color="auto"/>
            </w:tcBorders>
            <w:shd w:val="clear" w:color="auto" w:fill="auto"/>
            <w:noWrap/>
            <w:vAlign w:val="center"/>
            <w:hideMark/>
          </w:tcPr>
          <w:p w14:paraId="00956BDD" w14:textId="11F390C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17,9%</w:t>
            </w:r>
          </w:p>
        </w:tc>
        <w:tc>
          <w:tcPr>
            <w:tcW w:w="1276" w:type="dxa"/>
            <w:tcBorders>
              <w:top w:val="nil"/>
              <w:left w:val="nil"/>
              <w:bottom w:val="single" w:sz="4" w:space="0" w:color="auto"/>
              <w:right w:val="single" w:sz="4" w:space="0" w:color="auto"/>
            </w:tcBorders>
            <w:shd w:val="clear" w:color="auto" w:fill="auto"/>
            <w:noWrap/>
            <w:vAlign w:val="center"/>
            <w:hideMark/>
          </w:tcPr>
          <w:p w14:paraId="7F57BD1F" w14:textId="4BE2A033"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23,1%</w:t>
            </w:r>
          </w:p>
        </w:tc>
      </w:tr>
      <w:tr w:rsidR="00DA70BF" w:rsidRPr="00BB7B64" w14:paraId="4B93CB97" w14:textId="77777777" w:rsidTr="00DA70BF">
        <w:trPr>
          <w:trHeight w:val="300"/>
        </w:trPr>
        <w:tc>
          <w:tcPr>
            <w:tcW w:w="6091" w:type="dxa"/>
            <w:tcBorders>
              <w:top w:val="nil"/>
              <w:left w:val="single" w:sz="4" w:space="0" w:color="auto"/>
              <w:bottom w:val="nil"/>
              <w:right w:val="single" w:sz="4" w:space="0" w:color="auto"/>
            </w:tcBorders>
            <w:shd w:val="clear" w:color="auto" w:fill="auto"/>
            <w:hideMark/>
          </w:tcPr>
          <w:p w14:paraId="4BA244D2"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72" w:type="dxa"/>
            <w:tcBorders>
              <w:top w:val="nil"/>
              <w:left w:val="nil"/>
              <w:bottom w:val="nil"/>
              <w:right w:val="single" w:sz="4" w:space="0" w:color="auto"/>
            </w:tcBorders>
            <w:shd w:val="clear" w:color="auto" w:fill="auto"/>
            <w:noWrap/>
            <w:vAlign w:val="center"/>
            <w:hideMark/>
          </w:tcPr>
          <w:p w14:paraId="2B36FFD6" w14:textId="40BAD48C"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11,1%</w:t>
            </w:r>
          </w:p>
        </w:tc>
        <w:tc>
          <w:tcPr>
            <w:tcW w:w="1154" w:type="dxa"/>
            <w:tcBorders>
              <w:top w:val="nil"/>
              <w:left w:val="nil"/>
              <w:bottom w:val="nil"/>
              <w:right w:val="single" w:sz="4" w:space="0" w:color="auto"/>
            </w:tcBorders>
            <w:shd w:val="clear" w:color="auto" w:fill="auto"/>
            <w:noWrap/>
            <w:vAlign w:val="center"/>
            <w:hideMark/>
          </w:tcPr>
          <w:p w14:paraId="78017C85" w14:textId="66AB78E4"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6,1%</w:t>
            </w:r>
          </w:p>
        </w:tc>
        <w:tc>
          <w:tcPr>
            <w:tcW w:w="1276" w:type="dxa"/>
            <w:tcBorders>
              <w:top w:val="nil"/>
              <w:left w:val="nil"/>
              <w:bottom w:val="nil"/>
              <w:right w:val="single" w:sz="4" w:space="0" w:color="auto"/>
            </w:tcBorders>
            <w:shd w:val="clear" w:color="auto" w:fill="auto"/>
            <w:noWrap/>
            <w:vAlign w:val="center"/>
            <w:hideMark/>
          </w:tcPr>
          <w:p w14:paraId="6C12FAF7" w14:textId="346202E5"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7,5%</w:t>
            </w:r>
          </w:p>
        </w:tc>
      </w:tr>
      <w:tr w:rsidR="00DA70BF" w:rsidRPr="00BB7B64" w14:paraId="7835AA35" w14:textId="77777777" w:rsidTr="00DA70BF">
        <w:trPr>
          <w:trHeight w:val="80"/>
        </w:trPr>
        <w:tc>
          <w:tcPr>
            <w:tcW w:w="6091" w:type="dxa"/>
            <w:tcBorders>
              <w:top w:val="nil"/>
              <w:left w:val="single" w:sz="4" w:space="0" w:color="auto"/>
              <w:bottom w:val="single" w:sz="4" w:space="0" w:color="auto"/>
              <w:right w:val="single" w:sz="4" w:space="0" w:color="auto"/>
            </w:tcBorders>
            <w:shd w:val="clear" w:color="auto" w:fill="auto"/>
          </w:tcPr>
          <w:p w14:paraId="7FF6332C" w14:textId="77777777" w:rsidR="00DA70BF" w:rsidRPr="00BB7B64" w:rsidRDefault="00DA70BF" w:rsidP="0030263B">
            <w:pPr>
              <w:spacing w:after="0" w:line="276" w:lineRule="auto"/>
              <w:rPr>
                <w:rFonts w:ascii="Times New Roman" w:eastAsia="Times New Roman" w:hAnsi="Times New Roman" w:cs="Times New Roman"/>
                <w:color w:val="000000"/>
                <w:lang w:eastAsia="ru-RU"/>
              </w:rPr>
            </w:pPr>
          </w:p>
        </w:tc>
        <w:tc>
          <w:tcPr>
            <w:tcW w:w="972" w:type="dxa"/>
            <w:tcBorders>
              <w:top w:val="nil"/>
              <w:left w:val="nil"/>
              <w:bottom w:val="single" w:sz="4" w:space="0" w:color="auto"/>
              <w:right w:val="single" w:sz="4" w:space="0" w:color="auto"/>
            </w:tcBorders>
            <w:shd w:val="clear" w:color="auto" w:fill="auto"/>
            <w:noWrap/>
            <w:vAlign w:val="center"/>
          </w:tcPr>
          <w:p w14:paraId="23161E97" w14:textId="77777777" w:rsidR="00DA70BF" w:rsidRPr="00BB7B64" w:rsidRDefault="00DA70BF" w:rsidP="0030263B">
            <w:pPr>
              <w:spacing w:after="0" w:line="276" w:lineRule="auto"/>
              <w:jc w:val="right"/>
              <w:rPr>
                <w:rFonts w:ascii="Times New Roman" w:eastAsia="Times New Roman" w:hAnsi="Times New Roman" w:cs="Times New Roman"/>
                <w:color w:val="000000"/>
                <w:lang w:eastAsia="ru-RU"/>
              </w:rPr>
            </w:pPr>
          </w:p>
        </w:tc>
        <w:tc>
          <w:tcPr>
            <w:tcW w:w="1154" w:type="dxa"/>
            <w:tcBorders>
              <w:top w:val="nil"/>
              <w:left w:val="nil"/>
              <w:bottom w:val="single" w:sz="4" w:space="0" w:color="auto"/>
              <w:right w:val="single" w:sz="4" w:space="0" w:color="auto"/>
            </w:tcBorders>
            <w:shd w:val="clear" w:color="auto" w:fill="auto"/>
            <w:noWrap/>
            <w:vAlign w:val="center"/>
          </w:tcPr>
          <w:p w14:paraId="22A04739" w14:textId="77777777" w:rsidR="00DA70BF" w:rsidRPr="00BB7B64" w:rsidRDefault="00DA70BF" w:rsidP="0030263B">
            <w:pPr>
              <w:spacing w:after="0" w:line="276" w:lineRule="auto"/>
              <w:jc w:val="right"/>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shd w:val="clear" w:color="auto" w:fill="auto"/>
            <w:noWrap/>
            <w:vAlign w:val="center"/>
          </w:tcPr>
          <w:p w14:paraId="79D90A4E" w14:textId="77777777" w:rsidR="00DA70BF" w:rsidRPr="00BB7B64" w:rsidRDefault="00DA70BF" w:rsidP="0030263B">
            <w:pPr>
              <w:spacing w:after="0" w:line="276" w:lineRule="auto"/>
              <w:jc w:val="right"/>
              <w:rPr>
                <w:rFonts w:ascii="Times New Roman" w:eastAsia="Times New Roman" w:hAnsi="Times New Roman" w:cs="Times New Roman"/>
                <w:color w:val="000000"/>
                <w:lang w:eastAsia="ru-RU"/>
              </w:rPr>
            </w:pPr>
          </w:p>
        </w:tc>
      </w:tr>
    </w:tbl>
    <w:p w14:paraId="3DCFB46E" w14:textId="77777777" w:rsidR="00220FDF" w:rsidRPr="00BB7B64" w:rsidRDefault="00220FDF" w:rsidP="00220FDF">
      <w:pPr>
        <w:spacing w:line="276" w:lineRule="auto"/>
        <w:rPr>
          <w:rFonts w:ascii="Times New Roman" w:hAnsi="Times New Roman" w:cs="Times New Roman"/>
          <w:b/>
        </w:rPr>
      </w:pPr>
    </w:p>
    <w:p w14:paraId="6449BF7E" w14:textId="77777777" w:rsidR="00220FDF" w:rsidRPr="00BB7B64" w:rsidRDefault="00220FDF" w:rsidP="00220FDF">
      <w:pPr>
        <w:tabs>
          <w:tab w:val="right" w:pos="9355"/>
        </w:tabs>
        <w:spacing w:line="276" w:lineRule="auto"/>
        <w:rPr>
          <w:rFonts w:ascii="Times New Roman" w:hAnsi="Times New Roman" w:cs="Times New Roman"/>
          <w:b/>
        </w:rPr>
      </w:pPr>
      <w:r w:rsidRPr="00BB7B64">
        <w:rPr>
          <w:rFonts w:ascii="Times New Roman" w:hAnsi="Times New Roman" w:cs="Times New Roman"/>
          <w:b/>
        </w:rPr>
        <w:t>Потреба вакцинуватися, щоб виїхати за кордон</w:t>
      </w:r>
      <w:r w:rsidRPr="00BB7B64">
        <w:rPr>
          <w:rFonts w:ascii="Times New Roman" w:hAnsi="Times New Roman" w:cs="Times New Roman"/>
          <w:b/>
        </w:rPr>
        <w:tab/>
      </w:r>
    </w:p>
    <w:tbl>
      <w:tblPr>
        <w:tblW w:w="9498" w:type="dxa"/>
        <w:tblInd w:w="-5" w:type="dxa"/>
        <w:tblLook w:val="04A0" w:firstRow="1" w:lastRow="0" w:firstColumn="1" w:lastColumn="0" w:noHBand="0" w:noVBand="1"/>
      </w:tblPr>
      <w:tblGrid>
        <w:gridCol w:w="6096"/>
        <w:gridCol w:w="980"/>
        <w:gridCol w:w="1146"/>
        <w:gridCol w:w="1276"/>
      </w:tblGrid>
      <w:tr w:rsidR="00DA70BF" w:rsidRPr="00BB7B64" w14:paraId="4EF31948" w14:textId="77777777" w:rsidTr="00DA70BF">
        <w:trPr>
          <w:trHeight w:val="300"/>
        </w:trPr>
        <w:tc>
          <w:tcPr>
            <w:tcW w:w="60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443550"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5FBE3785" w14:textId="097B3AF0"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1F64D417" w14:textId="64D0EC61"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A2949F9" w14:textId="0138FA14"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DA70BF" w:rsidRPr="00BB7B64" w14:paraId="2208A2CE" w14:textId="77777777" w:rsidTr="00DA70BF">
        <w:trPr>
          <w:trHeight w:val="300"/>
        </w:trPr>
        <w:tc>
          <w:tcPr>
            <w:tcW w:w="6096" w:type="dxa"/>
            <w:tcBorders>
              <w:top w:val="nil"/>
              <w:left w:val="single" w:sz="4" w:space="0" w:color="auto"/>
              <w:bottom w:val="single" w:sz="4" w:space="0" w:color="auto"/>
              <w:right w:val="single" w:sz="4" w:space="0" w:color="auto"/>
            </w:tcBorders>
            <w:shd w:val="clear" w:color="auto" w:fill="auto"/>
            <w:hideMark/>
          </w:tcPr>
          <w:p w14:paraId="5F1DBB9E"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12B37BC9" w14:textId="4DBD1F8B"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17,5%</w:t>
            </w:r>
          </w:p>
        </w:tc>
        <w:tc>
          <w:tcPr>
            <w:tcW w:w="1146" w:type="dxa"/>
            <w:tcBorders>
              <w:top w:val="nil"/>
              <w:left w:val="nil"/>
              <w:bottom w:val="single" w:sz="4" w:space="0" w:color="auto"/>
              <w:right w:val="single" w:sz="4" w:space="0" w:color="auto"/>
            </w:tcBorders>
            <w:shd w:val="clear" w:color="auto" w:fill="auto"/>
            <w:noWrap/>
            <w:vAlign w:val="center"/>
            <w:hideMark/>
          </w:tcPr>
          <w:p w14:paraId="0AA08A44" w14:textId="43D5D4F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26,7%</w:t>
            </w:r>
          </w:p>
        </w:tc>
        <w:tc>
          <w:tcPr>
            <w:tcW w:w="1276" w:type="dxa"/>
            <w:tcBorders>
              <w:top w:val="nil"/>
              <w:left w:val="nil"/>
              <w:bottom w:val="single" w:sz="4" w:space="0" w:color="auto"/>
              <w:right w:val="single" w:sz="4" w:space="0" w:color="auto"/>
            </w:tcBorders>
            <w:shd w:val="clear" w:color="auto" w:fill="auto"/>
            <w:noWrap/>
            <w:vAlign w:val="center"/>
            <w:hideMark/>
          </w:tcPr>
          <w:p w14:paraId="4BE507AD" w14:textId="567D2E2C"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32,3%</w:t>
            </w:r>
          </w:p>
        </w:tc>
      </w:tr>
      <w:tr w:rsidR="00DA70BF" w:rsidRPr="00BB7B64" w14:paraId="62173F17" w14:textId="77777777" w:rsidTr="00DA70BF">
        <w:trPr>
          <w:trHeight w:val="351"/>
        </w:trPr>
        <w:tc>
          <w:tcPr>
            <w:tcW w:w="6096" w:type="dxa"/>
            <w:tcBorders>
              <w:top w:val="nil"/>
              <w:left w:val="single" w:sz="4" w:space="0" w:color="auto"/>
              <w:bottom w:val="single" w:sz="4" w:space="0" w:color="auto"/>
              <w:right w:val="single" w:sz="4" w:space="0" w:color="auto"/>
            </w:tcBorders>
            <w:shd w:val="clear" w:color="auto" w:fill="auto"/>
            <w:hideMark/>
          </w:tcPr>
          <w:p w14:paraId="405A8E8E"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6D1BAFA1" w14:textId="7CAB7401"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15,4%</w:t>
            </w:r>
          </w:p>
        </w:tc>
        <w:tc>
          <w:tcPr>
            <w:tcW w:w="1146" w:type="dxa"/>
            <w:tcBorders>
              <w:top w:val="nil"/>
              <w:left w:val="nil"/>
              <w:bottom w:val="single" w:sz="4" w:space="0" w:color="auto"/>
              <w:right w:val="single" w:sz="4" w:space="0" w:color="auto"/>
            </w:tcBorders>
            <w:shd w:val="clear" w:color="auto" w:fill="auto"/>
            <w:noWrap/>
            <w:vAlign w:val="center"/>
            <w:hideMark/>
          </w:tcPr>
          <w:p w14:paraId="5A2DAFB8" w14:textId="67B8186F"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16,6%</w:t>
            </w:r>
          </w:p>
        </w:tc>
        <w:tc>
          <w:tcPr>
            <w:tcW w:w="1276" w:type="dxa"/>
            <w:tcBorders>
              <w:top w:val="nil"/>
              <w:left w:val="nil"/>
              <w:bottom w:val="single" w:sz="4" w:space="0" w:color="auto"/>
              <w:right w:val="single" w:sz="4" w:space="0" w:color="auto"/>
            </w:tcBorders>
            <w:shd w:val="clear" w:color="auto" w:fill="auto"/>
            <w:noWrap/>
            <w:vAlign w:val="center"/>
            <w:hideMark/>
          </w:tcPr>
          <w:p w14:paraId="25BB05FB" w14:textId="1BACA4CC"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19,9%</w:t>
            </w:r>
          </w:p>
        </w:tc>
      </w:tr>
      <w:tr w:rsidR="00DA70BF" w:rsidRPr="00BB7B64" w14:paraId="03B3A081" w14:textId="77777777" w:rsidTr="00DA70BF">
        <w:trPr>
          <w:trHeight w:val="300"/>
        </w:trPr>
        <w:tc>
          <w:tcPr>
            <w:tcW w:w="6096" w:type="dxa"/>
            <w:tcBorders>
              <w:top w:val="nil"/>
              <w:left w:val="single" w:sz="4" w:space="0" w:color="auto"/>
              <w:bottom w:val="single" w:sz="4" w:space="0" w:color="auto"/>
              <w:right w:val="single" w:sz="4" w:space="0" w:color="auto"/>
            </w:tcBorders>
            <w:shd w:val="clear" w:color="auto" w:fill="auto"/>
            <w:hideMark/>
          </w:tcPr>
          <w:p w14:paraId="30DC430D"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0D052091" w14:textId="71F0BEB4"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55,9%</w:t>
            </w:r>
          </w:p>
        </w:tc>
        <w:tc>
          <w:tcPr>
            <w:tcW w:w="1146" w:type="dxa"/>
            <w:tcBorders>
              <w:top w:val="nil"/>
              <w:left w:val="nil"/>
              <w:bottom w:val="single" w:sz="4" w:space="0" w:color="auto"/>
              <w:right w:val="single" w:sz="4" w:space="0" w:color="auto"/>
            </w:tcBorders>
            <w:shd w:val="clear" w:color="auto" w:fill="auto"/>
            <w:noWrap/>
            <w:vAlign w:val="center"/>
            <w:hideMark/>
          </w:tcPr>
          <w:p w14:paraId="18BF2229" w14:textId="5B9C9F62"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49,7%</w:t>
            </w:r>
          </w:p>
        </w:tc>
        <w:tc>
          <w:tcPr>
            <w:tcW w:w="1276" w:type="dxa"/>
            <w:tcBorders>
              <w:top w:val="nil"/>
              <w:left w:val="nil"/>
              <w:bottom w:val="single" w:sz="4" w:space="0" w:color="auto"/>
              <w:right w:val="single" w:sz="4" w:space="0" w:color="auto"/>
            </w:tcBorders>
            <w:shd w:val="clear" w:color="auto" w:fill="auto"/>
            <w:noWrap/>
            <w:vAlign w:val="center"/>
            <w:hideMark/>
          </w:tcPr>
          <w:p w14:paraId="778E3D4F" w14:textId="3A2C8418"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40,1%</w:t>
            </w:r>
          </w:p>
        </w:tc>
      </w:tr>
      <w:tr w:rsidR="00DA70BF" w:rsidRPr="00BB7B64" w14:paraId="01FAA8CF" w14:textId="77777777" w:rsidTr="00DA70BF">
        <w:trPr>
          <w:trHeight w:val="300"/>
        </w:trPr>
        <w:tc>
          <w:tcPr>
            <w:tcW w:w="6096" w:type="dxa"/>
            <w:tcBorders>
              <w:top w:val="nil"/>
              <w:left w:val="single" w:sz="4" w:space="0" w:color="auto"/>
              <w:bottom w:val="single" w:sz="4" w:space="0" w:color="auto"/>
              <w:right w:val="single" w:sz="4" w:space="0" w:color="auto"/>
            </w:tcBorders>
            <w:shd w:val="clear" w:color="auto" w:fill="auto"/>
            <w:hideMark/>
          </w:tcPr>
          <w:p w14:paraId="1D212D10"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80" w:type="dxa"/>
            <w:tcBorders>
              <w:top w:val="nil"/>
              <w:left w:val="nil"/>
              <w:bottom w:val="single" w:sz="4" w:space="0" w:color="auto"/>
              <w:right w:val="single" w:sz="4" w:space="0" w:color="auto"/>
            </w:tcBorders>
            <w:shd w:val="clear" w:color="auto" w:fill="auto"/>
            <w:noWrap/>
            <w:vAlign w:val="center"/>
            <w:hideMark/>
          </w:tcPr>
          <w:p w14:paraId="1CCA7B22" w14:textId="6813263F"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11,2%</w:t>
            </w:r>
          </w:p>
        </w:tc>
        <w:tc>
          <w:tcPr>
            <w:tcW w:w="1146" w:type="dxa"/>
            <w:tcBorders>
              <w:top w:val="nil"/>
              <w:left w:val="nil"/>
              <w:bottom w:val="single" w:sz="4" w:space="0" w:color="auto"/>
              <w:right w:val="single" w:sz="4" w:space="0" w:color="auto"/>
            </w:tcBorders>
            <w:shd w:val="clear" w:color="auto" w:fill="auto"/>
            <w:noWrap/>
            <w:vAlign w:val="center"/>
            <w:hideMark/>
          </w:tcPr>
          <w:p w14:paraId="1EE2834C" w14:textId="7A4DCFF3"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7,1%</w:t>
            </w:r>
          </w:p>
        </w:tc>
        <w:tc>
          <w:tcPr>
            <w:tcW w:w="1276" w:type="dxa"/>
            <w:tcBorders>
              <w:top w:val="nil"/>
              <w:left w:val="nil"/>
              <w:bottom w:val="single" w:sz="4" w:space="0" w:color="auto"/>
              <w:right w:val="single" w:sz="4" w:space="0" w:color="auto"/>
            </w:tcBorders>
            <w:shd w:val="clear" w:color="auto" w:fill="auto"/>
            <w:noWrap/>
            <w:vAlign w:val="center"/>
            <w:hideMark/>
          </w:tcPr>
          <w:p w14:paraId="72D3BA12" w14:textId="3846D10F"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7,8%</w:t>
            </w:r>
          </w:p>
        </w:tc>
      </w:tr>
    </w:tbl>
    <w:p w14:paraId="082AB238"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 xml:space="preserve"> </w:t>
      </w:r>
    </w:p>
    <w:p w14:paraId="6903B77B"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Потреба вакцинуватися, щоб не носити маску чи тримати соціальну дистанцію</w:t>
      </w:r>
    </w:p>
    <w:tbl>
      <w:tblPr>
        <w:tblW w:w="9493" w:type="dxa"/>
        <w:tblLook w:val="04A0" w:firstRow="1" w:lastRow="0" w:firstColumn="1" w:lastColumn="0" w:noHBand="0" w:noVBand="1"/>
      </w:tblPr>
      <w:tblGrid>
        <w:gridCol w:w="6091"/>
        <w:gridCol w:w="980"/>
        <w:gridCol w:w="1146"/>
        <w:gridCol w:w="1276"/>
      </w:tblGrid>
      <w:tr w:rsidR="00DA70BF" w:rsidRPr="00BB7B64" w14:paraId="32AF2397" w14:textId="77777777" w:rsidTr="00DA70BF">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A2CFCD"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570ACC21" w14:textId="4FC14F6C"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5445F3F7" w14:textId="0D9E38F6"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1AAD2CBD" w14:textId="225C7E68"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DA70BF" w:rsidRPr="00BB7B64" w14:paraId="2EF76E0F"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03F5288F"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6F21A69D" w14:textId="705BE02B"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18,2%</w:t>
            </w:r>
          </w:p>
        </w:tc>
        <w:tc>
          <w:tcPr>
            <w:tcW w:w="1146" w:type="dxa"/>
            <w:tcBorders>
              <w:top w:val="nil"/>
              <w:left w:val="nil"/>
              <w:bottom w:val="single" w:sz="4" w:space="0" w:color="auto"/>
              <w:right w:val="single" w:sz="4" w:space="0" w:color="auto"/>
            </w:tcBorders>
            <w:shd w:val="clear" w:color="auto" w:fill="auto"/>
            <w:noWrap/>
            <w:vAlign w:val="center"/>
            <w:hideMark/>
          </w:tcPr>
          <w:p w14:paraId="7901C11E" w14:textId="7CDF2780"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22,9%</w:t>
            </w:r>
          </w:p>
        </w:tc>
        <w:tc>
          <w:tcPr>
            <w:tcW w:w="1276" w:type="dxa"/>
            <w:tcBorders>
              <w:top w:val="nil"/>
              <w:left w:val="nil"/>
              <w:bottom w:val="single" w:sz="4" w:space="0" w:color="auto"/>
              <w:right w:val="single" w:sz="4" w:space="0" w:color="auto"/>
            </w:tcBorders>
            <w:shd w:val="clear" w:color="auto" w:fill="auto"/>
            <w:noWrap/>
            <w:vAlign w:val="center"/>
            <w:hideMark/>
          </w:tcPr>
          <w:p w14:paraId="535A89AB" w14:textId="22312EC1"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16,1%</w:t>
            </w:r>
          </w:p>
        </w:tc>
      </w:tr>
      <w:tr w:rsidR="00DA70BF" w:rsidRPr="00BB7B64" w14:paraId="1A91BB70" w14:textId="77777777" w:rsidTr="00DA70BF">
        <w:trPr>
          <w:trHeight w:val="330"/>
        </w:trPr>
        <w:tc>
          <w:tcPr>
            <w:tcW w:w="6091" w:type="dxa"/>
            <w:tcBorders>
              <w:top w:val="nil"/>
              <w:left w:val="single" w:sz="4" w:space="0" w:color="auto"/>
              <w:bottom w:val="single" w:sz="4" w:space="0" w:color="auto"/>
              <w:right w:val="single" w:sz="4" w:space="0" w:color="auto"/>
            </w:tcBorders>
            <w:shd w:val="clear" w:color="auto" w:fill="auto"/>
            <w:hideMark/>
          </w:tcPr>
          <w:p w14:paraId="6545F01E"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4719915B" w14:textId="2551BB46"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21,7%</w:t>
            </w:r>
          </w:p>
        </w:tc>
        <w:tc>
          <w:tcPr>
            <w:tcW w:w="1146" w:type="dxa"/>
            <w:tcBorders>
              <w:top w:val="nil"/>
              <w:left w:val="nil"/>
              <w:bottom w:val="single" w:sz="4" w:space="0" w:color="auto"/>
              <w:right w:val="single" w:sz="4" w:space="0" w:color="auto"/>
            </w:tcBorders>
            <w:shd w:val="clear" w:color="auto" w:fill="auto"/>
            <w:noWrap/>
            <w:vAlign w:val="center"/>
            <w:hideMark/>
          </w:tcPr>
          <w:p w14:paraId="3AEA1D76" w14:textId="0E7527C2"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20,7%</w:t>
            </w:r>
          </w:p>
        </w:tc>
        <w:tc>
          <w:tcPr>
            <w:tcW w:w="1276" w:type="dxa"/>
            <w:tcBorders>
              <w:top w:val="nil"/>
              <w:left w:val="nil"/>
              <w:bottom w:val="single" w:sz="4" w:space="0" w:color="auto"/>
              <w:right w:val="single" w:sz="4" w:space="0" w:color="auto"/>
            </w:tcBorders>
            <w:shd w:val="clear" w:color="auto" w:fill="auto"/>
            <w:noWrap/>
            <w:vAlign w:val="center"/>
            <w:hideMark/>
          </w:tcPr>
          <w:p w14:paraId="427903B2" w14:textId="1BAAC61A"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22,3%</w:t>
            </w:r>
          </w:p>
        </w:tc>
      </w:tr>
      <w:tr w:rsidR="00DA70BF" w:rsidRPr="00BB7B64" w14:paraId="2A3682CE"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63D06637"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Взагалі не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4CEE4477" w14:textId="707AA15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49,7%</w:t>
            </w:r>
          </w:p>
        </w:tc>
        <w:tc>
          <w:tcPr>
            <w:tcW w:w="1146" w:type="dxa"/>
            <w:tcBorders>
              <w:top w:val="nil"/>
              <w:left w:val="nil"/>
              <w:bottom w:val="single" w:sz="4" w:space="0" w:color="auto"/>
              <w:right w:val="single" w:sz="4" w:space="0" w:color="auto"/>
            </w:tcBorders>
            <w:shd w:val="clear" w:color="auto" w:fill="auto"/>
            <w:noWrap/>
            <w:vAlign w:val="center"/>
            <w:hideMark/>
          </w:tcPr>
          <w:p w14:paraId="6BC56610" w14:textId="474245C0"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47,3%</w:t>
            </w:r>
          </w:p>
        </w:tc>
        <w:tc>
          <w:tcPr>
            <w:tcW w:w="1276" w:type="dxa"/>
            <w:tcBorders>
              <w:top w:val="nil"/>
              <w:left w:val="nil"/>
              <w:bottom w:val="single" w:sz="4" w:space="0" w:color="auto"/>
              <w:right w:val="single" w:sz="4" w:space="0" w:color="auto"/>
            </w:tcBorders>
            <w:shd w:val="clear" w:color="auto" w:fill="auto"/>
            <w:noWrap/>
            <w:vAlign w:val="center"/>
            <w:hideMark/>
          </w:tcPr>
          <w:p w14:paraId="0EE9760B" w14:textId="0006975A"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51,3%</w:t>
            </w:r>
          </w:p>
        </w:tc>
      </w:tr>
      <w:tr w:rsidR="00DA70BF" w:rsidRPr="00BB7B64" w14:paraId="420FB154"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0844E8F0"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80" w:type="dxa"/>
            <w:tcBorders>
              <w:top w:val="nil"/>
              <w:left w:val="nil"/>
              <w:bottom w:val="single" w:sz="4" w:space="0" w:color="auto"/>
              <w:right w:val="single" w:sz="4" w:space="0" w:color="auto"/>
            </w:tcBorders>
            <w:shd w:val="clear" w:color="auto" w:fill="auto"/>
            <w:noWrap/>
            <w:vAlign w:val="center"/>
            <w:hideMark/>
          </w:tcPr>
          <w:p w14:paraId="56A8F955" w14:textId="63FF35E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10,5%</w:t>
            </w:r>
          </w:p>
        </w:tc>
        <w:tc>
          <w:tcPr>
            <w:tcW w:w="1146" w:type="dxa"/>
            <w:tcBorders>
              <w:top w:val="nil"/>
              <w:left w:val="nil"/>
              <w:bottom w:val="single" w:sz="4" w:space="0" w:color="auto"/>
              <w:right w:val="single" w:sz="4" w:space="0" w:color="auto"/>
            </w:tcBorders>
            <w:shd w:val="clear" w:color="auto" w:fill="auto"/>
            <w:noWrap/>
            <w:vAlign w:val="center"/>
            <w:hideMark/>
          </w:tcPr>
          <w:p w14:paraId="2B7209EC" w14:textId="03FE214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9,1%</w:t>
            </w:r>
          </w:p>
        </w:tc>
        <w:tc>
          <w:tcPr>
            <w:tcW w:w="1276" w:type="dxa"/>
            <w:tcBorders>
              <w:top w:val="nil"/>
              <w:left w:val="nil"/>
              <w:bottom w:val="single" w:sz="4" w:space="0" w:color="auto"/>
              <w:right w:val="single" w:sz="4" w:space="0" w:color="auto"/>
            </w:tcBorders>
            <w:shd w:val="clear" w:color="auto" w:fill="auto"/>
            <w:noWrap/>
            <w:vAlign w:val="center"/>
            <w:hideMark/>
          </w:tcPr>
          <w:p w14:paraId="50F3669E" w14:textId="47A600A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10,2%</w:t>
            </w:r>
          </w:p>
        </w:tc>
      </w:tr>
    </w:tbl>
    <w:p w14:paraId="6F12B70F" w14:textId="77777777" w:rsidR="00220FDF" w:rsidRPr="00BB7B64" w:rsidRDefault="00220FDF" w:rsidP="00220FDF">
      <w:pPr>
        <w:spacing w:line="276" w:lineRule="auto"/>
        <w:rPr>
          <w:rFonts w:ascii="Times New Roman" w:hAnsi="Times New Roman" w:cs="Times New Roman"/>
          <w:b/>
        </w:rPr>
      </w:pPr>
    </w:p>
    <w:p w14:paraId="3C05A898"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Потреба працювати навіть у разі запровадження жорсткого карантину</w:t>
      </w:r>
    </w:p>
    <w:tbl>
      <w:tblPr>
        <w:tblW w:w="9493" w:type="dxa"/>
        <w:tblLook w:val="04A0" w:firstRow="1" w:lastRow="0" w:firstColumn="1" w:lastColumn="0" w:noHBand="0" w:noVBand="1"/>
      </w:tblPr>
      <w:tblGrid>
        <w:gridCol w:w="6091"/>
        <w:gridCol w:w="980"/>
        <w:gridCol w:w="1146"/>
        <w:gridCol w:w="1276"/>
      </w:tblGrid>
      <w:tr w:rsidR="00DA70BF" w:rsidRPr="00BB7B64" w14:paraId="6F109324" w14:textId="77777777" w:rsidTr="00DA70BF">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21A9A8"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66767516" w14:textId="6D628A4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6976ABC6" w14:textId="0C58838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08A8C285" w14:textId="235E716F"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DA70BF" w:rsidRPr="00BB7B64" w14:paraId="1D4ED194"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69E9BBF2"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46DC1419" w14:textId="217D30AD"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36,8%</w:t>
            </w:r>
          </w:p>
        </w:tc>
        <w:tc>
          <w:tcPr>
            <w:tcW w:w="1146" w:type="dxa"/>
            <w:tcBorders>
              <w:top w:val="nil"/>
              <w:left w:val="nil"/>
              <w:bottom w:val="single" w:sz="4" w:space="0" w:color="auto"/>
              <w:right w:val="single" w:sz="4" w:space="0" w:color="auto"/>
            </w:tcBorders>
            <w:shd w:val="clear" w:color="auto" w:fill="auto"/>
            <w:noWrap/>
            <w:vAlign w:val="center"/>
            <w:hideMark/>
          </w:tcPr>
          <w:p w14:paraId="03FBCD1D" w14:textId="3CF5024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46,5%</w:t>
            </w:r>
          </w:p>
        </w:tc>
        <w:tc>
          <w:tcPr>
            <w:tcW w:w="1276" w:type="dxa"/>
            <w:tcBorders>
              <w:top w:val="nil"/>
              <w:left w:val="nil"/>
              <w:bottom w:val="single" w:sz="4" w:space="0" w:color="auto"/>
              <w:right w:val="single" w:sz="4" w:space="0" w:color="auto"/>
            </w:tcBorders>
            <w:shd w:val="clear" w:color="auto" w:fill="auto"/>
            <w:noWrap/>
            <w:vAlign w:val="center"/>
            <w:hideMark/>
          </w:tcPr>
          <w:p w14:paraId="6DF896B1" w14:textId="54E1FD8D"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48,1%</w:t>
            </w:r>
          </w:p>
        </w:tc>
      </w:tr>
      <w:tr w:rsidR="00DA70BF" w:rsidRPr="00BB7B64" w14:paraId="1D682F39" w14:textId="77777777" w:rsidTr="00DA70BF">
        <w:trPr>
          <w:trHeight w:val="404"/>
        </w:trPr>
        <w:tc>
          <w:tcPr>
            <w:tcW w:w="6091" w:type="dxa"/>
            <w:tcBorders>
              <w:top w:val="nil"/>
              <w:left w:val="single" w:sz="4" w:space="0" w:color="auto"/>
              <w:bottom w:val="single" w:sz="4" w:space="0" w:color="auto"/>
              <w:right w:val="single" w:sz="4" w:space="0" w:color="auto"/>
            </w:tcBorders>
            <w:shd w:val="clear" w:color="auto" w:fill="auto"/>
            <w:hideMark/>
          </w:tcPr>
          <w:p w14:paraId="73CADC53"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487359E2" w14:textId="456E629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19,4%</w:t>
            </w:r>
          </w:p>
        </w:tc>
        <w:tc>
          <w:tcPr>
            <w:tcW w:w="1146" w:type="dxa"/>
            <w:tcBorders>
              <w:top w:val="nil"/>
              <w:left w:val="nil"/>
              <w:bottom w:val="single" w:sz="4" w:space="0" w:color="auto"/>
              <w:right w:val="single" w:sz="4" w:space="0" w:color="auto"/>
            </w:tcBorders>
            <w:shd w:val="clear" w:color="auto" w:fill="auto"/>
            <w:noWrap/>
            <w:vAlign w:val="center"/>
            <w:hideMark/>
          </w:tcPr>
          <w:p w14:paraId="0C4C0527" w14:textId="03AEEFBB"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24,6%</w:t>
            </w:r>
          </w:p>
        </w:tc>
        <w:tc>
          <w:tcPr>
            <w:tcW w:w="1276" w:type="dxa"/>
            <w:tcBorders>
              <w:top w:val="nil"/>
              <w:left w:val="nil"/>
              <w:bottom w:val="single" w:sz="4" w:space="0" w:color="auto"/>
              <w:right w:val="single" w:sz="4" w:space="0" w:color="auto"/>
            </w:tcBorders>
            <w:shd w:val="clear" w:color="auto" w:fill="auto"/>
            <w:noWrap/>
            <w:vAlign w:val="center"/>
            <w:hideMark/>
          </w:tcPr>
          <w:p w14:paraId="5B6E58AC" w14:textId="62860EA8"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23,1%</w:t>
            </w:r>
          </w:p>
        </w:tc>
      </w:tr>
      <w:tr w:rsidR="00DA70BF" w:rsidRPr="00BB7B64" w14:paraId="31BFACE9"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40E85814"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2C87BDD9" w14:textId="64F1CC3B"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34,7%</w:t>
            </w:r>
          </w:p>
        </w:tc>
        <w:tc>
          <w:tcPr>
            <w:tcW w:w="1146" w:type="dxa"/>
            <w:tcBorders>
              <w:top w:val="nil"/>
              <w:left w:val="nil"/>
              <w:bottom w:val="single" w:sz="4" w:space="0" w:color="auto"/>
              <w:right w:val="single" w:sz="4" w:space="0" w:color="auto"/>
            </w:tcBorders>
            <w:shd w:val="clear" w:color="auto" w:fill="auto"/>
            <w:noWrap/>
            <w:vAlign w:val="center"/>
            <w:hideMark/>
          </w:tcPr>
          <w:p w14:paraId="6E8B0BB7" w14:textId="25BEF091"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24,6%</w:t>
            </w:r>
          </w:p>
        </w:tc>
        <w:tc>
          <w:tcPr>
            <w:tcW w:w="1276" w:type="dxa"/>
            <w:tcBorders>
              <w:top w:val="nil"/>
              <w:left w:val="nil"/>
              <w:bottom w:val="single" w:sz="4" w:space="0" w:color="auto"/>
              <w:right w:val="single" w:sz="4" w:space="0" w:color="auto"/>
            </w:tcBorders>
            <w:shd w:val="clear" w:color="auto" w:fill="auto"/>
            <w:noWrap/>
            <w:vAlign w:val="center"/>
            <w:hideMark/>
          </w:tcPr>
          <w:p w14:paraId="674D5C2C" w14:textId="3F86F2DF"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25,0%</w:t>
            </w:r>
          </w:p>
        </w:tc>
      </w:tr>
      <w:tr w:rsidR="00DA70BF" w:rsidRPr="00BB7B64" w14:paraId="14999F19"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2159340C"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80" w:type="dxa"/>
            <w:tcBorders>
              <w:top w:val="nil"/>
              <w:left w:val="nil"/>
              <w:bottom w:val="single" w:sz="4" w:space="0" w:color="auto"/>
              <w:right w:val="single" w:sz="4" w:space="0" w:color="auto"/>
            </w:tcBorders>
            <w:shd w:val="clear" w:color="auto" w:fill="auto"/>
            <w:noWrap/>
            <w:vAlign w:val="center"/>
            <w:hideMark/>
          </w:tcPr>
          <w:p w14:paraId="762E7C2F" w14:textId="6844F7C8"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9,0%</w:t>
            </w:r>
          </w:p>
        </w:tc>
        <w:tc>
          <w:tcPr>
            <w:tcW w:w="1146" w:type="dxa"/>
            <w:tcBorders>
              <w:top w:val="nil"/>
              <w:left w:val="nil"/>
              <w:bottom w:val="single" w:sz="4" w:space="0" w:color="auto"/>
              <w:right w:val="single" w:sz="4" w:space="0" w:color="auto"/>
            </w:tcBorders>
            <w:shd w:val="clear" w:color="auto" w:fill="auto"/>
            <w:noWrap/>
            <w:vAlign w:val="center"/>
            <w:hideMark/>
          </w:tcPr>
          <w:p w14:paraId="705F1061" w14:textId="66C28E27"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w:t>
            </w:r>
          </w:p>
        </w:tc>
        <w:tc>
          <w:tcPr>
            <w:tcW w:w="1276" w:type="dxa"/>
            <w:tcBorders>
              <w:top w:val="nil"/>
              <w:left w:val="nil"/>
              <w:bottom w:val="single" w:sz="4" w:space="0" w:color="auto"/>
              <w:right w:val="single" w:sz="4" w:space="0" w:color="auto"/>
            </w:tcBorders>
            <w:shd w:val="clear" w:color="auto" w:fill="auto"/>
            <w:noWrap/>
            <w:vAlign w:val="center"/>
            <w:hideMark/>
          </w:tcPr>
          <w:p w14:paraId="0A045C71" w14:textId="7B8D7E60"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w:t>
            </w:r>
          </w:p>
        </w:tc>
      </w:tr>
    </w:tbl>
    <w:p w14:paraId="647934CE" w14:textId="77777777" w:rsidR="00220FDF" w:rsidRPr="00BB7B64" w:rsidRDefault="00220FDF" w:rsidP="00220FDF">
      <w:pPr>
        <w:spacing w:line="276" w:lineRule="auto"/>
        <w:jc w:val="center"/>
        <w:rPr>
          <w:rFonts w:ascii="Times New Roman" w:hAnsi="Times New Roman" w:cs="Times New Roman"/>
          <w:b/>
        </w:rPr>
      </w:pPr>
    </w:p>
    <w:p w14:paraId="18EBC1EB"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Рекомендація/порада мого лікаря</w:t>
      </w:r>
    </w:p>
    <w:tbl>
      <w:tblPr>
        <w:tblW w:w="9493" w:type="dxa"/>
        <w:tblLook w:val="04A0" w:firstRow="1" w:lastRow="0" w:firstColumn="1" w:lastColumn="0" w:noHBand="0" w:noVBand="1"/>
      </w:tblPr>
      <w:tblGrid>
        <w:gridCol w:w="6091"/>
        <w:gridCol w:w="980"/>
        <w:gridCol w:w="1146"/>
        <w:gridCol w:w="1276"/>
      </w:tblGrid>
      <w:tr w:rsidR="00DA70BF" w:rsidRPr="00BB7B64" w14:paraId="3F4BF1E8" w14:textId="77777777" w:rsidTr="00DA70BF">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B0A3F"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3644DD5E" w14:textId="1E327E54"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0AED27C2" w14:textId="32C9761C"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471AF154" w14:textId="1E1029BD"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DA70BF" w:rsidRPr="00BB7B64" w14:paraId="3CBB30AE"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F8C2187"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1DEF267D" w14:textId="3278D0D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22,2%</w:t>
            </w:r>
          </w:p>
        </w:tc>
        <w:tc>
          <w:tcPr>
            <w:tcW w:w="1146" w:type="dxa"/>
            <w:tcBorders>
              <w:top w:val="nil"/>
              <w:left w:val="nil"/>
              <w:bottom w:val="single" w:sz="4" w:space="0" w:color="auto"/>
              <w:right w:val="single" w:sz="4" w:space="0" w:color="auto"/>
            </w:tcBorders>
            <w:shd w:val="clear" w:color="auto" w:fill="auto"/>
            <w:noWrap/>
            <w:vAlign w:val="center"/>
            <w:hideMark/>
          </w:tcPr>
          <w:p w14:paraId="7AA45935" w14:textId="53AEDAE1"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21,9%</w:t>
            </w:r>
          </w:p>
        </w:tc>
        <w:tc>
          <w:tcPr>
            <w:tcW w:w="1276" w:type="dxa"/>
            <w:tcBorders>
              <w:top w:val="nil"/>
              <w:left w:val="nil"/>
              <w:bottom w:val="single" w:sz="4" w:space="0" w:color="auto"/>
              <w:right w:val="single" w:sz="4" w:space="0" w:color="auto"/>
            </w:tcBorders>
            <w:shd w:val="clear" w:color="auto" w:fill="auto"/>
            <w:noWrap/>
            <w:vAlign w:val="center"/>
            <w:hideMark/>
          </w:tcPr>
          <w:p w14:paraId="0DFF3141" w14:textId="5464A6BB"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22,0%</w:t>
            </w:r>
          </w:p>
        </w:tc>
      </w:tr>
      <w:tr w:rsidR="00DA70BF" w:rsidRPr="00BB7B64" w14:paraId="484A2D1C" w14:textId="77777777" w:rsidTr="00DA70BF">
        <w:trPr>
          <w:trHeight w:val="593"/>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4475A80"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7067D1CA" w14:textId="78B433F0"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24,3%</w:t>
            </w:r>
          </w:p>
        </w:tc>
        <w:tc>
          <w:tcPr>
            <w:tcW w:w="1146" w:type="dxa"/>
            <w:tcBorders>
              <w:top w:val="nil"/>
              <w:left w:val="nil"/>
              <w:bottom w:val="single" w:sz="4" w:space="0" w:color="auto"/>
              <w:right w:val="single" w:sz="4" w:space="0" w:color="auto"/>
            </w:tcBorders>
            <w:shd w:val="clear" w:color="auto" w:fill="auto"/>
            <w:noWrap/>
            <w:vAlign w:val="center"/>
            <w:hideMark/>
          </w:tcPr>
          <w:p w14:paraId="59E824CC" w14:textId="1DD7C6E3"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34,0%</w:t>
            </w:r>
          </w:p>
        </w:tc>
        <w:tc>
          <w:tcPr>
            <w:tcW w:w="1276" w:type="dxa"/>
            <w:tcBorders>
              <w:top w:val="nil"/>
              <w:left w:val="nil"/>
              <w:bottom w:val="single" w:sz="4" w:space="0" w:color="auto"/>
              <w:right w:val="single" w:sz="4" w:space="0" w:color="auto"/>
            </w:tcBorders>
            <w:shd w:val="clear" w:color="auto" w:fill="auto"/>
            <w:noWrap/>
            <w:vAlign w:val="center"/>
            <w:hideMark/>
          </w:tcPr>
          <w:p w14:paraId="39D88E09" w14:textId="61253220"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33,3%</w:t>
            </w:r>
          </w:p>
        </w:tc>
      </w:tr>
      <w:tr w:rsidR="00DA70BF" w:rsidRPr="00BB7B64" w14:paraId="47DC063D"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0B17977"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138DB275" w14:textId="1AC1C748"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45,1%</w:t>
            </w:r>
          </w:p>
        </w:tc>
        <w:tc>
          <w:tcPr>
            <w:tcW w:w="1146" w:type="dxa"/>
            <w:tcBorders>
              <w:top w:val="nil"/>
              <w:left w:val="nil"/>
              <w:bottom w:val="single" w:sz="4" w:space="0" w:color="auto"/>
              <w:right w:val="single" w:sz="4" w:space="0" w:color="auto"/>
            </w:tcBorders>
            <w:shd w:val="clear" w:color="auto" w:fill="auto"/>
            <w:noWrap/>
            <w:vAlign w:val="center"/>
            <w:hideMark/>
          </w:tcPr>
          <w:p w14:paraId="3E03FF61" w14:textId="7D4E1DDC"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39,8%</w:t>
            </w:r>
          </w:p>
        </w:tc>
        <w:tc>
          <w:tcPr>
            <w:tcW w:w="1276" w:type="dxa"/>
            <w:tcBorders>
              <w:top w:val="nil"/>
              <w:left w:val="nil"/>
              <w:bottom w:val="single" w:sz="4" w:space="0" w:color="auto"/>
              <w:right w:val="single" w:sz="4" w:space="0" w:color="auto"/>
            </w:tcBorders>
            <w:shd w:val="clear" w:color="auto" w:fill="auto"/>
            <w:noWrap/>
            <w:vAlign w:val="center"/>
            <w:hideMark/>
          </w:tcPr>
          <w:p w14:paraId="3A691404" w14:textId="7F77AD2D"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38,2%</w:t>
            </w:r>
          </w:p>
        </w:tc>
      </w:tr>
      <w:tr w:rsidR="00DA70BF" w:rsidRPr="00BB7B64" w14:paraId="4C11B04E"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EE83FC7"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80" w:type="dxa"/>
            <w:tcBorders>
              <w:top w:val="nil"/>
              <w:left w:val="nil"/>
              <w:bottom w:val="single" w:sz="4" w:space="0" w:color="auto"/>
              <w:right w:val="single" w:sz="4" w:space="0" w:color="auto"/>
            </w:tcBorders>
            <w:shd w:val="clear" w:color="auto" w:fill="auto"/>
            <w:noWrap/>
            <w:vAlign w:val="center"/>
            <w:hideMark/>
          </w:tcPr>
          <w:p w14:paraId="0EE3AB88" w14:textId="636B1FCC"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8,3%</w:t>
            </w:r>
          </w:p>
        </w:tc>
        <w:tc>
          <w:tcPr>
            <w:tcW w:w="1146" w:type="dxa"/>
            <w:tcBorders>
              <w:top w:val="nil"/>
              <w:left w:val="nil"/>
              <w:bottom w:val="single" w:sz="4" w:space="0" w:color="auto"/>
              <w:right w:val="single" w:sz="4" w:space="0" w:color="auto"/>
            </w:tcBorders>
            <w:shd w:val="clear" w:color="auto" w:fill="auto"/>
            <w:noWrap/>
            <w:vAlign w:val="center"/>
            <w:hideMark/>
          </w:tcPr>
          <w:p w14:paraId="4F384C02" w14:textId="33727F75"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w:t>
            </w:r>
          </w:p>
        </w:tc>
        <w:tc>
          <w:tcPr>
            <w:tcW w:w="1276" w:type="dxa"/>
            <w:tcBorders>
              <w:top w:val="nil"/>
              <w:left w:val="nil"/>
              <w:bottom w:val="single" w:sz="4" w:space="0" w:color="auto"/>
              <w:right w:val="single" w:sz="4" w:space="0" w:color="auto"/>
            </w:tcBorders>
            <w:shd w:val="clear" w:color="auto" w:fill="auto"/>
            <w:noWrap/>
            <w:vAlign w:val="center"/>
            <w:hideMark/>
          </w:tcPr>
          <w:p w14:paraId="3DC8CD22" w14:textId="23334B58"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6,5%</w:t>
            </w:r>
          </w:p>
        </w:tc>
      </w:tr>
    </w:tbl>
    <w:p w14:paraId="5DA57D05" w14:textId="77777777" w:rsidR="00220FDF" w:rsidRPr="00BB7B64" w:rsidRDefault="00220FDF" w:rsidP="00220FDF">
      <w:pPr>
        <w:spacing w:line="276" w:lineRule="auto"/>
        <w:rPr>
          <w:rFonts w:ascii="Times New Roman" w:hAnsi="Times New Roman" w:cs="Times New Roman"/>
          <w:b/>
        </w:rPr>
      </w:pPr>
    </w:p>
    <w:p w14:paraId="30BA1D1B"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Наявність у оточенні людей старшого віку/дітей/людей з інвалідністю чи певними хворобами</w:t>
      </w:r>
    </w:p>
    <w:tbl>
      <w:tblPr>
        <w:tblW w:w="9493" w:type="dxa"/>
        <w:tblLook w:val="04A0" w:firstRow="1" w:lastRow="0" w:firstColumn="1" w:lastColumn="0" w:noHBand="0" w:noVBand="1"/>
      </w:tblPr>
      <w:tblGrid>
        <w:gridCol w:w="6091"/>
        <w:gridCol w:w="980"/>
        <w:gridCol w:w="1146"/>
        <w:gridCol w:w="1276"/>
      </w:tblGrid>
      <w:tr w:rsidR="00DA70BF" w:rsidRPr="00BB7B64" w14:paraId="0FA36195" w14:textId="77777777" w:rsidTr="00DA70BF">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FB6B0C"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3E46AE2F" w14:textId="5565AEAE"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895209C" w14:textId="32F3D5A2"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4C10CADA" w14:textId="68E98E0F" w:rsidR="00DA70BF" w:rsidRPr="00BB7B64" w:rsidRDefault="00DA70BF" w:rsidP="00DA70B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DA70BF" w:rsidRPr="00BB7B64" w14:paraId="5BFC86F4"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09E35DC9"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72919486" w14:textId="714344B8" w:rsidR="00DA70BF" w:rsidRPr="00BB7B64" w:rsidRDefault="00DA70BF" w:rsidP="00DA70B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27,1%</w:t>
            </w:r>
          </w:p>
        </w:tc>
        <w:tc>
          <w:tcPr>
            <w:tcW w:w="1146" w:type="dxa"/>
            <w:tcBorders>
              <w:top w:val="nil"/>
              <w:left w:val="nil"/>
              <w:bottom w:val="single" w:sz="4" w:space="0" w:color="auto"/>
              <w:right w:val="single" w:sz="4" w:space="0" w:color="auto"/>
            </w:tcBorders>
            <w:shd w:val="clear" w:color="auto" w:fill="auto"/>
            <w:noWrap/>
            <w:vAlign w:val="center"/>
            <w:hideMark/>
          </w:tcPr>
          <w:p w14:paraId="55FBD4D6" w14:textId="4E6C4E18" w:rsidR="00DA70BF" w:rsidRPr="00BB7B64" w:rsidRDefault="00DA70BF" w:rsidP="00DA70B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27,4%</w:t>
            </w:r>
          </w:p>
        </w:tc>
        <w:tc>
          <w:tcPr>
            <w:tcW w:w="1276" w:type="dxa"/>
            <w:tcBorders>
              <w:top w:val="nil"/>
              <w:left w:val="nil"/>
              <w:bottom w:val="single" w:sz="4" w:space="0" w:color="auto"/>
              <w:right w:val="single" w:sz="4" w:space="0" w:color="auto"/>
            </w:tcBorders>
            <w:shd w:val="clear" w:color="auto" w:fill="auto"/>
            <w:noWrap/>
            <w:vAlign w:val="center"/>
            <w:hideMark/>
          </w:tcPr>
          <w:p w14:paraId="3920EED5" w14:textId="1B08CEBD" w:rsidR="00DA70BF" w:rsidRPr="00BB7B64" w:rsidRDefault="00DA70BF" w:rsidP="00DA70B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27,7%</w:t>
            </w:r>
          </w:p>
        </w:tc>
      </w:tr>
      <w:tr w:rsidR="00DA70BF" w:rsidRPr="00BB7B64" w14:paraId="34CA957A" w14:textId="77777777" w:rsidTr="00DA70BF">
        <w:trPr>
          <w:trHeight w:val="402"/>
        </w:trPr>
        <w:tc>
          <w:tcPr>
            <w:tcW w:w="6091" w:type="dxa"/>
            <w:tcBorders>
              <w:top w:val="nil"/>
              <w:left w:val="single" w:sz="4" w:space="0" w:color="auto"/>
              <w:bottom w:val="single" w:sz="4" w:space="0" w:color="auto"/>
              <w:right w:val="single" w:sz="4" w:space="0" w:color="auto"/>
            </w:tcBorders>
            <w:shd w:val="clear" w:color="auto" w:fill="auto"/>
            <w:hideMark/>
          </w:tcPr>
          <w:p w14:paraId="01D22F7D"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777470A6" w14:textId="7B44A33D" w:rsidR="00DA70BF" w:rsidRPr="00BB7B64" w:rsidRDefault="00DA70BF" w:rsidP="00DA70B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22,9%</w:t>
            </w:r>
          </w:p>
        </w:tc>
        <w:tc>
          <w:tcPr>
            <w:tcW w:w="1146" w:type="dxa"/>
            <w:tcBorders>
              <w:top w:val="nil"/>
              <w:left w:val="nil"/>
              <w:bottom w:val="single" w:sz="4" w:space="0" w:color="auto"/>
              <w:right w:val="single" w:sz="4" w:space="0" w:color="auto"/>
            </w:tcBorders>
            <w:shd w:val="clear" w:color="auto" w:fill="auto"/>
            <w:noWrap/>
            <w:vAlign w:val="center"/>
            <w:hideMark/>
          </w:tcPr>
          <w:p w14:paraId="491290E2" w14:textId="4BE44589" w:rsidR="00DA70BF" w:rsidRPr="00BB7B64" w:rsidRDefault="00DA70BF" w:rsidP="00DA70B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23,8%</w:t>
            </w:r>
          </w:p>
        </w:tc>
        <w:tc>
          <w:tcPr>
            <w:tcW w:w="1276" w:type="dxa"/>
            <w:tcBorders>
              <w:top w:val="nil"/>
              <w:left w:val="nil"/>
              <w:bottom w:val="single" w:sz="4" w:space="0" w:color="auto"/>
              <w:right w:val="single" w:sz="4" w:space="0" w:color="auto"/>
            </w:tcBorders>
            <w:shd w:val="clear" w:color="auto" w:fill="auto"/>
            <w:noWrap/>
            <w:vAlign w:val="center"/>
            <w:hideMark/>
          </w:tcPr>
          <w:p w14:paraId="684D1354" w14:textId="05B29B5F" w:rsidR="00DA70BF" w:rsidRPr="00BB7B64" w:rsidRDefault="00DA70BF" w:rsidP="00DA70B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23,7%</w:t>
            </w:r>
          </w:p>
        </w:tc>
      </w:tr>
      <w:tr w:rsidR="00DA70BF" w:rsidRPr="00BB7B64" w14:paraId="3687DD8E"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5AD54A34"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438C8169" w14:textId="6BCD3C5A" w:rsidR="00DA70BF" w:rsidRPr="00BB7B64" w:rsidRDefault="00DA70BF" w:rsidP="00DA70B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41,7%</w:t>
            </w:r>
          </w:p>
        </w:tc>
        <w:tc>
          <w:tcPr>
            <w:tcW w:w="1146" w:type="dxa"/>
            <w:tcBorders>
              <w:top w:val="nil"/>
              <w:left w:val="nil"/>
              <w:bottom w:val="single" w:sz="4" w:space="0" w:color="auto"/>
              <w:right w:val="single" w:sz="4" w:space="0" w:color="auto"/>
            </w:tcBorders>
            <w:shd w:val="clear" w:color="auto" w:fill="auto"/>
            <w:noWrap/>
            <w:vAlign w:val="center"/>
            <w:hideMark/>
          </w:tcPr>
          <w:p w14:paraId="004D6ECB" w14:textId="4B3144B8" w:rsidR="00DA70BF" w:rsidRPr="00BB7B64" w:rsidRDefault="00DA70BF" w:rsidP="00DA70B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40,2%</w:t>
            </w:r>
          </w:p>
        </w:tc>
        <w:tc>
          <w:tcPr>
            <w:tcW w:w="1276" w:type="dxa"/>
            <w:tcBorders>
              <w:top w:val="nil"/>
              <w:left w:val="nil"/>
              <w:bottom w:val="single" w:sz="4" w:space="0" w:color="auto"/>
              <w:right w:val="single" w:sz="4" w:space="0" w:color="auto"/>
            </w:tcBorders>
            <w:shd w:val="clear" w:color="auto" w:fill="auto"/>
            <w:noWrap/>
            <w:vAlign w:val="center"/>
            <w:hideMark/>
          </w:tcPr>
          <w:p w14:paraId="35A00676" w14:textId="1DBDCB61" w:rsidR="00DA70BF" w:rsidRPr="00BB7B64" w:rsidRDefault="00DA70BF" w:rsidP="00DA70B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39,8%</w:t>
            </w:r>
          </w:p>
        </w:tc>
      </w:tr>
      <w:tr w:rsidR="00DA70BF" w:rsidRPr="00BB7B64" w14:paraId="11847CC2" w14:textId="77777777" w:rsidTr="00DA70BF">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154B5CF1" w14:textId="77777777" w:rsidR="00DA70BF" w:rsidRPr="00BB7B64" w:rsidRDefault="00DA70BF" w:rsidP="00DA70B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80" w:type="dxa"/>
            <w:tcBorders>
              <w:top w:val="nil"/>
              <w:left w:val="nil"/>
              <w:bottom w:val="single" w:sz="4" w:space="0" w:color="auto"/>
              <w:right w:val="single" w:sz="4" w:space="0" w:color="auto"/>
            </w:tcBorders>
            <w:shd w:val="clear" w:color="auto" w:fill="auto"/>
            <w:noWrap/>
            <w:vAlign w:val="center"/>
            <w:hideMark/>
          </w:tcPr>
          <w:p w14:paraId="0739408D" w14:textId="6D6546D0" w:rsidR="00DA70BF" w:rsidRPr="00BB7B64" w:rsidRDefault="00DA70BF" w:rsidP="00DA70B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8,3%</w:t>
            </w:r>
          </w:p>
        </w:tc>
        <w:tc>
          <w:tcPr>
            <w:tcW w:w="1146" w:type="dxa"/>
            <w:tcBorders>
              <w:top w:val="nil"/>
              <w:left w:val="nil"/>
              <w:bottom w:val="single" w:sz="4" w:space="0" w:color="auto"/>
              <w:right w:val="single" w:sz="4" w:space="0" w:color="auto"/>
            </w:tcBorders>
            <w:shd w:val="clear" w:color="auto" w:fill="auto"/>
            <w:noWrap/>
            <w:vAlign w:val="center"/>
            <w:hideMark/>
          </w:tcPr>
          <w:p w14:paraId="3A6E2123" w14:textId="6A347842" w:rsidR="00DA70BF" w:rsidRPr="00BB7B64" w:rsidRDefault="00DA70BF" w:rsidP="00DA70B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8,5%</w:t>
            </w:r>
          </w:p>
        </w:tc>
        <w:tc>
          <w:tcPr>
            <w:tcW w:w="1276" w:type="dxa"/>
            <w:tcBorders>
              <w:top w:val="nil"/>
              <w:left w:val="nil"/>
              <w:bottom w:val="single" w:sz="4" w:space="0" w:color="auto"/>
              <w:right w:val="single" w:sz="4" w:space="0" w:color="auto"/>
            </w:tcBorders>
            <w:shd w:val="clear" w:color="auto" w:fill="auto"/>
            <w:noWrap/>
            <w:vAlign w:val="center"/>
            <w:hideMark/>
          </w:tcPr>
          <w:p w14:paraId="2DFA133C" w14:textId="7D24039E" w:rsidR="00DA70BF" w:rsidRPr="00BB7B64" w:rsidRDefault="00DA70BF" w:rsidP="00DA70B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8,9%</w:t>
            </w:r>
          </w:p>
        </w:tc>
      </w:tr>
    </w:tbl>
    <w:p w14:paraId="22B2E13D" w14:textId="77777777" w:rsidR="00220FDF" w:rsidRPr="00BB7B64" w:rsidRDefault="00220FDF" w:rsidP="00220FDF">
      <w:pPr>
        <w:spacing w:line="276" w:lineRule="auto"/>
        <w:rPr>
          <w:rFonts w:ascii="Times New Roman" w:hAnsi="Times New Roman" w:cs="Times New Roman"/>
          <w:b/>
        </w:rPr>
      </w:pPr>
    </w:p>
    <w:p w14:paraId="4377B4EE"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Позитивний досвід вакцинованих людей з мого оточення</w:t>
      </w:r>
    </w:p>
    <w:tbl>
      <w:tblPr>
        <w:tblW w:w="9493" w:type="dxa"/>
        <w:tblLook w:val="04A0" w:firstRow="1" w:lastRow="0" w:firstColumn="1" w:lastColumn="0" w:noHBand="0" w:noVBand="1"/>
      </w:tblPr>
      <w:tblGrid>
        <w:gridCol w:w="5949"/>
        <w:gridCol w:w="1122"/>
        <w:gridCol w:w="1146"/>
        <w:gridCol w:w="1276"/>
      </w:tblGrid>
      <w:tr w:rsidR="00A4168C" w:rsidRPr="00BB7B64" w14:paraId="3FE37EBC" w14:textId="77777777" w:rsidTr="00A4168C">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64EB25"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549DDEBB" w14:textId="7A4496F0"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4776822D" w14:textId="4BAEBFF1"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86CD4D0" w14:textId="311F9BFE"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A4168C" w:rsidRPr="00BB7B64" w14:paraId="6336DF89" w14:textId="77777777" w:rsidTr="00A4168C">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1581CDA3"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2FBAA9CD" w14:textId="1594D5D8"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22,2%</w:t>
            </w:r>
          </w:p>
        </w:tc>
        <w:tc>
          <w:tcPr>
            <w:tcW w:w="1146" w:type="dxa"/>
            <w:tcBorders>
              <w:top w:val="nil"/>
              <w:left w:val="nil"/>
              <w:bottom w:val="single" w:sz="4" w:space="0" w:color="auto"/>
              <w:right w:val="single" w:sz="4" w:space="0" w:color="auto"/>
            </w:tcBorders>
            <w:shd w:val="clear" w:color="auto" w:fill="auto"/>
            <w:noWrap/>
            <w:vAlign w:val="center"/>
            <w:hideMark/>
          </w:tcPr>
          <w:p w14:paraId="2710F12B" w14:textId="67F92DAE"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28,6%</w:t>
            </w:r>
          </w:p>
        </w:tc>
        <w:tc>
          <w:tcPr>
            <w:tcW w:w="1276" w:type="dxa"/>
            <w:tcBorders>
              <w:top w:val="nil"/>
              <w:left w:val="nil"/>
              <w:bottom w:val="single" w:sz="4" w:space="0" w:color="auto"/>
              <w:right w:val="single" w:sz="4" w:space="0" w:color="auto"/>
            </w:tcBorders>
            <w:shd w:val="clear" w:color="auto" w:fill="auto"/>
            <w:noWrap/>
            <w:vAlign w:val="center"/>
            <w:hideMark/>
          </w:tcPr>
          <w:p w14:paraId="5000D457" w14:textId="6F406439"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27,9%</w:t>
            </w:r>
          </w:p>
        </w:tc>
      </w:tr>
      <w:tr w:rsidR="00A4168C" w:rsidRPr="00BB7B64" w14:paraId="444717C1" w14:textId="77777777" w:rsidTr="00A4168C">
        <w:trPr>
          <w:trHeight w:val="305"/>
        </w:trPr>
        <w:tc>
          <w:tcPr>
            <w:tcW w:w="5949" w:type="dxa"/>
            <w:tcBorders>
              <w:top w:val="nil"/>
              <w:left w:val="single" w:sz="4" w:space="0" w:color="auto"/>
              <w:bottom w:val="single" w:sz="4" w:space="0" w:color="auto"/>
              <w:right w:val="single" w:sz="4" w:space="0" w:color="auto"/>
            </w:tcBorders>
            <w:shd w:val="clear" w:color="auto" w:fill="auto"/>
            <w:hideMark/>
          </w:tcPr>
          <w:p w14:paraId="4B2A6AC1"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354E3BBD" w14:textId="21CD9A65"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23,6%</w:t>
            </w:r>
          </w:p>
        </w:tc>
        <w:tc>
          <w:tcPr>
            <w:tcW w:w="1146" w:type="dxa"/>
            <w:tcBorders>
              <w:top w:val="nil"/>
              <w:left w:val="nil"/>
              <w:bottom w:val="single" w:sz="4" w:space="0" w:color="auto"/>
              <w:right w:val="single" w:sz="4" w:space="0" w:color="auto"/>
            </w:tcBorders>
            <w:shd w:val="clear" w:color="auto" w:fill="auto"/>
            <w:noWrap/>
            <w:vAlign w:val="center"/>
            <w:hideMark/>
          </w:tcPr>
          <w:p w14:paraId="1556A265" w14:textId="525E7C6B"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23,7%</w:t>
            </w:r>
          </w:p>
        </w:tc>
        <w:tc>
          <w:tcPr>
            <w:tcW w:w="1276" w:type="dxa"/>
            <w:tcBorders>
              <w:top w:val="nil"/>
              <w:left w:val="nil"/>
              <w:bottom w:val="single" w:sz="4" w:space="0" w:color="auto"/>
              <w:right w:val="single" w:sz="4" w:space="0" w:color="auto"/>
            </w:tcBorders>
            <w:shd w:val="clear" w:color="auto" w:fill="auto"/>
            <w:noWrap/>
            <w:vAlign w:val="center"/>
            <w:hideMark/>
          </w:tcPr>
          <w:p w14:paraId="37A0C346" w14:textId="3393C3C2"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20,4%</w:t>
            </w:r>
          </w:p>
        </w:tc>
      </w:tr>
      <w:tr w:rsidR="00A4168C" w:rsidRPr="00BB7B64" w14:paraId="2C18C836" w14:textId="77777777" w:rsidTr="00A4168C">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76672824"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6E7BF5E5" w14:textId="45C6E70E"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43,1%</w:t>
            </w:r>
          </w:p>
        </w:tc>
        <w:tc>
          <w:tcPr>
            <w:tcW w:w="1146" w:type="dxa"/>
            <w:tcBorders>
              <w:top w:val="nil"/>
              <w:left w:val="nil"/>
              <w:bottom w:val="single" w:sz="4" w:space="0" w:color="auto"/>
              <w:right w:val="single" w:sz="4" w:space="0" w:color="auto"/>
            </w:tcBorders>
            <w:shd w:val="clear" w:color="auto" w:fill="auto"/>
            <w:noWrap/>
            <w:vAlign w:val="center"/>
            <w:hideMark/>
          </w:tcPr>
          <w:p w14:paraId="2495461C" w14:textId="21188C18"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38,6%</w:t>
            </w:r>
          </w:p>
        </w:tc>
        <w:tc>
          <w:tcPr>
            <w:tcW w:w="1276" w:type="dxa"/>
            <w:tcBorders>
              <w:top w:val="nil"/>
              <w:left w:val="nil"/>
              <w:bottom w:val="single" w:sz="4" w:space="0" w:color="auto"/>
              <w:right w:val="single" w:sz="4" w:space="0" w:color="auto"/>
            </w:tcBorders>
            <w:shd w:val="clear" w:color="auto" w:fill="auto"/>
            <w:noWrap/>
            <w:vAlign w:val="center"/>
            <w:hideMark/>
          </w:tcPr>
          <w:p w14:paraId="0DAF53A7" w14:textId="6B3A5436"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38,3%</w:t>
            </w:r>
          </w:p>
        </w:tc>
      </w:tr>
      <w:tr w:rsidR="00A4168C" w:rsidRPr="00BB7B64" w14:paraId="26986FD3" w14:textId="77777777" w:rsidTr="00A4168C">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4DC58DD8"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1122" w:type="dxa"/>
            <w:tcBorders>
              <w:top w:val="nil"/>
              <w:left w:val="nil"/>
              <w:bottom w:val="single" w:sz="4" w:space="0" w:color="auto"/>
              <w:right w:val="single" w:sz="4" w:space="0" w:color="auto"/>
            </w:tcBorders>
            <w:shd w:val="clear" w:color="auto" w:fill="auto"/>
            <w:noWrap/>
            <w:vAlign w:val="center"/>
            <w:hideMark/>
          </w:tcPr>
          <w:p w14:paraId="2EDF6339" w14:textId="7FF2DA53"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11,1%</w:t>
            </w:r>
          </w:p>
        </w:tc>
        <w:tc>
          <w:tcPr>
            <w:tcW w:w="1146" w:type="dxa"/>
            <w:tcBorders>
              <w:top w:val="nil"/>
              <w:left w:val="nil"/>
              <w:bottom w:val="single" w:sz="4" w:space="0" w:color="auto"/>
              <w:right w:val="single" w:sz="4" w:space="0" w:color="auto"/>
            </w:tcBorders>
            <w:shd w:val="clear" w:color="auto" w:fill="auto"/>
            <w:noWrap/>
            <w:vAlign w:val="center"/>
            <w:hideMark/>
          </w:tcPr>
          <w:p w14:paraId="4AEE4DAF" w14:textId="21FE9E91"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9,1%</w:t>
            </w:r>
          </w:p>
        </w:tc>
        <w:tc>
          <w:tcPr>
            <w:tcW w:w="1276" w:type="dxa"/>
            <w:tcBorders>
              <w:top w:val="nil"/>
              <w:left w:val="nil"/>
              <w:bottom w:val="single" w:sz="4" w:space="0" w:color="auto"/>
              <w:right w:val="single" w:sz="4" w:space="0" w:color="auto"/>
            </w:tcBorders>
            <w:shd w:val="clear" w:color="auto" w:fill="auto"/>
            <w:noWrap/>
            <w:vAlign w:val="center"/>
            <w:hideMark/>
          </w:tcPr>
          <w:p w14:paraId="33271375" w14:textId="23B1A8BA"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13,4%</w:t>
            </w:r>
          </w:p>
        </w:tc>
      </w:tr>
    </w:tbl>
    <w:p w14:paraId="4106BCCE" w14:textId="10402CB7" w:rsidR="00220FDF" w:rsidRPr="00BB7B64" w:rsidRDefault="00220FDF" w:rsidP="00220FDF">
      <w:pPr>
        <w:spacing w:line="276" w:lineRule="auto"/>
        <w:rPr>
          <w:rFonts w:ascii="Times New Roman" w:hAnsi="Times New Roman" w:cs="Times New Roman"/>
          <w:b/>
        </w:rPr>
      </w:pPr>
    </w:p>
    <w:p w14:paraId="09001AD6" w14:textId="2A392CE1" w:rsidR="00A4168C" w:rsidRPr="00BB7B64" w:rsidRDefault="00A4168C" w:rsidP="00220FDF">
      <w:pPr>
        <w:spacing w:line="276" w:lineRule="auto"/>
        <w:rPr>
          <w:rFonts w:ascii="Times New Roman" w:hAnsi="Times New Roman" w:cs="Times New Roman"/>
          <w:b/>
        </w:rPr>
      </w:pPr>
      <w:r w:rsidRPr="00BB7B64">
        <w:rPr>
          <w:rFonts w:ascii="Times New Roman" w:hAnsi="Times New Roman" w:cs="Times New Roman"/>
          <w:b/>
        </w:rPr>
        <w:t>Вимога вакцинуватися на роботі/з боку роботодавця</w:t>
      </w:r>
    </w:p>
    <w:tbl>
      <w:tblPr>
        <w:tblW w:w="9493" w:type="dxa"/>
        <w:tblLook w:val="04A0" w:firstRow="1" w:lastRow="0" w:firstColumn="1" w:lastColumn="0" w:noHBand="0" w:noVBand="1"/>
      </w:tblPr>
      <w:tblGrid>
        <w:gridCol w:w="5949"/>
        <w:gridCol w:w="1122"/>
        <w:gridCol w:w="1146"/>
        <w:gridCol w:w="1276"/>
      </w:tblGrid>
      <w:tr w:rsidR="00A4168C" w:rsidRPr="00BB7B64" w14:paraId="55FB351C" w14:textId="77777777" w:rsidTr="0030263B">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95FBB2"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04E59A28" w14:textId="03ACF46B"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7757B6BC" w14:textId="58DA9710"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B0A5210" w14:textId="00A9AFE8"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A4168C" w:rsidRPr="00BB7B64" w14:paraId="56AFD596"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21315268"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7C333472" w14:textId="613DC024"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15,3%</w:t>
            </w:r>
          </w:p>
        </w:tc>
        <w:tc>
          <w:tcPr>
            <w:tcW w:w="1146" w:type="dxa"/>
            <w:tcBorders>
              <w:top w:val="nil"/>
              <w:left w:val="nil"/>
              <w:bottom w:val="single" w:sz="4" w:space="0" w:color="auto"/>
              <w:right w:val="single" w:sz="4" w:space="0" w:color="auto"/>
            </w:tcBorders>
            <w:shd w:val="clear" w:color="auto" w:fill="auto"/>
            <w:noWrap/>
            <w:vAlign w:val="center"/>
            <w:hideMark/>
          </w:tcPr>
          <w:p w14:paraId="5370035B" w14:textId="5B4F44BE"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22,6%</w:t>
            </w:r>
          </w:p>
        </w:tc>
        <w:tc>
          <w:tcPr>
            <w:tcW w:w="1276" w:type="dxa"/>
            <w:tcBorders>
              <w:top w:val="nil"/>
              <w:left w:val="nil"/>
              <w:bottom w:val="single" w:sz="4" w:space="0" w:color="auto"/>
              <w:right w:val="single" w:sz="4" w:space="0" w:color="auto"/>
            </w:tcBorders>
            <w:shd w:val="clear" w:color="auto" w:fill="auto"/>
            <w:noWrap/>
            <w:vAlign w:val="center"/>
            <w:hideMark/>
          </w:tcPr>
          <w:p w14:paraId="0B3DA356" w14:textId="10B2BC98"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27,0%</w:t>
            </w:r>
          </w:p>
        </w:tc>
      </w:tr>
      <w:tr w:rsidR="00A4168C" w:rsidRPr="00BB7B64" w14:paraId="7634D964" w14:textId="77777777" w:rsidTr="0030263B">
        <w:trPr>
          <w:trHeight w:val="305"/>
        </w:trPr>
        <w:tc>
          <w:tcPr>
            <w:tcW w:w="5949" w:type="dxa"/>
            <w:tcBorders>
              <w:top w:val="nil"/>
              <w:left w:val="single" w:sz="4" w:space="0" w:color="auto"/>
              <w:bottom w:val="single" w:sz="4" w:space="0" w:color="auto"/>
              <w:right w:val="single" w:sz="4" w:space="0" w:color="auto"/>
            </w:tcBorders>
            <w:shd w:val="clear" w:color="auto" w:fill="auto"/>
            <w:hideMark/>
          </w:tcPr>
          <w:p w14:paraId="32A1AFF0"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7FE758DC" w14:textId="11DADA3C"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15,3%</w:t>
            </w:r>
          </w:p>
        </w:tc>
        <w:tc>
          <w:tcPr>
            <w:tcW w:w="1146" w:type="dxa"/>
            <w:tcBorders>
              <w:top w:val="nil"/>
              <w:left w:val="nil"/>
              <w:bottom w:val="single" w:sz="4" w:space="0" w:color="auto"/>
              <w:right w:val="single" w:sz="4" w:space="0" w:color="auto"/>
            </w:tcBorders>
            <w:shd w:val="clear" w:color="auto" w:fill="auto"/>
            <w:noWrap/>
            <w:vAlign w:val="center"/>
            <w:hideMark/>
          </w:tcPr>
          <w:p w14:paraId="6948E57B" w14:textId="67BB0976"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21,7%</w:t>
            </w:r>
          </w:p>
        </w:tc>
        <w:tc>
          <w:tcPr>
            <w:tcW w:w="1276" w:type="dxa"/>
            <w:tcBorders>
              <w:top w:val="nil"/>
              <w:left w:val="nil"/>
              <w:bottom w:val="single" w:sz="4" w:space="0" w:color="auto"/>
              <w:right w:val="single" w:sz="4" w:space="0" w:color="auto"/>
            </w:tcBorders>
            <w:shd w:val="clear" w:color="auto" w:fill="auto"/>
            <w:noWrap/>
            <w:vAlign w:val="center"/>
            <w:hideMark/>
          </w:tcPr>
          <w:p w14:paraId="2C989FBD" w14:textId="406C36B2"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21,6%</w:t>
            </w:r>
          </w:p>
        </w:tc>
      </w:tr>
      <w:tr w:rsidR="00A4168C" w:rsidRPr="00BB7B64" w14:paraId="0AB4E550"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6484D952"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579212B4" w14:textId="1950F93F"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56,9%</w:t>
            </w:r>
          </w:p>
        </w:tc>
        <w:tc>
          <w:tcPr>
            <w:tcW w:w="1146" w:type="dxa"/>
            <w:tcBorders>
              <w:top w:val="nil"/>
              <w:left w:val="nil"/>
              <w:bottom w:val="single" w:sz="4" w:space="0" w:color="auto"/>
              <w:right w:val="single" w:sz="4" w:space="0" w:color="auto"/>
            </w:tcBorders>
            <w:shd w:val="clear" w:color="auto" w:fill="auto"/>
            <w:noWrap/>
            <w:vAlign w:val="center"/>
            <w:hideMark/>
          </w:tcPr>
          <w:p w14:paraId="19E45D28" w14:textId="2A67DC26"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47,4%</w:t>
            </w:r>
          </w:p>
        </w:tc>
        <w:tc>
          <w:tcPr>
            <w:tcW w:w="1276" w:type="dxa"/>
            <w:tcBorders>
              <w:top w:val="nil"/>
              <w:left w:val="nil"/>
              <w:bottom w:val="single" w:sz="4" w:space="0" w:color="auto"/>
              <w:right w:val="single" w:sz="4" w:space="0" w:color="auto"/>
            </w:tcBorders>
            <w:shd w:val="clear" w:color="auto" w:fill="auto"/>
            <w:noWrap/>
            <w:vAlign w:val="center"/>
            <w:hideMark/>
          </w:tcPr>
          <w:p w14:paraId="68D6923C" w14:textId="4CD8197F"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41,0%</w:t>
            </w:r>
          </w:p>
        </w:tc>
      </w:tr>
      <w:tr w:rsidR="00A4168C" w:rsidRPr="00BB7B64" w14:paraId="37E43B32"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58CDD58C"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1122" w:type="dxa"/>
            <w:tcBorders>
              <w:top w:val="nil"/>
              <w:left w:val="nil"/>
              <w:bottom w:val="single" w:sz="4" w:space="0" w:color="auto"/>
              <w:right w:val="single" w:sz="4" w:space="0" w:color="auto"/>
            </w:tcBorders>
            <w:shd w:val="clear" w:color="auto" w:fill="auto"/>
            <w:noWrap/>
            <w:vAlign w:val="center"/>
            <w:hideMark/>
          </w:tcPr>
          <w:p w14:paraId="6B86517F" w14:textId="366ABC38"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12,5%</w:t>
            </w:r>
          </w:p>
        </w:tc>
        <w:tc>
          <w:tcPr>
            <w:tcW w:w="1146" w:type="dxa"/>
            <w:tcBorders>
              <w:top w:val="nil"/>
              <w:left w:val="nil"/>
              <w:bottom w:val="single" w:sz="4" w:space="0" w:color="auto"/>
              <w:right w:val="single" w:sz="4" w:space="0" w:color="auto"/>
            </w:tcBorders>
            <w:shd w:val="clear" w:color="auto" w:fill="auto"/>
            <w:noWrap/>
            <w:vAlign w:val="center"/>
            <w:hideMark/>
          </w:tcPr>
          <w:p w14:paraId="1AF155B9" w14:textId="63CCBC6B"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8,3%</w:t>
            </w:r>
          </w:p>
        </w:tc>
        <w:tc>
          <w:tcPr>
            <w:tcW w:w="1276" w:type="dxa"/>
            <w:tcBorders>
              <w:top w:val="nil"/>
              <w:left w:val="nil"/>
              <w:bottom w:val="single" w:sz="4" w:space="0" w:color="auto"/>
              <w:right w:val="single" w:sz="4" w:space="0" w:color="auto"/>
            </w:tcBorders>
            <w:shd w:val="clear" w:color="auto" w:fill="auto"/>
            <w:noWrap/>
            <w:vAlign w:val="center"/>
            <w:hideMark/>
          </w:tcPr>
          <w:p w14:paraId="377252EE" w14:textId="050E4A2C"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10,5%</w:t>
            </w:r>
          </w:p>
        </w:tc>
      </w:tr>
    </w:tbl>
    <w:p w14:paraId="59E6E485" w14:textId="77777777" w:rsidR="00A4168C" w:rsidRPr="00BB7B64" w:rsidRDefault="00A4168C" w:rsidP="00220FDF">
      <w:pPr>
        <w:spacing w:line="276" w:lineRule="auto"/>
        <w:rPr>
          <w:rFonts w:ascii="Times New Roman" w:hAnsi="Times New Roman" w:cs="Times New Roman"/>
          <w:b/>
        </w:rPr>
      </w:pPr>
    </w:p>
    <w:p w14:paraId="3A860BCB"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 xml:space="preserve">Чи підтримуєте Ви запровадження обмежень для масових релігійних заходів (хресних ходів, зборів) до завершення пандемії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w:t>
      </w:r>
    </w:p>
    <w:tbl>
      <w:tblPr>
        <w:tblW w:w="9493" w:type="dxa"/>
        <w:tblLook w:val="04A0" w:firstRow="1" w:lastRow="0" w:firstColumn="1" w:lastColumn="0" w:noHBand="0" w:noVBand="1"/>
      </w:tblPr>
      <w:tblGrid>
        <w:gridCol w:w="5949"/>
        <w:gridCol w:w="1122"/>
        <w:gridCol w:w="1146"/>
        <w:gridCol w:w="1276"/>
      </w:tblGrid>
      <w:tr w:rsidR="00A4168C" w:rsidRPr="00BB7B64" w14:paraId="3D4A5BE4" w14:textId="77777777" w:rsidTr="00A4168C">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7F463C"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04B63D53" w14:textId="1961F545"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5E5B3E3E" w14:textId="68FA62D7"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D6FA6FD" w14:textId="1057B0F8"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A4168C" w:rsidRPr="00BB7B64" w14:paraId="717EFF12" w14:textId="77777777" w:rsidTr="00A4168C">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68B3FE3C"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122" w:type="dxa"/>
            <w:tcBorders>
              <w:top w:val="nil"/>
              <w:left w:val="nil"/>
              <w:bottom w:val="single" w:sz="4" w:space="0" w:color="auto"/>
              <w:right w:val="single" w:sz="4" w:space="0" w:color="auto"/>
            </w:tcBorders>
            <w:shd w:val="clear" w:color="auto" w:fill="auto"/>
            <w:noWrap/>
            <w:vAlign w:val="center"/>
            <w:hideMark/>
          </w:tcPr>
          <w:p w14:paraId="5C2D3DC7" w14:textId="44BA6D01"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52,5%</w:t>
            </w:r>
          </w:p>
        </w:tc>
        <w:tc>
          <w:tcPr>
            <w:tcW w:w="1146" w:type="dxa"/>
            <w:tcBorders>
              <w:top w:val="nil"/>
              <w:left w:val="nil"/>
              <w:bottom w:val="single" w:sz="4" w:space="0" w:color="auto"/>
              <w:right w:val="single" w:sz="4" w:space="0" w:color="auto"/>
            </w:tcBorders>
            <w:shd w:val="clear" w:color="auto" w:fill="auto"/>
            <w:noWrap/>
            <w:vAlign w:val="center"/>
            <w:hideMark/>
          </w:tcPr>
          <w:p w14:paraId="4EA7F068" w14:textId="49022D6C"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53,8%</w:t>
            </w:r>
          </w:p>
        </w:tc>
        <w:tc>
          <w:tcPr>
            <w:tcW w:w="1276" w:type="dxa"/>
            <w:tcBorders>
              <w:top w:val="nil"/>
              <w:left w:val="nil"/>
              <w:bottom w:val="single" w:sz="4" w:space="0" w:color="auto"/>
              <w:right w:val="single" w:sz="4" w:space="0" w:color="auto"/>
            </w:tcBorders>
            <w:shd w:val="clear" w:color="auto" w:fill="auto"/>
            <w:noWrap/>
            <w:vAlign w:val="center"/>
            <w:hideMark/>
          </w:tcPr>
          <w:p w14:paraId="1BBE9BF4" w14:textId="480AE01B"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62,2%</w:t>
            </w:r>
          </w:p>
        </w:tc>
      </w:tr>
      <w:tr w:rsidR="00A4168C" w:rsidRPr="00BB7B64" w14:paraId="53BB2AB2" w14:textId="77777777" w:rsidTr="00A4168C">
        <w:trPr>
          <w:trHeight w:val="321"/>
        </w:trPr>
        <w:tc>
          <w:tcPr>
            <w:tcW w:w="5949" w:type="dxa"/>
            <w:tcBorders>
              <w:top w:val="nil"/>
              <w:left w:val="single" w:sz="4" w:space="0" w:color="auto"/>
              <w:bottom w:val="single" w:sz="4" w:space="0" w:color="auto"/>
              <w:right w:val="single" w:sz="4" w:space="0" w:color="auto"/>
            </w:tcBorders>
            <w:shd w:val="clear" w:color="auto" w:fill="auto"/>
            <w:hideMark/>
          </w:tcPr>
          <w:p w14:paraId="300C37C5"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122" w:type="dxa"/>
            <w:tcBorders>
              <w:top w:val="nil"/>
              <w:left w:val="nil"/>
              <w:bottom w:val="single" w:sz="4" w:space="0" w:color="auto"/>
              <w:right w:val="single" w:sz="4" w:space="0" w:color="auto"/>
            </w:tcBorders>
            <w:shd w:val="clear" w:color="auto" w:fill="auto"/>
            <w:noWrap/>
            <w:vAlign w:val="center"/>
            <w:hideMark/>
          </w:tcPr>
          <w:p w14:paraId="5FC45F80" w14:textId="28705727"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25,1%</w:t>
            </w:r>
          </w:p>
        </w:tc>
        <w:tc>
          <w:tcPr>
            <w:tcW w:w="1146" w:type="dxa"/>
            <w:tcBorders>
              <w:top w:val="nil"/>
              <w:left w:val="nil"/>
              <w:bottom w:val="single" w:sz="4" w:space="0" w:color="auto"/>
              <w:right w:val="single" w:sz="4" w:space="0" w:color="auto"/>
            </w:tcBorders>
            <w:shd w:val="clear" w:color="auto" w:fill="auto"/>
            <w:noWrap/>
            <w:vAlign w:val="center"/>
            <w:hideMark/>
          </w:tcPr>
          <w:p w14:paraId="0B9090AA" w14:textId="4F3D6836"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23,0%</w:t>
            </w:r>
          </w:p>
        </w:tc>
        <w:tc>
          <w:tcPr>
            <w:tcW w:w="1276" w:type="dxa"/>
            <w:tcBorders>
              <w:top w:val="nil"/>
              <w:left w:val="nil"/>
              <w:bottom w:val="single" w:sz="4" w:space="0" w:color="auto"/>
              <w:right w:val="single" w:sz="4" w:space="0" w:color="auto"/>
            </w:tcBorders>
            <w:shd w:val="clear" w:color="auto" w:fill="auto"/>
            <w:noWrap/>
            <w:vAlign w:val="center"/>
            <w:hideMark/>
          </w:tcPr>
          <w:p w14:paraId="440A7118" w14:textId="32399248"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19,7%</w:t>
            </w:r>
          </w:p>
        </w:tc>
      </w:tr>
      <w:tr w:rsidR="00A4168C" w:rsidRPr="00BB7B64" w14:paraId="7560BBE8" w14:textId="77777777" w:rsidTr="00A4168C">
        <w:trPr>
          <w:trHeight w:val="284"/>
        </w:trPr>
        <w:tc>
          <w:tcPr>
            <w:tcW w:w="5949" w:type="dxa"/>
            <w:tcBorders>
              <w:top w:val="nil"/>
              <w:left w:val="single" w:sz="4" w:space="0" w:color="auto"/>
              <w:bottom w:val="single" w:sz="4" w:space="0" w:color="auto"/>
              <w:right w:val="single" w:sz="4" w:space="0" w:color="auto"/>
            </w:tcBorders>
            <w:shd w:val="clear" w:color="auto" w:fill="auto"/>
            <w:hideMark/>
          </w:tcPr>
          <w:p w14:paraId="4E61CCEC"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22" w:type="dxa"/>
            <w:tcBorders>
              <w:top w:val="nil"/>
              <w:left w:val="nil"/>
              <w:bottom w:val="single" w:sz="4" w:space="0" w:color="auto"/>
              <w:right w:val="single" w:sz="4" w:space="0" w:color="auto"/>
            </w:tcBorders>
            <w:shd w:val="clear" w:color="auto" w:fill="auto"/>
            <w:noWrap/>
            <w:vAlign w:val="center"/>
            <w:hideMark/>
          </w:tcPr>
          <w:p w14:paraId="18FF66E8" w14:textId="507AD505"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22,4%</w:t>
            </w:r>
          </w:p>
        </w:tc>
        <w:tc>
          <w:tcPr>
            <w:tcW w:w="1146" w:type="dxa"/>
            <w:tcBorders>
              <w:top w:val="nil"/>
              <w:left w:val="nil"/>
              <w:bottom w:val="single" w:sz="4" w:space="0" w:color="auto"/>
              <w:right w:val="single" w:sz="4" w:space="0" w:color="auto"/>
            </w:tcBorders>
            <w:shd w:val="clear" w:color="auto" w:fill="auto"/>
            <w:noWrap/>
            <w:vAlign w:val="center"/>
            <w:hideMark/>
          </w:tcPr>
          <w:p w14:paraId="191B9EB6" w14:textId="41F14900"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23,1%</w:t>
            </w:r>
          </w:p>
        </w:tc>
        <w:tc>
          <w:tcPr>
            <w:tcW w:w="1276" w:type="dxa"/>
            <w:tcBorders>
              <w:top w:val="nil"/>
              <w:left w:val="nil"/>
              <w:bottom w:val="single" w:sz="4" w:space="0" w:color="auto"/>
              <w:right w:val="single" w:sz="4" w:space="0" w:color="auto"/>
            </w:tcBorders>
            <w:shd w:val="clear" w:color="auto" w:fill="auto"/>
            <w:noWrap/>
            <w:vAlign w:val="center"/>
            <w:hideMark/>
          </w:tcPr>
          <w:p w14:paraId="53A46A15" w14:textId="37738F22"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18,0%</w:t>
            </w:r>
          </w:p>
        </w:tc>
      </w:tr>
    </w:tbl>
    <w:p w14:paraId="1B15B5F5" w14:textId="77777777" w:rsidR="00220FDF" w:rsidRPr="00BB7B64" w:rsidRDefault="00220FDF" w:rsidP="00220FDF">
      <w:pPr>
        <w:spacing w:line="276" w:lineRule="auto"/>
        <w:rPr>
          <w:rFonts w:ascii="Times New Roman" w:hAnsi="Times New Roman" w:cs="Times New Roman"/>
          <w:b/>
        </w:rPr>
      </w:pPr>
    </w:p>
    <w:p w14:paraId="2AF24974"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 повнолітніх громадян?</w:t>
      </w:r>
    </w:p>
    <w:tbl>
      <w:tblPr>
        <w:tblW w:w="9498" w:type="dxa"/>
        <w:tblInd w:w="-5" w:type="dxa"/>
        <w:tblLook w:val="04A0" w:firstRow="1" w:lastRow="0" w:firstColumn="1" w:lastColumn="0" w:noHBand="0" w:noVBand="1"/>
      </w:tblPr>
      <w:tblGrid>
        <w:gridCol w:w="5954"/>
        <w:gridCol w:w="1122"/>
        <w:gridCol w:w="1146"/>
        <w:gridCol w:w="1276"/>
      </w:tblGrid>
      <w:tr w:rsidR="00A4168C" w:rsidRPr="00BB7B64" w14:paraId="0C20750B" w14:textId="77777777" w:rsidTr="00A4168C">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F8ABA0"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7DDCF3B6" w14:textId="78312163"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207E7E1C" w14:textId="550CD699"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FB8CEB7" w14:textId="313137FC"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A4168C" w:rsidRPr="00BB7B64" w14:paraId="128CE136" w14:textId="77777777" w:rsidTr="00A4168C">
        <w:trPr>
          <w:trHeight w:val="300"/>
        </w:trPr>
        <w:tc>
          <w:tcPr>
            <w:tcW w:w="5954" w:type="dxa"/>
            <w:tcBorders>
              <w:top w:val="nil"/>
              <w:left w:val="single" w:sz="4" w:space="0" w:color="auto"/>
              <w:bottom w:val="single" w:sz="4" w:space="0" w:color="auto"/>
              <w:right w:val="single" w:sz="4" w:space="0" w:color="auto"/>
            </w:tcBorders>
            <w:shd w:val="clear" w:color="auto" w:fill="auto"/>
            <w:hideMark/>
          </w:tcPr>
          <w:p w14:paraId="5436E4BC"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122" w:type="dxa"/>
            <w:tcBorders>
              <w:top w:val="nil"/>
              <w:left w:val="nil"/>
              <w:bottom w:val="single" w:sz="4" w:space="0" w:color="auto"/>
              <w:right w:val="single" w:sz="4" w:space="0" w:color="auto"/>
            </w:tcBorders>
            <w:shd w:val="clear" w:color="auto" w:fill="auto"/>
            <w:noWrap/>
            <w:vAlign w:val="center"/>
            <w:hideMark/>
          </w:tcPr>
          <w:p w14:paraId="58F1F3E9" w14:textId="7E427D2D"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20,2%</w:t>
            </w:r>
          </w:p>
        </w:tc>
        <w:tc>
          <w:tcPr>
            <w:tcW w:w="1146" w:type="dxa"/>
            <w:tcBorders>
              <w:top w:val="nil"/>
              <w:left w:val="nil"/>
              <w:bottom w:val="single" w:sz="4" w:space="0" w:color="auto"/>
              <w:right w:val="single" w:sz="4" w:space="0" w:color="auto"/>
            </w:tcBorders>
            <w:shd w:val="clear" w:color="auto" w:fill="auto"/>
            <w:noWrap/>
            <w:vAlign w:val="center"/>
            <w:hideMark/>
          </w:tcPr>
          <w:p w14:paraId="552715E6" w14:textId="5AB18163"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23,4%</w:t>
            </w:r>
          </w:p>
        </w:tc>
        <w:tc>
          <w:tcPr>
            <w:tcW w:w="1276" w:type="dxa"/>
            <w:tcBorders>
              <w:top w:val="nil"/>
              <w:left w:val="nil"/>
              <w:bottom w:val="single" w:sz="4" w:space="0" w:color="auto"/>
              <w:right w:val="single" w:sz="4" w:space="0" w:color="auto"/>
            </w:tcBorders>
            <w:shd w:val="clear" w:color="auto" w:fill="auto"/>
            <w:noWrap/>
            <w:vAlign w:val="center"/>
            <w:hideMark/>
          </w:tcPr>
          <w:p w14:paraId="577FF3BE" w14:textId="102BB3E2"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25,1%</w:t>
            </w:r>
          </w:p>
        </w:tc>
      </w:tr>
      <w:tr w:rsidR="00A4168C" w:rsidRPr="00BB7B64" w14:paraId="20AC964F" w14:textId="77777777" w:rsidTr="00A4168C">
        <w:trPr>
          <w:trHeight w:val="473"/>
        </w:trPr>
        <w:tc>
          <w:tcPr>
            <w:tcW w:w="5954" w:type="dxa"/>
            <w:tcBorders>
              <w:top w:val="nil"/>
              <w:left w:val="single" w:sz="4" w:space="0" w:color="auto"/>
              <w:bottom w:val="single" w:sz="4" w:space="0" w:color="auto"/>
              <w:right w:val="single" w:sz="4" w:space="0" w:color="auto"/>
            </w:tcBorders>
            <w:shd w:val="clear" w:color="auto" w:fill="auto"/>
            <w:hideMark/>
          </w:tcPr>
          <w:p w14:paraId="41A88339"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122" w:type="dxa"/>
            <w:tcBorders>
              <w:top w:val="nil"/>
              <w:left w:val="nil"/>
              <w:bottom w:val="single" w:sz="4" w:space="0" w:color="auto"/>
              <w:right w:val="single" w:sz="4" w:space="0" w:color="auto"/>
            </w:tcBorders>
            <w:shd w:val="clear" w:color="auto" w:fill="auto"/>
            <w:noWrap/>
            <w:vAlign w:val="center"/>
            <w:hideMark/>
          </w:tcPr>
          <w:p w14:paraId="78BEFACB" w14:textId="67AE1010"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49,5%</w:t>
            </w:r>
          </w:p>
        </w:tc>
        <w:tc>
          <w:tcPr>
            <w:tcW w:w="1146" w:type="dxa"/>
            <w:tcBorders>
              <w:top w:val="nil"/>
              <w:left w:val="nil"/>
              <w:bottom w:val="single" w:sz="4" w:space="0" w:color="auto"/>
              <w:right w:val="single" w:sz="4" w:space="0" w:color="auto"/>
            </w:tcBorders>
            <w:shd w:val="clear" w:color="auto" w:fill="auto"/>
            <w:noWrap/>
            <w:vAlign w:val="center"/>
            <w:hideMark/>
          </w:tcPr>
          <w:p w14:paraId="51A83CD3" w14:textId="118091EC"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52,1%</w:t>
            </w:r>
          </w:p>
        </w:tc>
        <w:tc>
          <w:tcPr>
            <w:tcW w:w="1276" w:type="dxa"/>
            <w:tcBorders>
              <w:top w:val="nil"/>
              <w:left w:val="nil"/>
              <w:bottom w:val="single" w:sz="4" w:space="0" w:color="auto"/>
              <w:right w:val="single" w:sz="4" w:space="0" w:color="auto"/>
            </w:tcBorders>
            <w:shd w:val="clear" w:color="auto" w:fill="auto"/>
            <w:noWrap/>
            <w:vAlign w:val="center"/>
            <w:hideMark/>
          </w:tcPr>
          <w:p w14:paraId="3E3246E4" w14:textId="77BF1BE3"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52,7%</w:t>
            </w:r>
          </w:p>
        </w:tc>
      </w:tr>
      <w:tr w:rsidR="00A4168C" w:rsidRPr="00BB7B64" w14:paraId="12DFC125" w14:textId="77777777" w:rsidTr="00A4168C">
        <w:trPr>
          <w:trHeight w:val="287"/>
        </w:trPr>
        <w:tc>
          <w:tcPr>
            <w:tcW w:w="5954" w:type="dxa"/>
            <w:tcBorders>
              <w:top w:val="nil"/>
              <w:left w:val="single" w:sz="4" w:space="0" w:color="auto"/>
              <w:bottom w:val="single" w:sz="4" w:space="0" w:color="auto"/>
              <w:right w:val="single" w:sz="4" w:space="0" w:color="auto"/>
            </w:tcBorders>
            <w:shd w:val="clear" w:color="auto" w:fill="auto"/>
            <w:hideMark/>
          </w:tcPr>
          <w:p w14:paraId="180F088D"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22" w:type="dxa"/>
            <w:tcBorders>
              <w:top w:val="nil"/>
              <w:left w:val="nil"/>
              <w:bottom w:val="single" w:sz="4" w:space="0" w:color="auto"/>
              <w:right w:val="single" w:sz="4" w:space="0" w:color="auto"/>
            </w:tcBorders>
            <w:shd w:val="clear" w:color="auto" w:fill="auto"/>
            <w:noWrap/>
            <w:vAlign w:val="center"/>
            <w:hideMark/>
          </w:tcPr>
          <w:p w14:paraId="13C7D760" w14:textId="36162125"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30,3%</w:t>
            </w:r>
          </w:p>
        </w:tc>
        <w:tc>
          <w:tcPr>
            <w:tcW w:w="1146" w:type="dxa"/>
            <w:tcBorders>
              <w:top w:val="nil"/>
              <w:left w:val="nil"/>
              <w:bottom w:val="single" w:sz="4" w:space="0" w:color="auto"/>
              <w:right w:val="single" w:sz="4" w:space="0" w:color="auto"/>
            </w:tcBorders>
            <w:shd w:val="clear" w:color="auto" w:fill="auto"/>
            <w:noWrap/>
            <w:vAlign w:val="center"/>
            <w:hideMark/>
          </w:tcPr>
          <w:p w14:paraId="749E42A8" w14:textId="18C632BA"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24,5%</w:t>
            </w:r>
          </w:p>
        </w:tc>
        <w:tc>
          <w:tcPr>
            <w:tcW w:w="1276" w:type="dxa"/>
            <w:tcBorders>
              <w:top w:val="nil"/>
              <w:left w:val="nil"/>
              <w:bottom w:val="single" w:sz="4" w:space="0" w:color="auto"/>
              <w:right w:val="single" w:sz="4" w:space="0" w:color="auto"/>
            </w:tcBorders>
            <w:shd w:val="clear" w:color="auto" w:fill="auto"/>
            <w:noWrap/>
            <w:vAlign w:val="center"/>
            <w:hideMark/>
          </w:tcPr>
          <w:p w14:paraId="76701D7D" w14:textId="1580EBE0"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22,1%</w:t>
            </w:r>
          </w:p>
        </w:tc>
      </w:tr>
    </w:tbl>
    <w:p w14:paraId="2D016F2D" w14:textId="77777777" w:rsidR="00220FDF" w:rsidRPr="00BB7B64" w:rsidRDefault="00220FDF" w:rsidP="00220FDF">
      <w:pPr>
        <w:spacing w:line="276" w:lineRule="auto"/>
        <w:rPr>
          <w:rFonts w:ascii="Times New Roman" w:hAnsi="Times New Roman" w:cs="Times New Roman"/>
          <w:b/>
        </w:rPr>
      </w:pPr>
    </w:p>
    <w:p w14:paraId="2B12D6CF"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 медичних працівників?</w:t>
      </w:r>
    </w:p>
    <w:tbl>
      <w:tblPr>
        <w:tblW w:w="9493" w:type="dxa"/>
        <w:tblLook w:val="04A0" w:firstRow="1" w:lastRow="0" w:firstColumn="1" w:lastColumn="0" w:noHBand="0" w:noVBand="1"/>
      </w:tblPr>
      <w:tblGrid>
        <w:gridCol w:w="5949"/>
        <w:gridCol w:w="1122"/>
        <w:gridCol w:w="1146"/>
        <w:gridCol w:w="1276"/>
      </w:tblGrid>
      <w:tr w:rsidR="00A4168C" w:rsidRPr="00BB7B64" w14:paraId="69A6D5EB" w14:textId="77777777" w:rsidTr="00A4168C">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C7854A"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5D51234D" w14:textId="67D5A08A"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0CC41C63" w14:textId="12807C60"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5A81CC84" w14:textId="627427E8"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A4168C" w:rsidRPr="00BB7B64" w14:paraId="5DC2B238" w14:textId="77777777" w:rsidTr="00A4168C">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40698D42"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122" w:type="dxa"/>
            <w:tcBorders>
              <w:top w:val="nil"/>
              <w:left w:val="nil"/>
              <w:bottom w:val="single" w:sz="4" w:space="0" w:color="auto"/>
              <w:right w:val="single" w:sz="4" w:space="0" w:color="auto"/>
            </w:tcBorders>
            <w:shd w:val="clear" w:color="auto" w:fill="auto"/>
            <w:noWrap/>
            <w:vAlign w:val="center"/>
            <w:hideMark/>
          </w:tcPr>
          <w:p w14:paraId="2C5D049B" w14:textId="33F4DA41"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52,6%</w:t>
            </w:r>
          </w:p>
        </w:tc>
        <w:tc>
          <w:tcPr>
            <w:tcW w:w="1146" w:type="dxa"/>
            <w:tcBorders>
              <w:top w:val="nil"/>
              <w:left w:val="nil"/>
              <w:bottom w:val="single" w:sz="4" w:space="0" w:color="auto"/>
              <w:right w:val="single" w:sz="4" w:space="0" w:color="auto"/>
            </w:tcBorders>
            <w:shd w:val="clear" w:color="auto" w:fill="auto"/>
            <w:noWrap/>
            <w:vAlign w:val="center"/>
            <w:hideMark/>
          </w:tcPr>
          <w:p w14:paraId="078669CE" w14:textId="009573D9"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center"/>
            <w:hideMark/>
          </w:tcPr>
          <w:p w14:paraId="4A95BFDA" w14:textId="45DB507D"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50,2%</w:t>
            </w:r>
          </w:p>
        </w:tc>
      </w:tr>
      <w:tr w:rsidR="00A4168C" w:rsidRPr="00BB7B64" w14:paraId="35732599" w14:textId="77777777" w:rsidTr="00A4168C">
        <w:trPr>
          <w:trHeight w:val="299"/>
        </w:trPr>
        <w:tc>
          <w:tcPr>
            <w:tcW w:w="5949" w:type="dxa"/>
            <w:tcBorders>
              <w:top w:val="nil"/>
              <w:left w:val="single" w:sz="4" w:space="0" w:color="auto"/>
              <w:bottom w:val="single" w:sz="4" w:space="0" w:color="auto"/>
              <w:right w:val="single" w:sz="4" w:space="0" w:color="auto"/>
            </w:tcBorders>
            <w:shd w:val="clear" w:color="auto" w:fill="auto"/>
            <w:hideMark/>
          </w:tcPr>
          <w:p w14:paraId="113C075B"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122" w:type="dxa"/>
            <w:tcBorders>
              <w:top w:val="nil"/>
              <w:left w:val="nil"/>
              <w:bottom w:val="single" w:sz="4" w:space="0" w:color="auto"/>
              <w:right w:val="single" w:sz="4" w:space="0" w:color="auto"/>
            </w:tcBorders>
            <w:shd w:val="clear" w:color="auto" w:fill="auto"/>
            <w:noWrap/>
            <w:vAlign w:val="center"/>
            <w:hideMark/>
          </w:tcPr>
          <w:p w14:paraId="46F2EEF2" w14:textId="199D2B23"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25,1%</w:t>
            </w:r>
          </w:p>
        </w:tc>
        <w:tc>
          <w:tcPr>
            <w:tcW w:w="1146" w:type="dxa"/>
            <w:tcBorders>
              <w:top w:val="nil"/>
              <w:left w:val="nil"/>
              <w:bottom w:val="single" w:sz="4" w:space="0" w:color="auto"/>
              <w:right w:val="single" w:sz="4" w:space="0" w:color="auto"/>
            </w:tcBorders>
            <w:shd w:val="clear" w:color="auto" w:fill="auto"/>
            <w:noWrap/>
            <w:vAlign w:val="center"/>
            <w:hideMark/>
          </w:tcPr>
          <w:p w14:paraId="70C59F4A" w14:textId="539CA2A1"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28,7%</w:t>
            </w:r>
          </w:p>
        </w:tc>
        <w:tc>
          <w:tcPr>
            <w:tcW w:w="1276" w:type="dxa"/>
            <w:tcBorders>
              <w:top w:val="nil"/>
              <w:left w:val="nil"/>
              <w:bottom w:val="single" w:sz="4" w:space="0" w:color="auto"/>
              <w:right w:val="single" w:sz="4" w:space="0" w:color="auto"/>
            </w:tcBorders>
            <w:shd w:val="clear" w:color="auto" w:fill="auto"/>
            <w:noWrap/>
            <w:vAlign w:val="center"/>
            <w:hideMark/>
          </w:tcPr>
          <w:p w14:paraId="687CD0DE" w14:textId="1CB7E680"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31,2%</w:t>
            </w:r>
          </w:p>
        </w:tc>
      </w:tr>
      <w:tr w:rsidR="00A4168C" w:rsidRPr="00BB7B64" w14:paraId="43961321" w14:textId="77777777" w:rsidTr="00A4168C">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1D762518"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22" w:type="dxa"/>
            <w:tcBorders>
              <w:top w:val="nil"/>
              <w:left w:val="nil"/>
              <w:bottom w:val="single" w:sz="4" w:space="0" w:color="auto"/>
              <w:right w:val="single" w:sz="4" w:space="0" w:color="auto"/>
            </w:tcBorders>
            <w:shd w:val="clear" w:color="auto" w:fill="auto"/>
            <w:noWrap/>
            <w:vAlign w:val="center"/>
            <w:hideMark/>
          </w:tcPr>
          <w:p w14:paraId="5879BA45" w14:textId="1DDFCA2A"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22,3%</w:t>
            </w:r>
          </w:p>
        </w:tc>
        <w:tc>
          <w:tcPr>
            <w:tcW w:w="1146" w:type="dxa"/>
            <w:tcBorders>
              <w:top w:val="nil"/>
              <w:left w:val="nil"/>
              <w:bottom w:val="single" w:sz="4" w:space="0" w:color="auto"/>
              <w:right w:val="single" w:sz="4" w:space="0" w:color="auto"/>
            </w:tcBorders>
            <w:shd w:val="clear" w:color="auto" w:fill="auto"/>
            <w:noWrap/>
            <w:vAlign w:val="center"/>
            <w:hideMark/>
          </w:tcPr>
          <w:p w14:paraId="50EBDDE1" w14:textId="2904B6A8"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21,2%</w:t>
            </w:r>
          </w:p>
        </w:tc>
        <w:tc>
          <w:tcPr>
            <w:tcW w:w="1276" w:type="dxa"/>
            <w:tcBorders>
              <w:top w:val="nil"/>
              <w:left w:val="nil"/>
              <w:bottom w:val="single" w:sz="4" w:space="0" w:color="auto"/>
              <w:right w:val="single" w:sz="4" w:space="0" w:color="auto"/>
            </w:tcBorders>
            <w:shd w:val="clear" w:color="auto" w:fill="auto"/>
            <w:noWrap/>
            <w:vAlign w:val="center"/>
            <w:hideMark/>
          </w:tcPr>
          <w:p w14:paraId="03ABE166" w14:textId="121C3CEB"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18,6%</w:t>
            </w:r>
          </w:p>
        </w:tc>
      </w:tr>
    </w:tbl>
    <w:p w14:paraId="6F68A2F1" w14:textId="77777777" w:rsidR="00220FDF" w:rsidRPr="00BB7B64" w:rsidRDefault="00220FDF" w:rsidP="00220FDF">
      <w:pPr>
        <w:spacing w:line="276" w:lineRule="auto"/>
        <w:rPr>
          <w:rFonts w:ascii="Times New Roman" w:hAnsi="Times New Roman" w:cs="Times New Roman"/>
          <w:b/>
        </w:rPr>
      </w:pPr>
    </w:p>
    <w:p w14:paraId="1C3FDC1B"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 працівників освіти?</w:t>
      </w:r>
    </w:p>
    <w:tbl>
      <w:tblPr>
        <w:tblW w:w="9493" w:type="dxa"/>
        <w:tblLook w:val="04A0" w:firstRow="1" w:lastRow="0" w:firstColumn="1" w:lastColumn="0" w:noHBand="0" w:noVBand="1"/>
      </w:tblPr>
      <w:tblGrid>
        <w:gridCol w:w="5949"/>
        <w:gridCol w:w="1134"/>
        <w:gridCol w:w="1200"/>
        <w:gridCol w:w="1210"/>
      </w:tblGrid>
      <w:tr w:rsidR="00A4168C" w:rsidRPr="00BB7B64" w14:paraId="128796EA" w14:textId="77777777" w:rsidTr="00A4168C">
        <w:trPr>
          <w:trHeight w:hRule="exact" w:val="843"/>
        </w:trPr>
        <w:tc>
          <w:tcPr>
            <w:tcW w:w="59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EBC8A8"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87DAE7E" w14:textId="2EE512BE"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389C1355" w14:textId="74D05203"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10" w:type="dxa"/>
            <w:tcBorders>
              <w:top w:val="single" w:sz="4" w:space="0" w:color="auto"/>
              <w:left w:val="nil"/>
              <w:bottom w:val="single" w:sz="4" w:space="0" w:color="auto"/>
              <w:right w:val="single" w:sz="4" w:space="0" w:color="auto"/>
            </w:tcBorders>
            <w:shd w:val="clear" w:color="auto" w:fill="auto"/>
            <w:vAlign w:val="bottom"/>
            <w:hideMark/>
          </w:tcPr>
          <w:p w14:paraId="569E6B82" w14:textId="1F863F3D"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A4168C" w:rsidRPr="00BB7B64" w14:paraId="7E94F444" w14:textId="77777777" w:rsidTr="00A4168C">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76B54EEB"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134" w:type="dxa"/>
            <w:tcBorders>
              <w:top w:val="nil"/>
              <w:left w:val="nil"/>
              <w:bottom w:val="single" w:sz="4" w:space="0" w:color="auto"/>
              <w:right w:val="single" w:sz="4" w:space="0" w:color="auto"/>
            </w:tcBorders>
            <w:shd w:val="clear" w:color="auto" w:fill="auto"/>
            <w:noWrap/>
            <w:vAlign w:val="center"/>
            <w:hideMark/>
          </w:tcPr>
          <w:p w14:paraId="24A18B41" w14:textId="0EFCC47A"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46,0%</w:t>
            </w:r>
          </w:p>
        </w:tc>
        <w:tc>
          <w:tcPr>
            <w:tcW w:w="1200" w:type="dxa"/>
            <w:tcBorders>
              <w:top w:val="nil"/>
              <w:left w:val="nil"/>
              <w:bottom w:val="single" w:sz="4" w:space="0" w:color="auto"/>
              <w:right w:val="single" w:sz="4" w:space="0" w:color="auto"/>
            </w:tcBorders>
            <w:shd w:val="clear" w:color="auto" w:fill="auto"/>
            <w:noWrap/>
            <w:vAlign w:val="center"/>
            <w:hideMark/>
          </w:tcPr>
          <w:p w14:paraId="6467F615" w14:textId="2A010BFE"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40,5%</w:t>
            </w:r>
          </w:p>
        </w:tc>
        <w:tc>
          <w:tcPr>
            <w:tcW w:w="1210" w:type="dxa"/>
            <w:tcBorders>
              <w:top w:val="nil"/>
              <w:left w:val="nil"/>
              <w:bottom w:val="single" w:sz="4" w:space="0" w:color="auto"/>
              <w:right w:val="single" w:sz="4" w:space="0" w:color="auto"/>
            </w:tcBorders>
            <w:shd w:val="clear" w:color="auto" w:fill="auto"/>
            <w:noWrap/>
            <w:vAlign w:val="center"/>
            <w:hideMark/>
          </w:tcPr>
          <w:p w14:paraId="035869AF" w14:textId="7DF82954"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42,6%</w:t>
            </w:r>
          </w:p>
        </w:tc>
      </w:tr>
      <w:tr w:rsidR="00A4168C" w:rsidRPr="00BB7B64" w14:paraId="27FCD52E" w14:textId="77777777" w:rsidTr="00A4168C">
        <w:trPr>
          <w:trHeight w:val="451"/>
        </w:trPr>
        <w:tc>
          <w:tcPr>
            <w:tcW w:w="5949" w:type="dxa"/>
            <w:tcBorders>
              <w:top w:val="nil"/>
              <w:left w:val="single" w:sz="4" w:space="0" w:color="auto"/>
              <w:bottom w:val="single" w:sz="4" w:space="0" w:color="auto"/>
              <w:right w:val="single" w:sz="4" w:space="0" w:color="auto"/>
            </w:tcBorders>
            <w:shd w:val="clear" w:color="auto" w:fill="auto"/>
            <w:hideMark/>
          </w:tcPr>
          <w:p w14:paraId="336BDFFF"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134" w:type="dxa"/>
            <w:tcBorders>
              <w:top w:val="nil"/>
              <w:left w:val="nil"/>
              <w:bottom w:val="single" w:sz="4" w:space="0" w:color="auto"/>
              <w:right w:val="single" w:sz="4" w:space="0" w:color="auto"/>
            </w:tcBorders>
            <w:shd w:val="clear" w:color="auto" w:fill="auto"/>
            <w:noWrap/>
            <w:vAlign w:val="center"/>
            <w:hideMark/>
          </w:tcPr>
          <w:p w14:paraId="4C7D06E3" w14:textId="73092848"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27,0%</w:t>
            </w:r>
          </w:p>
        </w:tc>
        <w:tc>
          <w:tcPr>
            <w:tcW w:w="1200" w:type="dxa"/>
            <w:tcBorders>
              <w:top w:val="nil"/>
              <w:left w:val="nil"/>
              <w:bottom w:val="single" w:sz="4" w:space="0" w:color="auto"/>
              <w:right w:val="single" w:sz="4" w:space="0" w:color="auto"/>
            </w:tcBorders>
            <w:shd w:val="clear" w:color="auto" w:fill="auto"/>
            <w:noWrap/>
            <w:vAlign w:val="center"/>
            <w:hideMark/>
          </w:tcPr>
          <w:p w14:paraId="737E16B7" w14:textId="63C1AFCA"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34,7%</w:t>
            </w:r>
          </w:p>
        </w:tc>
        <w:tc>
          <w:tcPr>
            <w:tcW w:w="1210" w:type="dxa"/>
            <w:tcBorders>
              <w:top w:val="nil"/>
              <w:left w:val="nil"/>
              <w:bottom w:val="single" w:sz="4" w:space="0" w:color="auto"/>
              <w:right w:val="single" w:sz="4" w:space="0" w:color="auto"/>
            </w:tcBorders>
            <w:shd w:val="clear" w:color="auto" w:fill="auto"/>
            <w:noWrap/>
            <w:vAlign w:val="center"/>
            <w:hideMark/>
          </w:tcPr>
          <w:p w14:paraId="473A6C08" w14:textId="469B7878"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36,9%</w:t>
            </w:r>
          </w:p>
        </w:tc>
      </w:tr>
      <w:tr w:rsidR="00A4168C" w:rsidRPr="00BB7B64" w14:paraId="4D3A59C4" w14:textId="77777777" w:rsidTr="00A4168C">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298B168F"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34" w:type="dxa"/>
            <w:tcBorders>
              <w:top w:val="nil"/>
              <w:left w:val="nil"/>
              <w:bottom w:val="single" w:sz="4" w:space="0" w:color="auto"/>
              <w:right w:val="single" w:sz="4" w:space="0" w:color="auto"/>
            </w:tcBorders>
            <w:shd w:val="clear" w:color="auto" w:fill="auto"/>
            <w:noWrap/>
            <w:vAlign w:val="center"/>
            <w:hideMark/>
          </w:tcPr>
          <w:p w14:paraId="57ED456A" w14:textId="47C076B2"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27,0%</w:t>
            </w:r>
          </w:p>
        </w:tc>
        <w:tc>
          <w:tcPr>
            <w:tcW w:w="1200" w:type="dxa"/>
            <w:tcBorders>
              <w:top w:val="nil"/>
              <w:left w:val="nil"/>
              <w:bottom w:val="single" w:sz="4" w:space="0" w:color="auto"/>
              <w:right w:val="single" w:sz="4" w:space="0" w:color="auto"/>
            </w:tcBorders>
            <w:shd w:val="clear" w:color="auto" w:fill="auto"/>
            <w:noWrap/>
            <w:vAlign w:val="center"/>
            <w:hideMark/>
          </w:tcPr>
          <w:p w14:paraId="448CC8B4" w14:textId="4DDC978F"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24,8%</w:t>
            </w:r>
          </w:p>
        </w:tc>
        <w:tc>
          <w:tcPr>
            <w:tcW w:w="1210" w:type="dxa"/>
            <w:tcBorders>
              <w:top w:val="nil"/>
              <w:left w:val="nil"/>
              <w:bottom w:val="single" w:sz="4" w:space="0" w:color="auto"/>
              <w:right w:val="single" w:sz="4" w:space="0" w:color="auto"/>
            </w:tcBorders>
            <w:shd w:val="clear" w:color="auto" w:fill="auto"/>
            <w:noWrap/>
            <w:vAlign w:val="center"/>
            <w:hideMark/>
          </w:tcPr>
          <w:p w14:paraId="67FC6905" w14:textId="36D02EC9"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20,5%</w:t>
            </w:r>
          </w:p>
        </w:tc>
      </w:tr>
    </w:tbl>
    <w:p w14:paraId="52929A7B" w14:textId="77777777" w:rsidR="00220FDF" w:rsidRPr="00BB7B64" w:rsidRDefault="00220FDF" w:rsidP="00220FDF">
      <w:pPr>
        <w:spacing w:line="276" w:lineRule="auto"/>
        <w:rPr>
          <w:rFonts w:ascii="Times New Roman" w:hAnsi="Times New Roman" w:cs="Times New Roman"/>
          <w:b/>
        </w:rPr>
      </w:pPr>
    </w:p>
    <w:p w14:paraId="5D3D3833"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w:t>
      </w:r>
      <w:r w:rsidRPr="00BB7B64">
        <w:rPr>
          <w:rFonts w:ascii="Times New Roman" w:hAnsi="Times New Roman" w:cs="Times New Roman"/>
        </w:rPr>
        <w:t xml:space="preserve"> </w:t>
      </w:r>
      <w:r w:rsidRPr="00BB7B64">
        <w:rPr>
          <w:rFonts w:ascii="Times New Roman" w:hAnsi="Times New Roman" w:cs="Times New Roman"/>
          <w:b/>
        </w:rPr>
        <w:t>військовослужбовців та правоохоронців?</w:t>
      </w:r>
    </w:p>
    <w:tbl>
      <w:tblPr>
        <w:tblW w:w="9493" w:type="dxa"/>
        <w:tblLook w:val="04A0" w:firstRow="1" w:lastRow="0" w:firstColumn="1" w:lastColumn="0" w:noHBand="0" w:noVBand="1"/>
      </w:tblPr>
      <w:tblGrid>
        <w:gridCol w:w="5949"/>
        <w:gridCol w:w="1134"/>
        <w:gridCol w:w="1200"/>
        <w:gridCol w:w="1210"/>
      </w:tblGrid>
      <w:tr w:rsidR="00A4168C" w:rsidRPr="00BB7B64" w14:paraId="4E755A8B" w14:textId="77777777" w:rsidTr="00A4168C">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A1DC5D" w14:textId="77777777" w:rsidR="00A4168C" w:rsidRPr="00BB7B64" w:rsidRDefault="00A4168C" w:rsidP="00A4168C">
            <w:pPr>
              <w:spacing w:after="0" w:line="276" w:lineRule="auto"/>
              <w:jc w:val="both"/>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C8F9B7A" w14:textId="24F0EDC0"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1C4C59EF" w14:textId="59920F71"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10" w:type="dxa"/>
            <w:tcBorders>
              <w:top w:val="single" w:sz="4" w:space="0" w:color="auto"/>
              <w:left w:val="nil"/>
              <w:bottom w:val="single" w:sz="4" w:space="0" w:color="auto"/>
              <w:right w:val="single" w:sz="4" w:space="0" w:color="auto"/>
            </w:tcBorders>
            <w:shd w:val="clear" w:color="auto" w:fill="auto"/>
            <w:vAlign w:val="bottom"/>
            <w:hideMark/>
          </w:tcPr>
          <w:p w14:paraId="3822EBA8" w14:textId="3AD8E6D8"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A4168C" w:rsidRPr="00BB7B64" w14:paraId="5301120F" w14:textId="77777777" w:rsidTr="00A4168C">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071F63C9"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134" w:type="dxa"/>
            <w:tcBorders>
              <w:top w:val="nil"/>
              <w:left w:val="nil"/>
              <w:bottom w:val="single" w:sz="4" w:space="0" w:color="auto"/>
              <w:right w:val="single" w:sz="4" w:space="0" w:color="auto"/>
            </w:tcBorders>
            <w:shd w:val="clear" w:color="auto" w:fill="auto"/>
            <w:noWrap/>
            <w:vAlign w:val="center"/>
            <w:hideMark/>
          </w:tcPr>
          <w:p w14:paraId="5A43CEF7" w14:textId="21A2CE5B"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42,8%</w:t>
            </w:r>
          </w:p>
        </w:tc>
        <w:tc>
          <w:tcPr>
            <w:tcW w:w="1200" w:type="dxa"/>
            <w:tcBorders>
              <w:top w:val="nil"/>
              <w:left w:val="nil"/>
              <w:bottom w:val="single" w:sz="4" w:space="0" w:color="auto"/>
              <w:right w:val="single" w:sz="4" w:space="0" w:color="auto"/>
            </w:tcBorders>
            <w:shd w:val="clear" w:color="auto" w:fill="auto"/>
            <w:noWrap/>
            <w:vAlign w:val="center"/>
            <w:hideMark/>
          </w:tcPr>
          <w:p w14:paraId="7667B55D" w14:textId="2B433FB7"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39,0%</w:t>
            </w:r>
          </w:p>
        </w:tc>
        <w:tc>
          <w:tcPr>
            <w:tcW w:w="1210" w:type="dxa"/>
            <w:tcBorders>
              <w:top w:val="nil"/>
              <w:left w:val="nil"/>
              <w:bottom w:val="single" w:sz="4" w:space="0" w:color="auto"/>
              <w:right w:val="single" w:sz="4" w:space="0" w:color="auto"/>
            </w:tcBorders>
            <w:shd w:val="clear" w:color="auto" w:fill="auto"/>
            <w:noWrap/>
            <w:vAlign w:val="center"/>
            <w:hideMark/>
          </w:tcPr>
          <w:p w14:paraId="03A5B69C" w14:textId="111D8416"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38,8%</w:t>
            </w:r>
          </w:p>
        </w:tc>
      </w:tr>
      <w:tr w:rsidR="00A4168C" w:rsidRPr="00BB7B64" w14:paraId="6AE03838" w14:textId="77777777" w:rsidTr="00A4168C">
        <w:trPr>
          <w:trHeight w:val="357"/>
        </w:trPr>
        <w:tc>
          <w:tcPr>
            <w:tcW w:w="5949" w:type="dxa"/>
            <w:tcBorders>
              <w:top w:val="nil"/>
              <w:left w:val="single" w:sz="4" w:space="0" w:color="auto"/>
              <w:bottom w:val="single" w:sz="4" w:space="0" w:color="auto"/>
              <w:right w:val="single" w:sz="4" w:space="0" w:color="auto"/>
            </w:tcBorders>
            <w:shd w:val="clear" w:color="auto" w:fill="auto"/>
            <w:hideMark/>
          </w:tcPr>
          <w:p w14:paraId="6B1EAB87"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134" w:type="dxa"/>
            <w:tcBorders>
              <w:top w:val="nil"/>
              <w:left w:val="nil"/>
              <w:bottom w:val="single" w:sz="4" w:space="0" w:color="auto"/>
              <w:right w:val="single" w:sz="4" w:space="0" w:color="auto"/>
            </w:tcBorders>
            <w:shd w:val="clear" w:color="auto" w:fill="auto"/>
            <w:noWrap/>
            <w:vAlign w:val="center"/>
            <w:hideMark/>
          </w:tcPr>
          <w:p w14:paraId="12A75155" w14:textId="06635487"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27,0%</w:t>
            </w:r>
          </w:p>
        </w:tc>
        <w:tc>
          <w:tcPr>
            <w:tcW w:w="1200" w:type="dxa"/>
            <w:tcBorders>
              <w:top w:val="nil"/>
              <w:left w:val="nil"/>
              <w:bottom w:val="single" w:sz="4" w:space="0" w:color="auto"/>
              <w:right w:val="single" w:sz="4" w:space="0" w:color="auto"/>
            </w:tcBorders>
            <w:shd w:val="clear" w:color="auto" w:fill="auto"/>
            <w:noWrap/>
            <w:vAlign w:val="center"/>
            <w:hideMark/>
          </w:tcPr>
          <w:p w14:paraId="37E7E3F3" w14:textId="5F971C89"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33,4%</w:t>
            </w:r>
          </w:p>
        </w:tc>
        <w:tc>
          <w:tcPr>
            <w:tcW w:w="1210" w:type="dxa"/>
            <w:tcBorders>
              <w:top w:val="nil"/>
              <w:left w:val="nil"/>
              <w:bottom w:val="single" w:sz="4" w:space="0" w:color="auto"/>
              <w:right w:val="single" w:sz="4" w:space="0" w:color="auto"/>
            </w:tcBorders>
            <w:shd w:val="clear" w:color="auto" w:fill="auto"/>
            <w:noWrap/>
            <w:vAlign w:val="center"/>
            <w:hideMark/>
          </w:tcPr>
          <w:p w14:paraId="5620B259" w14:textId="70ACF548"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37,7%</w:t>
            </w:r>
          </w:p>
        </w:tc>
      </w:tr>
      <w:tr w:rsidR="00A4168C" w:rsidRPr="00BB7B64" w14:paraId="4A1B9350" w14:textId="77777777" w:rsidTr="00A4168C">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36D9AB77"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34" w:type="dxa"/>
            <w:tcBorders>
              <w:top w:val="nil"/>
              <w:left w:val="nil"/>
              <w:bottom w:val="single" w:sz="4" w:space="0" w:color="auto"/>
              <w:right w:val="single" w:sz="4" w:space="0" w:color="auto"/>
            </w:tcBorders>
            <w:shd w:val="clear" w:color="auto" w:fill="auto"/>
            <w:noWrap/>
            <w:vAlign w:val="center"/>
            <w:hideMark/>
          </w:tcPr>
          <w:p w14:paraId="5793B617" w14:textId="6EE6D47A"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30,2%</w:t>
            </w:r>
          </w:p>
        </w:tc>
        <w:tc>
          <w:tcPr>
            <w:tcW w:w="1200" w:type="dxa"/>
            <w:tcBorders>
              <w:top w:val="nil"/>
              <w:left w:val="nil"/>
              <w:bottom w:val="single" w:sz="4" w:space="0" w:color="auto"/>
              <w:right w:val="single" w:sz="4" w:space="0" w:color="auto"/>
            </w:tcBorders>
            <w:shd w:val="clear" w:color="auto" w:fill="auto"/>
            <w:noWrap/>
            <w:vAlign w:val="center"/>
            <w:hideMark/>
          </w:tcPr>
          <w:p w14:paraId="58BD8398" w14:textId="40BB475C"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27,6%</w:t>
            </w:r>
          </w:p>
        </w:tc>
        <w:tc>
          <w:tcPr>
            <w:tcW w:w="1210" w:type="dxa"/>
            <w:tcBorders>
              <w:top w:val="nil"/>
              <w:left w:val="nil"/>
              <w:bottom w:val="single" w:sz="4" w:space="0" w:color="auto"/>
              <w:right w:val="single" w:sz="4" w:space="0" w:color="auto"/>
            </w:tcBorders>
            <w:shd w:val="clear" w:color="auto" w:fill="auto"/>
            <w:noWrap/>
            <w:vAlign w:val="center"/>
            <w:hideMark/>
          </w:tcPr>
          <w:p w14:paraId="796E45FE" w14:textId="773AF435"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23,4%</w:t>
            </w:r>
          </w:p>
        </w:tc>
      </w:tr>
    </w:tbl>
    <w:p w14:paraId="1EEF519C" w14:textId="77777777" w:rsidR="00220FDF" w:rsidRPr="00BB7B64" w:rsidRDefault="00220FDF" w:rsidP="00220FDF">
      <w:pPr>
        <w:spacing w:line="276" w:lineRule="auto"/>
        <w:rPr>
          <w:rFonts w:ascii="Times New Roman" w:hAnsi="Times New Roman" w:cs="Times New Roman"/>
          <w:b/>
        </w:rPr>
      </w:pPr>
    </w:p>
    <w:p w14:paraId="5E1A9693" w14:textId="77777777" w:rsidR="00220FDF" w:rsidRPr="00BB7B64" w:rsidRDefault="00220FDF" w:rsidP="00220FDF">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лише для тих, хто дасть згоду?</w:t>
      </w:r>
    </w:p>
    <w:tbl>
      <w:tblPr>
        <w:tblW w:w="9493" w:type="dxa"/>
        <w:tblLook w:val="04A0" w:firstRow="1" w:lastRow="0" w:firstColumn="1" w:lastColumn="0" w:noHBand="0" w:noVBand="1"/>
      </w:tblPr>
      <w:tblGrid>
        <w:gridCol w:w="5949"/>
        <w:gridCol w:w="1134"/>
        <w:gridCol w:w="1200"/>
        <w:gridCol w:w="1210"/>
      </w:tblGrid>
      <w:tr w:rsidR="00A4168C" w:rsidRPr="00BB7B64" w14:paraId="47453122" w14:textId="77777777" w:rsidTr="00A4168C">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0F7B7D"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6014E71" w14:textId="4B6C3BD8"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Повна середня</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4B2B0B55" w14:textId="57423DA5"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Середня спеціальна</w:t>
            </w:r>
          </w:p>
        </w:tc>
        <w:tc>
          <w:tcPr>
            <w:tcW w:w="1210" w:type="dxa"/>
            <w:tcBorders>
              <w:top w:val="single" w:sz="4" w:space="0" w:color="auto"/>
              <w:left w:val="nil"/>
              <w:bottom w:val="single" w:sz="4" w:space="0" w:color="auto"/>
              <w:right w:val="single" w:sz="4" w:space="0" w:color="auto"/>
            </w:tcBorders>
            <w:shd w:val="clear" w:color="auto" w:fill="auto"/>
            <w:vAlign w:val="bottom"/>
            <w:hideMark/>
          </w:tcPr>
          <w:p w14:paraId="4D5EA441" w14:textId="7857DA34"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Вища і незакінчена вища</w:t>
            </w:r>
          </w:p>
        </w:tc>
      </w:tr>
      <w:tr w:rsidR="00A4168C" w:rsidRPr="00BB7B64" w14:paraId="303851EC" w14:textId="77777777" w:rsidTr="00A4168C">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447AAF88"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134" w:type="dxa"/>
            <w:tcBorders>
              <w:top w:val="nil"/>
              <w:left w:val="nil"/>
              <w:bottom w:val="single" w:sz="4" w:space="0" w:color="auto"/>
              <w:right w:val="single" w:sz="4" w:space="0" w:color="auto"/>
            </w:tcBorders>
            <w:shd w:val="clear" w:color="auto" w:fill="auto"/>
            <w:noWrap/>
            <w:vAlign w:val="center"/>
            <w:hideMark/>
          </w:tcPr>
          <w:p w14:paraId="31ACC781" w14:textId="07E2C581"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70,4%</w:t>
            </w:r>
          </w:p>
        </w:tc>
        <w:tc>
          <w:tcPr>
            <w:tcW w:w="1200" w:type="dxa"/>
            <w:tcBorders>
              <w:top w:val="nil"/>
              <w:left w:val="nil"/>
              <w:bottom w:val="single" w:sz="4" w:space="0" w:color="auto"/>
              <w:right w:val="single" w:sz="4" w:space="0" w:color="auto"/>
            </w:tcBorders>
            <w:shd w:val="clear" w:color="auto" w:fill="auto"/>
            <w:noWrap/>
            <w:vAlign w:val="center"/>
            <w:hideMark/>
          </w:tcPr>
          <w:p w14:paraId="4C6E6433" w14:textId="4BEF2CDC"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71,3%</w:t>
            </w:r>
          </w:p>
        </w:tc>
        <w:tc>
          <w:tcPr>
            <w:tcW w:w="1210" w:type="dxa"/>
            <w:tcBorders>
              <w:top w:val="nil"/>
              <w:left w:val="nil"/>
              <w:bottom w:val="single" w:sz="4" w:space="0" w:color="auto"/>
              <w:right w:val="single" w:sz="4" w:space="0" w:color="auto"/>
            </w:tcBorders>
            <w:shd w:val="clear" w:color="auto" w:fill="auto"/>
            <w:noWrap/>
            <w:vAlign w:val="center"/>
            <w:hideMark/>
          </w:tcPr>
          <w:p w14:paraId="4206C52E" w14:textId="4C8AF57D"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72,3%</w:t>
            </w:r>
          </w:p>
        </w:tc>
      </w:tr>
      <w:tr w:rsidR="00A4168C" w:rsidRPr="00BB7B64" w14:paraId="01632DA1" w14:textId="77777777" w:rsidTr="00A4168C">
        <w:trPr>
          <w:trHeight w:val="291"/>
        </w:trPr>
        <w:tc>
          <w:tcPr>
            <w:tcW w:w="5949" w:type="dxa"/>
            <w:tcBorders>
              <w:top w:val="nil"/>
              <w:left w:val="single" w:sz="4" w:space="0" w:color="auto"/>
              <w:bottom w:val="single" w:sz="4" w:space="0" w:color="auto"/>
              <w:right w:val="single" w:sz="4" w:space="0" w:color="auto"/>
            </w:tcBorders>
            <w:shd w:val="clear" w:color="auto" w:fill="auto"/>
            <w:hideMark/>
          </w:tcPr>
          <w:p w14:paraId="7BABA3BF"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134" w:type="dxa"/>
            <w:tcBorders>
              <w:top w:val="nil"/>
              <w:left w:val="nil"/>
              <w:bottom w:val="single" w:sz="4" w:space="0" w:color="auto"/>
              <w:right w:val="single" w:sz="4" w:space="0" w:color="auto"/>
            </w:tcBorders>
            <w:shd w:val="clear" w:color="auto" w:fill="auto"/>
            <w:noWrap/>
            <w:vAlign w:val="center"/>
            <w:hideMark/>
          </w:tcPr>
          <w:p w14:paraId="02B5CE80" w14:textId="20330C3A"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11,5%</w:t>
            </w:r>
          </w:p>
        </w:tc>
        <w:tc>
          <w:tcPr>
            <w:tcW w:w="1200" w:type="dxa"/>
            <w:tcBorders>
              <w:top w:val="nil"/>
              <w:left w:val="nil"/>
              <w:bottom w:val="single" w:sz="4" w:space="0" w:color="auto"/>
              <w:right w:val="single" w:sz="4" w:space="0" w:color="auto"/>
            </w:tcBorders>
            <w:shd w:val="clear" w:color="auto" w:fill="auto"/>
            <w:noWrap/>
            <w:vAlign w:val="center"/>
            <w:hideMark/>
          </w:tcPr>
          <w:p w14:paraId="13BFBE93" w14:textId="0CF1528A"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13,8%</w:t>
            </w:r>
          </w:p>
        </w:tc>
        <w:tc>
          <w:tcPr>
            <w:tcW w:w="1210" w:type="dxa"/>
            <w:tcBorders>
              <w:top w:val="nil"/>
              <w:left w:val="nil"/>
              <w:bottom w:val="single" w:sz="4" w:space="0" w:color="auto"/>
              <w:right w:val="single" w:sz="4" w:space="0" w:color="auto"/>
            </w:tcBorders>
            <w:shd w:val="clear" w:color="auto" w:fill="auto"/>
            <w:noWrap/>
            <w:vAlign w:val="center"/>
            <w:hideMark/>
          </w:tcPr>
          <w:p w14:paraId="3DFEB81D" w14:textId="6DF55717"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16,3%</w:t>
            </w:r>
          </w:p>
        </w:tc>
      </w:tr>
      <w:tr w:rsidR="00A4168C" w:rsidRPr="00BB7B64" w14:paraId="4D9274E7" w14:textId="77777777" w:rsidTr="00A4168C">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54DA1CC7" w14:textId="77777777" w:rsidR="00A4168C" w:rsidRPr="00BB7B64" w:rsidRDefault="00A4168C" w:rsidP="00A4168C">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34" w:type="dxa"/>
            <w:tcBorders>
              <w:top w:val="nil"/>
              <w:left w:val="nil"/>
              <w:bottom w:val="single" w:sz="4" w:space="0" w:color="auto"/>
              <w:right w:val="single" w:sz="4" w:space="0" w:color="auto"/>
            </w:tcBorders>
            <w:shd w:val="clear" w:color="auto" w:fill="auto"/>
            <w:noWrap/>
            <w:vAlign w:val="center"/>
            <w:hideMark/>
          </w:tcPr>
          <w:p w14:paraId="4E8EED56" w14:textId="3C2F8ECF"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18,1%</w:t>
            </w:r>
          </w:p>
        </w:tc>
        <w:tc>
          <w:tcPr>
            <w:tcW w:w="1200" w:type="dxa"/>
            <w:tcBorders>
              <w:top w:val="nil"/>
              <w:left w:val="nil"/>
              <w:bottom w:val="single" w:sz="4" w:space="0" w:color="auto"/>
              <w:right w:val="single" w:sz="4" w:space="0" w:color="auto"/>
            </w:tcBorders>
            <w:shd w:val="clear" w:color="auto" w:fill="auto"/>
            <w:noWrap/>
            <w:vAlign w:val="center"/>
            <w:hideMark/>
          </w:tcPr>
          <w:p w14:paraId="5C33E8E3" w14:textId="4C44D24E"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14,9%</w:t>
            </w:r>
          </w:p>
        </w:tc>
        <w:tc>
          <w:tcPr>
            <w:tcW w:w="1210" w:type="dxa"/>
            <w:tcBorders>
              <w:top w:val="nil"/>
              <w:left w:val="nil"/>
              <w:bottom w:val="single" w:sz="4" w:space="0" w:color="auto"/>
              <w:right w:val="single" w:sz="4" w:space="0" w:color="auto"/>
            </w:tcBorders>
            <w:shd w:val="clear" w:color="auto" w:fill="auto"/>
            <w:noWrap/>
            <w:vAlign w:val="center"/>
            <w:hideMark/>
          </w:tcPr>
          <w:p w14:paraId="4E7A34D7" w14:textId="767B54CB" w:rsidR="00A4168C" w:rsidRPr="00BB7B64" w:rsidRDefault="00A4168C" w:rsidP="00A4168C">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11,3%</w:t>
            </w:r>
          </w:p>
        </w:tc>
      </w:tr>
    </w:tbl>
    <w:p w14:paraId="069BB277" w14:textId="77777777" w:rsidR="00220FDF" w:rsidRPr="00BB7B64" w:rsidRDefault="00220FDF" w:rsidP="00220FDF">
      <w:pPr>
        <w:spacing w:line="276" w:lineRule="auto"/>
        <w:rPr>
          <w:rFonts w:ascii="Times New Roman" w:hAnsi="Times New Roman" w:cs="Times New Roman"/>
          <w:b/>
        </w:rPr>
      </w:pPr>
    </w:p>
    <w:p w14:paraId="68EB1587" w14:textId="74E7A743" w:rsidR="00A4168C" w:rsidRPr="00BB7B64" w:rsidRDefault="00A4168C" w:rsidP="00A4168C">
      <w:pPr>
        <w:spacing w:line="276" w:lineRule="auto"/>
        <w:jc w:val="center"/>
        <w:rPr>
          <w:rFonts w:ascii="Times New Roman" w:hAnsi="Times New Roman" w:cs="Times New Roman"/>
          <w:b/>
        </w:rPr>
      </w:pPr>
      <w:r w:rsidRPr="00BB7B64">
        <w:rPr>
          <w:rFonts w:ascii="Times New Roman" w:hAnsi="Times New Roman" w:cs="Times New Roman"/>
          <w:b/>
        </w:rPr>
        <w:t>ВІК</w:t>
      </w:r>
    </w:p>
    <w:p w14:paraId="1DA5D7FA" w14:textId="77777777" w:rsidR="00A4168C" w:rsidRPr="00BB7B64" w:rsidRDefault="00A4168C" w:rsidP="00A4168C">
      <w:pPr>
        <w:spacing w:after="0" w:line="276" w:lineRule="auto"/>
        <w:rPr>
          <w:rFonts w:ascii="Times New Roman" w:hAnsi="Times New Roman" w:cs="Times New Roman"/>
          <w:b/>
        </w:rPr>
      </w:pPr>
      <w:r w:rsidRPr="00BB7B64">
        <w:rPr>
          <w:rFonts w:ascii="Times New Roman" w:hAnsi="Times New Roman" w:cs="Times New Roman"/>
          <w:b/>
        </w:rPr>
        <w:t xml:space="preserve">Чи хворіли Ви на </w:t>
      </w:r>
      <w:proofErr w:type="spellStart"/>
      <w:r w:rsidRPr="00BB7B64">
        <w:rPr>
          <w:rFonts w:ascii="Times New Roman" w:hAnsi="Times New Roman" w:cs="Times New Roman"/>
          <w:b/>
        </w:rPr>
        <w:t>коронавірус</w:t>
      </w:r>
      <w:proofErr w:type="spellEnd"/>
      <w:r w:rsidRPr="00BB7B64">
        <w:rPr>
          <w:rFonts w:ascii="Times New Roman" w:hAnsi="Times New Roman" w:cs="Times New Roman"/>
          <w:b/>
        </w:rPr>
        <w:t>?</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1"/>
        <w:gridCol w:w="992"/>
        <w:gridCol w:w="1200"/>
        <w:gridCol w:w="1210"/>
      </w:tblGrid>
      <w:tr w:rsidR="00E04535" w:rsidRPr="00BB7B64" w14:paraId="30B439AA" w14:textId="77777777" w:rsidTr="0030263B">
        <w:tc>
          <w:tcPr>
            <w:tcW w:w="6091" w:type="dxa"/>
          </w:tcPr>
          <w:p w14:paraId="7E5B55ED" w14:textId="77777777" w:rsidR="00E04535" w:rsidRPr="00BB7B64" w:rsidRDefault="00E04535" w:rsidP="00E04535">
            <w:pPr>
              <w:spacing w:after="0" w:line="276" w:lineRule="auto"/>
              <w:rPr>
                <w:rFonts w:ascii="Times New Roman" w:hAnsi="Times New Roman" w:cs="Times New Roman"/>
              </w:rPr>
            </w:pPr>
          </w:p>
        </w:tc>
        <w:tc>
          <w:tcPr>
            <w:tcW w:w="992" w:type="dxa"/>
            <w:vAlign w:val="bottom"/>
          </w:tcPr>
          <w:p w14:paraId="10FC6993" w14:textId="57647EA8" w:rsidR="00E04535" w:rsidRPr="00BB7B64" w:rsidRDefault="00E04535" w:rsidP="00E04535">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молодь &lt; 30</w:t>
            </w:r>
          </w:p>
        </w:tc>
        <w:tc>
          <w:tcPr>
            <w:tcW w:w="1200" w:type="dxa"/>
            <w:vAlign w:val="bottom"/>
          </w:tcPr>
          <w:p w14:paraId="3E6AE546" w14:textId="6DBB3996" w:rsidR="00E04535" w:rsidRPr="00BB7B64" w:rsidRDefault="00E04535" w:rsidP="00E04535">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середній вік 30-54</w:t>
            </w:r>
          </w:p>
        </w:tc>
        <w:tc>
          <w:tcPr>
            <w:tcW w:w="1210" w:type="dxa"/>
            <w:vAlign w:val="bottom"/>
          </w:tcPr>
          <w:p w14:paraId="25EA831A" w14:textId="3CF7B81C" w:rsidR="00E04535" w:rsidRPr="00BB7B64" w:rsidRDefault="00BB7B64" w:rsidP="00E04535">
            <w:pPr>
              <w:spacing w:after="0" w:line="276" w:lineRule="auto"/>
              <w:jc w:val="center"/>
              <w:rPr>
                <w:rFonts w:ascii="Times New Roman" w:eastAsia="Times New Roman" w:hAnsi="Times New Roman" w:cs="Times New Roman"/>
                <w:i/>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09B95C12" w14:textId="77777777" w:rsidTr="0030263B">
        <w:trPr>
          <w:trHeight w:val="475"/>
        </w:trPr>
        <w:tc>
          <w:tcPr>
            <w:tcW w:w="6091" w:type="dxa"/>
          </w:tcPr>
          <w:p w14:paraId="0D14F199"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Так, і це було підтверджено тестом та діагнозом лікарів</w:t>
            </w:r>
          </w:p>
        </w:tc>
        <w:tc>
          <w:tcPr>
            <w:tcW w:w="992" w:type="dxa"/>
            <w:vAlign w:val="center"/>
          </w:tcPr>
          <w:p w14:paraId="77852EF4" w14:textId="3E1F62E4"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13,3%</w:t>
            </w:r>
          </w:p>
        </w:tc>
        <w:tc>
          <w:tcPr>
            <w:tcW w:w="1200" w:type="dxa"/>
            <w:vAlign w:val="center"/>
          </w:tcPr>
          <w:p w14:paraId="4B674592" w14:textId="0507A0DA"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15,4%</w:t>
            </w:r>
          </w:p>
        </w:tc>
        <w:tc>
          <w:tcPr>
            <w:tcW w:w="1210" w:type="dxa"/>
            <w:vAlign w:val="center"/>
          </w:tcPr>
          <w:p w14:paraId="53E4C07D" w14:textId="27DDFEC0"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12,1%</w:t>
            </w:r>
          </w:p>
        </w:tc>
      </w:tr>
      <w:tr w:rsidR="00E04535" w:rsidRPr="00BB7B64" w14:paraId="6664A9BD" w14:textId="77777777" w:rsidTr="0030263B">
        <w:tc>
          <w:tcPr>
            <w:tcW w:w="6091" w:type="dxa"/>
          </w:tcPr>
          <w:p w14:paraId="270DDE28"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 xml:space="preserve">Так, мене лікували від </w:t>
            </w:r>
            <w:proofErr w:type="spellStart"/>
            <w:r w:rsidRPr="00BB7B64">
              <w:rPr>
                <w:rFonts w:ascii="Times New Roman" w:hAnsi="Times New Roman" w:cs="Times New Roman"/>
              </w:rPr>
              <w:t>коронавірусу</w:t>
            </w:r>
            <w:proofErr w:type="spellEnd"/>
            <w:r w:rsidRPr="00BB7B64">
              <w:rPr>
                <w:rFonts w:ascii="Times New Roman" w:hAnsi="Times New Roman" w:cs="Times New Roman"/>
              </w:rPr>
              <w:t>, хоча без тестування</w:t>
            </w:r>
          </w:p>
        </w:tc>
        <w:tc>
          <w:tcPr>
            <w:tcW w:w="992" w:type="dxa"/>
            <w:vAlign w:val="center"/>
          </w:tcPr>
          <w:p w14:paraId="5A10602C" w14:textId="554521DD"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6,4%</w:t>
            </w:r>
          </w:p>
        </w:tc>
        <w:tc>
          <w:tcPr>
            <w:tcW w:w="1200" w:type="dxa"/>
            <w:vAlign w:val="center"/>
          </w:tcPr>
          <w:p w14:paraId="4146684D" w14:textId="67DFADD0"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7,0%</w:t>
            </w:r>
          </w:p>
        </w:tc>
        <w:tc>
          <w:tcPr>
            <w:tcW w:w="1210" w:type="dxa"/>
            <w:vAlign w:val="center"/>
          </w:tcPr>
          <w:p w14:paraId="451C3687" w14:textId="4C3D6CE5"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7,5%</w:t>
            </w:r>
          </w:p>
        </w:tc>
      </w:tr>
      <w:tr w:rsidR="00E04535" w:rsidRPr="00BB7B64" w14:paraId="12D3A5B9" w14:textId="77777777" w:rsidTr="0030263B">
        <w:tc>
          <w:tcPr>
            <w:tcW w:w="6091" w:type="dxa"/>
          </w:tcPr>
          <w:p w14:paraId="3ED0A98D"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Так, але я не тестувався і не звертався до лікарів</w:t>
            </w:r>
          </w:p>
        </w:tc>
        <w:tc>
          <w:tcPr>
            <w:tcW w:w="992" w:type="dxa"/>
            <w:vAlign w:val="center"/>
          </w:tcPr>
          <w:p w14:paraId="660563A8" w14:textId="428306DB"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12,7%</w:t>
            </w:r>
          </w:p>
        </w:tc>
        <w:tc>
          <w:tcPr>
            <w:tcW w:w="1200" w:type="dxa"/>
            <w:vAlign w:val="center"/>
          </w:tcPr>
          <w:p w14:paraId="77CD1146" w14:textId="3245DA00"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13,1%</w:t>
            </w:r>
          </w:p>
        </w:tc>
        <w:tc>
          <w:tcPr>
            <w:tcW w:w="1210" w:type="dxa"/>
            <w:vAlign w:val="center"/>
          </w:tcPr>
          <w:p w14:paraId="111CA431" w14:textId="0781CCA9"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12,8%</w:t>
            </w:r>
          </w:p>
        </w:tc>
      </w:tr>
      <w:tr w:rsidR="00E04535" w:rsidRPr="00BB7B64" w14:paraId="4FDB07B0" w14:textId="77777777" w:rsidTr="0030263B">
        <w:tc>
          <w:tcPr>
            <w:tcW w:w="6091" w:type="dxa"/>
          </w:tcPr>
          <w:p w14:paraId="5C896D57"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Ні</w:t>
            </w:r>
          </w:p>
        </w:tc>
        <w:tc>
          <w:tcPr>
            <w:tcW w:w="992" w:type="dxa"/>
            <w:vAlign w:val="center"/>
          </w:tcPr>
          <w:p w14:paraId="1F349938" w14:textId="0A9E08B8"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62,7%</w:t>
            </w:r>
          </w:p>
        </w:tc>
        <w:tc>
          <w:tcPr>
            <w:tcW w:w="1200" w:type="dxa"/>
            <w:vAlign w:val="center"/>
          </w:tcPr>
          <w:p w14:paraId="3FE6C16D" w14:textId="6F53F7DA"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58,5%</w:t>
            </w:r>
          </w:p>
        </w:tc>
        <w:tc>
          <w:tcPr>
            <w:tcW w:w="1210" w:type="dxa"/>
            <w:vAlign w:val="center"/>
          </w:tcPr>
          <w:p w14:paraId="12974266" w14:textId="6FBF3B6C"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60,4%</w:t>
            </w:r>
          </w:p>
        </w:tc>
      </w:tr>
      <w:tr w:rsidR="00E04535" w:rsidRPr="00BB7B64" w14:paraId="740ACA6E" w14:textId="77777777" w:rsidTr="0030263B">
        <w:tc>
          <w:tcPr>
            <w:tcW w:w="6091" w:type="dxa"/>
          </w:tcPr>
          <w:p w14:paraId="20C2D377"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Важко сказати</w:t>
            </w:r>
          </w:p>
        </w:tc>
        <w:tc>
          <w:tcPr>
            <w:tcW w:w="992" w:type="dxa"/>
            <w:vAlign w:val="center"/>
          </w:tcPr>
          <w:p w14:paraId="6D373E9D" w14:textId="3852386F"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5,0%</w:t>
            </w:r>
          </w:p>
        </w:tc>
        <w:tc>
          <w:tcPr>
            <w:tcW w:w="1200" w:type="dxa"/>
            <w:vAlign w:val="center"/>
          </w:tcPr>
          <w:p w14:paraId="7B6A0AB0" w14:textId="0A61B210"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6,0%</w:t>
            </w:r>
          </w:p>
        </w:tc>
        <w:tc>
          <w:tcPr>
            <w:tcW w:w="1210" w:type="dxa"/>
            <w:vAlign w:val="center"/>
          </w:tcPr>
          <w:p w14:paraId="2E28F34E" w14:textId="404F37BD"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7,2%</w:t>
            </w:r>
          </w:p>
        </w:tc>
      </w:tr>
    </w:tbl>
    <w:p w14:paraId="5D04C8A8" w14:textId="77777777" w:rsidR="00A4168C" w:rsidRPr="00BB7B64" w:rsidRDefault="00A4168C" w:rsidP="00A4168C">
      <w:pPr>
        <w:spacing w:line="276" w:lineRule="auto"/>
        <w:rPr>
          <w:rFonts w:ascii="Times New Roman" w:hAnsi="Times New Roman" w:cs="Times New Roman"/>
          <w:bCs/>
        </w:rPr>
      </w:pPr>
    </w:p>
    <w:p w14:paraId="1B92C80C" w14:textId="77777777" w:rsidR="00A4168C" w:rsidRPr="00BB7B64" w:rsidRDefault="00A4168C" w:rsidP="00A4168C">
      <w:pPr>
        <w:spacing w:after="0" w:line="276" w:lineRule="auto"/>
        <w:jc w:val="both"/>
        <w:rPr>
          <w:rFonts w:ascii="Times New Roman" w:hAnsi="Times New Roman" w:cs="Times New Roman"/>
          <w:b/>
        </w:rPr>
      </w:pPr>
      <w:r w:rsidRPr="00BB7B64">
        <w:rPr>
          <w:rFonts w:ascii="Times New Roman" w:hAnsi="Times New Roman" w:cs="Times New Roman"/>
          <w:b/>
        </w:rPr>
        <w:t xml:space="preserve">Чи є зараз серед Ваших рідних, друзів, знайомих підтверджені тестами випадки захворюваності на </w:t>
      </w:r>
      <w:proofErr w:type="spellStart"/>
      <w:r w:rsidRPr="00BB7B64">
        <w:rPr>
          <w:rFonts w:ascii="Times New Roman" w:hAnsi="Times New Roman" w:cs="Times New Roman"/>
          <w:b/>
        </w:rPr>
        <w:t>коронавірус</w:t>
      </w:r>
      <w:proofErr w:type="spellEnd"/>
      <w:r w:rsidRPr="00BB7B64">
        <w:rPr>
          <w:rFonts w:ascii="Times New Roman" w:hAnsi="Times New Roman" w:cs="Times New Roman"/>
          <w:b/>
        </w:rPr>
        <w:t>?</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1"/>
        <w:gridCol w:w="992"/>
        <w:gridCol w:w="1200"/>
        <w:gridCol w:w="1210"/>
      </w:tblGrid>
      <w:tr w:rsidR="00E04535" w:rsidRPr="00BB7B64" w14:paraId="1D5D6E05" w14:textId="77777777" w:rsidTr="0030263B">
        <w:tc>
          <w:tcPr>
            <w:tcW w:w="6091" w:type="dxa"/>
          </w:tcPr>
          <w:p w14:paraId="6911473A" w14:textId="77777777" w:rsidR="00E04535" w:rsidRPr="00BB7B64" w:rsidRDefault="00E04535" w:rsidP="00E04535">
            <w:pPr>
              <w:spacing w:after="0" w:line="276" w:lineRule="auto"/>
              <w:rPr>
                <w:rFonts w:ascii="Times New Roman" w:hAnsi="Times New Roman" w:cs="Times New Roman"/>
              </w:rPr>
            </w:pPr>
          </w:p>
        </w:tc>
        <w:tc>
          <w:tcPr>
            <w:tcW w:w="992" w:type="dxa"/>
            <w:vAlign w:val="bottom"/>
          </w:tcPr>
          <w:p w14:paraId="56E6783A" w14:textId="5FF91A2A" w:rsidR="00E04535" w:rsidRPr="00BB7B64" w:rsidRDefault="00E04535" w:rsidP="00E04535">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молодь &lt; 30</w:t>
            </w:r>
          </w:p>
        </w:tc>
        <w:tc>
          <w:tcPr>
            <w:tcW w:w="1200" w:type="dxa"/>
            <w:vAlign w:val="bottom"/>
          </w:tcPr>
          <w:p w14:paraId="629F2215" w14:textId="74276AC6" w:rsidR="00E04535" w:rsidRPr="00BB7B64" w:rsidRDefault="00E04535" w:rsidP="00E04535">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середній вік 30-54</w:t>
            </w:r>
          </w:p>
        </w:tc>
        <w:tc>
          <w:tcPr>
            <w:tcW w:w="1210" w:type="dxa"/>
            <w:vAlign w:val="bottom"/>
          </w:tcPr>
          <w:p w14:paraId="0DEB77BE" w14:textId="02EDBDCB" w:rsidR="00E04535" w:rsidRPr="00BB7B64" w:rsidRDefault="00BB7B64" w:rsidP="00E04535">
            <w:pPr>
              <w:spacing w:after="0" w:line="276" w:lineRule="auto"/>
              <w:jc w:val="center"/>
              <w:rPr>
                <w:rFonts w:ascii="Times New Roman" w:eastAsia="Times New Roman" w:hAnsi="Times New Roman" w:cs="Times New Roman"/>
                <w:i/>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1897835E" w14:textId="77777777" w:rsidTr="0030263B">
        <w:tc>
          <w:tcPr>
            <w:tcW w:w="6091" w:type="dxa"/>
          </w:tcPr>
          <w:p w14:paraId="24527FEC"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Так</w:t>
            </w:r>
          </w:p>
        </w:tc>
        <w:tc>
          <w:tcPr>
            <w:tcW w:w="992" w:type="dxa"/>
            <w:vAlign w:val="center"/>
          </w:tcPr>
          <w:p w14:paraId="0C024CDD" w14:textId="63349262"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34,4%</w:t>
            </w:r>
          </w:p>
        </w:tc>
        <w:tc>
          <w:tcPr>
            <w:tcW w:w="1200" w:type="dxa"/>
            <w:vAlign w:val="center"/>
          </w:tcPr>
          <w:p w14:paraId="4F4B82BD" w14:textId="2FB582FF"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36,1%</w:t>
            </w:r>
          </w:p>
        </w:tc>
        <w:tc>
          <w:tcPr>
            <w:tcW w:w="1210" w:type="dxa"/>
            <w:vAlign w:val="center"/>
          </w:tcPr>
          <w:p w14:paraId="1EE37F4E" w14:textId="02921E23"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33,9%</w:t>
            </w:r>
          </w:p>
        </w:tc>
      </w:tr>
      <w:tr w:rsidR="00E04535" w:rsidRPr="00BB7B64" w14:paraId="57A47DF2" w14:textId="77777777" w:rsidTr="0030263B">
        <w:trPr>
          <w:trHeight w:val="192"/>
        </w:trPr>
        <w:tc>
          <w:tcPr>
            <w:tcW w:w="6091" w:type="dxa"/>
          </w:tcPr>
          <w:p w14:paraId="07977130"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Ні</w:t>
            </w:r>
          </w:p>
        </w:tc>
        <w:tc>
          <w:tcPr>
            <w:tcW w:w="992" w:type="dxa"/>
            <w:vAlign w:val="center"/>
          </w:tcPr>
          <w:p w14:paraId="57DDEF37" w14:textId="63644A74"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58,3%</w:t>
            </w:r>
          </w:p>
        </w:tc>
        <w:tc>
          <w:tcPr>
            <w:tcW w:w="1200" w:type="dxa"/>
            <w:vAlign w:val="center"/>
          </w:tcPr>
          <w:p w14:paraId="782EF455" w14:textId="3EFEF8F2"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56,6%</w:t>
            </w:r>
          </w:p>
        </w:tc>
        <w:tc>
          <w:tcPr>
            <w:tcW w:w="1210" w:type="dxa"/>
            <w:vAlign w:val="center"/>
          </w:tcPr>
          <w:p w14:paraId="3C605B89" w14:textId="0366C9F8"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55,6%</w:t>
            </w:r>
          </w:p>
        </w:tc>
      </w:tr>
      <w:tr w:rsidR="00E04535" w:rsidRPr="00BB7B64" w14:paraId="406D4AD9" w14:textId="77777777" w:rsidTr="0030263B">
        <w:tc>
          <w:tcPr>
            <w:tcW w:w="6091" w:type="dxa"/>
          </w:tcPr>
          <w:p w14:paraId="5C808B53"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Важко сказати / Відмова</w:t>
            </w:r>
          </w:p>
        </w:tc>
        <w:tc>
          <w:tcPr>
            <w:tcW w:w="992" w:type="dxa"/>
            <w:vAlign w:val="center"/>
          </w:tcPr>
          <w:p w14:paraId="4A6DC3E5" w14:textId="66638103"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7,3%</w:t>
            </w:r>
          </w:p>
        </w:tc>
        <w:tc>
          <w:tcPr>
            <w:tcW w:w="1200" w:type="dxa"/>
            <w:vAlign w:val="center"/>
          </w:tcPr>
          <w:p w14:paraId="700112BD" w14:textId="0692889F"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7,3%</w:t>
            </w:r>
          </w:p>
        </w:tc>
        <w:tc>
          <w:tcPr>
            <w:tcW w:w="1210" w:type="dxa"/>
            <w:vAlign w:val="center"/>
          </w:tcPr>
          <w:p w14:paraId="7438C1BC" w14:textId="331BE5DC"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10,5%</w:t>
            </w:r>
          </w:p>
        </w:tc>
      </w:tr>
    </w:tbl>
    <w:p w14:paraId="3BDD42EB" w14:textId="77777777" w:rsidR="00A4168C" w:rsidRPr="00BB7B64" w:rsidRDefault="00A4168C" w:rsidP="00A4168C">
      <w:pPr>
        <w:spacing w:line="276" w:lineRule="auto"/>
        <w:rPr>
          <w:rFonts w:ascii="Times New Roman" w:hAnsi="Times New Roman" w:cs="Times New Roman"/>
        </w:rPr>
      </w:pPr>
    </w:p>
    <w:p w14:paraId="325D1447" w14:textId="77777777" w:rsidR="00A4168C" w:rsidRPr="00BB7B64" w:rsidRDefault="00A4168C" w:rsidP="00A4168C">
      <w:pPr>
        <w:spacing w:after="0" w:line="276" w:lineRule="auto"/>
        <w:jc w:val="both"/>
        <w:rPr>
          <w:rFonts w:ascii="Times New Roman" w:hAnsi="Times New Roman" w:cs="Times New Roman"/>
          <w:b/>
        </w:rPr>
      </w:pPr>
      <w:r w:rsidRPr="00BB7B64">
        <w:rPr>
          <w:rFonts w:ascii="Times New Roman" w:hAnsi="Times New Roman" w:cs="Times New Roman"/>
          <w:b/>
        </w:rPr>
        <w:t xml:space="preserve">Чи ефективно, на Вашу думку, влада (Президент та Уряд) бореться з епідемією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1"/>
        <w:gridCol w:w="992"/>
        <w:gridCol w:w="1200"/>
        <w:gridCol w:w="1210"/>
      </w:tblGrid>
      <w:tr w:rsidR="00E04535" w:rsidRPr="00BB7B64" w14:paraId="5EC49DAD" w14:textId="77777777" w:rsidTr="0030263B">
        <w:tc>
          <w:tcPr>
            <w:tcW w:w="6091" w:type="dxa"/>
          </w:tcPr>
          <w:p w14:paraId="37DFB8A4" w14:textId="77777777" w:rsidR="00E04535" w:rsidRPr="00BB7B64" w:rsidRDefault="00E04535" w:rsidP="00E04535">
            <w:pPr>
              <w:spacing w:after="0" w:line="276" w:lineRule="auto"/>
              <w:rPr>
                <w:rFonts w:ascii="Times New Roman" w:hAnsi="Times New Roman" w:cs="Times New Roman"/>
              </w:rPr>
            </w:pPr>
          </w:p>
        </w:tc>
        <w:tc>
          <w:tcPr>
            <w:tcW w:w="992" w:type="dxa"/>
            <w:vAlign w:val="bottom"/>
          </w:tcPr>
          <w:p w14:paraId="1CBB450C" w14:textId="2CE1931E" w:rsidR="00E04535" w:rsidRPr="00BB7B64" w:rsidRDefault="00E04535" w:rsidP="00E04535">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молодь &lt; 30</w:t>
            </w:r>
          </w:p>
        </w:tc>
        <w:tc>
          <w:tcPr>
            <w:tcW w:w="1200" w:type="dxa"/>
            <w:vAlign w:val="bottom"/>
          </w:tcPr>
          <w:p w14:paraId="57548C30" w14:textId="725E1E8D" w:rsidR="00E04535" w:rsidRPr="00BB7B64" w:rsidRDefault="00E04535" w:rsidP="00E04535">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середній вік 30-54</w:t>
            </w:r>
          </w:p>
        </w:tc>
        <w:tc>
          <w:tcPr>
            <w:tcW w:w="1210" w:type="dxa"/>
            <w:vAlign w:val="bottom"/>
          </w:tcPr>
          <w:p w14:paraId="6192FB6E" w14:textId="33839048" w:rsidR="00E04535" w:rsidRPr="00BB7B64" w:rsidRDefault="00BB7B64" w:rsidP="00E04535">
            <w:pPr>
              <w:spacing w:after="0" w:line="276" w:lineRule="auto"/>
              <w:jc w:val="center"/>
              <w:rPr>
                <w:rFonts w:ascii="Times New Roman" w:eastAsia="Times New Roman" w:hAnsi="Times New Roman" w:cs="Times New Roman"/>
                <w:i/>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1FC637BB" w14:textId="77777777" w:rsidTr="0030263B">
        <w:tc>
          <w:tcPr>
            <w:tcW w:w="6091" w:type="dxa"/>
          </w:tcPr>
          <w:p w14:paraId="37E1D336"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Дуже ефективно</w:t>
            </w:r>
          </w:p>
        </w:tc>
        <w:tc>
          <w:tcPr>
            <w:tcW w:w="992" w:type="dxa"/>
            <w:vAlign w:val="center"/>
          </w:tcPr>
          <w:p w14:paraId="6D707E87" w14:textId="197E7DB6"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3,3%</w:t>
            </w:r>
          </w:p>
        </w:tc>
        <w:tc>
          <w:tcPr>
            <w:tcW w:w="1200" w:type="dxa"/>
            <w:vAlign w:val="center"/>
          </w:tcPr>
          <w:p w14:paraId="0FB2FEED" w14:textId="13435B5B"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3,0%</w:t>
            </w:r>
          </w:p>
        </w:tc>
        <w:tc>
          <w:tcPr>
            <w:tcW w:w="1210" w:type="dxa"/>
            <w:vAlign w:val="center"/>
          </w:tcPr>
          <w:p w14:paraId="60EA8391" w14:textId="1E0BED7A"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2,0%</w:t>
            </w:r>
          </w:p>
        </w:tc>
      </w:tr>
      <w:tr w:rsidR="00E04535" w:rsidRPr="00BB7B64" w14:paraId="009BC81D" w14:textId="77777777" w:rsidTr="0030263B">
        <w:tc>
          <w:tcPr>
            <w:tcW w:w="6091" w:type="dxa"/>
          </w:tcPr>
          <w:p w14:paraId="1254C38C"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Скоріше ефективно</w:t>
            </w:r>
          </w:p>
        </w:tc>
        <w:tc>
          <w:tcPr>
            <w:tcW w:w="992" w:type="dxa"/>
            <w:vAlign w:val="center"/>
          </w:tcPr>
          <w:p w14:paraId="58DE97B1" w14:textId="46976CB2"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38,3%</w:t>
            </w:r>
          </w:p>
        </w:tc>
        <w:tc>
          <w:tcPr>
            <w:tcW w:w="1200" w:type="dxa"/>
            <w:vAlign w:val="center"/>
          </w:tcPr>
          <w:p w14:paraId="6E6E463A" w14:textId="22671BE2"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28,2%</w:t>
            </w:r>
          </w:p>
        </w:tc>
        <w:tc>
          <w:tcPr>
            <w:tcW w:w="1210" w:type="dxa"/>
            <w:vAlign w:val="center"/>
          </w:tcPr>
          <w:p w14:paraId="1789129D" w14:textId="2C29176C"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25,2%</w:t>
            </w:r>
          </w:p>
        </w:tc>
      </w:tr>
      <w:tr w:rsidR="00E04535" w:rsidRPr="00BB7B64" w14:paraId="7DB9BED7" w14:textId="77777777" w:rsidTr="0030263B">
        <w:tc>
          <w:tcPr>
            <w:tcW w:w="6091" w:type="dxa"/>
          </w:tcPr>
          <w:p w14:paraId="7358A10D"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Скоріше неефективно</w:t>
            </w:r>
          </w:p>
        </w:tc>
        <w:tc>
          <w:tcPr>
            <w:tcW w:w="992" w:type="dxa"/>
            <w:vAlign w:val="center"/>
          </w:tcPr>
          <w:p w14:paraId="2A27697C" w14:textId="6B532B0F"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29,9%</w:t>
            </w:r>
          </w:p>
        </w:tc>
        <w:tc>
          <w:tcPr>
            <w:tcW w:w="1200" w:type="dxa"/>
            <w:vAlign w:val="center"/>
          </w:tcPr>
          <w:p w14:paraId="45067F81" w14:textId="72BF424B"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33,4%</w:t>
            </w:r>
          </w:p>
        </w:tc>
        <w:tc>
          <w:tcPr>
            <w:tcW w:w="1210" w:type="dxa"/>
            <w:vAlign w:val="center"/>
          </w:tcPr>
          <w:p w14:paraId="25566051" w14:textId="1263F09E"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31,4%</w:t>
            </w:r>
          </w:p>
        </w:tc>
      </w:tr>
      <w:tr w:rsidR="00E04535" w:rsidRPr="00BB7B64" w14:paraId="16F5A0F2" w14:textId="77777777" w:rsidTr="0030263B">
        <w:tc>
          <w:tcPr>
            <w:tcW w:w="6091" w:type="dxa"/>
          </w:tcPr>
          <w:p w14:paraId="59DB3FE1"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Дуже неефективно</w:t>
            </w:r>
          </w:p>
        </w:tc>
        <w:tc>
          <w:tcPr>
            <w:tcW w:w="992" w:type="dxa"/>
            <w:vAlign w:val="center"/>
          </w:tcPr>
          <w:p w14:paraId="4B2E8BA8" w14:textId="290173E2"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11,4%</w:t>
            </w:r>
          </w:p>
        </w:tc>
        <w:tc>
          <w:tcPr>
            <w:tcW w:w="1200" w:type="dxa"/>
            <w:vAlign w:val="center"/>
          </w:tcPr>
          <w:p w14:paraId="53B07B9B" w14:textId="763090D7"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16,9%</w:t>
            </w:r>
          </w:p>
        </w:tc>
        <w:tc>
          <w:tcPr>
            <w:tcW w:w="1210" w:type="dxa"/>
            <w:vAlign w:val="center"/>
          </w:tcPr>
          <w:p w14:paraId="3482BF67" w14:textId="447590D5"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22,1%</w:t>
            </w:r>
          </w:p>
        </w:tc>
      </w:tr>
      <w:tr w:rsidR="00E04535" w:rsidRPr="00BB7B64" w14:paraId="2BD77AB3" w14:textId="77777777" w:rsidTr="0030263B">
        <w:tc>
          <w:tcPr>
            <w:tcW w:w="6091" w:type="dxa"/>
          </w:tcPr>
          <w:p w14:paraId="682C252D"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Важко сказати</w:t>
            </w:r>
          </w:p>
        </w:tc>
        <w:tc>
          <w:tcPr>
            <w:tcW w:w="992" w:type="dxa"/>
            <w:vAlign w:val="center"/>
          </w:tcPr>
          <w:p w14:paraId="009B1135" w14:textId="1AECFA40"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17,0%</w:t>
            </w:r>
          </w:p>
        </w:tc>
        <w:tc>
          <w:tcPr>
            <w:tcW w:w="1200" w:type="dxa"/>
            <w:vAlign w:val="center"/>
          </w:tcPr>
          <w:p w14:paraId="57EFDA45" w14:textId="63C2707E"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18,6%</w:t>
            </w:r>
          </w:p>
        </w:tc>
        <w:tc>
          <w:tcPr>
            <w:tcW w:w="1210" w:type="dxa"/>
            <w:vAlign w:val="center"/>
          </w:tcPr>
          <w:p w14:paraId="279575DE" w14:textId="207E8164"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19,4%</w:t>
            </w:r>
          </w:p>
        </w:tc>
      </w:tr>
    </w:tbl>
    <w:p w14:paraId="048AEF96" w14:textId="77777777" w:rsidR="00A4168C" w:rsidRPr="00BB7B64" w:rsidRDefault="00A4168C" w:rsidP="00A4168C">
      <w:pPr>
        <w:spacing w:line="276" w:lineRule="auto"/>
        <w:rPr>
          <w:rFonts w:ascii="Times New Roman" w:hAnsi="Times New Roman" w:cs="Times New Roman"/>
        </w:rPr>
      </w:pPr>
    </w:p>
    <w:p w14:paraId="6115F6B3" w14:textId="2D5B0843" w:rsidR="00A4168C" w:rsidRPr="00BB7B64" w:rsidRDefault="00AD5839" w:rsidP="00A4168C">
      <w:pPr>
        <w:shd w:val="clear" w:color="auto" w:fill="FFFFFF"/>
        <w:tabs>
          <w:tab w:val="left" w:pos="7210"/>
          <w:tab w:val="left" w:pos="8618"/>
        </w:tabs>
        <w:spacing w:after="0" w:line="276" w:lineRule="auto"/>
        <w:jc w:val="both"/>
        <w:rPr>
          <w:rFonts w:ascii="Times New Roman" w:hAnsi="Times New Roman" w:cs="Times New Roman"/>
          <w:b/>
        </w:rPr>
      </w:pPr>
      <w:r>
        <w:rPr>
          <w:rFonts w:ascii="Times New Roman" w:hAnsi="Times New Roman" w:cs="Times New Roman"/>
          <w:b/>
        </w:rPr>
        <w:t>Як Ви оцінюєте дії голови в</w:t>
      </w:r>
      <w:r w:rsidR="00A4168C" w:rsidRPr="00BB7B64">
        <w:rPr>
          <w:rFonts w:ascii="Times New Roman" w:hAnsi="Times New Roman" w:cs="Times New Roman"/>
          <w:b/>
        </w:rPr>
        <w:t>ашої громади (міста/селища/села) з протидії епідемії COVID-19?</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1"/>
        <w:gridCol w:w="982"/>
        <w:gridCol w:w="1146"/>
        <w:gridCol w:w="1274"/>
      </w:tblGrid>
      <w:tr w:rsidR="00E04535" w:rsidRPr="00BB7B64" w14:paraId="49472C6A" w14:textId="77777777" w:rsidTr="0030263B">
        <w:tc>
          <w:tcPr>
            <w:tcW w:w="6091" w:type="dxa"/>
          </w:tcPr>
          <w:p w14:paraId="22A62D7C" w14:textId="77777777" w:rsidR="00E04535" w:rsidRPr="00BB7B64" w:rsidRDefault="00E04535" w:rsidP="00E04535">
            <w:pPr>
              <w:spacing w:after="0" w:line="276" w:lineRule="auto"/>
              <w:rPr>
                <w:rFonts w:ascii="Times New Roman" w:hAnsi="Times New Roman" w:cs="Times New Roman"/>
              </w:rPr>
            </w:pPr>
          </w:p>
        </w:tc>
        <w:tc>
          <w:tcPr>
            <w:tcW w:w="982" w:type="dxa"/>
            <w:vAlign w:val="bottom"/>
          </w:tcPr>
          <w:p w14:paraId="5C2BBC92" w14:textId="29D525BA" w:rsidR="00E04535" w:rsidRPr="00BB7B64" w:rsidRDefault="00E04535" w:rsidP="00E04535">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молодь &lt; 30</w:t>
            </w:r>
          </w:p>
        </w:tc>
        <w:tc>
          <w:tcPr>
            <w:tcW w:w="1146" w:type="dxa"/>
            <w:vAlign w:val="bottom"/>
          </w:tcPr>
          <w:p w14:paraId="14EE14AB" w14:textId="52CF7DE9" w:rsidR="00E04535" w:rsidRPr="00BB7B64" w:rsidRDefault="00E04535" w:rsidP="00E04535">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color w:val="000000"/>
                <w:sz w:val="18"/>
                <w:szCs w:val="18"/>
              </w:rPr>
              <w:t>середній вік 30-54</w:t>
            </w:r>
          </w:p>
        </w:tc>
        <w:tc>
          <w:tcPr>
            <w:tcW w:w="1274" w:type="dxa"/>
            <w:vAlign w:val="bottom"/>
          </w:tcPr>
          <w:p w14:paraId="0C9B9F9E" w14:textId="758F3239" w:rsidR="00E04535" w:rsidRPr="00BB7B64" w:rsidRDefault="00BB7B64" w:rsidP="00E04535">
            <w:pPr>
              <w:spacing w:after="0" w:line="276" w:lineRule="auto"/>
              <w:jc w:val="center"/>
              <w:rPr>
                <w:rFonts w:ascii="Times New Roman" w:eastAsia="Times New Roman" w:hAnsi="Times New Roman" w:cs="Times New Roman"/>
                <w:i/>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725A76B6" w14:textId="77777777" w:rsidTr="0030263B">
        <w:tc>
          <w:tcPr>
            <w:tcW w:w="6091" w:type="dxa"/>
          </w:tcPr>
          <w:p w14:paraId="4A7FCB4E"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lastRenderedPageBreak/>
              <w:t>Украй негативно</w:t>
            </w:r>
          </w:p>
        </w:tc>
        <w:tc>
          <w:tcPr>
            <w:tcW w:w="982" w:type="dxa"/>
            <w:vAlign w:val="center"/>
          </w:tcPr>
          <w:p w14:paraId="23A73F49" w14:textId="4539279D"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6,0%</w:t>
            </w:r>
          </w:p>
        </w:tc>
        <w:tc>
          <w:tcPr>
            <w:tcW w:w="1146" w:type="dxa"/>
            <w:vAlign w:val="center"/>
          </w:tcPr>
          <w:p w14:paraId="6233A617" w14:textId="0102710E"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5,5%</w:t>
            </w:r>
          </w:p>
        </w:tc>
        <w:tc>
          <w:tcPr>
            <w:tcW w:w="1274" w:type="dxa"/>
            <w:vAlign w:val="center"/>
          </w:tcPr>
          <w:p w14:paraId="7277A0A3" w14:textId="05F79F76"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5,1%</w:t>
            </w:r>
          </w:p>
        </w:tc>
      </w:tr>
      <w:tr w:rsidR="00E04535" w:rsidRPr="00BB7B64" w14:paraId="570894B0" w14:textId="77777777" w:rsidTr="0030263B">
        <w:tc>
          <w:tcPr>
            <w:tcW w:w="6091" w:type="dxa"/>
          </w:tcPr>
          <w:p w14:paraId="13891ABB"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Скоріше негативно</w:t>
            </w:r>
          </w:p>
        </w:tc>
        <w:tc>
          <w:tcPr>
            <w:tcW w:w="982" w:type="dxa"/>
            <w:vAlign w:val="center"/>
          </w:tcPr>
          <w:p w14:paraId="0DD34018" w14:textId="16146E73"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16,4%</w:t>
            </w:r>
          </w:p>
        </w:tc>
        <w:tc>
          <w:tcPr>
            <w:tcW w:w="1146" w:type="dxa"/>
            <w:vAlign w:val="center"/>
          </w:tcPr>
          <w:p w14:paraId="7C4E891E" w14:textId="642C5AB9"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18,0%</w:t>
            </w:r>
          </w:p>
        </w:tc>
        <w:tc>
          <w:tcPr>
            <w:tcW w:w="1274" w:type="dxa"/>
            <w:vAlign w:val="center"/>
          </w:tcPr>
          <w:p w14:paraId="6BEF5123" w14:textId="0C01F698"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17,3%</w:t>
            </w:r>
          </w:p>
        </w:tc>
      </w:tr>
      <w:tr w:rsidR="00E04535" w:rsidRPr="00BB7B64" w14:paraId="2E298416" w14:textId="77777777" w:rsidTr="0030263B">
        <w:tc>
          <w:tcPr>
            <w:tcW w:w="6091" w:type="dxa"/>
          </w:tcPr>
          <w:p w14:paraId="7F3D1035"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Скоріше позитивно</w:t>
            </w:r>
          </w:p>
        </w:tc>
        <w:tc>
          <w:tcPr>
            <w:tcW w:w="982" w:type="dxa"/>
            <w:vAlign w:val="center"/>
          </w:tcPr>
          <w:p w14:paraId="64A3AD26" w14:textId="23802B29"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29,0%</w:t>
            </w:r>
          </w:p>
        </w:tc>
        <w:tc>
          <w:tcPr>
            <w:tcW w:w="1146" w:type="dxa"/>
            <w:vAlign w:val="center"/>
          </w:tcPr>
          <w:p w14:paraId="76367A38" w14:textId="5305166E"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29,9%</w:t>
            </w:r>
          </w:p>
        </w:tc>
        <w:tc>
          <w:tcPr>
            <w:tcW w:w="1274" w:type="dxa"/>
            <w:vAlign w:val="center"/>
          </w:tcPr>
          <w:p w14:paraId="22FBBA5F" w14:textId="2C0C35DC"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23,0%</w:t>
            </w:r>
          </w:p>
        </w:tc>
      </w:tr>
      <w:tr w:rsidR="00E04535" w:rsidRPr="00BB7B64" w14:paraId="1764699C" w14:textId="77777777" w:rsidTr="0030263B">
        <w:tc>
          <w:tcPr>
            <w:tcW w:w="6091" w:type="dxa"/>
          </w:tcPr>
          <w:p w14:paraId="09BD14F7"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Повністю позитивно</w:t>
            </w:r>
          </w:p>
        </w:tc>
        <w:tc>
          <w:tcPr>
            <w:tcW w:w="982" w:type="dxa"/>
            <w:vAlign w:val="center"/>
          </w:tcPr>
          <w:p w14:paraId="35D9FA75" w14:textId="67A62163"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3,9%</w:t>
            </w:r>
          </w:p>
        </w:tc>
        <w:tc>
          <w:tcPr>
            <w:tcW w:w="1146" w:type="dxa"/>
            <w:vAlign w:val="center"/>
          </w:tcPr>
          <w:p w14:paraId="066A3339" w14:textId="38881AEC"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4,2%</w:t>
            </w:r>
          </w:p>
        </w:tc>
        <w:tc>
          <w:tcPr>
            <w:tcW w:w="1274" w:type="dxa"/>
            <w:vAlign w:val="center"/>
          </w:tcPr>
          <w:p w14:paraId="333BC795" w14:textId="6452E6F0"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5,7%</w:t>
            </w:r>
          </w:p>
        </w:tc>
      </w:tr>
      <w:tr w:rsidR="00E04535" w:rsidRPr="00BB7B64" w14:paraId="0854F727" w14:textId="77777777" w:rsidTr="0030263B">
        <w:tc>
          <w:tcPr>
            <w:tcW w:w="6091" w:type="dxa"/>
          </w:tcPr>
          <w:p w14:paraId="02344E48"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Мені нічого невідомо про такі дії</w:t>
            </w:r>
          </w:p>
        </w:tc>
        <w:tc>
          <w:tcPr>
            <w:tcW w:w="982" w:type="dxa"/>
            <w:vAlign w:val="center"/>
          </w:tcPr>
          <w:p w14:paraId="2BABD402" w14:textId="53126365"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31,7%</w:t>
            </w:r>
          </w:p>
        </w:tc>
        <w:tc>
          <w:tcPr>
            <w:tcW w:w="1146" w:type="dxa"/>
            <w:vAlign w:val="center"/>
          </w:tcPr>
          <w:p w14:paraId="79F11EE0" w14:textId="48E94FA9"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29,7%</w:t>
            </w:r>
          </w:p>
        </w:tc>
        <w:tc>
          <w:tcPr>
            <w:tcW w:w="1274" w:type="dxa"/>
            <w:vAlign w:val="center"/>
          </w:tcPr>
          <w:p w14:paraId="323A7987" w14:textId="10B9FFC4"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35,6%</w:t>
            </w:r>
          </w:p>
        </w:tc>
      </w:tr>
      <w:tr w:rsidR="00E04535" w:rsidRPr="00BB7B64" w14:paraId="6D16BCB2" w14:textId="77777777" w:rsidTr="0030263B">
        <w:tc>
          <w:tcPr>
            <w:tcW w:w="6091" w:type="dxa"/>
          </w:tcPr>
          <w:p w14:paraId="3E9A551B" w14:textId="77777777" w:rsidR="00E04535" w:rsidRPr="00BB7B64" w:rsidRDefault="00E04535" w:rsidP="00E04535">
            <w:pPr>
              <w:spacing w:after="0" w:line="276" w:lineRule="auto"/>
              <w:rPr>
                <w:rFonts w:ascii="Times New Roman" w:hAnsi="Times New Roman" w:cs="Times New Roman"/>
              </w:rPr>
            </w:pPr>
            <w:r w:rsidRPr="00BB7B64">
              <w:rPr>
                <w:rFonts w:ascii="Times New Roman" w:hAnsi="Times New Roman" w:cs="Times New Roman"/>
              </w:rPr>
              <w:t>Важко сказати / Відмова</w:t>
            </w:r>
          </w:p>
        </w:tc>
        <w:tc>
          <w:tcPr>
            <w:tcW w:w="982" w:type="dxa"/>
            <w:vAlign w:val="center"/>
          </w:tcPr>
          <w:p w14:paraId="41BFC0A7" w14:textId="6F6A0339"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12,9%</w:t>
            </w:r>
          </w:p>
        </w:tc>
        <w:tc>
          <w:tcPr>
            <w:tcW w:w="1146" w:type="dxa"/>
            <w:vAlign w:val="center"/>
          </w:tcPr>
          <w:p w14:paraId="744EAA52" w14:textId="1B57AE6B"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12,6%</w:t>
            </w:r>
          </w:p>
        </w:tc>
        <w:tc>
          <w:tcPr>
            <w:tcW w:w="1274" w:type="dxa"/>
            <w:vAlign w:val="center"/>
          </w:tcPr>
          <w:p w14:paraId="08E8FBF6" w14:textId="3EF963E8" w:rsidR="00E04535" w:rsidRPr="00BB7B64" w:rsidRDefault="00E04535" w:rsidP="00E04535">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13,4%</w:t>
            </w:r>
          </w:p>
        </w:tc>
      </w:tr>
    </w:tbl>
    <w:p w14:paraId="1C51D893" w14:textId="77777777" w:rsidR="00A4168C" w:rsidRPr="00BB7B64" w:rsidRDefault="00A4168C" w:rsidP="00A4168C">
      <w:pPr>
        <w:spacing w:line="276" w:lineRule="auto"/>
        <w:rPr>
          <w:rFonts w:ascii="Times New Roman" w:hAnsi="Times New Roman" w:cs="Times New Roman"/>
          <w:b/>
        </w:rPr>
      </w:pPr>
    </w:p>
    <w:p w14:paraId="0AEE4610" w14:textId="48823438"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Чи вірите Ви в те, що у разі захворюван</w:t>
      </w:r>
      <w:r w:rsidR="003B188B">
        <w:rPr>
          <w:rFonts w:ascii="Times New Roman" w:hAnsi="Times New Roman" w:cs="Times New Roman"/>
          <w:b/>
        </w:rPr>
        <w:t>ня</w:t>
      </w:r>
      <w:r w:rsidRPr="00BB7B64">
        <w:rPr>
          <w:rFonts w:ascii="Times New Roman" w:hAnsi="Times New Roman" w:cs="Times New Roman"/>
          <w:b/>
        </w:rPr>
        <w:t xml:space="preserve"> Ви </w:t>
      </w:r>
      <w:r w:rsidR="0059081A">
        <w:rPr>
          <w:rFonts w:ascii="Times New Roman" w:hAnsi="Times New Roman" w:cs="Times New Roman"/>
          <w:b/>
        </w:rPr>
        <w:t>чи в</w:t>
      </w:r>
      <w:r w:rsidRPr="00BB7B64">
        <w:rPr>
          <w:rFonts w:ascii="Times New Roman" w:hAnsi="Times New Roman" w:cs="Times New Roman"/>
          <w:b/>
        </w:rPr>
        <w:t>аша родина отримає повну та якісну медичну допомогу в державній (комунальній) лікарні?</w:t>
      </w:r>
    </w:p>
    <w:tbl>
      <w:tblPr>
        <w:tblW w:w="9493" w:type="dxa"/>
        <w:tblLook w:val="04A0" w:firstRow="1" w:lastRow="0" w:firstColumn="1" w:lastColumn="0" w:noHBand="0" w:noVBand="1"/>
      </w:tblPr>
      <w:tblGrid>
        <w:gridCol w:w="6091"/>
        <w:gridCol w:w="980"/>
        <w:gridCol w:w="1146"/>
        <w:gridCol w:w="1276"/>
      </w:tblGrid>
      <w:tr w:rsidR="00E04535" w:rsidRPr="00BB7B64" w14:paraId="73B59D3E" w14:textId="77777777" w:rsidTr="00E04535">
        <w:trPr>
          <w:trHeight w:val="265"/>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02924D"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67B3808B" w14:textId="2D8B46F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6C5735FA" w14:textId="2651793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8BE9DB8" w14:textId="77CBA0E8"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043B0B07" w14:textId="77777777" w:rsidTr="0030263B">
        <w:trPr>
          <w:trHeight w:val="261"/>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95E47F7"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 впевнений, що отримаю</w:t>
            </w:r>
          </w:p>
        </w:tc>
        <w:tc>
          <w:tcPr>
            <w:tcW w:w="980" w:type="dxa"/>
            <w:tcBorders>
              <w:top w:val="nil"/>
              <w:left w:val="nil"/>
              <w:bottom w:val="single" w:sz="4" w:space="0" w:color="auto"/>
              <w:right w:val="single" w:sz="4" w:space="0" w:color="auto"/>
            </w:tcBorders>
            <w:shd w:val="clear" w:color="auto" w:fill="auto"/>
            <w:noWrap/>
            <w:vAlign w:val="center"/>
            <w:hideMark/>
          </w:tcPr>
          <w:p w14:paraId="50FB8CB2" w14:textId="6B513D3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6,0%</w:t>
            </w:r>
          </w:p>
        </w:tc>
        <w:tc>
          <w:tcPr>
            <w:tcW w:w="1146" w:type="dxa"/>
            <w:tcBorders>
              <w:top w:val="nil"/>
              <w:left w:val="nil"/>
              <w:bottom w:val="single" w:sz="4" w:space="0" w:color="auto"/>
              <w:right w:val="single" w:sz="4" w:space="0" w:color="auto"/>
            </w:tcBorders>
            <w:shd w:val="clear" w:color="auto" w:fill="auto"/>
            <w:noWrap/>
            <w:vAlign w:val="center"/>
            <w:hideMark/>
          </w:tcPr>
          <w:p w14:paraId="5D516AD2" w14:textId="58E846C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6,3%</w:t>
            </w:r>
          </w:p>
        </w:tc>
        <w:tc>
          <w:tcPr>
            <w:tcW w:w="1276" w:type="dxa"/>
            <w:tcBorders>
              <w:top w:val="nil"/>
              <w:left w:val="nil"/>
              <w:bottom w:val="single" w:sz="4" w:space="0" w:color="auto"/>
              <w:right w:val="single" w:sz="4" w:space="0" w:color="auto"/>
            </w:tcBorders>
            <w:shd w:val="clear" w:color="auto" w:fill="auto"/>
            <w:noWrap/>
            <w:vAlign w:val="center"/>
            <w:hideMark/>
          </w:tcPr>
          <w:p w14:paraId="177BD22F" w14:textId="606FE30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5,4%</w:t>
            </w:r>
          </w:p>
        </w:tc>
      </w:tr>
      <w:tr w:rsidR="00E04535" w:rsidRPr="00BB7B64" w14:paraId="144F0B75" w14:textId="77777777" w:rsidTr="0030263B">
        <w:trPr>
          <w:trHeight w:val="124"/>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822B6A0"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вірю, що отримаю таку допомогу</w:t>
            </w:r>
          </w:p>
        </w:tc>
        <w:tc>
          <w:tcPr>
            <w:tcW w:w="980" w:type="dxa"/>
            <w:tcBorders>
              <w:top w:val="nil"/>
              <w:left w:val="nil"/>
              <w:bottom w:val="single" w:sz="4" w:space="0" w:color="auto"/>
              <w:right w:val="single" w:sz="4" w:space="0" w:color="auto"/>
            </w:tcBorders>
            <w:shd w:val="clear" w:color="auto" w:fill="auto"/>
            <w:noWrap/>
            <w:vAlign w:val="center"/>
            <w:hideMark/>
          </w:tcPr>
          <w:p w14:paraId="16C502FA" w14:textId="33F4EE2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28,0%</w:t>
            </w:r>
          </w:p>
        </w:tc>
        <w:tc>
          <w:tcPr>
            <w:tcW w:w="1146" w:type="dxa"/>
            <w:tcBorders>
              <w:top w:val="nil"/>
              <w:left w:val="nil"/>
              <w:bottom w:val="single" w:sz="4" w:space="0" w:color="auto"/>
              <w:right w:val="single" w:sz="4" w:space="0" w:color="auto"/>
            </w:tcBorders>
            <w:shd w:val="clear" w:color="auto" w:fill="auto"/>
            <w:noWrap/>
            <w:vAlign w:val="center"/>
            <w:hideMark/>
          </w:tcPr>
          <w:p w14:paraId="1F0FE50C" w14:textId="51804CC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24,6%</w:t>
            </w:r>
          </w:p>
        </w:tc>
        <w:tc>
          <w:tcPr>
            <w:tcW w:w="1276" w:type="dxa"/>
            <w:tcBorders>
              <w:top w:val="nil"/>
              <w:left w:val="nil"/>
              <w:bottom w:val="single" w:sz="4" w:space="0" w:color="auto"/>
              <w:right w:val="single" w:sz="4" w:space="0" w:color="auto"/>
            </w:tcBorders>
            <w:shd w:val="clear" w:color="auto" w:fill="auto"/>
            <w:noWrap/>
            <w:vAlign w:val="center"/>
            <w:hideMark/>
          </w:tcPr>
          <w:p w14:paraId="3FD2C7FD" w14:textId="5B22E83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22,5%</w:t>
            </w:r>
          </w:p>
        </w:tc>
      </w:tr>
      <w:tr w:rsidR="00E04535" w:rsidRPr="00BB7B64" w14:paraId="0E4E1CE0" w14:textId="77777777" w:rsidTr="0030263B">
        <w:trPr>
          <w:trHeight w:val="142"/>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777331D"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не вірю, що отримаю таку допомогу</w:t>
            </w:r>
          </w:p>
        </w:tc>
        <w:tc>
          <w:tcPr>
            <w:tcW w:w="980" w:type="dxa"/>
            <w:tcBorders>
              <w:top w:val="nil"/>
              <w:left w:val="nil"/>
              <w:bottom w:val="single" w:sz="4" w:space="0" w:color="auto"/>
              <w:right w:val="single" w:sz="4" w:space="0" w:color="auto"/>
            </w:tcBorders>
            <w:shd w:val="clear" w:color="auto" w:fill="auto"/>
            <w:noWrap/>
            <w:vAlign w:val="center"/>
            <w:hideMark/>
          </w:tcPr>
          <w:p w14:paraId="72F0AE6F" w14:textId="0F8B2DB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29,9%</w:t>
            </w:r>
          </w:p>
        </w:tc>
        <w:tc>
          <w:tcPr>
            <w:tcW w:w="1146" w:type="dxa"/>
            <w:tcBorders>
              <w:top w:val="nil"/>
              <w:left w:val="nil"/>
              <w:bottom w:val="single" w:sz="4" w:space="0" w:color="auto"/>
              <w:right w:val="single" w:sz="4" w:space="0" w:color="auto"/>
            </w:tcBorders>
            <w:shd w:val="clear" w:color="auto" w:fill="auto"/>
            <w:noWrap/>
            <w:vAlign w:val="center"/>
            <w:hideMark/>
          </w:tcPr>
          <w:p w14:paraId="1660BC6E" w14:textId="5303869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33,8%</w:t>
            </w:r>
          </w:p>
        </w:tc>
        <w:tc>
          <w:tcPr>
            <w:tcW w:w="1276" w:type="dxa"/>
            <w:tcBorders>
              <w:top w:val="nil"/>
              <w:left w:val="nil"/>
              <w:bottom w:val="single" w:sz="4" w:space="0" w:color="auto"/>
              <w:right w:val="single" w:sz="4" w:space="0" w:color="auto"/>
            </w:tcBorders>
            <w:shd w:val="clear" w:color="auto" w:fill="auto"/>
            <w:noWrap/>
            <w:vAlign w:val="center"/>
            <w:hideMark/>
          </w:tcPr>
          <w:p w14:paraId="18299537" w14:textId="01D26D0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34,3%</w:t>
            </w:r>
          </w:p>
        </w:tc>
      </w:tr>
      <w:tr w:rsidR="00E04535" w:rsidRPr="00BB7B64" w14:paraId="013D4B52" w14:textId="77777777" w:rsidTr="0030263B">
        <w:trPr>
          <w:trHeight w:val="92"/>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5B67233"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впевнений, що не отримаю</w:t>
            </w:r>
          </w:p>
        </w:tc>
        <w:tc>
          <w:tcPr>
            <w:tcW w:w="980" w:type="dxa"/>
            <w:tcBorders>
              <w:top w:val="nil"/>
              <w:left w:val="nil"/>
              <w:bottom w:val="single" w:sz="4" w:space="0" w:color="auto"/>
              <w:right w:val="single" w:sz="4" w:space="0" w:color="auto"/>
            </w:tcBorders>
            <w:shd w:val="clear" w:color="auto" w:fill="auto"/>
            <w:noWrap/>
            <w:vAlign w:val="center"/>
            <w:hideMark/>
          </w:tcPr>
          <w:p w14:paraId="2347EA8B" w14:textId="3448E0E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24,9%</w:t>
            </w:r>
          </w:p>
        </w:tc>
        <w:tc>
          <w:tcPr>
            <w:tcW w:w="1146" w:type="dxa"/>
            <w:tcBorders>
              <w:top w:val="nil"/>
              <w:left w:val="nil"/>
              <w:bottom w:val="single" w:sz="4" w:space="0" w:color="auto"/>
              <w:right w:val="single" w:sz="4" w:space="0" w:color="auto"/>
            </w:tcBorders>
            <w:shd w:val="clear" w:color="auto" w:fill="auto"/>
            <w:noWrap/>
            <w:vAlign w:val="center"/>
            <w:hideMark/>
          </w:tcPr>
          <w:p w14:paraId="18FD8C13" w14:textId="04EB602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29,0%</w:t>
            </w:r>
          </w:p>
        </w:tc>
        <w:tc>
          <w:tcPr>
            <w:tcW w:w="1276" w:type="dxa"/>
            <w:tcBorders>
              <w:top w:val="nil"/>
              <w:left w:val="nil"/>
              <w:bottom w:val="single" w:sz="4" w:space="0" w:color="auto"/>
              <w:right w:val="single" w:sz="4" w:space="0" w:color="auto"/>
            </w:tcBorders>
            <w:shd w:val="clear" w:color="auto" w:fill="auto"/>
            <w:noWrap/>
            <w:vAlign w:val="center"/>
            <w:hideMark/>
          </w:tcPr>
          <w:p w14:paraId="51F36382" w14:textId="628BB5E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29,9%</w:t>
            </w:r>
          </w:p>
        </w:tc>
      </w:tr>
      <w:tr w:rsidR="00E04535" w:rsidRPr="00BB7B64" w14:paraId="56BE4DF5" w14:textId="77777777" w:rsidTr="0030263B">
        <w:trPr>
          <w:trHeight w:val="68"/>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77F3B25"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980" w:type="dxa"/>
            <w:tcBorders>
              <w:top w:val="nil"/>
              <w:left w:val="nil"/>
              <w:bottom w:val="single" w:sz="4" w:space="0" w:color="auto"/>
              <w:right w:val="single" w:sz="4" w:space="0" w:color="auto"/>
            </w:tcBorders>
            <w:shd w:val="clear" w:color="auto" w:fill="auto"/>
            <w:noWrap/>
            <w:vAlign w:val="center"/>
            <w:hideMark/>
          </w:tcPr>
          <w:p w14:paraId="570CB051" w14:textId="26CEBF1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11,2%</w:t>
            </w:r>
          </w:p>
        </w:tc>
        <w:tc>
          <w:tcPr>
            <w:tcW w:w="1146" w:type="dxa"/>
            <w:tcBorders>
              <w:top w:val="nil"/>
              <w:left w:val="nil"/>
              <w:bottom w:val="single" w:sz="4" w:space="0" w:color="auto"/>
              <w:right w:val="single" w:sz="4" w:space="0" w:color="auto"/>
            </w:tcBorders>
            <w:shd w:val="clear" w:color="auto" w:fill="auto"/>
            <w:noWrap/>
            <w:vAlign w:val="center"/>
            <w:hideMark/>
          </w:tcPr>
          <w:p w14:paraId="1CD4E969" w14:textId="6043EFD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6,3%</w:t>
            </w:r>
          </w:p>
        </w:tc>
        <w:tc>
          <w:tcPr>
            <w:tcW w:w="1276" w:type="dxa"/>
            <w:tcBorders>
              <w:top w:val="nil"/>
              <w:left w:val="nil"/>
              <w:bottom w:val="single" w:sz="4" w:space="0" w:color="auto"/>
              <w:right w:val="single" w:sz="4" w:space="0" w:color="auto"/>
            </w:tcBorders>
            <w:shd w:val="clear" w:color="auto" w:fill="auto"/>
            <w:noWrap/>
            <w:vAlign w:val="center"/>
            <w:hideMark/>
          </w:tcPr>
          <w:p w14:paraId="2F0B1200" w14:textId="2FD311D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8,0%</w:t>
            </w:r>
          </w:p>
        </w:tc>
      </w:tr>
    </w:tbl>
    <w:p w14:paraId="5DC1A68A" w14:textId="77777777" w:rsidR="00A4168C" w:rsidRPr="00BB7B64" w:rsidRDefault="00A4168C" w:rsidP="00A4168C">
      <w:pPr>
        <w:spacing w:line="276" w:lineRule="auto"/>
        <w:jc w:val="center"/>
        <w:rPr>
          <w:rFonts w:ascii="Times New Roman" w:hAnsi="Times New Roman" w:cs="Times New Roman"/>
          <w:b/>
        </w:rPr>
      </w:pPr>
    </w:p>
    <w:p w14:paraId="691EE39B"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Як Ви вважаєте, наскільки загрозливою є зараз епідемія COVID-19 в Україні?</w:t>
      </w:r>
    </w:p>
    <w:tbl>
      <w:tblPr>
        <w:tblW w:w="9493" w:type="dxa"/>
        <w:tblLook w:val="04A0" w:firstRow="1" w:lastRow="0" w:firstColumn="1" w:lastColumn="0" w:noHBand="0" w:noVBand="1"/>
      </w:tblPr>
      <w:tblGrid>
        <w:gridCol w:w="6091"/>
        <w:gridCol w:w="980"/>
        <w:gridCol w:w="1146"/>
        <w:gridCol w:w="1276"/>
      </w:tblGrid>
      <w:tr w:rsidR="00E04535" w:rsidRPr="00BB7B64" w14:paraId="74FC797E" w14:textId="77777777" w:rsidTr="0030263B">
        <w:trPr>
          <w:trHeight w:val="898"/>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EAB97"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0AD9AA7B" w14:textId="55A3B36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5B6DF65E" w14:textId="73F223B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4914B24" w14:textId="5444F561"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2C0A005D" w14:textId="77777777" w:rsidTr="0030263B">
        <w:trPr>
          <w:trHeight w:val="73"/>
        </w:trPr>
        <w:tc>
          <w:tcPr>
            <w:tcW w:w="6091" w:type="dxa"/>
            <w:tcBorders>
              <w:top w:val="nil"/>
              <w:left w:val="single" w:sz="4" w:space="0" w:color="auto"/>
              <w:bottom w:val="single" w:sz="4" w:space="0" w:color="auto"/>
              <w:right w:val="single" w:sz="4" w:space="0" w:color="auto"/>
            </w:tcBorders>
            <w:shd w:val="clear" w:color="auto" w:fill="auto"/>
            <w:hideMark/>
          </w:tcPr>
          <w:p w14:paraId="14CDD9AD"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загрозливою</w:t>
            </w:r>
          </w:p>
        </w:tc>
        <w:tc>
          <w:tcPr>
            <w:tcW w:w="980" w:type="dxa"/>
            <w:tcBorders>
              <w:top w:val="nil"/>
              <w:left w:val="nil"/>
              <w:bottom w:val="single" w:sz="4" w:space="0" w:color="auto"/>
              <w:right w:val="single" w:sz="4" w:space="0" w:color="auto"/>
            </w:tcBorders>
            <w:shd w:val="clear" w:color="auto" w:fill="auto"/>
            <w:noWrap/>
            <w:vAlign w:val="center"/>
            <w:hideMark/>
          </w:tcPr>
          <w:p w14:paraId="382481EA" w14:textId="0C57F99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9,6%</w:t>
            </w:r>
          </w:p>
        </w:tc>
        <w:tc>
          <w:tcPr>
            <w:tcW w:w="1146" w:type="dxa"/>
            <w:tcBorders>
              <w:top w:val="nil"/>
              <w:left w:val="nil"/>
              <w:bottom w:val="single" w:sz="4" w:space="0" w:color="auto"/>
              <w:right w:val="single" w:sz="4" w:space="0" w:color="auto"/>
            </w:tcBorders>
            <w:shd w:val="clear" w:color="auto" w:fill="auto"/>
            <w:noWrap/>
            <w:vAlign w:val="center"/>
            <w:hideMark/>
          </w:tcPr>
          <w:p w14:paraId="6B98AD18" w14:textId="48E0204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12,4%</w:t>
            </w:r>
          </w:p>
        </w:tc>
        <w:tc>
          <w:tcPr>
            <w:tcW w:w="1276" w:type="dxa"/>
            <w:tcBorders>
              <w:top w:val="nil"/>
              <w:left w:val="nil"/>
              <w:bottom w:val="single" w:sz="4" w:space="0" w:color="auto"/>
              <w:right w:val="single" w:sz="4" w:space="0" w:color="auto"/>
            </w:tcBorders>
            <w:shd w:val="clear" w:color="auto" w:fill="auto"/>
            <w:noWrap/>
            <w:vAlign w:val="center"/>
            <w:hideMark/>
          </w:tcPr>
          <w:p w14:paraId="5B356FAC" w14:textId="1AD87ED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19,4%</w:t>
            </w:r>
          </w:p>
        </w:tc>
      </w:tr>
      <w:tr w:rsidR="00E04535" w:rsidRPr="00BB7B64" w14:paraId="1C2EA691" w14:textId="77777777" w:rsidTr="0030263B">
        <w:trPr>
          <w:trHeight w:val="204"/>
        </w:trPr>
        <w:tc>
          <w:tcPr>
            <w:tcW w:w="6091" w:type="dxa"/>
            <w:tcBorders>
              <w:top w:val="nil"/>
              <w:left w:val="single" w:sz="4" w:space="0" w:color="auto"/>
              <w:bottom w:val="single" w:sz="4" w:space="0" w:color="auto"/>
              <w:right w:val="single" w:sz="4" w:space="0" w:color="auto"/>
            </w:tcBorders>
            <w:shd w:val="clear" w:color="auto" w:fill="auto"/>
            <w:hideMark/>
          </w:tcPr>
          <w:p w14:paraId="16BCB253"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proofErr w:type="spellStart"/>
            <w:r w:rsidRPr="00BB7B64">
              <w:rPr>
                <w:rFonts w:ascii="Times New Roman" w:eastAsia="Times New Roman" w:hAnsi="Times New Roman" w:cs="Times New Roman"/>
                <w:color w:val="000000"/>
                <w:lang w:eastAsia="ru-RU"/>
              </w:rPr>
              <w:t>Помірно</w:t>
            </w:r>
            <w:proofErr w:type="spellEnd"/>
            <w:r w:rsidRPr="00BB7B64">
              <w:rPr>
                <w:rFonts w:ascii="Times New Roman" w:eastAsia="Times New Roman" w:hAnsi="Times New Roman" w:cs="Times New Roman"/>
                <w:color w:val="000000"/>
                <w:lang w:eastAsia="ru-RU"/>
              </w:rPr>
              <w:t xml:space="preserve"> загрозливою</w:t>
            </w:r>
          </w:p>
        </w:tc>
        <w:tc>
          <w:tcPr>
            <w:tcW w:w="980" w:type="dxa"/>
            <w:tcBorders>
              <w:top w:val="nil"/>
              <w:left w:val="nil"/>
              <w:bottom w:val="single" w:sz="4" w:space="0" w:color="auto"/>
              <w:right w:val="single" w:sz="4" w:space="0" w:color="auto"/>
            </w:tcBorders>
            <w:shd w:val="clear" w:color="auto" w:fill="auto"/>
            <w:noWrap/>
            <w:vAlign w:val="center"/>
            <w:hideMark/>
          </w:tcPr>
          <w:p w14:paraId="6011D904" w14:textId="2CEB09A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48,2%</w:t>
            </w:r>
          </w:p>
        </w:tc>
        <w:tc>
          <w:tcPr>
            <w:tcW w:w="1146" w:type="dxa"/>
            <w:tcBorders>
              <w:top w:val="nil"/>
              <w:left w:val="nil"/>
              <w:bottom w:val="single" w:sz="4" w:space="0" w:color="auto"/>
              <w:right w:val="single" w:sz="4" w:space="0" w:color="auto"/>
            </w:tcBorders>
            <w:shd w:val="clear" w:color="auto" w:fill="auto"/>
            <w:noWrap/>
            <w:vAlign w:val="center"/>
            <w:hideMark/>
          </w:tcPr>
          <w:p w14:paraId="27BF5781" w14:textId="2D064F6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46,5%</w:t>
            </w:r>
          </w:p>
        </w:tc>
        <w:tc>
          <w:tcPr>
            <w:tcW w:w="1276" w:type="dxa"/>
            <w:tcBorders>
              <w:top w:val="nil"/>
              <w:left w:val="nil"/>
              <w:bottom w:val="single" w:sz="4" w:space="0" w:color="auto"/>
              <w:right w:val="single" w:sz="4" w:space="0" w:color="auto"/>
            </w:tcBorders>
            <w:shd w:val="clear" w:color="auto" w:fill="auto"/>
            <w:noWrap/>
            <w:vAlign w:val="center"/>
            <w:hideMark/>
          </w:tcPr>
          <w:p w14:paraId="728CBCA9" w14:textId="36A93D0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51,4%</w:t>
            </w:r>
          </w:p>
        </w:tc>
      </w:tr>
      <w:tr w:rsidR="00E04535" w:rsidRPr="00BB7B64" w14:paraId="51DE76F3" w14:textId="77777777" w:rsidTr="0030263B">
        <w:trPr>
          <w:trHeight w:val="180"/>
        </w:trPr>
        <w:tc>
          <w:tcPr>
            <w:tcW w:w="6091" w:type="dxa"/>
            <w:tcBorders>
              <w:top w:val="nil"/>
              <w:left w:val="single" w:sz="4" w:space="0" w:color="auto"/>
              <w:bottom w:val="single" w:sz="4" w:space="0" w:color="auto"/>
              <w:right w:val="single" w:sz="4" w:space="0" w:color="auto"/>
            </w:tcBorders>
            <w:shd w:val="clear" w:color="auto" w:fill="auto"/>
            <w:hideMark/>
          </w:tcPr>
          <w:p w14:paraId="44B8D63A"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не загрозливою</w:t>
            </w:r>
          </w:p>
        </w:tc>
        <w:tc>
          <w:tcPr>
            <w:tcW w:w="980" w:type="dxa"/>
            <w:tcBorders>
              <w:top w:val="nil"/>
              <w:left w:val="nil"/>
              <w:bottom w:val="single" w:sz="4" w:space="0" w:color="auto"/>
              <w:right w:val="single" w:sz="4" w:space="0" w:color="auto"/>
            </w:tcBorders>
            <w:shd w:val="clear" w:color="auto" w:fill="auto"/>
            <w:noWrap/>
            <w:vAlign w:val="center"/>
            <w:hideMark/>
          </w:tcPr>
          <w:p w14:paraId="01FF48D7" w14:textId="728615D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19,3%</w:t>
            </w:r>
          </w:p>
        </w:tc>
        <w:tc>
          <w:tcPr>
            <w:tcW w:w="1146" w:type="dxa"/>
            <w:tcBorders>
              <w:top w:val="nil"/>
              <w:left w:val="nil"/>
              <w:bottom w:val="single" w:sz="4" w:space="0" w:color="auto"/>
              <w:right w:val="single" w:sz="4" w:space="0" w:color="auto"/>
            </w:tcBorders>
            <w:shd w:val="clear" w:color="auto" w:fill="auto"/>
            <w:noWrap/>
            <w:vAlign w:val="center"/>
            <w:hideMark/>
          </w:tcPr>
          <w:p w14:paraId="399A0472" w14:textId="34A5F55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21,6%</w:t>
            </w:r>
          </w:p>
        </w:tc>
        <w:tc>
          <w:tcPr>
            <w:tcW w:w="1276" w:type="dxa"/>
            <w:tcBorders>
              <w:top w:val="nil"/>
              <w:left w:val="nil"/>
              <w:bottom w:val="single" w:sz="4" w:space="0" w:color="auto"/>
              <w:right w:val="single" w:sz="4" w:space="0" w:color="auto"/>
            </w:tcBorders>
            <w:shd w:val="clear" w:color="auto" w:fill="auto"/>
            <w:noWrap/>
            <w:vAlign w:val="center"/>
            <w:hideMark/>
          </w:tcPr>
          <w:p w14:paraId="64A966ED" w14:textId="7D751BB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11,4%</w:t>
            </w:r>
          </w:p>
        </w:tc>
      </w:tr>
      <w:tr w:rsidR="00E04535" w:rsidRPr="00BB7B64" w14:paraId="5F628D70" w14:textId="77777777" w:rsidTr="0030263B">
        <w:trPr>
          <w:trHeight w:val="170"/>
        </w:trPr>
        <w:tc>
          <w:tcPr>
            <w:tcW w:w="6091" w:type="dxa"/>
            <w:tcBorders>
              <w:top w:val="nil"/>
              <w:left w:val="single" w:sz="4" w:space="0" w:color="auto"/>
              <w:bottom w:val="single" w:sz="4" w:space="0" w:color="auto"/>
              <w:right w:val="single" w:sz="4" w:space="0" w:color="auto"/>
            </w:tcBorders>
            <w:shd w:val="clear" w:color="auto" w:fill="auto"/>
            <w:hideMark/>
          </w:tcPr>
          <w:p w14:paraId="5E8634D9"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Майже не загрозлива</w:t>
            </w:r>
          </w:p>
        </w:tc>
        <w:tc>
          <w:tcPr>
            <w:tcW w:w="980" w:type="dxa"/>
            <w:tcBorders>
              <w:top w:val="nil"/>
              <w:left w:val="nil"/>
              <w:bottom w:val="single" w:sz="4" w:space="0" w:color="auto"/>
              <w:right w:val="single" w:sz="4" w:space="0" w:color="auto"/>
            </w:tcBorders>
            <w:shd w:val="clear" w:color="auto" w:fill="auto"/>
            <w:noWrap/>
            <w:vAlign w:val="center"/>
            <w:hideMark/>
          </w:tcPr>
          <w:p w14:paraId="5DA64A3D" w14:textId="780659B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11,9%</w:t>
            </w:r>
          </w:p>
        </w:tc>
        <w:tc>
          <w:tcPr>
            <w:tcW w:w="1146" w:type="dxa"/>
            <w:tcBorders>
              <w:top w:val="nil"/>
              <w:left w:val="nil"/>
              <w:bottom w:val="single" w:sz="4" w:space="0" w:color="auto"/>
              <w:right w:val="single" w:sz="4" w:space="0" w:color="auto"/>
            </w:tcBorders>
            <w:shd w:val="clear" w:color="auto" w:fill="auto"/>
            <w:noWrap/>
            <w:vAlign w:val="center"/>
            <w:hideMark/>
          </w:tcPr>
          <w:p w14:paraId="4F7AE518" w14:textId="33206D5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9,8%</w:t>
            </w:r>
          </w:p>
        </w:tc>
        <w:tc>
          <w:tcPr>
            <w:tcW w:w="1276" w:type="dxa"/>
            <w:tcBorders>
              <w:top w:val="nil"/>
              <w:left w:val="nil"/>
              <w:bottom w:val="single" w:sz="4" w:space="0" w:color="auto"/>
              <w:right w:val="single" w:sz="4" w:space="0" w:color="auto"/>
            </w:tcBorders>
            <w:shd w:val="clear" w:color="auto" w:fill="auto"/>
            <w:noWrap/>
            <w:vAlign w:val="center"/>
            <w:hideMark/>
          </w:tcPr>
          <w:p w14:paraId="38B3A8E1" w14:textId="1475F48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6,5%</w:t>
            </w:r>
          </w:p>
        </w:tc>
      </w:tr>
      <w:tr w:rsidR="00E04535" w:rsidRPr="00BB7B64" w14:paraId="3A4E7C2D" w14:textId="77777777" w:rsidTr="0030263B">
        <w:trPr>
          <w:trHeight w:val="287"/>
        </w:trPr>
        <w:tc>
          <w:tcPr>
            <w:tcW w:w="6091" w:type="dxa"/>
            <w:tcBorders>
              <w:top w:val="nil"/>
              <w:left w:val="single" w:sz="4" w:space="0" w:color="auto"/>
              <w:bottom w:val="single" w:sz="4" w:space="0" w:color="auto"/>
              <w:right w:val="single" w:sz="4" w:space="0" w:color="auto"/>
            </w:tcBorders>
            <w:shd w:val="clear" w:color="auto" w:fill="auto"/>
            <w:hideMark/>
          </w:tcPr>
          <w:p w14:paraId="62D8E963"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proofErr w:type="spellStart"/>
            <w:r w:rsidRPr="00BB7B64">
              <w:rPr>
                <w:rFonts w:ascii="Times New Roman" w:eastAsia="Times New Roman" w:hAnsi="Times New Roman" w:cs="Times New Roman"/>
                <w:color w:val="000000"/>
                <w:lang w:eastAsia="ru-RU"/>
              </w:rPr>
              <w:t>Коронавірусу</w:t>
            </w:r>
            <w:proofErr w:type="spellEnd"/>
            <w:r w:rsidRPr="00BB7B64">
              <w:rPr>
                <w:rFonts w:ascii="Times New Roman" w:eastAsia="Times New Roman" w:hAnsi="Times New Roman" w:cs="Times New Roman"/>
                <w:color w:val="000000"/>
                <w:lang w:eastAsia="ru-RU"/>
              </w:rPr>
              <w:t xml:space="preserve"> взагалі не існує (перехід до питання №)</w:t>
            </w:r>
          </w:p>
        </w:tc>
        <w:tc>
          <w:tcPr>
            <w:tcW w:w="980" w:type="dxa"/>
            <w:tcBorders>
              <w:top w:val="nil"/>
              <w:left w:val="nil"/>
              <w:bottom w:val="single" w:sz="4" w:space="0" w:color="auto"/>
              <w:right w:val="single" w:sz="4" w:space="0" w:color="auto"/>
            </w:tcBorders>
            <w:shd w:val="clear" w:color="auto" w:fill="auto"/>
            <w:noWrap/>
            <w:vAlign w:val="center"/>
            <w:hideMark/>
          </w:tcPr>
          <w:p w14:paraId="367E63CA" w14:textId="19F85F8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w:t>
            </w:r>
          </w:p>
        </w:tc>
        <w:tc>
          <w:tcPr>
            <w:tcW w:w="1146" w:type="dxa"/>
            <w:tcBorders>
              <w:top w:val="nil"/>
              <w:left w:val="nil"/>
              <w:bottom w:val="single" w:sz="4" w:space="0" w:color="auto"/>
              <w:right w:val="single" w:sz="4" w:space="0" w:color="auto"/>
            </w:tcBorders>
            <w:shd w:val="clear" w:color="auto" w:fill="auto"/>
            <w:noWrap/>
            <w:vAlign w:val="center"/>
            <w:hideMark/>
          </w:tcPr>
          <w:p w14:paraId="29C71AA5" w14:textId="1025EB7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w:t>
            </w:r>
          </w:p>
        </w:tc>
        <w:tc>
          <w:tcPr>
            <w:tcW w:w="1276" w:type="dxa"/>
            <w:tcBorders>
              <w:top w:val="nil"/>
              <w:left w:val="nil"/>
              <w:bottom w:val="single" w:sz="4" w:space="0" w:color="auto"/>
              <w:right w:val="single" w:sz="4" w:space="0" w:color="auto"/>
            </w:tcBorders>
            <w:shd w:val="clear" w:color="auto" w:fill="auto"/>
            <w:noWrap/>
            <w:vAlign w:val="center"/>
            <w:hideMark/>
          </w:tcPr>
          <w:p w14:paraId="5655F2BF" w14:textId="65A9BCD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w:t>
            </w:r>
          </w:p>
        </w:tc>
      </w:tr>
      <w:tr w:rsidR="00E04535" w:rsidRPr="00BB7B64" w14:paraId="1DCA4555" w14:textId="77777777" w:rsidTr="0030263B">
        <w:trPr>
          <w:trHeight w:val="126"/>
        </w:trPr>
        <w:tc>
          <w:tcPr>
            <w:tcW w:w="6091" w:type="dxa"/>
            <w:tcBorders>
              <w:top w:val="nil"/>
              <w:left w:val="single" w:sz="4" w:space="0" w:color="auto"/>
              <w:bottom w:val="single" w:sz="4" w:space="0" w:color="auto"/>
              <w:right w:val="single" w:sz="4" w:space="0" w:color="auto"/>
            </w:tcBorders>
            <w:shd w:val="clear" w:color="auto" w:fill="auto"/>
            <w:hideMark/>
          </w:tcPr>
          <w:p w14:paraId="6FFEAEAD"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980" w:type="dxa"/>
            <w:tcBorders>
              <w:top w:val="nil"/>
              <w:left w:val="nil"/>
              <w:bottom w:val="single" w:sz="4" w:space="0" w:color="auto"/>
              <w:right w:val="single" w:sz="4" w:space="0" w:color="auto"/>
            </w:tcBorders>
            <w:shd w:val="clear" w:color="auto" w:fill="auto"/>
            <w:noWrap/>
            <w:vAlign w:val="center"/>
            <w:hideMark/>
          </w:tcPr>
          <w:p w14:paraId="18800502" w14:textId="778185F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6,9%</w:t>
            </w:r>
          </w:p>
        </w:tc>
        <w:tc>
          <w:tcPr>
            <w:tcW w:w="1146" w:type="dxa"/>
            <w:tcBorders>
              <w:top w:val="nil"/>
              <w:left w:val="nil"/>
              <w:bottom w:val="single" w:sz="4" w:space="0" w:color="auto"/>
              <w:right w:val="single" w:sz="4" w:space="0" w:color="auto"/>
            </w:tcBorders>
            <w:shd w:val="clear" w:color="auto" w:fill="auto"/>
            <w:noWrap/>
            <w:vAlign w:val="center"/>
            <w:hideMark/>
          </w:tcPr>
          <w:p w14:paraId="024CCF68" w14:textId="13E4924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6,0%</w:t>
            </w:r>
          </w:p>
        </w:tc>
        <w:tc>
          <w:tcPr>
            <w:tcW w:w="1276" w:type="dxa"/>
            <w:tcBorders>
              <w:top w:val="nil"/>
              <w:left w:val="nil"/>
              <w:bottom w:val="single" w:sz="4" w:space="0" w:color="auto"/>
              <w:right w:val="single" w:sz="4" w:space="0" w:color="auto"/>
            </w:tcBorders>
            <w:shd w:val="clear" w:color="auto" w:fill="auto"/>
            <w:noWrap/>
            <w:vAlign w:val="center"/>
            <w:hideMark/>
          </w:tcPr>
          <w:p w14:paraId="57BD8CAA" w14:textId="43FC21A0"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8,0%</w:t>
            </w:r>
          </w:p>
        </w:tc>
      </w:tr>
    </w:tbl>
    <w:p w14:paraId="73D283C0" w14:textId="77777777" w:rsidR="00A4168C" w:rsidRPr="00BB7B64" w:rsidRDefault="00A4168C" w:rsidP="00A4168C">
      <w:pPr>
        <w:spacing w:line="276" w:lineRule="auto"/>
        <w:rPr>
          <w:rFonts w:ascii="Times New Roman" w:hAnsi="Times New Roman" w:cs="Times New Roman"/>
          <w:b/>
        </w:rPr>
      </w:pPr>
    </w:p>
    <w:p w14:paraId="6E154D97" w14:textId="1CCB49AC"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 xml:space="preserve">Чи </w:t>
      </w:r>
      <w:r w:rsidR="007840B8">
        <w:rPr>
          <w:rFonts w:ascii="Times New Roman" w:hAnsi="Times New Roman" w:cs="Times New Roman"/>
          <w:b/>
        </w:rPr>
        <w:t>хвилює</w:t>
      </w:r>
      <w:r w:rsidRPr="00BB7B64">
        <w:rPr>
          <w:rFonts w:ascii="Times New Roman" w:hAnsi="Times New Roman" w:cs="Times New Roman"/>
          <w:b/>
        </w:rPr>
        <w:t xml:space="preserve"> Вас особисто поширення епідемії COVID-19?</w:t>
      </w:r>
    </w:p>
    <w:tbl>
      <w:tblPr>
        <w:tblW w:w="9493" w:type="dxa"/>
        <w:tblLook w:val="04A0" w:firstRow="1" w:lastRow="0" w:firstColumn="1" w:lastColumn="0" w:noHBand="0" w:noVBand="1"/>
      </w:tblPr>
      <w:tblGrid>
        <w:gridCol w:w="6091"/>
        <w:gridCol w:w="980"/>
        <w:gridCol w:w="1146"/>
        <w:gridCol w:w="1276"/>
      </w:tblGrid>
      <w:tr w:rsidR="00E04535" w:rsidRPr="00BB7B64" w14:paraId="2FE89E18" w14:textId="77777777" w:rsidTr="0030263B">
        <w:trPr>
          <w:trHeight w:val="9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E88F9"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softHyphen/>
            </w:r>
            <w:r w:rsidRPr="00BB7B64">
              <w:rPr>
                <w:rFonts w:ascii="Times New Roman" w:eastAsia="Times New Roman" w:hAnsi="Times New Roman" w:cs="Times New Roman"/>
                <w:color w:val="000000"/>
                <w:lang w:eastAsia="ru-RU"/>
              </w:rPr>
              <w:softHyphen/>
            </w:r>
            <w:r w:rsidRPr="00BB7B64">
              <w:rPr>
                <w:rFonts w:ascii="Times New Roman" w:eastAsia="Times New Roman" w:hAnsi="Times New Roman" w:cs="Times New Roman"/>
                <w:color w:val="000000"/>
                <w:lang w:eastAsia="ru-RU"/>
              </w:rPr>
              <w:softHyphen/>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59E9A0AE" w14:textId="48A52B9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72C62673" w14:textId="2AD0A13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36BDF18E" w14:textId="64DF2C3C"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2BDE8250" w14:textId="77777777" w:rsidTr="0030263B">
        <w:trPr>
          <w:trHeight w:val="5"/>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A05B977" w14:textId="58B3B1BB"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Дуже </w:t>
            </w:r>
            <w:r w:rsidR="007840B8">
              <w:rPr>
                <w:rFonts w:ascii="Times New Roman" w:eastAsia="Times New Roman" w:hAnsi="Times New Roman" w:cs="Times New Roman"/>
                <w:color w:val="000000"/>
                <w:lang w:eastAsia="ru-RU"/>
              </w:rPr>
              <w:t>хвилює</w:t>
            </w:r>
          </w:p>
        </w:tc>
        <w:tc>
          <w:tcPr>
            <w:tcW w:w="980" w:type="dxa"/>
            <w:tcBorders>
              <w:top w:val="nil"/>
              <w:left w:val="nil"/>
              <w:bottom w:val="single" w:sz="4" w:space="0" w:color="auto"/>
              <w:right w:val="single" w:sz="4" w:space="0" w:color="auto"/>
            </w:tcBorders>
            <w:shd w:val="clear" w:color="auto" w:fill="auto"/>
            <w:noWrap/>
            <w:vAlign w:val="center"/>
            <w:hideMark/>
          </w:tcPr>
          <w:p w14:paraId="18A8CD4B" w14:textId="324B187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15,7%</w:t>
            </w:r>
          </w:p>
        </w:tc>
        <w:tc>
          <w:tcPr>
            <w:tcW w:w="1146" w:type="dxa"/>
            <w:tcBorders>
              <w:top w:val="nil"/>
              <w:left w:val="nil"/>
              <w:bottom w:val="single" w:sz="4" w:space="0" w:color="auto"/>
              <w:right w:val="single" w:sz="4" w:space="0" w:color="auto"/>
            </w:tcBorders>
            <w:shd w:val="clear" w:color="auto" w:fill="auto"/>
            <w:noWrap/>
            <w:vAlign w:val="center"/>
            <w:hideMark/>
          </w:tcPr>
          <w:p w14:paraId="1ED87F87" w14:textId="64A7276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18,9%</w:t>
            </w:r>
          </w:p>
        </w:tc>
        <w:tc>
          <w:tcPr>
            <w:tcW w:w="1276" w:type="dxa"/>
            <w:tcBorders>
              <w:top w:val="nil"/>
              <w:left w:val="nil"/>
              <w:bottom w:val="single" w:sz="4" w:space="0" w:color="auto"/>
              <w:right w:val="single" w:sz="4" w:space="0" w:color="auto"/>
            </w:tcBorders>
            <w:shd w:val="clear" w:color="auto" w:fill="auto"/>
            <w:noWrap/>
            <w:vAlign w:val="center"/>
            <w:hideMark/>
          </w:tcPr>
          <w:p w14:paraId="72A12A3E" w14:textId="475A43D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34,9%</w:t>
            </w:r>
          </w:p>
        </w:tc>
      </w:tr>
      <w:tr w:rsidR="00E04535" w:rsidRPr="00BB7B64" w14:paraId="7AA28134" w14:textId="77777777" w:rsidTr="0030263B">
        <w:trPr>
          <w:trHeight w:val="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239FF39" w14:textId="6BAEEDC2"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Скоріше </w:t>
            </w:r>
            <w:r w:rsidR="007840B8">
              <w:rPr>
                <w:rFonts w:ascii="Times New Roman" w:eastAsia="Times New Roman" w:hAnsi="Times New Roman" w:cs="Times New Roman"/>
                <w:color w:val="000000"/>
                <w:lang w:eastAsia="ru-RU"/>
              </w:rPr>
              <w:t>хвилює</w:t>
            </w:r>
          </w:p>
        </w:tc>
        <w:tc>
          <w:tcPr>
            <w:tcW w:w="980" w:type="dxa"/>
            <w:tcBorders>
              <w:top w:val="nil"/>
              <w:left w:val="nil"/>
              <w:bottom w:val="single" w:sz="4" w:space="0" w:color="auto"/>
              <w:right w:val="single" w:sz="4" w:space="0" w:color="auto"/>
            </w:tcBorders>
            <w:shd w:val="clear" w:color="auto" w:fill="auto"/>
            <w:noWrap/>
            <w:vAlign w:val="center"/>
            <w:hideMark/>
          </w:tcPr>
          <w:p w14:paraId="5600DE1C" w14:textId="69DAC42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43,0%</w:t>
            </w:r>
          </w:p>
        </w:tc>
        <w:tc>
          <w:tcPr>
            <w:tcW w:w="1146" w:type="dxa"/>
            <w:tcBorders>
              <w:top w:val="nil"/>
              <w:left w:val="nil"/>
              <w:bottom w:val="single" w:sz="4" w:space="0" w:color="auto"/>
              <w:right w:val="single" w:sz="4" w:space="0" w:color="auto"/>
            </w:tcBorders>
            <w:shd w:val="clear" w:color="auto" w:fill="auto"/>
            <w:noWrap/>
            <w:vAlign w:val="center"/>
            <w:hideMark/>
          </w:tcPr>
          <w:p w14:paraId="7A55BF0C" w14:textId="30DED14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45,9%</w:t>
            </w:r>
          </w:p>
        </w:tc>
        <w:tc>
          <w:tcPr>
            <w:tcW w:w="1276" w:type="dxa"/>
            <w:tcBorders>
              <w:top w:val="nil"/>
              <w:left w:val="nil"/>
              <w:bottom w:val="single" w:sz="4" w:space="0" w:color="auto"/>
              <w:right w:val="single" w:sz="4" w:space="0" w:color="auto"/>
            </w:tcBorders>
            <w:shd w:val="clear" w:color="auto" w:fill="auto"/>
            <w:noWrap/>
            <w:vAlign w:val="center"/>
            <w:hideMark/>
          </w:tcPr>
          <w:p w14:paraId="468F1842" w14:textId="4CD129D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41,3%</w:t>
            </w:r>
          </w:p>
        </w:tc>
      </w:tr>
      <w:tr w:rsidR="00E04535" w:rsidRPr="00BB7B64" w14:paraId="5CA6DDAD" w14:textId="77777777" w:rsidTr="0030263B">
        <w:trPr>
          <w:trHeight w:val="5"/>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74390F1" w14:textId="39F70BBF"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Скоріше не </w:t>
            </w:r>
            <w:r w:rsidR="007840B8">
              <w:rPr>
                <w:rFonts w:ascii="Times New Roman" w:eastAsia="Times New Roman" w:hAnsi="Times New Roman" w:cs="Times New Roman"/>
                <w:color w:val="000000"/>
                <w:lang w:eastAsia="ru-RU"/>
              </w:rPr>
              <w:t>хвилює</w:t>
            </w:r>
          </w:p>
        </w:tc>
        <w:tc>
          <w:tcPr>
            <w:tcW w:w="980" w:type="dxa"/>
            <w:tcBorders>
              <w:top w:val="nil"/>
              <w:left w:val="nil"/>
              <w:bottom w:val="single" w:sz="4" w:space="0" w:color="auto"/>
              <w:right w:val="single" w:sz="4" w:space="0" w:color="auto"/>
            </w:tcBorders>
            <w:shd w:val="clear" w:color="auto" w:fill="auto"/>
            <w:noWrap/>
            <w:vAlign w:val="center"/>
            <w:hideMark/>
          </w:tcPr>
          <w:p w14:paraId="061C3A82" w14:textId="2182D5B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27,6%</w:t>
            </w:r>
          </w:p>
        </w:tc>
        <w:tc>
          <w:tcPr>
            <w:tcW w:w="1146" w:type="dxa"/>
            <w:tcBorders>
              <w:top w:val="nil"/>
              <w:left w:val="nil"/>
              <w:bottom w:val="single" w:sz="4" w:space="0" w:color="auto"/>
              <w:right w:val="single" w:sz="4" w:space="0" w:color="auto"/>
            </w:tcBorders>
            <w:shd w:val="clear" w:color="auto" w:fill="auto"/>
            <w:noWrap/>
            <w:vAlign w:val="center"/>
            <w:hideMark/>
          </w:tcPr>
          <w:p w14:paraId="03FD2F3F" w14:textId="6EB5A72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24,9%</w:t>
            </w:r>
          </w:p>
        </w:tc>
        <w:tc>
          <w:tcPr>
            <w:tcW w:w="1276" w:type="dxa"/>
            <w:tcBorders>
              <w:top w:val="nil"/>
              <w:left w:val="nil"/>
              <w:bottom w:val="single" w:sz="4" w:space="0" w:color="auto"/>
              <w:right w:val="single" w:sz="4" w:space="0" w:color="auto"/>
            </w:tcBorders>
            <w:shd w:val="clear" w:color="auto" w:fill="auto"/>
            <w:noWrap/>
            <w:vAlign w:val="center"/>
            <w:hideMark/>
          </w:tcPr>
          <w:p w14:paraId="230A4933" w14:textId="00C09FB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14,3%</w:t>
            </w:r>
          </w:p>
        </w:tc>
      </w:tr>
      <w:tr w:rsidR="00E04535" w:rsidRPr="00BB7B64" w14:paraId="3169A517" w14:textId="77777777" w:rsidTr="0030263B">
        <w:trPr>
          <w:trHeight w:val="7"/>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08931FE0" w14:textId="393F1CC1"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Зовсім не </w:t>
            </w:r>
            <w:r w:rsidR="007840B8">
              <w:rPr>
                <w:rFonts w:ascii="Times New Roman" w:eastAsia="Times New Roman" w:hAnsi="Times New Roman" w:cs="Times New Roman"/>
                <w:color w:val="000000"/>
                <w:lang w:eastAsia="ru-RU"/>
              </w:rPr>
              <w:t>хвилює</w:t>
            </w:r>
          </w:p>
        </w:tc>
        <w:tc>
          <w:tcPr>
            <w:tcW w:w="980" w:type="dxa"/>
            <w:tcBorders>
              <w:top w:val="nil"/>
              <w:left w:val="nil"/>
              <w:bottom w:val="single" w:sz="4" w:space="0" w:color="auto"/>
              <w:right w:val="single" w:sz="4" w:space="0" w:color="auto"/>
            </w:tcBorders>
            <w:shd w:val="clear" w:color="auto" w:fill="auto"/>
            <w:noWrap/>
            <w:vAlign w:val="center"/>
            <w:hideMark/>
          </w:tcPr>
          <w:p w14:paraId="0F3A88AE" w14:textId="7587111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9,8%</w:t>
            </w:r>
          </w:p>
        </w:tc>
        <w:tc>
          <w:tcPr>
            <w:tcW w:w="1146" w:type="dxa"/>
            <w:tcBorders>
              <w:top w:val="nil"/>
              <w:left w:val="nil"/>
              <w:bottom w:val="single" w:sz="4" w:space="0" w:color="auto"/>
              <w:right w:val="single" w:sz="4" w:space="0" w:color="auto"/>
            </w:tcBorders>
            <w:shd w:val="clear" w:color="auto" w:fill="auto"/>
            <w:noWrap/>
            <w:vAlign w:val="center"/>
            <w:hideMark/>
          </w:tcPr>
          <w:p w14:paraId="539A2672" w14:textId="7A3CED8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7,2%</w:t>
            </w:r>
          </w:p>
        </w:tc>
        <w:tc>
          <w:tcPr>
            <w:tcW w:w="1276" w:type="dxa"/>
            <w:tcBorders>
              <w:top w:val="nil"/>
              <w:left w:val="nil"/>
              <w:bottom w:val="single" w:sz="4" w:space="0" w:color="auto"/>
              <w:right w:val="single" w:sz="4" w:space="0" w:color="auto"/>
            </w:tcBorders>
            <w:shd w:val="clear" w:color="auto" w:fill="auto"/>
            <w:noWrap/>
            <w:vAlign w:val="center"/>
            <w:hideMark/>
          </w:tcPr>
          <w:p w14:paraId="5BC1B5D5" w14:textId="4AE58B3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w:t>
            </w:r>
          </w:p>
        </w:tc>
      </w:tr>
      <w:tr w:rsidR="00E04535" w:rsidRPr="00BB7B64" w14:paraId="1142044E" w14:textId="77777777" w:rsidTr="0030263B">
        <w:trPr>
          <w:trHeight w:val="5"/>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CEF2EBC"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980" w:type="dxa"/>
            <w:tcBorders>
              <w:top w:val="nil"/>
              <w:left w:val="nil"/>
              <w:bottom w:val="single" w:sz="4" w:space="0" w:color="auto"/>
              <w:right w:val="single" w:sz="4" w:space="0" w:color="auto"/>
            </w:tcBorders>
            <w:shd w:val="clear" w:color="auto" w:fill="auto"/>
            <w:noWrap/>
            <w:vAlign w:val="center"/>
            <w:hideMark/>
          </w:tcPr>
          <w:p w14:paraId="3EE0B1CC" w14:textId="06ACBD7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w:t>
            </w:r>
          </w:p>
        </w:tc>
        <w:tc>
          <w:tcPr>
            <w:tcW w:w="1146" w:type="dxa"/>
            <w:tcBorders>
              <w:top w:val="nil"/>
              <w:left w:val="nil"/>
              <w:bottom w:val="single" w:sz="4" w:space="0" w:color="auto"/>
              <w:right w:val="single" w:sz="4" w:space="0" w:color="auto"/>
            </w:tcBorders>
            <w:shd w:val="clear" w:color="auto" w:fill="auto"/>
            <w:noWrap/>
            <w:vAlign w:val="center"/>
            <w:hideMark/>
          </w:tcPr>
          <w:p w14:paraId="4D11AE3C" w14:textId="2E9127A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w:t>
            </w:r>
          </w:p>
        </w:tc>
        <w:tc>
          <w:tcPr>
            <w:tcW w:w="1276" w:type="dxa"/>
            <w:tcBorders>
              <w:top w:val="nil"/>
              <w:left w:val="nil"/>
              <w:bottom w:val="single" w:sz="4" w:space="0" w:color="auto"/>
              <w:right w:val="single" w:sz="4" w:space="0" w:color="auto"/>
            </w:tcBorders>
            <w:shd w:val="clear" w:color="auto" w:fill="auto"/>
            <w:noWrap/>
            <w:vAlign w:val="center"/>
            <w:hideMark/>
          </w:tcPr>
          <w:p w14:paraId="3A560672" w14:textId="086D0C4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w:t>
            </w:r>
          </w:p>
        </w:tc>
      </w:tr>
    </w:tbl>
    <w:p w14:paraId="2CABE35A" w14:textId="77777777" w:rsidR="00A4168C" w:rsidRPr="00BB7B64" w:rsidRDefault="00A4168C" w:rsidP="00A4168C">
      <w:pPr>
        <w:spacing w:line="276" w:lineRule="auto"/>
        <w:rPr>
          <w:rFonts w:ascii="Times New Roman" w:hAnsi="Times New Roman" w:cs="Times New Roman"/>
          <w:b/>
        </w:rPr>
      </w:pPr>
    </w:p>
    <w:p w14:paraId="593DC451"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Яке з двох наведених нижче тверджень ближче до Вашої особистої думки?</w:t>
      </w:r>
    </w:p>
    <w:tbl>
      <w:tblPr>
        <w:tblW w:w="9498" w:type="dxa"/>
        <w:tblInd w:w="-5" w:type="dxa"/>
        <w:tblLook w:val="04A0" w:firstRow="1" w:lastRow="0" w:firstColumn="1" w:lastColumn="0" w:noHBand="0" w:noVBand="1"/>
      </w:tblPr>
      <w:tblGrid>
        <w:gridCol w:w="6096"/>
        <w:gridCol w:w="972"/>
        <w:gridCol w:w="1154"/>
        <w:gridCol w:w="1276"/>
      </w:tblGrid>
      <w:tr w:rsidR="00E04535" w:rsidRPr="00BB7B64" w14:paraId="117FB359" w14:textId="77777777" w:rsidTr="0030263B">
        <w:trPr>
          <w:trHeight w:val="300"/>
        </w:trPr>
        <w:tc>
          <w:tcPr>
            <w:tcW w:w="60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A1425A"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72" w:type="dxa"/>
            <w:tcBorders>
              <w:top w:val="single" w:sz="4" w:space="0" w:color="auto"/>
              <w:left w:val="nil"/>
              <w:bottom w:val="single" w:sz="4" w:space="0" w:color="auto"/>
              <w:right w:val="single" w:sz="4" w:space="0" w:color="auto"/>
            </w:tcBorders>
            <w:shd w:val="clear" w:color="auto" w:fill="auto"/>
            <w:vAlign w:val="bottom"/>
            <w:hideMark/>
          </w:tcPr>
          <w:p w14:paraId="127B31E4" w14:textId="1C1DE04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54" w:type="dxa"/>
            <w:tcBorders>
              <w:top w:val="single" w:sz="4" w:space="0" w:color="auto"/>
              <w:left w:val="nil"/>
              <w:bottom w:val="single" w:sz="4" w:space="0" w:color="auto"/>
              <w:right w:val="single" w:sz="4" w:space="0" w:color="auto"/>
            </w:tcBorders>
            <w:shd w:val="clear" w:color="auto" w:fill="auto"/>
            <w:vAlign w:val="bottom"/>
            <w:hideMark/>
          </w:tcPr>
          <w:p w14:paraId="1B35BE57" w14:textId="58CA57F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7D3C028" w14:textId="7D6B8696"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26EF8A93" w14:textId="77777777" w:rsidTr="0030263B">
        <w:trPr>
          <w:trHeight w:val="955"/>
        </w:trPr>
        <w:tc>
          <w:tcPr>
            <w:tcW w:w="6096" w:type="dxa"/>
            <w:tcBorders>
              <w:top w:val="nil"/>
              <w:left w:val="single" w:sz="4" w:space="0" w:color="auto"/>
              <w:bottom w:val="single" w:sz="4" w:space="0" w:color="auto"/>
              <w:right w:val="single" w:sz="4" w:space="0" w:color="auto"/>
            </w:tcBorders>
            <w:shd w:val="clear" w:color="auto" w:fill="auto"/>
            <w:hideMark/>
          </w:tcPr>
          <w:p w14:paraId="6B1017B3"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Треба якнайскоріше відмовитися від карантинних обмежень, незважаючи на ризики та застереження про поширення </w:t>
            </w:r>
            <w:proofErr w:type="spellStart"/>
            <w:r w:rsidRPr="00BB7B64">
              <w:rPr>
                <w:rFonts w:ascii="Times New Roman" w:eastAsia="Times New Roman" w:hAnsi="Times New Roman" w:cs="Times New Roman"/>
                <w:color w:val="000000"/>
                <w:lang w:eastAsia="ru-RU"/>
              </w:rPr>
              <w:t>коронавірусу</w:t>
            </w:r>
            <w:proofErr w:type="spellEnd"/>
          </w:p>
        </w:tc>
        <w:tc>
          <w:tcPr>
            <w:tcW w:w="972" w:type="dxa"/>
            <w:tcBorders>
              <w:top w:val="nil"/>
              <w:left w:val="nil"/>
              <w:bottom w:val="single" w:sz="4" w:space="0" w:color="auto"/>
              <w:right w:val="single" w:sz="4" w:space="0" w:color="auto"/>
            </w:tcBorders>
            <w:shd w:val="clear" w:color="auto" w:fill="auto"/>
            <w:noWrap/>
            <w:vAlign w:val="center"/>
            <w:hideMark/>
          </w:tcPr>
          <w:p w14:paraId="636A1AF9" w14:textId="32ADC6F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22,9%</w:t>
            </w:r>
          </w:p>
        </w:tc>
        <w:tc>
          <w:tcPr>
            <w:tcW w:w="1154" w:type="dxa"/>
            <w:tcBorders>
              <w:top w:val="nil"/>
              <w:left w:val="nil"/>
              <w:bottom w:val="single" w:sz="4" w:space="0" w:color="auto"/>
              <w:right w:val="single" w:sz="4" w:space="0" w:color="auto"/>
            </w:tcBorders>
            <w:shd w:val="clear" w:color="auto" w:fill="auto"/>
            <w:noWrap/>
            <w:vAlign w:val="center"/>
            <w:hideMark/>
          </w:tcPr>
          <w:p w14:paraId="7899A07D" w14:textId="381033A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27,3%</w:t>
            </w:r>
          </w:p>
        </w:tc>
        <w:tc>
          <w:tcPr>
            <w:tcW w:w="1276" w:type="dxa"/>
            <w:tcBorders>
              <w:top w:val="nil"/>
              <w:left w:val="nil"/>
              <w:bottom w:val="single" w:sz="4" w:space="0" w:color="auto"/>
              <w:right w:val="single" w:sz="4" w:space="0" w:color="auto"/>
            </w:tcBorders>
            <w:shd w:val="clear" w:color="auto" w:fill="auto"/>
            <w:noWrap/>
            <w:vAlign w:val="center"/>
            <w:hideMark/>
          </w:tcPr>
          <w:p w14:paraId="38AEDA0A" w14:textId="0435A6C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15,9%</w:t>
            </w:r>
          </w:p>
        </w:tc>
      </w:tr>
      <w:tr w:rsidR="00E04535" w:rsidRPr="00BB7B64" w14:paraId="73FFE426" w14:textId="77777777" w:rsidTr="0030263B">
        <w:trPr>
          <w:trHeight w:val="1124"/>
        </w:trPr>
        <w:tc>
          <w:tcPr>
            <w:tcW w:w="6096" w:type="dxa"/>
            <w:tcBorders>
              <w:top w:val="nil"/>
              <w:left w:val="single" w:sz="4" w:space="0" w:color="auto"/>
              <w:bottom w:val="single" w:sz="4" w:space="0" w:color="auto"/>
              <w:right w:val="single" w:sz="4" w:space="0" w:color="auto"/>
            </w:tcBorders>
            <w:shd w:val="clear" w:color="auto" w:fill="auto"/>
            <w:hideMark/>
          </w:tcPr>
          <w:p w14:paraId="4EA3F42E"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Треба ретельно дотримуватися карантинних обмежень, доки ризики поширення захворюваності не буде подолано, навіть якщо це</w:t>
            </w:r>
          </w:p>
        </w:tc>
        <w:tc>
          <w:tcPr>
            <w:tcW w:w="972" w:type="dxa"/>
            <w:tcBorders>
              <w:top w:val="nil"/>
              <w:left w:val="nil"/>
              <w:bottom w:val="single" w:sz="4" w:space="0" w:color="auto"/>
              <w:right w:val="single" w:sz="4" w:space="0" w:color="auto"/>
            </w:tcBorders>
            <w:shd w:val="clear" w:color="auto" w:fill="auto"/>
            <w:noWrap/>
            <w:vAlign w:val="center"/>
            <w:hideMark/>
          </w:tcPr>
          <w:p w14:paraId="02DB6D32" w14:textId="160F164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35,8%</w:t>
            </w:r>
          </w:p>
        </w:tc>
        <w:tc>
          <w:tcPr>
            <w:tcW w:w="1154" w:type="dxa"/>
            <w:tcBorders>
              <w:top w:val="nil"/>
              <w:left w:val="nil"/>
              <w:bottom w:val="single" w:sz="4" w:space="0" w:color="auto"/>
              <w:right w:val="single" w:sz="4" w:space="0" w:color="auto"/>
            </w:tcBorders>
            <w:shd w:val="clear" w:color="auto" w:fill="auto"/>
            <w:noWrap/>
            <w:vAlign w:val="center"/>
            <w:hideMark/>
          </w:tcPr>
          <w:p w14:paraId="36F8BA88" w14:textId="3525297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38,6%</w:t>
            </w:r>
          </w:p>
        </w:tc>
        <w:tc>
          <w:tcPr>
            <w:tcW w:w="1276" w:type="dxa"/>
            <w:tcBorders>
              <w:top w:val="nil"/>
              <w:left w:val="nil"/>
              <w:bottom w:val="single" w:sz="4" w:space="0" w:color="auto"/>
              <w:right w:val="single" w:sz="4" w:space="0" w:color="auto"/>
            </w:tcBorders>
            <w:shd w:val="clear" w:color="auto" w:fill="auto"/>
            <w:noWrap/>
            <w:vAlign w:val="center"/>
            <w:hideMark/>
          </w:tcPr>
          <w:p w14:paraId="7F18C30E" w14:textId="4E23CF2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53,9%</w:t>
            </w:r>
          </w:p>
        </w:tc>
      </w:tr>
      <w:tr w:rsidR="00E04535" w:rsidRPr="00BB7B64" w14:paraId="0B469252" w14:textId="77777777" w:rsidTr="0030263B">
        <w:trPr>
          <w:trHeight w:val="517"/>
        </w:trPr>
        <w:tc>
          <w:tcPr>
            <w:tcW w:w="6096" w:type="dxa"/>
            <w:tcBorders>
              <w:top w:val="nil"/>
              <w:left w:val="single" w:sz="4" w:space="0" w:color="auto"/>
              <w:bottom w:val="single" w:sz="4" w:space="0" w:color="auto"/>
              <w:right w:val="single" w:sz="4" w:space="0" w:color="auto"/>
            </w:tcBorders>
            <w:shd w:val="clear" w:color="auto" w:fill="auto"/>
            <w:hideMark/>
          </w:tcPr>
          <w:p w14:paraId="3AE06D95"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Обидва твердження не відповідають моїй особистій думці / Важко сказати</w:t>
            </w:r>
          </w:p>
        </w:tc>
        <w:tc>
          <w:tcPr>
            <w:tcW w:w="972" w:type="dxa"/>
            <w:tcBorders>
              <w:top w:val="nil"/>
              <w:left w:val="nil"/>
              <w:bottom w:val="single" w:sz="4" w:space="0" w:color="auto"/>
              <w:right w:val="single" w:sz="4" w:space="0" w:color="auto"/>
            </w:tcBorders>
            <w:shd w:val="clear" w:color="auto" w:fill="auto"/>
            <w:noWrap/>
            <w:vAlign w:val="center"/>
            <w:hideMark/>
          </w:tcPr>
          <w:p w14:paraId="4ED8B6A2" w14:textId="00432D7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41,4%</w:t>
            </w:r>
          </w:p>
        </w:tc>
        <w:tc>
          <w:tcPr>
            <w:tcW w:w="1154" w:type="dxa"/>
            <w:tcBorders>
              <w:top w:val="nil"/>
              <w:left w:val="nil"/>
              <w:bottom w:val="single" w:sz="4" w:space="0" w:color="auto"/>
              <w:right w:val="single" w:sz="4" w:space="0" w:color="auto"/>
            </w:tcBorders>
            <w:shd w:val="clear" w:color="auto" w:fill="auto"/>
            <w:noWrap/>
            <w:vAlign w:val="center"/>
            <w:hideMark/>
          </w:tcPr>
          <w:p w14:paraId="6AE345F5" w14:textId="7CFF8280"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34,1%</w:t>
            </w:r>
          </w:p>
        </w:tc>
        <w:tc>
          <w:tcPr>
            <w:tcW w:w="1276" w:type="dxa"/>
            <w:tcBorders>
              <w:top w:val="nil"/>
              <w:left w:val="nil"/>
              <w:bottom w:val="single" w:sz="4" w:space="0" w:color="auto"/>
              <w:right w:val="single" w:sz="4" w:space="0" w:color="auto"/>
            </w:tcBorders>
            <w:shd w:val="clear" w:color="auto" w:fill="auto"/>
            <w:noWrap/>
            <w:vAlign w:val="center"/>
            <w:hideMark/>
          </w:tcPr>
          <w:p w14:paraId="2BFFB16E" w14:textId="02B68DF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30,2%</w:t>
            </w:r>
          </w:p>
        </w:tc>
      </w:tr>
    </w:tbl>
    <w:p w14:paraId="2D680099" w14:textId="77777777" w:rsidR="00A4168C" w:rsidRPr="00BB7B64" w:rsidRDefault="00A4168C" w:rsidP="00A4168C">
      <w:pPr>
        <w:spacing w:line="276" w:lineRule="auto"/>
        <w:rPr>
          <w:rFonts w:ascii="Times New Roman" w:hAnsi="Times New Roman" w:cs="Times New Roman"/>
          <w:b/>
        </w:rPr>
      </w:pPr>
    </w:p>
    <w:p w14:paraId="09EBB8E3" w14:textId="71D30DB1" w:rsidR="00A4168C" w:rsidRPr="00BB7B64" w:rsidRDefault="00664CD6" w:rsidP="00A4168C">
      <w:pPr>
        <w:spacing w:line="276" w:lineRule="auto"/>
        <w:rPr>
          <w:rFonts w:ascii="Times New Roman" w:hAnsi="Times New Roman" w:cs="Times New Roman"/>
          <w:b/>
        </w:rPr>
      </w:pPr>
      <w:r>
        <w:rPr>
          <w:rFonts w:ascii="Times New Roman" w:hAnsi="Times New Roman" w:cs="Times New Roman"/>
          <w:b/>
        </w:rPr>
        <w:t>Чи підтримаєте Ви в</w:t>
      </w:r>
      <w:r w:rsidR="00A4168C" w:rsidRPr="00BB7B64">
        <w:rPr>
          <w:rFonts w:ascii="Times New Roman" w:hAnsi="Times New Roman" w:cs="Times New Roman"/>
          <w:b/>
        </w:rPr>
        <w:t>ашого мера/сільського голову, якщо він запропонує</w:t>
      </w:r>
      <w:r>
        <w:rPr>
          <w:rFonts w:ascii="Times New Roman" w:hAnsi="Times New Roman" w:cs="Times New Roman"/>
          <w:b/>
        </w:rPr>
        <w:t xml:space="preserve"> скасувати карантинні заходи у в</w:t>
      </w:r>
      <w:r w:rsidR="00A4168C" w:rsidRPr="00BB7B64">
        <w:rPr>
          <w:rFonts w:ascii="Times New Roman" w:hAnsi="Times New Roman" w:cs="Times New Roman"/>
          <w:b/>
        </w:rPr>
        <w:t>ашому населеному пункті?</w:t>
      </w:r>
    </w:p>
    <w:tbl>
      <w:tblPr>
        <w:tblW w:w="9498" w:type="dxa"/>
        <w:tblInd w:w="-5" w:type="dxa"/>
        <w:tblLook w:val="04A0" w:firstRow="1" w:lastRow="0" w:firstColumn="1" w:lastColumn="0" w:noHBand="0" w:noVBand="1"/>
      </w:tblPr>
      <w:tblGrid>
        <w:gridCol w:w="6096"/>
        <w:gridCol w:w="980"/>
        <w:gridCol w:w="1146"/>
        <w:gridCol w:w="1276"/>
      </w:tblGrid>
      <w:tr w:rsidR="00E04535" w:rsidRPr="00BB7B64" w14:paraId="4D003024" w14:textId="77777777" w:rsidTr="0030263B">
        <w:trPr>
          <w:trHeight w:val="351"/>
        </w:trPr>
        <w:tc>
          <w:tcPr>
            <w:tcW w:w="60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20A4FF"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06669DE3" w14:textId="4A39061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29C3B960" w14:textId="17A8F95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54AB5C49" w14:textId="107586EE"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23DA26F2" w14:textId="77777777" w:rsidTr="0030263B">
        <w:trPr>
          <w:trHeight w:val="257"/>
        </w:trPr>
        <w:tc>
          <w:tcPr>
            <w:tcW w:w="6096" w:type="dxa"/>
            <w:tcBorders>
              <w:top w:val="nil"/>
              <w:left w:val="single" w:sz="4" w:space="0" w:color="auto"/>
              <w:bottom w:val="single" w:sz="4" w:space="0" w:color="auto"/>
              <w:right w:val="single" w:sz="4" w:space="0" w:color="auto"/>
            </w:tcBorders>
            <w:shd w:val="clear" w:color="auto" w:fill="auto"/>
            <w:hideMark/>
          </w:tcPr>
          <w:p w14:paraId="1B43A3D5"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Обов'язково підтримаю</w:t>
            </w:r>
          </w:p>
        </w:tc>
        <w:tc>
          <w:tcPr>
            <w:tcW w:w="980" w:type="dxa"/>
            <w:tcBorders>
              <w:top w:val="nil"/>
              <w:left w:val="nil"/>
              <w:bottom w:val="single" w:sz="4" w:space="0" w:color="auto"/>
              <w:right w:val="single" w:sz="4" w:space="0" w:color="auto"/>
            </w:tcBorders>
            <w:shd w:val="clear" w:color="auto" w:fill="auto"/>
            <w:noWrap/>
            <w:vAlign w:val="center"/>
            <w:hideMark/>
          </w:tcPr>
          <w:p w14:paraId="0CF0D230" w14:textId="6CDEA5C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14,0%</w:t>
            </w:r>
          </w:p>
        </w:tc>
        <w:tc>
          <w:tcPr>
            <w:tcW w:w="1146" w:type="dxa"/>
            <w:tcBorders>
              <w:top w:val="nil"/>
              <w:left w:val="nil"/>
              <w:bottom w:val="single" w:sz="4" w:space="0" w:color="auto"/>
              <w:right w:val="single" w:sz="4" w:space="0" w:color="auto"/>
            </w:tcBorders>
            <w:shd w:val="clear" w:color="auto" w:fill="auto"/>
            <w:noWrap/>
            <w:vAlign w:val="center"/>
            <w:hideMark/>
          </w:tcPr>
          <w:p w14:paraId="0DBC2A92" w14:textId="531A4D8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15,5%</w:t>
            </w:r>
          </w:p>
        </w:tc>
        <w:tc>
          <w:tcPr>
            <w:tcW w:w="1276" w:type="dxa"/>
            <w:tcBorders>
              <w:top w:val="nil"/>
              <w:left w:val="nil"/>
              <w:bottom w:val="single" w:sz="4" w:space="0" w:color="auto"/>
              <w:right w:val="single" w:sz="4" w:space="0" w:color="auto"/>
            </w:tcBorders>
            <w:shd w:val="clear" w:color="auto" w:fill="auto"/>
            <w:noWrap/>
            <w:vAlign w:val="center"/>
            <w:hideMark/>
          </w:tcPr>
          <w:p w14:paraId="06B9E02F" w14:textId="2E824AB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8,8%</w:t>
            </w:r>
          </w:p>
        </w:tc>
      </w:tr>
      <w:tr w:rsidR="00E04535" w:rsidRPr="00BB7B64" w14:paraId="7DBF875B" w14:textId="77777777" w:rsidTr="0030263B">
        <w:trPr>
          <w:trHeight w:val="234"/>
        </w:trPr>
        <w:tc>
          <w:tcPr>
            <w:tcW w:w="6096" w:type="dxa"/>
            <w:tcBorders>
              <w:top w:val="nil"/>
              <w:left w:val="single" w:sz="4" w:space="0" w:color="auto"/>
              <w:bottom w:val="single" w:sz="4" w:space="0" w:color="auto"/>
              <w:right w:val="single" w:sz="4" w:space="0" w:color="auto"/>
            </w:tcBorders>
            <w:shd w:val="clear" w:color="auto" w:fill="auto"/>
            <w:hideMark/>
          </w:tcPr>
          <w:p w14:paraId="0314CA6A"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підтримаю</w:t>
            </w:r>
          </w:p>
        </w:tc>
        <w:tc>
          <w:tcPr>
            <w:tcW w:w="980" w:type="dxa"/>
            <w:tcBorders>
              <w:top w:val="nil"/>
              <w:left w:val="nil"/>
              <w:bottom w:val="single" w:sz="4" w:space="0" w:color="auto"/>
              <w:right w:val="single" w:sz="4" w:space="0" w:color="auto"/>
            </w:tcBorders>
            <w:shd w:val="clear" w:color="auto" w:fill="auto"/>
            <w:noWrap/>
            <w:vAlign w:val="center"/>
            <w:hideMark/>
          </w:tcPr>
          <w:p w14:paraId="4FA5F656" w14:textId="421FC51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26,5%</w:t>
            </w:r>
          </w:p>
        </w:tc>
        <w:tc>
          <w:tcPr>
            <w:tcW w:w="1146" w:type="dxa"/>
            <w:tcBorders>
              <w:top w:val="nil"/>
              <w:left w:val="nil"/>
              <w:bottom w:val="single" w:sz="4" w:space="0" w:color="auto"/>
              <w:right w:val="single" w:sz="4" w:space="0" w:color="auto"/>
            </w:tcBorders>
            <w:shd w:val="clear" w:color="auto" w:fill="auto"/>
            <w:noWrap/>
            <w:vAlign w:val="center"/>
            <w:hideMark/>
          </w:tcPr>
          <w:p w14:paraId="2CE81311" w14:textId="3C41ECE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29,0%</w:t>
            </w:r>
          </w:p>
        </w:tc>
        <w:tc>
          <w:tcPr>
            <w:tcW w:w="1276" w:type="dxa"/>
            <w:tcBorders>
              <w:top w:val="nil"/>
              <w:left w:val="nil"/>
              <w:bottom w:val="single" w:sz="4" w:space="0" w:color="auto"/>
              <w:right w:val="single" w:sz="4" w:space="0" w:color="auto"/>
            </w:tcBorders>
            <w:shd w:val="clear" w:color="auto" w:fill="auto"/>
            <w:noWrap/>
            <w:vAlign w:val="center"/>
            <w:hideMark/>
          </w:tcPr>
          <w:p w14:paraId="5E304B24" w14:textId="326A849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21,4%</w:t>
            </w:r>
          </w:p>
        </w:tc>
      </w:tr>
      <w:tr w:rsidR="00E04535" w:rsidRPr="00BB7B64" w14:paraId="4B2B09C6" w14:textId="77777777" w:rsidTr="0030263B">
        <w:trPr>
          <w:trHeight w:val="223"/>
        </w:trPr>
        <w:tc>
          <w:tcPr>
            <w:tcW w:w="6096" w:type="dxa"/>
            <w:tcBorders>
              <w:top w:val="nil"/>
              <w:left w:val="single" w:sz="4" w:space="0" w:color="auto"/>
              <w:bottom w:val="single" w:sz="4" w:space="0" w:color="auto"/>
              <w:right w:val="single" w:sz="4" w:space="0" w:color="auto"/>
            </w:tcBorders>
            <w:shd w:val="clear" w:color="auto" w:fill="auto"/>
            <w:hideMark/>
          </w:tcPr>
          <w:p w14:paraId="37B8A1C0"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не підтримаю</w:t>
            </w:r>
          </w:p>
        </w:tc>
        <w:tc>
          <w:tcPr>
            <w:tcW w:w="980" w:type="dxa"/>
            <w:tcBorders>
              <w:top w:val="nil"/>
              <w:left w:val="nil"/>
              <w:bottom w:val="single" w:sz="4" w:space="0" w:color="auto"/>
              <w:right w:val="single" w:sz="4" w:space="0" w:color="auto"/>
            </w:tcBorders>
            <w:shd w:val="clear" w:color="auto" w:fill="auto"/>
            <w:noWrap/>
            <w:vAlign w:val="center"/>
            <w:hideMark/>
          </w:tcPr>
          <w:p w14:paraId="4122079C" w14:textId="0008DE6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25,0%</w:t>
            </w:r>
          </w:p>
        </w:tc>
        <w:tc>
          <w:tcPr>
            <w:tcW w:w="1146" w:type="dxa"/>
            <w:tcBorders>
              <w:top w:val="nil"/>
              <w:left w:val="nil"/>
              <w:bottom w:val="single" w:sz="4" w:space="0" w:color="auto"/>
              <w:right w:val="single" w:sz="4" w:space="0" w:color="auto"/>
            </w:tcBorders>
            <w:shd w:val="clear" w:color="auto" w:fill="auto"/>
            <w:noWrap/>
            <w:vAlign w:val="center"/>
            <w:hideMark/>
          </w:tcPr>
          <w:p w14:paraId="518AC2BD" w14:textId="32EE425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23,1%</w:t>
            </w:r>
          </w:p>
        </w:tc>
        <w:tc>
          <w:tcPr>
            <w:tcW w:w="1276" w:type="dxa"/>
            <w:tcBorders>
              <w:top w:val="nil"/>
              <w:left w:val="nil"/>
              <w:bottom w:val="single" w:sz="4" w:space="0" w:color="auto"/>
              <w:right w:val="single" w:sz="4" w:space="0" w:color="auto"/>
            </w:tcBorders>
            <w:shd w:val="clear" w:color="auto" w:fill="auto"/>
            <w:noWrap/>
            <w:vAlign w:val="center"/>
            <w:hideMark/>
          </w:tcPr>
          <w:p w14:paraId="535DA90C" w14:textId="1A09E97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24,7%</w:t>
            </w:r>
          </w:p>
        </w:tc>
      </w:tr>
      <w:tr w:rsidR="00E04535" w:rsidRPr="00BB7B64" w14:paraId="4081CFFF" w14:textId="77777777" w:rsidTr="0030263B">
        <w:trPr>
          <w:trHeight w:val="400"/>
        </w:trPr>
        <w:tc>
          <w:tcPr>
            <w:tcW w:w="6096" w:type="dxa"/>
            <w:tcBorders>
              <w:top w:val="nil"/>
              <w:left w:val="single" w:sz="4" w:space="0" w:color="auto"/>
              <w:bottom w:val="single" w:sz="4" w:space="0" w:color="auto"/>
              <w:right w:val="single" w:sz="4" w:space="0" w:color="auto"/>
            </w:tcBorders>
            <w:shd w:val="clear" w:color="auto" w:fill="auto"/>
            <w:hideMark/>
          </w:tcPr>
          <w:p w14:paraId="4D22D7A8"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Зовсім не підтримаю</w:t>
            </w:r>
          </w:p>
        </w:tc>
        <w:tc>
          <w:tcPr>
            <w:tcW w:w="980" w:type="dxa"/>
            <w:tcBorders>
              <w:top w:val="nil"/>
              <w:left w:val="nil"/>
              <w:bottom w:val="single" w:sz="4" w:space="0" w:color="auto"/>
              <w:right w:val="single" w:sz="4" w:space="0" w:color="auto"/>
            </w:tcBorders>
            <w:shd w:val="clear" w:color="auto" w:fill="auto"/>
            <w:noWrap/>
            <w:vAlign w:val="center"/>
            <w:hideMark/>
          </w:tcPr>
          <w:p w14:paraId="4CB822FE" w14:textId="40C7EBE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12,5%</w:t>
            </w:r>
          </w:p>
        </w:tc>
        <w:tc>
          <w:tcPr>
            <w:tcW w:w="1146" w:type="dxa"/>
            <w:tcBorders>
              <w:top w:val="nil"/>
              <w:left w:val="nil"/>
              <w:bottom w:val="single" w:sz="4" w:space="0" w:color="auto"/>
              <w:right w:val="single" w:sz="4" w:space="0" w:color="auto"/>
            </w:tcBorders>
            <w:shd w:val="clear" w:color="auto" w:fill="auto"/>
            <w:noWrap/>
            <w:vAlign w:val="center"/>
            <w:hideMark/>
          </w:tcPr>
          <w:p w14:paraId="4F2357BE" w14:textId="6B8FB65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14,9%</w:t>
            </w:r>
          </w:p>
        </w:tc>
        <w:tc>
          <w:tcPr>
            <w:tcW w:w="1276" w:type="dxa"/>
            <w:tcBorders>
              <w:top w:val="nil"/>
              <w:left w:val="nil"/>
              <w:bottom w:val="single" w:sz="4" w:space="0" w:color="auto"/>
              <w:right w:val="single" w:sz="4" w:space="0" w:color="auto"/>
            </w:tcBorders>
            <w:shd w:val="clear" w:color="auto" w:fill="auto"/>
            <w:noWrap/>
            <w:vAlign w:val="center"/>
            <w:hideMark/>
          </w:tcPr>
          <w:p w14:paraId="19E9FC54" w14:textId="5052337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21,8%</w:t>
            </w:r>
          </w:p>
        </w:tc>
      </w:tr>
      <w:tr w:rsidR="00E04535" w:rsidRPr="00BB7B64" w14:paraId="3F64B0A3" w14:textId="77777777" w:rsidTr="0030263B">
        <w:trPr>
          <w:trHeight w:val="400"/>
        </w:trPr>
        <w:tc>
          <w:tcPr>
            <w:tcW w:w="6096" w:type="dxa"/>
            <w:tcBorders>
              <w:top w:val="nil"/>
              <w:left w:val="single" w:sz="4" w:space="0" w:color="auto"/>
              <w:bottom w:val="single" w:sz="4" w:space="0" w:color="auto"/>
              <w:right w:val="single" w:sz="4" w:space="0" w:color="auto"/>
            </w:tcBorders>
            <w:shd w:val="clear" w:color="auto" w:fill="auto"/>
            <w:hideMark/>
          </w:tcPr>
          <w:p w14:paraId="4F154D4A"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980" w:type="dxa"/>
            <w:tcBorders>
              <w:top w:val="nil"/>
              <w:left w:val="nil"/>
              <w:bottom w:val="single" w:sz="4" w:space="0" w:color="auto"/>
              <w:right w:val="single" w:sz="4" w:space="0" w:color="auto"/>
            </w:tcBorders>
            <w:shd w:val="clear" w:color="auto" w:fill="auto"/>
            <w:noWrap/>
            <w:vAlign w:val="center"/>
            <w:hideMark/>
          </w:tcPr>
          <w:p w14:paraId="7F43000C" w14:textId="61CA90A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22,1%</w:t>
            </w:r>
          </w:p>
        </w:tc>
        <w:tc>
          <w:tcPr>
            <w:tcW w:w="1146" w:type="dxa"/>
            <w:tcBorders>
              <w:top w:val="nil"/>
              <w:left w:val="nil"/>
              <w:bottom w:val="single" w:sz="4" w:space="0" w:color="auto"/>
              <w:right w:val="single" w:sz="4" w:space="0" w:color="auto"/>
            </w:tcBorders>
            <w:shd w:val="clear" w:color="auto" w:fill="auto"/>
            <w:noWrap/>
            <w:vAlign w:val="center"/>
            <w:hideMark/>
          </w:tcPr>
          <w:p w14:paraId="4865C957" w14:textId="39CE40E0"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17,5%</w:t>
            </w:r>
          </w:p>
        </w:tc>
        <w:tc>
          <w:tcPr>
            <w:tcW w:w="1276" w:type="dxa"/>
            <w:tcBorders>
              <w:top w:val="nil"/>
              <w:left w:val="nil"/>
              <w:bottom w:val="single" w:sz="4" w:space="0" w:color="auto"/>
              <w:right w:val="single" w:sz="4" w:space="0" w:color="auto"/>
            </w:tcBorders>
            <w:shd w:val="clear" w:color="auto" w:fill="auto"/>
            <w:noWrap/>
            <w:vAlign w:val="center"/>
            <w:hideMark/>
          </w:tcPr>
          <w:p w14:paraId="03E9E78D" w14:textId="4879DDD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23,2%</w:t>
            </w:r>
          </w:p>
        </w:tc>
      </w:tr>
    </w:tbl>
    <w:p w14:paraId="14D941B2" w14:textId="77777777" w:rsidR="00A4168C" w:rsidRPr="00BB7B64" w:rsidRDefault="00A4168C" w:rsidP="00A4168C">
      <w:pPr>
        <w:spacing w:line="276" w:lineRule="auto"/>
        <w:rPr>
          <w:rFonts w:ascii="Times New Roman" w:hAnsi="Times New Roman" w:cs="Times New Roman"/>
          <w:b/>
        </w:rPr>
      </w:pPr>
    </w:p>
    <w:p w14:paraId="6DBA1364"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Зазначте, наскільки серйозними є перераховані нижче проблеми у закладі/закладах охорони здоров'я (лікарні, поліклініці), до яких Ви зверталися в цьому році.</w:t>
      </w:r>
    </w:p>
    <w:p w14:paraId="1686D958"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Дефіцит ліків та потрібного обладнання</w:t>
      </w:r>
    </w:p>
    <w:tbl>
      <w:tblPr>
        <w:tblW w:w="9493" w:type="dxa"/>
        <w:tblLook w:val="04A0" w:firstRow="1" w:lastRow="0" w:firstColumn="1" w:lastColumn="0" w:noHBand="0" w:noVBand="1"/>
      </w:tblPr>
      <w:tblGrid>
        <w:gridCol w:w="6091"/>
        <w:gridCol w:w="980"/>
        <w:gridCol w:w="1146"/>
        <w:gridCol w:w="1276"/>
      </w:tblGrid>
      <w:tr w:rsidR="00E04535" w:rsidRPr="00BB7B64" w14:paraId="0614A5E1" w14:textId="77777777" w:rsidTr="0030263B">
        <w:trPr>
          <w:trHeight w:val="41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CBBBE" w14:textId="7777777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p>
        </w:tc>
        <w:tc>
          <w:tcPr>
            <w:tcW w:w="980" w:type="dxa"/>
            <w:tcBorders>
              <w:top w:val="single" w:sz="8" w:space="0" w:color="auto"/>
              <w:left w:val="nil"/>
              <w:bottom w:val="single" w:sz="8" w:space="0" w:color="auto"/>
              <w:right w:val="single" w:sz="8" w:space="0" w:color="auto"/>
            </w:tcBorders>
            <w:shd w:val="clear" w:color="auto" w:fill="auto"/>
            <w:vAlign w:val="bottom"/>
            <w:hideMark/>
          </w:tcPr>
          <w:p w14:paraId="70CB3965" w14:textId="1B15071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8" w:space="0" w:color="auto"/>
              <w:left w:val="nil"/>
              <w:bottom w:val="single" w:sz="8" w:space="0" w:color="auto"/>
              <w:right w:val="single" w:sz="8" w:space="0" w:color="auto"/>
            </w:tcBorders>
            <w:shd w:val="clear" w:color="auto" w:fill="auto"/>
            <w:vAlign w:val="bottom"/>
            <w:hideMark/>
          </w:tcPr>
          <w:p w14:paraId="3F65BB92" w14:textId="56BD1DF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8" w:space="0" w:color="auto"/>
              <w:left w:val="nil"/>
              <w:bottom w:val="single" w:sz="8" w:space="0" w:color="auto"/>
              <w:right w:val="single" w:sz="8" w:space="0" w:color="auto"/>
            </w:tcBorders>
            <w:shd w:val="clear" w:color="auto" w:fill="auto"/>
            <w:vAlign w:val="bottom"/>
            <w:hideMark/>
          </w:tcPr>
          <w:p w14:paraId="3CD9AED3" w14:textId="57374028"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405CD949" w14:textId="77777777" w:rsidTr="0030263B">
        <w:trPr>
          <w:trHeight w:val="29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12C5851"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0" w:type="dxa"/>
            <w:tcBorders>
              <w:top w:val="nil"/>
              <w:left w:val="nil"/>
              <w:bottom w:val="single" w:sz="8" w:space="0" w:color="auto"/>
              <w:right w:val="single" w:sz="8" w:space="0" w:color="auto"/>
            </w:tcBorders>
            <w:shd w:val="clear" w:color="auto" w:fill="auto"/>
            <w:noWrap/>
            <w:vAlign w:val="center"/>
            <w:hideMark/>
          </w:tcPr>
          <w:p w14:paraId="7D450260" w14:textId="6446D97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22,3%</w:t>
            </w:r>
          </w:p>
        </w:tc>
        <w:tc>
          <w:tcPr>
            <w:tcW w:w="1146" w:type="dxa"/>
            <w:tcBorders>
              <w:top w:val="nil"/>
              <w:left w:val="nil"/>
              <w:bottom w:val="single" w:sz="8" w:space="0" w:color="auto"/>
              <w:right w:val="single" w:sz="8" w:space="0" w:color="auto"/>
            </w:tcBorders>
            <w:shd w:val="clear" w:color="auto" w:fill="auto"/>
            <w:noWrap/>
            <w:vAlign w:val="center"/>
            <w:hideMark/>
          </w:tcPr>
          <w:p w14:paraId="5B790CBE" w14:textId="618BECF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25,7%</w:t>
            </w:r>
          </w:p>
        </w:tc>
        <w:tc>
          <w:tcPr>
            <w:tcW w:w="1276" w:type="dxa"/>
            <w:tcBorders>
              <w:top w:val="nil"/>
              <w:left w:val="nil"/>
              <w:bottom w:val="single" w:sz="8" w:space="0" w:color="auto"/>
              <w:right w:val="single" w:sz="8" w:space="0" w:color="auto"/>
            </w:tcBorders>
            <w:shd w:val="clear" w:color="auto" w:fill="auto"/>
            <w:noWrap/>
            <w:vAlign w:val="center"/>
            <w:hideMark/>
          </w:tcPr>
          <w:p w14:paraId="4DEAB634" w14:textId="4829826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30,6%</w:t>
            </w:r>
          </w:p>
        </w:tc>
      </w:tr>
      <w:tr w:rsidR="00E04535" w:rsidRPr="00BB7B64" w14:paraId="08971AD7" w14:textId="77777777" w:rsidTr="0030263B">
        <w:trPr>
          <w:trHeight w:val="123"/>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5088AAE"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0" w:type="dxa"/>
            <w:tcBorders>
              <w:top w:val="nil"/>
              <w:left w:val="nil"/>
              <w:bottom w:val="single" w:sz="8" w:space="0" w:color="auto"/>
              <w:right w:val="single" w:sz="8" w:space="0" w:color="auto"/>
            </w:tcBorders>
            <w:shd w:val="clear" w:color="auto" w:fill="auto"/>
            <w:noWrap/>
            <w:vAlign w:val="center"/>
            <w:hideMark/>
          </w:tcPr>
          <w:p w14:paraId="73BD01C9" w14:textId="70B0849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38,8%</w:t>
            </w:r>
          </w:p>
        </w:tc>
        <w:tc>
          <w:tcPr>
            <w:tcW w:w="1146" w:type="dxa"/>
            <w:tcBorders>
              <w:top w:val="nil"/>
              <w:left w:val="nil"/>
              <w:bottom w:val="single" w:sz="8" w:space="0" w:color="auto"/>
              <w:right w:val="single" w:sz="8" w:space="0" w:color="auto"/>
            </w:tcBorders>
            <w:shd w:val="clear" w:color="auto" w:fill="auto"/>
            <w:noWrap/>
            <w:vAlign w:val="center"/>
            <w:hideMark/>
          </w:tcPr>
          <w:p w14:paraId="34FA6E49" w14:textId="6B6A465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37,6%</w:t>
            </w:r>
          </w:p>
        </w:tc>
        <w:tc>
          <w:tcPr>
            <w:tcW w:w="1276" w:type="dxa"/>
            <w:tcBorders>
              <w:top w:val="nil"/>
              <w:left w:val="nil"/>
              <w:bottom w:val="single" w:sz="8" w:space="0" w:color="auto"/>
              <w:right w:val="single" w:sz="8" w:space="0" w:color="auto"/>
            </w:tcBorders>
            <w:shd w:val="clear" w:color="auto" w:fill="auto"/>
            <w:noWrap/>
            <w:vAlign w:val="center"/>
            <w:hideMark/>
          </w:tcPr>
          <w:p w14:paraId="0665C083" w14:textId="388E518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35,2%</w:t>
            </w:r>
          </w:p>
        </w:tc>
      </w:tr>
      <w:tr w:rsidR="00E04535" w:rsidRPr="00BB7B64" w14:paraId="2E03118A" w14:textId="77777777" w:rsidTr="0030263B">
        <w:trPr>
          <w:trHeight w:val="10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7ED54E4"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0" w:type="dxa"/>
            <w:tcBorders>
              <w:top w:val="nil"/>
              <w:left w:val="nil"/>
              <w:bottom w:val="single" w:sz="8" w:space="0" w:color="auto"/>
              <w:right w:val="single" w:sz="8" w:space="0" w:color="auto"/>
            </w:tcBorders>
            <w:shd w:val="clear" w:color="auto" w:fill="auto"/>
            <w:noWrap/>
            <w:vAlign w:val="center"/>
            <w:hideMark/>
          </w:tcPr>
          <w:p w14:paraId="56DE7DCD" w14:textId="2B5B735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16,3%</w:t>
            </w:r>
          </w:p>
        </w:tc>
        <w:tc>
          <w:tcPr>
            <w:tcW w:w="1146" w:type="dxa"/>
            <w:tcBorders>
              <w:top w:val="nil"/>
              <w:left w:val="nil"/>
              <w:bottom w:val="single" w:sz="8" w:space="0" w:color="auto"/>
              <w:right w:val="single" w:sz="8" w:space="0" w:color="auto"/>
            </w:tcBorders>
            <w:shd w:val="clear" w:color="auto" w:fill="auto"/>
            <w:noWrap/>
            <w:vAlign w:val="center"/>
            <w:hideMark/>
          </w:tcPr>
          <w:p w14:paraId="308D0C8C" w14:textId="0B7D450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15,6%</w:t>
            </w:r>
          </w:p>
        </w:tc>
        <w:tc>
          <w:tcPr>
            <w:tcW w:w="1276" w:type="dxa"/>
            <w:tcBorders>
              <w:top w:val="nil"/>
              <w:left w:val="nil"/>
              <w:bottom w:val="single" w:sz="8" w:space="0" w:color="auto"/>
              <w:right w:val="single" w:sz="8" w:space="0" w:color="auto"/>
            </w:tcBorders>
            <w:shd w:val="clear" w:color="auto" w:fill="auto"/>
            <w:noWrap/>
            <w:vAlign w:val="center"/>
            <w:hideMark/>
          </w:tcPr>
          <w:p w14:paraId="2E271FFE" w14:textId="7E05205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13,7%</w:t>
            </w:r>
          </w:p>
        </w:tc>
      </w:tr>
      <w:tr w:rsidR="00E04535" w:rsidRPr="00BB7B64" w14:paraId="3F23EE47" w14:textId="77777777" w:rsidTr="0030263B">
        <w:trPr>
          <w:trHeight w:val="203"/>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6C4B2CC"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0" w:type="dxa"/>
            <w:tcBorders>
              <w:top w:val="nil"/>
              <w:left w:val="nil"/>
              <w:bottom w:val="single" w:sz="8" w:space="0" w:color="auto"/>
              <w:right w:val="single" w:sz="8" w:space="0" w:color="auto"/>
            </w:tcBorders>
            <w:shd w:val="clear" w:color="auto" w:fill="auto"/>
            <w:noWrap/>
            <w:vAlign w:val="center"/>
            <w:hideMark/>
          </w:tcPr>
          <w:p w14:paraId="030C29E2" w14:textId="64A14C6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22,7%</w:t>
            </w:r>
          </w:p>
        </w:tc>
        <w:tc>
          <w:tcPr>
            <w:tcW w:w="1146" w:type="dxa"/>
            <w:tcBorders>
              <w:top w:val="nil"/>
              <w:left w:val="nil"/>
              <w:bottom w:val="single" w:sz="8" w:space="0" w:color="auto"/>
              <w:right w:val="single" w:sz="8" w:space="0" w:color="auto"/>
            </w:tcBorders>
            <w:shd w:val="clear" w:color="auto" w:fill="auto"/>
            <w:noWrap/>
            <w:vAlign w:val="center"/>
            <w:hideMark/>
          </w:tcPr>
          <w:p w14:paraId="04AF7A8D" w14:textId="5BE0D06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21,1%</w:t>
            </w:r>
          </w:p>
        </w:tc>
        <w:tc>
          <w:tcPr>
            <w:tcW w:w="1276" w:type="dxa"/>
            <w:tcBorders>
              <w:top w:val="nil"/>
              <w:left w:val="nil"/>
              <w:bottom w:val="single" w:sz="8" w:space="0" w:color="auto"/>
              <w:right w:val="single" w:sz="8" w:space="0" w:color="auto"/>
            </w:tcBorders>
            <w:shd w:val="clear" w:color="auto" w:fill="auto"/>
            <w:noWrap/>
            <w:vAlign w:val="center"/>
            <w:hideMark/>
          </w:tcPr>
          <w:p w14:paraId="5AFD3696" w14:textId="0407753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20,5%</w:t>
            </w:r>
          </w:p>
        </w:tc>
      </w:tr>
    </w:tbl>
    <w:p w14:paraId="6078E385" w14:textId="77777777" w:rsidR="00A4168C" w:rsidRPr="00BB7B64" w:rsidRDefault="00A4168C" w:rsidP="00A4168C">
      <w:pPr>
        <w:spacing w:line="276" w:lineRule="auto"/>
        <w:jc w:val="center"/>
        <w:rPr>
          <w:rFonts w:ascii="Times New Roman" w:hAnsi="Times New Roman" w:cs="Times New Roman"/>
          <w:b/>
        </w:rPr>
      </w:pPr>
    </w:p>
    <w:p w14:paraId="18BD5B55" w14:textId="77777777" w:rsidR="00A4168C" w:rsidRPr="00BB7B64" w:rsidRDefault="00A4168C" w:rsidP="00A4168C">
      <w:pPr>
        <w:spacing w:line="276" w:lineRule="auto"/>
        <w:jc w:val="both"/>
        <w:rPr>
          <w:rFonts w:ascii="Times New Roman" w:hAnsi="Times New Roman" w:cs="Times New Roman"/>
          <w:b/>
        </w:rPr>
      </w:pPr>
      <w:r w:rsidRPr="00BB7B64">
        <w:rPr>
          <w:rFonts w:ascii="Times New Roman" w:hAnsi="Times New Roman" w:cs="Times New Roman"/>
          <w:b/>
        </w:rPr>
        <w:t>Недостатня кількість місць (ліжок у палатах) під час спалаху захворювань</w:t>
      </w:r>
    </w:p>
    <w:tbl>
      <w:tblPr>
        <w:tblW w:w="9493" w:type="dxa"/>
        <w:tblLook w:val="04A0" w:firstRow="1" w:lastRow="0" w:firstColumn="1" w:lastColumn="0" w:noHBand="0" w:noVBand="1"/>
      </w:tblPr>
      <w:tblGrid>
        <w:gridCol w:w="6091"/>
        <w:gridCol w:w="980"/>
        <w:gridCol w:w="1146"/>
        <w:gridCol w:w="1276"/>
      </w:tblGrid>
      <w:tr w:rsidR="00E04535" w:rsidRPr="00BB7B64" w14:paraId="2A5311EF" w14:textId="77777777" w:rsidTr="0030263B">
        <w:trPr>
          <w:trHeight w:val="415"/>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658294"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584F322B" w14:textId="0681E6E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7144839E" w14:textId="4ED9461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C7A4918" w14:textId="41B3258A"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1F69DEB3" w14:textId="77777777" w:rsidTr="0030263B">
        <w:trPr>
          <w:trHeight w:val="74"/>
        </w:trPr>
        <w:tc>
          <w:tcPr>
            <w:tcW w:w="6091" w:type="dxa"/>
            <w:tcBorders>
              <w:top w:val="nil"/>
              <w:left w:val="single" w:sz="4" w:space="0" w:color="auto"/>
              <w:bottom w:val="single" w:sz="4" w:space="0" w:color="auto"/>
              <w:right w:val="single" w:sz="4" w:space="0" w:color="auto"/>
            </w:tcBorders>
            <w:shd w:val="clear" w:color="auto" w:fill="auto"/>
            <w:hideMark/>
          </w:tcPr>
          <w:p w14:paraId="4FE3CD2C"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7142F888" w14:textId="50CC45D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25,4%</w:t>
            </w:r>
          </w:p>
        </w:tc>
        <w:tc>
          <w:tcPr>
            <w:tcW w:w="1146" w:type="dxa"/>
            <w:tcBorders>
              <w:top w:val="nil"/>
              <w:left w:val="nil"/>
              <w:bottom w:val="single" w:sz="4" w:space="0" w:color="auto"/>
              <w:right w:val="single" w:sz="4" w:space="0" w:color="auto"/>
            </w:tcBorders>
            <w:shd w:val="clear" w:color="auto" w:fill="auto"/>
            <w:noWrap/>
            <w:vAlign w:val="center"/>
            <w:hideMark/>
          </w:tcPr>
          <w:p w14:paraId="31457AA9" w14:textId="70C0ACF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26,3%</w:t>
            </w:r>
          </w:p>
        </w:tc>
        <w:tc>
          <w:tcPr>
            <w:tcW w:w="1276" w:type="dxa"/>
            <w:tcBorders>
              <w:top w:val="nil"/>
              <w:left w:val="nil"/>
              <w:bottom w:val="single" w:sz="4" w:space="0" w:color="auto"/>
              <w:right w:val="single" w:sz="4" w:space="0" w:color="auto"/>
            </w:tcBorders>
            <w:shd w:val="clear" w:color="auto" w:fill="auto"/>
            <w:noWrap/>
            <w:vAlign w:val="center"/>
            <w:hideMark/>
          </w:tcPr>
          <w:p w14:paraId="517F659B" w14:textId="0025673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24,1%</w:t>
            </w:r>
          </w:p>
        </w:tc>
      </w:tr>
      <w:tr w:rsidR="00E04535" w:rsidRPr="00BB7B64" w14:paraId="351A8048" w14:textId="77777777" w:rsidTr="0030263B">
        <w:trPr>
          <w:trHeight w:val="206"/>
        </w:trPr>
        <w:tc>
          <w:tcPr>
            <w:tcW w:w="6091" w:type="dxa"/>
            <w:tcBorders>
              <w:top w:val="nil"/>
              <w:left w:val="single" w:sz="4" w:space="0" w:color="auto"/>
              <w:bottom w:val="single" w:sz="4" w:space="0" w:color="auto"/>
              <w:right w:val="single" w:sz="4" w:space="0" w:color="auto"/>
            </w:tcBorders>
            <w:shd w:val="clear" w:color="auto" w:fill="auto"/>
            <w:hideMark/>
          </w:tcPr>
          <w:p w14:paraId="3B914861"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4F92726D" w14:textId="0A7C687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36,2%</w:t>
            </w:r>
          </w:p>
        </w:tc>
        <w:tc>
          <w:tcPr>
            <w:tcW w:w="1146" w:type="dxa"/>
            <w:tcBorders>
              <w:top w:val="nil"/>
              <w:left w:val="nil"/>
              <w:bottom w:val="single" w:sz="4" w:space="0" w:color="auto"/>
              <w:right w:val="single" w:sz="4" w:space="0" w:color="auto"/>
            </w:tcBorders>
            <w:shd w:val="clear" w:color="auto" w:fill="auto"/>
            <w:noWrap/>
            <w:vAlign w:val="center"/>
            <w:hideMark/>
          </w:tcPr>
          <w:p w14:paraId="403C9A7C" w14:textId="0C7CB42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37,7%</w:t>
            </w:r>
          </w:p>
        </w:tc>
        <w:tc>
          <w:tcPr>
            <w:tcW w:w="1276" w:type="dxa"/>
            <w:tcBorders>
              <w:top w:val="nil"/>
              <w:left w:val="nil"/>
              <w:bottom w:val="single" w:sz="4" w:space="0" w:color="auto"/>
              <w:right w:val="single" w:sz="4" w:space="0" w:color="auto"/>
            </w:tcBorders>
            <w:shd w:val="clear" w:color="auto" w:fill="auto"/>
            <w:noWrap/>
            <w:vAlign w:val="center"/>
            <w:hideMark/>
          </w:tcPr>
          <w:p w14:paraId="6FFF6D8C" w14:textId="4172B41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39,3%</w:t>
            </w:r>
          </w:p>
        </w:tc>
      </w:tr>
      <w:tr w:rsidR="00E04535" w:rsidRPr="00BB7B64" w14:paraId="1BBE9FE3" w14:textId="77777777" w:rsidTr="0030263B">
        <w:trPr>
          <w:trHeight w:val="181"/>
        </w:trPr>
        <w:tc>
          <w:tcPr>
            <w:tcW w:w="6091" w:type="dxa"/>
            <w:tcBorders>
              <w:top w:val="nil"/>
              <w:left w:val="single" w:sz="4" w:space="0" w:color="auto"/>
              <w:bottom w:val="single" w:sz="4" w:space="0" w:color="auto"/>
              <w:right w:val="single" w:sz="4" w:space="0" w:color="auto"/>
            </w:tcBorders>
            <w:shd w:val="clear" w:color="auto" w:fill="auto"/>
            <w:hideMark/>
          </w:tcPr>
          <w:p w14:paraId="54B81DB3"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0" w:type="dxa"/>
            <w:tcBorders>
              <w:top w:val="nil"/>
              <w:left w:val="nil"/>
              <w:bottom w:val="single" w:sz="4" w:space="0" w:color="auto"/>
              <w:right w:val="single" w:sz="4" w:space="0" w:color="auto"/>
            </w:tcBorders>
            <w:shd w:val="clear" w:color="auto" w:fill="auto"/>
            <w:noWrap/>
            <w:vAlign w:val="center"/>
            <w:hideMark/>
          </w:tcPr>
          <w:p w14:paraId="36584A2C" w14:textId="39831C9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14,3%</w:t>
            </w:r>
          </w:p>
        </w:tc>
        <w:tc>
          <w:tcPr>
            <w:tcW w:w="1146" w:type="dxa"/>
            <w:tcBorders>
              <w:top w:val="nil"/>
              <w:left w:val="nil"/>
              <w:bottom w:val="single" w:sz="4" w:space="0" w:color="auto"/>
              <w:right w:val="single" w:sz="4" w:space="0" w:color="auto"/>
            </w:tcBorders>
            <w:shd w:val="clear" w:color="auto" w:fill="auto"/>
            <w:noWrap/>
            <w:vAlign w:val="center"/>
            <w:hideMark/>
          </w:tcPr>
          <w:p w14:paraId="74225445" w14:textId="25C091A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14,7%</w:t>
            </w:r>
          </w:p>
        </w:tc>
        <w:tc>
          <w:tcPr>
            <w:tcW w:w="1276" w:type="dxa"/>
            <w:tcBorders>
              <w:top w:val="nil"/>
              <w:left w:val="nil"/>
              <w:bottom w:val="single" w:sz="4" w:space="0" w:color="auto"/>
              <w:right w:val="single" w:sz="4" w:space="0" w:color="auto"/>
            </w:tcBorders>
            <w:shd w:val="clear" w:color="auto" w:fill="auto"/>
            <w:noWrap/>
            <w:vAlign w:val="center"/>
            <w:hideMark/>
          </w:tcPr>
          <w:p w14:paraId="6407D68C" w14:textId="0BD633D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13,7%</w:t>
            </w:r>
          </w:p>
        </w:tc>
      </w:tr>
      <w:tr w:rsidR="00E04535" w:rsidRPr="00BB7B64" w14:paraId="5DC3A224" w14:textId="77777777" w:rsidTr="0030263B">
        <w:trPr>
          <w:trHeight w:val="172"/>
        </w:trPr>
        <w:tc>
          <w:tcPr>
            <w:tcW w:w="6091" w:type="dxa"/>
            <w:tcBorders>
              <w:top w:val="nil"/>
              <w:left w:val="single" w:sz="4" w:space="0" w:color="auto"/>
              <w:bottom w:val="single" w:sz="4" w:space="0" w:color="auto"/>
              <w:right w:val="single" w:sz="4" w:space="0" w:color="auto"/>
            </w:tcBorders>
            <w:shd w:val="clear" w:color="auto" w:fill="auto"/>
            <w:hideMark/>
          </w:tcPr>
          <w:p w14:paraId="7B0897EF"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0" w:type="dxa"/>
            <w:tcBorders>
              <w:top w:val="nil"/>
              <w:left w:val="nil"/>
              <w:bottom w:val="single" w:sz="4" w:space="0" w:color="auto"/>
              <w:right w:val="single" w:sz="4" w:space="0" w:color="auto"/>
            </w:tcBorders>
            <w:shd w:val="clear" w:color="auto" w:fill="auto"/>
            <w:noWrap/>
            <w:vAlign w:val="center"/>
            <w:hideMark/>
          </w:tcPr>
          <w:p w14:paraId="13B9AF2D" w14:textId="11A142C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24,1%</w:t>
            </w:r>
          </w:p>
        </w:tc>
        <w:tc>
          <w:tcPr>
            <w:tcW w:w="1146" w:type="dxa"/>
            <w:tcBorders>
              <w:top w:val="nil"/>
              <w:left w:val="nil"/>
              <w:bottom w:val="single" w:sz="4" w:space="0" w:color="auto"/>
              <w:right w:val="single" w:sz="4" w:space="0" w:color="auto"/>
            </w:tcBorders>
            <w:shd w:val="clear" w:color="auto" w:fill="auto"/>
            <w:noWrap/>
            <w:vAlign w:val="center"/>
            <w:hideMark/>
          </w:tcPr>
          <w:p w14:paraId="558214DB" w14:textId="01BC47E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21,3%</w:t>
            </w:r>
          </w:p>
        </w:tc>
        <w:tc>
          <w:tcPr>
            <w:tcW w:w="1276" w:type="dxa"/>
            <w:tcBorders>
              <w:top w:val="nil"/>
              <w:left w:val="nil"/>
              <w:bottom w:val="single" w:sz="4" w:space="0" w:color="auto"/>
              <w:right w:val="single" w:sz="4" w:space="0" w:color="auto"/>
            </w:tcBorders>
            <w:shd w:val="clear" w:color="auto" w:fill="auto"/>
            <w:noWrap/>
            <w:vAlign w:val="center"/>
            <w:hideMark/>
          </w:tcPr>
          <w:p w14:paraId="7A6708A5" w14:textId="3EBABE6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22,9%</w:t>
            </w:r>
          </w:p>
        </w:tc>
      </w:tr>
    </w:tbl>
    <w:p w14:paraId="35303730" w14:textId="77777777" w:rsidR="00A4168C" w:rsidRPr="00BB7B64" w:rsidRDefault="00A4168C" w:rsidP="00A4168C">
      <w:pPr>
        <w:spacing w:line="276" w:lineRule="auto"/>
        <w:rPr>
          <w:rFonts w:ascii="Times New Roman" w:hAnsi="Times New Roman" w:cs="Times New Roman"/>
          <w:b/>
        </w:rPr>
      </w:pPr>
    </w:p>
    <w:p w14:paraId="15C20CCC"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Складність запису на прийом до лікарів</w:t>
      </w:r>
    </w:p>
    <w:tbl>
      <w:tblPr>
        <w:tblW w:w="9493" w:type="dxa"/>
        <w:tblLook w:val="04A0" w:firstRow="1" w:lastRow="0" w:firstColumn="1" w:lastColumn="0" w:noHBand="0" w:noVBand="1"/>
      </w:tblPr>
      <w:tblGrid>
        <w:gridCol w:w="6091"/>
        <w:gridCol w:w="980"/>
        <w:gridCol w:w="1146"/>
        <w:gridCol w:w="1276"/>
      </w:tblGrid>
      <w:tr w:rsidR="00E04535" w:rsidRPr="00BB7B64" w14:paraId="649AA5BE" w14:textId="77777777" w:rsidTr="0030263B">
        <w:trPr>
          <w:trHeight w:val="530"/>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71B836"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35B4E21C" w14:textId="2D91B3F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775314A0" w14:textId="605FD4E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494B30C4" w14:textId="603E5E57"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5395084E" w14:textId="77777777" w:rsidTr="0030263B">
        <w:trPr>
          <w:trHeight w:val="215"/>
        </w:trPr>
        <w:tc>
          <w:tcPr>
            <w:tcW w:w="6091" w:type="dxa"/>
            <w:tcBorders>
              <w:top w:val="nil"/>
              <w:left w:val="single" w:sz="4" w:space="0" w:color="auto"/>
              <w:bottom w:val="single" w:sz="4" w:space="0" w:color="auto"/>
              <w:right w:val="single" w:sz="4" w:space="0" w:color="auto"/>
            </w:tcBorders>
            <w:shd w:val="clear" w:color="auto" w:fill="auto"/>
            <w:hideMark/>
          </w:tcPr>
          <w:p w14:paraId="1BD5625C"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642B3252" w14:textId="5DCB111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16,7%</w:t>
            </w:r>
          </w:p>
        </w:tc>
        <w:tc>
          <w:tcPr>
            <w:tcW w:w="1146" w:type="dxa"/>
            <w:tcBorders>
              <w:top w:val="nil"/>
              <w:left w:val="nil"/>
              <w:bottom w:val="single" w:sz="4" w:space="0" w:color="auto"/>
              <w:right w:val="single" w:sz="4" w:space="0" w:color="auto"/>
            </w:tcBorders>
            <w:shd w:val="clear" w:color="auto" w:fill="auto"/>
            <w:noWrap/>
            <w:vAlign w:val="center"/>
            <w:hideMark/>
          </w:tcPr>
          <w:p w14:paraId="683657E4" w14:textId="2EB1F99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13,9%</w:t>
            </w:r>
          </w:p>
        </w:tc>
        <w:tc>
          <w:tcPr>
            <w:tcW w:w="1276" w:type="dxa"/>
            <w:tcBorders>
              <w:top w:val="nil"/>
              <w:left w:val="nil"/>
              <w:bottom w:val="single" w:sz="4" w:space="0" w:color="auto"/>
              <w:right w:val="single" w:sz="4" w:space="0" w:color="auto"/>
            </w:tcBorders>
            <w:shd w:val="clear" w:color="auto" w:fill="auto"/>
            <w:noWrap/>
            <w:vAlign w:val="center"/>
            <w:hideMark/>
          </w:tcPr>
          <w:p w14:paraId="07D6B972" w14:textId="14198A6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13,9%</w:t>
            </w:r>
          </w:p>
        </w:tc>
      </w:tr>
      <w:tr w:rsidR="00E04535" w:rsidRPr="00BB7B64" w14:paraId="6D3CC513" w14:textId="77777777" w:rsidTr="0030263B">
        <w:trPr>
          <w:trHeight w:val="334"/>
        </w:trPr>
        <w:tc>
          <w:tcPr>
            <w:tcW w:w="6091" w:type="dxa"/>
            <w:tcBorders>
              <w:top w:val="nil"/>
              <w:left w:val="single" w:sz="4" w:space="0" w:color="auto"/>
              <w:bottom w:val="single" w:sz="4" w:space="0" w:color="auto"/>
              <w:right w:val="single" w:sz="4" w:space="0" w:color="auto"/>
            </w:tcBorders>
            <w:shd w:val="clear" w:color="auto" w:fill="auto"/>
            <w:hideMark/>
          </w:tcPr>
          <w:p w14:paraId="176C7387"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3698B7B1" w14:textId="49A826F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24,7%</w:t>
            </w:r>
          </w:p>
        </w:tc>
        <w:tc>
          <w:tcPr>
            <w:tcW w:w="1146" w:type="dxa"/>
            <w:tcBorders>
              <w:top w:val="nil"/>
              <w:left w:val="nil"/>
              <w:bottom w:val="single" w:sz="4" w:space="0" w:color="auto"/>
              <w:right w:val="single" w:sz="4" w:space="0" w:color="auto"/>
            </w:tcBorders>
            <w:shd w:val="clear" w:color="auto" w:fill="auto"/>
            <w:noWrap/>
            <w:vAlign w:val="center"/>
            <w:hideMark/>
          </w:tcPr>
          <w:p w14:paraId="1BCBDD3E" w14:textId="4C858FD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26,4%</w:t>
            </w:r>
          </w:p>
        </w:tc>
        <w:tc>
          <w:tcPr>
            <w:tcW w:w="1276" w:type="dxa"/>
            <w:tcBorders>
              <w:top w:val="nil"/>
              <w:left w:val="nil"/>
              <w:bottom w:val="single" w:sz="4" w:space="0" w:color="auto"/>
              <w:right w:val="single" w:sz="4" w:space="0" w:color="auto"/>
            </w:tcBorders>
            <w:shd w:val="clear" w:color="auto" w:fill="auto"/>
            <w:noWrap/>
            <w:vAlign w:val="center"/>
            <w:hideMark/>
          </w:tcPr>
          <w:p w14:paraId="76F34220" w14:textId="049059C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31,0%</w:t>
            </w:r>
          </w:p>
        </w:tc>
      </w:tr>
      <w:tr w:rsidR="00E04535" w:rsidRPr="00BB7B64" w14:paraId="1FED54C8" w14:textId="77777777" w:rsidTr="0030263B">
        <w:trPr>
          <w:trHeight w:val="139"/>
        </w:trPr>
        <w:tc>
          <w:tcPr>
            <w:tcW w:w="6091" w:type="dxa"/>
            <w:tcBorders>
              <w:top w:val="nil"/>
              <w:left w:val="single" w:sz="4" w:space="0" w:color="auto"/>
              <w:bottom w:val="single" w:sz="4" w:space="0" w:color="auto"/>
              <w:right w:val="single" w:sz="4" w:space="0" w:color="auto"/>
            </w:tcBorders>
            <w:shd w:val="clear" w:color="auto" w:fill="auto"/>
            <w:hideMark/>
          </w:tcPr>
          <w:p w14:paraId="4F61690E"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0" w:type="dxa"/>
            <w:tcBorders>
              <w:top w:val="nil"/>
              <w:left w:val="nil"/>
              <w:bottom w:val="single" w:sz="4" w:space="0" w:color="auto"/>
              <w:right w:val="single" w:sz="4" w:space="0" w:color="auto"/>
            </w:tcBorders>
            <w:shd w:val="clear" w:color="auto" w:fill="auto"/>
            <w:noWrap/>
            <w:vAlign w:val="center"/>
            <w:hideMark/>
          </w:tcPr>
          <w:p w14:paraId="6708215D" w14:textId="4F4A269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21,5%</w:t>
            </w:r>
          </w:p>
        </w:tc>
        <w:tc>
          <w:tcPr>
            <w:tcW w:w="1146" w:type="dxa"/>
            <w:tcBorders>
              <w:top w:val="nil"/>
              <w:left w:val="nil"/>
              <w:bottom w:val="single" w:sz="4" w:space="0" w:color="auto"/>
              <w:right w:val="single" w:sz="4" w:space="0" w:color="auto"/>
            </w:tcBorders>
            <w:shd w:val="clear" w:color="auto" w:fill="auto"/>
            <w:noWrap/>
            <w:vAlign w:val="center"/>
            <w:hideMark/>
          </w:tcPr>
          <w:p w14:paraId="3DF4E07A" w14:textId="3450370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26,1%</w:t>
            </w:r>
          </w:p>
        </w:tc>
        <w:tc>
          <w:tcPr>
            <w:tcW w:w="1276" w:type="dxa"/>
            <w:tcBorders>
              <w:top w:val="nil"/>
              <w:left w:val="nil"/>
              <w:bottom w:val="single" w:sz="4" w:space="0" w:color="auto"/>
              <w:right w:val="single" w:sz="4" w:space="0" w:color="auto"/>
            </w:tcBorders>
            <w:shd w:val="clear" w:color="auto" w:fill="auto"/>
            <w:noWrap/>
            <w:vAlign w:val="center"/>
            <w:hideMark/>
          </w:tcPr>
          <w:p w14:paraId="76546D2D" w14:textId="75DC76E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23,4%</w:t>
            </w:r>
          </w:p>
        </w:tc>
      </w:tr>
      <w:tr w:rsidR="00E04535" w:rsidRPr="00BB7B64" w14:paraId="7A3E6584" w14:textId="77777777" w:rsidTr="0030263B">
        <w:trPr>
          <w:trHeight w:val="130"/>
        </w:trPr>
        <w:tc>
          <w:tcPr>
            <w:tcW w:w="6091" w:type="dxa"/>
            <w:tcBorders>
              <w:top w:val="nil"/>
              <w:left w:val="single" w:sz="4" w:space="0" w:color="auto"/>
              <w:bottom w:val="single" w:sz="4" w:space="0" w:color="auto"/>
              <w:right w:val="single" w:sz="4" w:space="0" w:color="auto"/>
            </w:tcBorders>
            <w:shd w:val="clear" w:color="auto" w:fill="auto"/>
            <w:hideMark/>
          </w:tcPr>
          <w:p w14:paraId="6EDA32D4"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0" w:type="dxa"/>
            <w:tcBorders>
              <w:top w:val="nil"/>
              <w:left w:val="nil"/>
              <w:bottom w:val="single" w:sz="4" w:space="0" w:color="auto"/>
              <w:right w:val="single" w:sz="4" w:space="0" w:color="auto"/>
            </w:tcBorders>
            <w:shd w:val="clear" w:color="auto" w:fill="auto"/>
            <w:noWrap/>
            <w:vAlign w:val="center"/>
            <w:hideMark/>
          </w:tcPr>
          <w:p w14:paraId="43DCD55E" w14:textId="0BDF382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37,0%</w:t>
            </w:r>
          </w:p>
        </w:tc>
        <w:tc>
          <w:tcPr>
            <w:tcW w:w="1146" w:type="dxa"/>
            <w:tcBorders>
              <w:top w:val="nil"/>
              <w:left w:val="nil"/>
              <w:bottom w:val="single" w:sz="4" w:space="0" w:color="auto"/>
              <w:right w:val="single" w:sz="4" w:space="0" w:color="auto"/>
            </w:tcBorders>
            <w:shd w:val="clear" w:color="auto" w:fill="auto"/>
            <w:noWrap/>
            <w:vAlign w:val="center"/>
            <w:hideMark/>
          </w:tcPr>
          <w:p w14:paraId="09F255C9" w14:textId="2994D98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33,6%</w:t>
            </w:r>
          </w:p>
        </w:tc>
        <w:tc>
          <w:tcPr>
            <w:tcW w:w="1276" w:type="dxa"/>
            <w:tcBorders>
              <w:top w:val="nil"/>
              <w:left w:val="nil"/>
              <w:bottom w:val="single" w:sz="4" w:space="0" w:color="auto"/>
              <w:right w:val="single" w:sz="4" w:space="0" w:color="auto"/>
            </w:tcBorders>
            <w:shd w:val="clear" w:color="auto" w:fill="auto"/>
            <w:noWrap/>
            <w:vAlign w:val="center"/>
            <w:hideMark/>
          </w:tcPr>
          <w:p w14:paraId="30D1C34E" w14:textId="38F1C120"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31,6%</w:t>
            </w:r>
          </w:p>
        </w:tc>
      </w:tr>
    </w:tbl>
    <w:p w14:paraId="46C98585" w14:textId="77777777" w:rsidR="00A4168C" w:rsidRPr="00BB7B64" w:rsidRDefault="00A4168C" w:rsidP="00A4168C">
      <w:pPr>
        <w:spacing w:line="276" w:lineRule="auto"/>
        <w:rPr>
          <w:rFonts w:ascii="Times New Roman" w:hAnsi="Times New Roman" w:cs="Times New Roman"/>
          <w:b/>
        </w:rPr>
      </w:pPr>
    </w:p>
    <w:p w14:paraId="3C140FDD"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Великі черги на прийомі в лікарів</w:t>
      </w:r>
    </w:p>
    <w:tbl>
      <w:tblPr>
        <w:tblW w:w="9498" w:type="dxa"/>
        <w:tblInd w:w="-5" w:type="dxa"/>
        <w:tblLook w:val="04A0" w:firstRow="1" w:lastRow="0" w:firstColumn="1" w:lastColumn="0" w:noHBand="0" w:noVBand="1"/>
      </w:tblPr>
      <w:tblGrid>
        <w:gridCol w:w="6096"/>
        <w:gridCol w:w="980"/>
        <w:gridCol w:w="1146"/>
        <w:gridCol w:w="1276"/>
      </w:tblGrid>
      <w:tr w:rsidR="00E04535" w:rsidRPr="00BB7B64" w14:paraId="6E1836A2" w14:textId="77777777" w:rsidTr="0030263B">
        <w:trPr>
          <w:trHeight w:val="300"/>
        </w:trPr>
        <w:tc>
          <w:tcPr>
            <w:tcW w:w="60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B1753D"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7AEB8AD6" w14:textId="281EFBF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93A203D" w14:textId="04B930D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05F39E9A" w14:textId="09F6E7B1"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22EFC7C3" w14:textId="77777777" w:rsidTr="0030263B">
        <w:trPr>
          <w:trHeight w:val="274"/>
        </w:trPr>
        <w:tc>
          <w:tcPr>
            <w:tcW w:w="6096" w:type="dxa"/>
            <w:tcBorders>
              <w:top w:val="nil"/>
              <w:left w:val="single" w:sz="4" w:space="0" w:color="auto"/>
              <w:bottom w:val="single" w:sz="4" w:space="0" w:color="auto"/>
              <w:right w:val="single" w:sz="4" w:space="0" w:color="auto"/>
            </w:tcBorders>
            <w:shd w:val="clear" w:color="auto" w:fill="auto"/>
            <w:hideMark/>
          </w:tcPr>
          <w:p w14:paraId="31F4EA00"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1BC1D34D" w14:textId="28FAD0F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15,2%</w:t>
            </w:r>
          </w:p>
        </w:tc>
        <w:tc>
          <w:tcPr>
            <w:tcW w:w="1146" w:type="dxa"/>
            <w:tcBorders>
              <w:top w:val="nil"/>
              <w:left w:val="nil"/>
              <w:bottom w:val="single" w:sz="4" w:space="0" w:color="auto"/>
              <w:right w:val="single" w:sz="4" w:space="0" w:color="auto"/>
            </w:tcBorders>
            <w:shd w:val="clear" w:color="auto" w:fill="auto"/>
            <w:noWrap/>
            <w:vAlign w:val="center"/>
            <w:hideMark/>
          </w:tcPr>
          <w:p w14:paraId="75D3E784" w14:textId="4BC7599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16,0%</w:t>
            </w:r>
          </w:p>
        </w:tc>
        <w:tc>
          <w:tcPr>
            <w:tcW w:w="1276" w:type="dxa"/>
            <w:tcBorders>
              <w:top w:val="nil"/>
              <w:left w:val="nil"/>
              <w:bottom w:val="single" w:sz="4" w:space="0" w:color="auto"/>
              <w:right w:val="single" w:sz="4" w:space="0" w:color="auto"/>
            </w:tcBorders>
            <w:shd w:val="clear" w:color="auto" w:fill="auto"/>
            <w:noWrap/>
            <w:vAlign w:val="center"/>
            <w:hideMark/>
          </w:tcPr>
          <w:p w14:paraId="5D65BC25" w14:textId="36B821D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15,6%</w:t>
            </w:r>
          </w:p>
        </w:tc>
      </w:tr>
      <w:tr w:rsidR="00E04535" w:rsidRPr="00BB7B64" w14:paraId="5A3A5C98" w14:textId="77777777" w:rsidTr="0030263B">
        <w:trPr>
          <w:trHeight w:val="300"/>
        </w:trPr>
        <w:tc>
          <w:tcPr>
            <w:tcW w:w="6096" w:type="dxa"/>
            <w:tcBorders>
              <w:top w:val="nil"/>
              <w:left w:val="single" w:sz="4" w:space="0" w:color="auto"/>
              <w:bottom w:val="single" w:sz="4" w:space="0" w:color="auto"/>
              <w:right w:val="single" w:sz="4" w:space="0" w:color="auto"/>
            </w:tcBorders>
            <w:shd w:val="clear" w:color="auto" w:fill="auto"/>
            <w:hideMark/>
          </w:tcPr>
          <w:p w14:paraId="63CF4207"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2124FD9B" w14:textId="1BE63ED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31,6%</w:t>
            </w:r>
          </w:p>
        </w:tc>
        <w:tc>
          <w:tcPr>
            <w:tcW w:w="1146" w:type="dxa"/>
            <w:tcBorders>
              <w:top w:val="nil"/>
              <w:left w:val="nil"/>
              <w:bottom w:val="single" w:sz="4" w:space="0" w:color="auto"/>
              <w:right w:val="single" w:sz="4" w:space="0" w:color="auto"/>
            </w:tcBorders>
            <w:shd w:val="clear" w:color="auto" w:fill="auto"/>
            <w:noWrap/>
            <w:vAlign w:val="center"/>
            <w:hideMark/>
          </w:tcPr>
          <w:p w14:paraId="2321EED7" w14:textId="5C6A48E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32,3%</w:t>
            </w:r>
          </w:p>
        </w:tc>
        <w:tc>
          <w:tcPr>
            <w:tcW w:w="1276" w:type="dxa"/>
            <w:tcBorders>
              <w:top w:val="nil"/>
              <w:left w:val="nil"/>
              <w:bottom w:val="single" w:sz="4" w:space="0" w:color="auto"/>
              <w:right w:val="single" w:sz="4" w:space="0" w:color="auto"/>
            </w:tcBorders>
            <w:shd w:val="clear" w:color="auto" w:fill="auto"/>
            <w:noWrap/>
            <w:vAlign w:val="center"/>
            <w:hideMark/>
          </w:tcPr>
          <w:p w14:paraId="67D4652D" w14:textId="642BC7E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31,0%</w:t>
            </w:r>
          </w:p>
        </w:tc>
      </w:tr>
      <w:tr w:rsidR="00E04535" w:rsidRPr="00BB7B64" w14:paraId="6126A735" w14:textId="77777777" w:rsidTr="0030263B">
        <w:trPr>
          <w:trHeight w:val="300"/>
        </w:trPr>
        <w:tc>
          <w:tcPr>
            <w:tcW w:w="6096" w:type="dxa"/>
            <w:tcBorders>
              <w:top w:val="nil"/>
              <w:left w:val="single" w:sz="4" w:space="0" w:color="auto"/>
              <w:bottom w:val="single" w:sz="4" w:space="0" w:color="auto"/>
              <w:right w:val="single" w:sz="4" w:space="0" w:color="auto"/>
            </w:tcBorders>
            <w:shd w:val="clear" w:color="auto" w:fill="auto"/>
            <w:hideMark/>
          </w:tcPr>
          <w:p w14:paraId="0BFF069E"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0" w:type="dxa"/>
            <w:tcBorders>
              <w:top w:val="nil"/>
              <w:left w:val="nil"/>
              <w:bottom w:val="single" w:sz="4" w:space="0" w:color="auto"/>
              <w:right w:val="single" w:sz="4" w:space="0" w:color="auto"/>
            </w:tcBorders>
            <w:shd w:val="clear" w:color="auto" w:fill="auto"/>
            <w:noWrap/>
            <w:vAlign w:val="center"/>
            <w:hideMark/>
          </w:tcPr>
          <w:p w14:paraId="51AD953E" w14:textId="73F590D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21,5%</w:t>
            </w:r>
          </w:p>
        </w:tc>
        <w:tc>
          <w:tcPr>
            <w:tcW w:w="1146" w:type="dxa"/>
            <w:tcBorders>
              <w:top w:val="nil"/>
              <w:left w:val="nil"/>
              <w:bottom w:val="single" w:sz="4" w:space="0" w:color="auto"/>
              <w:right w:val="single" w:sz="4" w:space="0" w:color="auto"/>
            </w:tcBorders>
            <w:shd w:val="clear" w:color="auto" w:fill="auto"/>
            <w:noWrap/>
            <w:vAlign w:val="center"/>
            <w:hideMark/>
          </w:tcPr>
          <w:p w14:paraId="0B434E0F" w14:textId="788989B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23,8%</w:t>
            </w:r>
          </w:p>
        </w:tc>
        <w:tc>
          <w:tcPr>
            <w:tcW w:w="1276" w:type="dxa"/>
            <w:tcBorders>
              <w:top w:val="nil"/>
              <w:left w:val="nil"/>
              <w:bottom w:val="single" w:sz="4" w:space="0" w:color="auto"/>
              <w:right w:val="single" w:sz="4" w:space="0" w:color="auto"/>
            </w:tcBorders>
            <w:shd w:val="clear" w:color="auto" w:fill="auto"/>
            <w:noWrap/>
            <w:vAlign w:val="center"/>
            <w:hideMark/>
          </w:tcPr>
          <w:p w14:paraId="30164375" w14:textId="615B51B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24,8%</w:t>
            </w:r>
          </w:p>
        </w:tc>
      </w:tr>
      <w:tr w:rsidR="00E04535" w:rsidRPr="00BB7B64" w14:paraId="1F7CABDC" w14:textId="77777777" w:rsidTr="0030263B">
        <w:trPr>
          <w:trHeight w:val="300"/>
        </w:trPr>
        <w:tc>
          <w:tcPr>
            <w:tcW w:w="6096" w:type="dxa"/>
            <w:tcBorders>
              <w:top w:val="nil"/>
              <w:left w:val="single" w:sz="4" w:space="0" w:color="auto"/>
              <w:bottom w:val="single" w:sz="4" w:space="0" w:color="auto"/>
              <w:right w:val="single" w:sz="4" w:space="0" w:color="auto"/>
            </w:tcBorders>
            <w:shd w:val="clear" w:color="auto" w:fill="auto"/>
            <w:hideMark/>
          </w:tcPr>
          <w:p w14:paraId="22E995F1"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0" w:type="dxa"/>
            <w:tcBorders>
              <w:top w:val="nil"/>
              <w:left w:val="nil"/>
              <w:bottom w:val="single" w:sz="4" w:space="0" w:color="auto"/>
              <w:right w:val="single" w:sz="4" w:space="0" w:color="auto"/>
            </w:tcBorders>
            <w:shd w:val="clear" w:color="auto" w:fill="auto"/>
            <w:noWrap/>
            <w:vAlign w:val="center"/>
            <w:hideMark/>
          </w:tcPr>
          <w:p w14:paraId="7629F16D" w14:textId="50336C6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31,8%</w:t>
            </w:r>
          </w:p>
        </w:tc>
        <w:tc>
          <w:tcPr>
            <w:tcW w:w="1146" w:type="dxa"/>
            <w:tcBorders>
              <w:top w:val="nil"/>
              <w:left w:val="nil"/>
              <w:bottom w:val="single" w:sz="4" w:space="0" w:color="auto"/>
              <w:right w:val="single" w:sz="4" w:space="0" w:color="auto"/>
            </w:tcBorders>
            <w:shd w:val="clear" w:color="auto" w:fill="auto"/>
            <w:noWrap/>
            <w:vAlign w:val="center"/>
            <w:hideMark/>
          </w:tcPr>
          <w:p w14:paraId="421FC940" w14:textId="4DFB4BC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28,0%</w:t>
            </w:r>
          </w:p>
        </w:tc>
        <w:tc>
          <w:tcPr>
            <w:tcW w:w="1276" w:type="dxa"/>
            <w:tcBorders>
              <w:top w:val="nil"/>
              <w:left w:val="nil"/>
              <w:bottom w:val="single" w:sz="4" w:space="0" w:color="auto"/>
              <w:right w:val="single" w:sz="4" w:space="0" w:color="auto"/>
            </w:tcBorders>
            <w:shd w:val="clear" w:color="auto" w:fill="auto"/>
            <w:noWrap/>
            <w:vAlign w:val="center"/>
            <w:hideMark/>
          </w:tcPr>
          <w:p w14:paraId="58787065" w14:textId="08DABA1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28,6%</w:t>
            </w:r>
          </w:p>
        </w:tc>
      </w:tr>
    </w:tbl>
    <w:p w14:paraId="0CD9D03F" w14:textId="77777777" w:rsidR="00A4168C" w:rsidRPr="00BB7B64" w:rsidRDefault="00A4168C" w:rsidP="00A4168C">
      <w:pPr>
        <w:spacing w:line="276" w:lineRule="auto"/>
        <w:rPr>
          <w:rFonts w:ascii="Times New Roman" w:hAnsi="Times New Roman" w:cs="Times New Roman"/>
          <w:b/>
        </w:rPr>
      </w:pPr>
    </w:p>
    <w:p w14:paraId="1B16B2A4"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Відсутність потрібних лікарів-спеціалістів</w:t>
      </w:r>
    </w:p>
    <w:tbl>
      <w:tblPr>
        <w:tblW w:w="9493" w:type="dxa"/>
        <w:tblLook w:val="04A0" w:firstRow="1" w:lastRow="0" w:firstColumn="1" w:lastColumn="0" w:noHBand="0" w:noVBand="1"/>
      </w:tblPr>
      <w:tblGrid>
        <w:gridCol w:w="6091"/>
        <w:gridCol w:w="980"/>
        <w:gridCol w:w="1146"/>
        <w:gridCol w:w="1276"/>
      </w:tblGrid>
      <w:tr w:rsidR="00E04535" w:rsidRPr="00BB7B64" w14:paraId="50DB3841" w14:textId="77777777" w:rsidTr="0030263B">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D0086E"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57E04F68" w14:textId="69D1B30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535334C1" w14:textId="5682238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3A1BA023" w14:textId="413521B9"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12C28CD8"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0509F1C7"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698D22CD" w14:textId="43EB48E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21,4%</w:t>
            </w:r>
          </w:p>
        </w:tc>
        <w:tc>
          <w:tcPr>
            <w:tcW w:w="1146" w:type="dxa"/>
            <w:tcBorders>
              <w:top w:val="nil"/>
              <w:left w:val="nil"/>
              <w:bottom w:val="single" w:sz="4" w:space="0" w:color="auto"/>
              <w:right w:val="single" w:sz="4" w:space="0" w:color="auto"/>
            </w:tcBorders>
            <w:shd w:val="clear" w:color="auto" w:fill="auto"/>
            <w:noWrap/>
            <w:vAlign w:val="center"/>
            <w:hideMark/>
          </w:tcPr>
          <w:p w14:paraId="667D058F" w14:textId="74301E3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21,0%</w:t>
            </w:r>
          </w:p>
        </w:tc>
        <w:tc>
          <w:tcPr>
            <w:tcW w:w="1276" w:type="dxa"/>
            <w:tcBorders>
              <w:top w:val="nil"/>
              <w:left w:val="nil"/>
              <w:bottom w:val="single" w:sz="4" w:space="0" w:color="auto"/>
              <w:right w:val="single" w:sz="4" w:space="0" w:color="auto"/>
            </w:tcBorders>
            <w:shd w:val="clear" w:color="auto" w:fill="auto"/>
            <w:noWrap/>
            <w:vAlign w:val="center"/>
            <w:hideMark/>
          </w:tcPr>
          <w:p w14:paraId="654B3F26" w14:textId="425BDB3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18,8%</w:t>
            </w:r>
          </w:p>
        </w:tc>
      </w:tr>
      <w:tr w:rsidR="00E04535" w:rsidRPr="00BB7B64" w14:paraId="16C1C2ED" w14:textId="77777777" w:rsidTr="0030263B">
        <w:trPr>
          <w:trHeight w:val="232"/>
        </w:trPr>
        <w:tc>
          <w:tcPr>
            <w:tcW w:w="6091" w:type="dxa"/>
            <w:tcBorders>
              <w:top w:val="nil"/>
              <w:left w:val="single" w:sz="4" w:space="0" w:color="auto"/>
              <w:bottom w:val="single" w:sz="4" w:space="0" w:color="auto"/>
              <w:right w:val="single" w:sz="4" w:space="0" w:color="auto"/>
            </w:tcBorders>
            <w:shd w:val="clear" w:color="auto" w:fill="auto"/>
            <w:hideMark/>
          </w:tcPr>
          <w:p w14:paraId="4CA1ED7F"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7B20EF5C" w14:textId="57E4588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30,9%</w:t>
            </w:r>
          </w:p>
        </w:tc>
        <w:tc>
          <w:tcPr>
            <w:tcW w:w="1146" w:type="dxa"/>
            <w:tcBorders>
              <w:top w:val="nil"/>
              <w:left w:val="nil"/>
              <w:bottom w:val="single" w:sz="4" w:space="0" w:color="auto"/>
              <w:right w:val="single" w:sz="4" w:space="0" w:color="auto"/>
            </w:tcBorders>
            <w:shd w:val="clear" w:color="auto" w:fill="auto"/>
            <w:noWrap/>
            <w:vAlign w:val="center"/>
            <w:hideMark/>
          </w:tcPr>
          <w:p w14:paraId="398B8E8A" w14:textId="0614242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31,4%</w:t>
            </w:r>
          </w:p>
        </w:tc>
        <w:tc>
          <w:tcPr>
            <w:tcW w:w="1276" w:type="dxa"/>
            <w:tcBorders>
              <w:top w:val="nil"/>
              <w:left w:val="nil"/>
              <w:bottom w:val="single" w:sz="4" w:space="0" w:color="auto"/>
              <w:right w:val="single" w:sz="4" w:space="0" w:color="auto"/>
            </w:tcBorders>
            <w:shd w:val="clear" w:color="auto" w:fill="auto"/>
            <w:noWrap/>
            <w:vAlign w:val="center"/>
            <w:hideMark/>
          </w:tcPr>
          <w:p w14:paraId="39E81030" w14:textId="36FB942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34,7%</w:t>
            </w:r>
          </w:p>
        </w:tc>
      </w:tr>
      <w:tr w:rsidR="00E04535" w:rsidRPr="00BB7B64" w14:paraId="734B2924"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225FCE7F"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0" w:type="dxa"/>
            <w:tcBorders>
              <w:top w:val="nil"/>
              <w:left w:val="nil"/>
              <w:bottom w:val="single" w:sz="4" w:space="0" w:color="auto"/>
              <w:right w:val="single" w:sz="4" w:space="0" w:color="auto"/>
            </w:tcBorders>
            <w:shd w:val="clear" w:color="auto" w:fill="auto"/>
            <w:noWrap/>
            <w:vAlign w:val="center"/>
            <w:hideMark/>
          </w:tcPr>
          <w:p w14:paraId="5081B427" w14:textId="134CDD7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16,2%</w:t>
            </w:r>
          </w:p>
        </w:tc>
        <w:tc>
          <w:tcPr>
            <w:tcW w:w="1146" w:type="dxa"/>
            <w:tcBorders>
              <w:top w:val="nil"/>
              <w:left w:val="nil"/>
              <w:bottom w:val="single" w:sz="4" w:space="0" w:color="auto"/>
              <w:right w:val="single" w:sz="4" w:space="0" w:color="auto"/>
            </w:tcBorders>
            <w:shd w:val="clear" w:color="auto" w:fill="auto"/>
            <w:noWrap/>
            <w:vAlign w:val="center"/>
            <w:hideMark/>
          </w:tcPr>
          <w:p w14:paraId="1AE92A17" w14:textId="59000E7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19,3%</w:t>
            </w:r>
          </w:p>
        </w:tc>
        <w:tc>
          <w:tcPr>
            <w:tcW w:w="1276" w:type="dxa"/>
            <w:tcBorders>
              <w:top w:val="nil"/>
              <w:left w:val="nil"/>
              <w:bottom w:val="single" w:sz="4" w:space="0" w:color="auto"/>
              <w:right w:val="single" w:sz="4" w:space="0" w:color="auto"/>
            </w:tcBorders>
            <w:shd w:val="clear" w:color="auto" w:fill="auto"/>
            <w:noWrap/>
            <w:vAlign w:val="center"/>
            <w:hideMark/>
          </w:tcPr>
          <w:p w14:paraId="7E0079BC" w14:textId="67C5822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15,6%</w:t>
            </w:r>
          </w:p>
        </w:tc>
      </w:tr>
      <w:tr w:rsidR="00E04535" w:rsidRPr="00BB7B64" w14:paraId="6E2FC888"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2576300F"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0" w:type="dxa"/>
            <w:tcBorders>
              <w:top w:val="nil"/>
              <w:left w:val="nil"/>
              <w:bottom w:val="single" w:sz="4" w:space="0" w:color="auto"/>
              <w:right w:val="single" w:sz="4" w:space="0" w:color="auto"/>
            </w:tcBorders>
            <w:shd w:val="clear" w:color="auto" w:fill="auto"/>
            <w:noWrap/>
            <w:vAlign w:val="center"/>
            <w:hideMark/>
          </w:tcPr>
          <w:p w14:paraId="421E6B2B" w14:textId="2E71472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31,5%</w:t>
            </w:r>
          </w:p>
        </w:tc>
        <w:tc>
          <w:tcPr>
            <w:tcW w:w="1146" w:type="dxa"/>
            <w:tcBorders>
              <w:top w:val="nil"/>
              <w:left w:val="nil"/>
              <w:bottom w:val="single" w:sz="4" w:space="0" w:color="auto"/>
              <w:right w:val="single" w:sz="4" w:space="0" w:color="auto"/>
            </w:tcBorders>
            <w:shd w:val="clear" w:color="auto" w:fill="auto"/>
            <w:noWrap/>
            <w:vAlign w:val="center"/>
            <w:hideMark/>
          </w:tcPr>
          <w:p w14:paraId="2402218C" w14:textId="2466689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28,3%</w:t>
            </w:r>
          </w:p>
        </w:tc>
        <w:tc>
          <w:tcPr>
            <w:tcW w:w="1276" w:type="dxa"/>
            <w:tcBorders>
              <w:top w:val="nil"/>
              <w:left w:val="nil"/>
              <w:bottom w:val="single" w:sz="4" w:space="0" w:color="auto"/>
              <w:right w:val="single" w:sz="4" w:space="0" w:color="auto"/>
            </w:tcBorders>
            <w:shd w:val="clear" w:color="auto" w:fill="auto"/>
            <w:noWrap/>
            <w:vAlign w:val="center"/>
            <w:hideMark/>
          </w:tcPr>
          <w:p w14:paraId="00CDB1EF" w14:textId="16A38E8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30,9%</w:t>
            </w:r>
          </w:p>
        </w:tc>
      </w:tr>
    </w:tbl>
    <w:p w14:paraId="3A2CF7C7" w14:textId="77777777" w:rsidR="00A4168C" w:rsidRPr="00BB7B64" w:rsidRDefault="00A4168C" w:rsidP="00A4168C">
      <w:pPr>
        <w:spacing w:line="276" w:lineRule="auto"/>
        <w:rPr>
          <w:rFonts w:ascii="Times New Roman" w:hAnsi="Times New Roman" w:cs="Times New Roman"/>
          <w:b/>
        </w:rPr>
      </w:pPr>
    </w:p>
    <w:p w14:paraId="6A2A61BC"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Неоднозначність діагностування (розбіжності у висновках та рекомендаціях різних лікарів)</w:t>
      </w:r>
    </w:p>
    <w:tbl>
      <w:tblPr>
        <w:tblW w:w="9493" w:type="dxa"/>
        <w:tblLook w:val="04A0" w:firstRow="1" w:lastRow="0" w:firstColumn="1" w:lastColumn="0" w:noHBand="0" w:noVBand="1"/>
      </w:tblPr>
      <w:tblGrid>
        <w:gridCol w:w="6091"/>
        <w:gridCol w:w="980"/>
        <w:gridCol w:w="1146"/>
        <w:gridCol w:w="1276"/>
      </w:tblGrid>
      <w:tr w:rsidR="00E04535" w:rsidRPr="00BB7B64" w14:paraId="16FA001C" w14:textId="77777777" w:rsidTr="0030263B">
        <w:trPr>
          <w:trHeight w:val="392"/>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F45E55"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17D3D872" w14:textId="670BA6F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52340BE" w14:textId="1D59B27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4777CC3" w14:textId="06E34E5E"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76BB8242" w14:textId="77777777" w:rsidTr="0030263B">
        <w:trPr>
          <w:trHeight w:val="327"/>
        </w:trPr>
        <w:tc>
          <w:tcPr>
            <w:tcW w:w="6091" w:type="dxa"/>
            <w:tcBorders>
              <w:top w:val="nil"/>
              <w:left w:val="single" w:sz="4" w:space="0" w:color="auto"/>
              <w:bottom w:val="single" w:sz="4" w:space="0" w:color="auto"/>
              <w:right w:val="single" w:sz="4" w:space="0" w:color="auto"/>
            </w:tcBorders>
            <w:shd w:val="clear" w:color="auto" w:fill="auto"/>
            <w:hideMark/>
          </w:tcPr>
          <w:p w14:paraId="0FE2FFA7"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1276561B" w14:textId="3D18FC8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19,4%</w:t>
            </w:r>
          </w:p>
        </w:tc>
        <w:tc>
          <w:tcPr>
            <w:tcW w:w="1146" w:type="dxa"/>
            <w:tcBorders>
              <w:top w:val="nil"/>
              <w:left w:val="nil"/>
              <w:bottom w:val="single" w:sz="4" w:space="0" w:color="auto"/>
              <w:right w:val="single" w:sz="4" w:space="0" w:color="auto"/>
            </w:tcBorders>
            <w:shd w:val="clear" w:color="auto" w:fill="auto"/>
            <w:noWrap/>
            <w:vAlign w:val="center"/>
            <w:hideMark/>
          </w:tcPr>
          <w:p w14:paraId="60D1F245" w14:textId="30A0402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19,7%</w:t>
            </w:r>
          </w:p>
        </w:tc>
        <w:tc>
          <w:tcPr>
            <w:tcW w:w="1276" w:type="dxa"/>
            <w:tcBorders>
              <w:top w:val="nil"/>
              <w:left w:val="nil"/>
              <w:bottom w:val="single" w:sz="4" w:space="0" w:color="auto"/>
              <w:right w:val="single" w:sz="4" w:space="0" w:color="auto"/>
            </w:tcBorders>
            <w:shd w:val="clear" w:color="auto" w:fill="auto"/>
            <w:noWrap/>
            <w:vAlign w:val="center"/>
            <w:hideMark/>
          </w:tcPr>
          <w:p w14:paraId="71481E33" w14:textId="70D8279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20,7%</w:t>
            </w:r>
          </w:p>
        </w:tc>
      </w:tr>
      <w:tr w:rsidR="00E04535" w:rsidRPr="00BB7B64" w14:paraId="6466EE61" w14:textId="77777777" w:rsidTr="0030263B">
        <w:trPr>
          <w:trHeight w:val="205"/>
        </w:trPr>
        <w:tc>
          <w:tcPr>
            <w:tcW w:w="6091" w:type="dxa"/>
            <w:tcBorders>
              <w:top w:val="nil"/>
              <w:left w:val="single" w:sz="4" w:space="0" w:color="auto"/>
              <w:bottom w:val="single" w:sz="4" w:space="0" w:color="auto"/>
              <w:right w:val="single" w:sz="4" w:space="0" w:color="auto"/>
            </w:tcBorders>
            <w:shd w:val="clear" w:color="auto" w:fill="auto"/>
            <w:hideMark/>
          </w:tcPr>
          <w:p w14:paraId="1281285F"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7FF68ADE" w14:textId="3192131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30,1%</w:t>
            </w:r>
          </w:p>
        </w:tc>
        <w:tc>
          <w:tcPr>
            <w:tcW w:w="1146" w:type="dxa"/>
            <w:tcBorders>
              <w:top w:val="nil"/>
              <w:left w:val="nil"/>
              <w:bottom w:val="single" w:sz="4" w:space="0" w:color="auto"/>
              <w:right w:val="single" w:sz="4" w:space="0" w:color="auto"/>
            </w:tcBorders>
            <w:shd w:val="clear" w:color="auto" w:fill="auto"/>
            <w:noWrap/>
            <w:vAlign w:val="center"/>
            <w:hideMark/>
          </w:tcPr>
          <w:p w14:paraId="303A55FE" w14:textId="4853E120"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33,5%</w:t>
            </w:r>
          </w:p>
        </w:tc>
        <w:tc>
          <w:tcPr>
            <w:tcW w:w="1276" w:type="dxa"/>
            <w:tcBorders>
              <w:top w:val="nil"/>
              <w:left w:val="nil"/>
              <w:bottom w:val="single" w:sz="4" w:space="0" w:color="auto"/>
              <w:right w:val="single" w:sz="4" w:space="0" w:color="auto"/>
            </w:tcBorders>
            <w:shd w:val="clear" w:color="auto" w:fill="auto"/>
            <w:noWrap/>
            <w:vAlign w:val="center"/>
            <w:hideMark/>
          </w:tcPr>
          <w:p w14:paraId="4901C81D" w14:textId="25A7D94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29,7%</w:t>
            </w:r>
          </w:p>
        </w:tc>
      </w:tr>
      <w:tr w:rsidR="00E04535" w:rsidRPr="00BB7B64" w14:paraId="28DD47C6" w14:textId="77777777" w:rsidTr="0030263B">
        <w:trPr>
          <w:trHeight w:val="196"/>
        </w:trPr>
        <w:tc>
          <w:tcPr>
            <w:tcW w:w="6091" w:type="dxa"/>
            <w:tcBorders>
              <w:top w:val="nil"/>
              <w:left w:val="single" w:sz="4" w:space="0" w:color="auto"/>
              <w:bottom w:val="single" w:sz="4" w:space="0" w:color="auto"/>
              <w:right w:val="single" w:sz="4" w:space="0" w:color="auto"/>
            </w:tcBorders>
            <w:shd w:val="clear" w:color="auto" w:fill="auto"/>
            <w:hideMark/>
          </w:tcPr>
          <w:p w14:paraId="5BD3E404"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0" w:type="dxa"/>
            <w:tcBorders>
              <w:top w:val="nil"/>
              <w:left w:val="nil"/>
              <w:bottom w:val="single" w:sz="4" w:space="0" w:color="auto"/>
              <w:right w:val="single" w:sz="4" w:space="0" w:color="auto"/>
            </w:tcBorders>
            <w:shd w:val="clear" w:color="auto" w:fill="auto"/>
            <w:noWrap/>
            <w:vAlign w:val="center"/>
            <w:hideMark/>
          </w:tcPr>
          <w:p w14:paraId="6ADF530E" w14:textId="4A779BE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14,8%</w:t>
            </w:r>
          </w:p>
        </w:tc>
        <w:tc>
          <w:tcPr>
            <w:tcW w:w="1146" w:type="dxa"/>
            <w:tcBorders>
              <w:top w:val="nil"/>
              <w:left w:val="nil"/>
              <w:bottom w:val="single" w:sz="4" w:space="0" w:color="auto"/>
              <w:right w:val="single" w:sz="4" w:space="0" w:color="auto"/>
            </w:tcBorders>
            <w:shd w:val="clear" w:color="auto" w:fill="auto"/>
            <w:noWrap/>
            <w:vAlign w:val="center"/>
            <w:hideMark/>
          </w:tcPr>
          <w:p w14:paraId="1482259E" w14:textId="5BA9ECA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17,8%</w:t>
            </w:r>
          </w:p>
        </w:tc>
        <w:tc>
          <w:tcPr>
            <w:tcW w:w="1276" w:type="dxa"/>
            <w:tcBorders>
              <w:top w:val="nil"/>
              <w:left w:val="nil"/>
              <w:bottom w:val="single" w:sz="4" w:space="0" w:color="auto"/>
              <w:right w:val="single" w:sz="4" w:space="0" w:color="auto"/>
            </w:tcBorders>
            <w:shd w:val="clear" w:color="auto" w:fill="auto"/>
            <w:noWrap/>
            <w:vAlign w:val="center"/>
            <w:hideMark/>
          </w:tcPr>
          <w:p w14:paraId="5FE9D6AB" w14:textId="1727D4A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16,6%</w:t>
            </w:r>
          </w:p>
        </w:tc>
      </w:tr>
      <w:tr w:rsidR="00E04535" w:rsidRPr="00BB7B64" w14:paraId="52BE9101" w14:textId="77777777" w:rsidTr="0030263B">
        <w:trPr>
          <w:trHeight w:val="186"/>
        </w:trPr>
        <w:tc>
          <w:tcPr>
            <w:tcW w:w="6091" w:type="dxa"/>
            <w:tcBorders>
              <w:top w:val="nil"/>
              <w:left w:val="single" w:sz="4" w:space="0" w:color="auto"/>
              <w:bottom w:val="single" w:sz="4" w:space="0" w:color="auto"/>
              <w:right w:val="single" w:sz="4" w:space="0" w:color="auto"/>
            </w:tcBorders>
            <w:shd w:val="clear" w:color="auto" w:fill="auto"/>
            <w:hideMark/>
          </w:tcPr>
          <w:p w14:paraId="4C172EC0"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0" w:type="dxa"/>
            <w:tcBorders>
              <w:top w:val="nil"/>
              <w:left w:val="nil"/>
              <w:bottom w:val="single" w:sz="4" w:space="0" w:color="auto"/>
              <w:right w:val="single" w:sz="4" w:space="0" w:color="auto"/>
            </w:tcBorders>
            <w:shd w:val="clear" w:color="auto" w:fill="auto"/>
            <w:noWrap/>
            <w:vAlign w:val="center"/>
            <w:hideMark/>
          </w:tcPr>
          <w:p w14:paraId="306961F4" w14:textId="38FA30D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35,7%</w:t>
            </w:r>
          </w:p>
        </w:tc>
        <w:tc>
          <w:tcPr>
            <w:tcW w:w="1146" w:type="dxa"/>
            <w:tcBorders>
              <w:top w:val="nil"/>
              <w:left w:val="nil"/>
              <w:bottom w:val="single" w:sz="4" w:space="0" w:color="auto"/>
              <w:right w:val="single" w:sz="4" w:space="0" w:color="auto"/>
            </w:tcBorders>
            <w:shd w:val="clear" w:color="auto" w:fill="auto"/>
            <w:noWrap/>
            <w:vAlign w:val="center"/>
            <w:hideMark/>
          </w:tcPr>
          <w:p w14:paraId="55DF9E30" w14:textId="5F31D12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29,0%</w:t>
            </w:r>
          </w:p>
        </w:tc>
        <w:tc>
          <w:tcPr>
            <w:tcW w:w="1276" w:type="dxa"/>
            <w:tcBorders>
              <w:top w:val="nil"/>
              <w:left w:val="nil"/>
              <w:bottom w:val="single" w:sz="4" w:space="0" w:color="auto"/>
              <w:right w:val="single" w:sz="4" w:space="0" w:color="auto"/>
            </w:tcBorders>
            <w:shd w:val="clear" w:color="auto" w:fill="auto"/>
            <w:noWrap/>
            <w:vAlign w:val="center"/>
            <w:hideMark/>
          </w:tcPr>
          <w:p w14:paraId="7EC47B63" w14:textId="18A2BCB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33,1%</w:t>
            </w:r>
          </w:p>
        </w:tc>
      </w:tr>
    </w:tbl>
    <w:p w14:paraId="73CDBFEE" w14:textId="77777777" w:rsidR="00A4168C" w:rsidRPr="00BB7B64" w:rsidRDefault="00A4168C" w:rsidP="00A4168C">
      <w:pPr>
        <w:spacing w:line="276" w:lineRule="auto"/>
        <w:jc w:val="center"/>
        <w:rPr>
          <w:rFonts w:ascii="Times New Roman" w:hAnsi="Times New Roman" w:cs="Times New Roman"/>
          <w:b/>
        </w:rPr>
      </w:pPr>
    </w:p>
    <w:p w14:paraId="3749153B"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 xml:space="preserve">Запис на вакцинацію від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 xml:space="preserve"> тільки за гроші чи по знайомству</w:t>
      </w:r>
    </w:p>
    <w:tbl>
      <w:tblPr>
        <w:tblW w:w="9493" w:type="dxa"/>
        <w:tblLook w:val="04A0" w:firstRow="1" w:lastRow="0" w:firstColumn="1" w:lastColumn="0" w:noHBand="0" w:noVBand="1"/>
      </w:tblPr>
      <w:tblGrid>
        <w:gridCol w:w="6091"/>
        <w:gridCol w:w="980"/>
        <w:gridCol w:w="1146"/>
        <w:gridCol w:w="1276"/>
      </w:tblGrid>
      <w:tr w:rsidR="00E04535" w:rsidRPr="00BB7B64" w14:paraId="35EAD8F0" w14:textId="77777777" w:rsidTr="0030263B">
        <w:trPr>
          <w:trHeight w:val="427"/>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C0575F"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32E4904F" w14:textId="0A6BBC1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0580F467" w14:textId="650CEDA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3F2CD4C1" w14:textId="57DE1924"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7BC4612E" w14:textId="77777777" w:rsidTr="0030263B">
        <w:trPr>
          <w:trHeight w:val="164"/>
        </w:trPr>
        <w:tc>
          <w:tcPr>
            <w:tcW w:w="6091" w:type="dxa"/>
            <w:tcBorders>
              <w:top w:val="nil"/>
              <w:left w:val="single" w:sz="4" w:space="0" w:color="auto"/>
              <w:bottom w:val="single" w:sz="4" w:space="0" w:color="auto"/>
              <w:right w:val="single" w:sz="4" w:space="0" w:color="auto"/>
            </w:tcBorders>
            <w:shd w:val="clear" w:color="auto" w:fill="auto"/>
            <w:hideMark/>
          </w:tcPr>
          <w:p w14:paraId="0D914D73"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1A54FB96" w14:textId="34D01BD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8,0%</w:t>
            </w:r>
          </w:p>
        </w:tc>
        <w:tc>
          <w:tcPr>
            <w:tcW w:w="1146" w:type="dxa"/>
            <w:tcBorders>
              <w:top w:val="nil"/>
              <w:left w:val="nil"/>
              <w:bottom w:val="single" w:sz="4" w:space="0" w:color="auto"/>
              <w:right w:val="single" w:sz="4" w:space="0" w:color="auto"/>
            </w:tcBorders>
            <w:shd w:val="clear" w:color="auto" w:fill="auto"/>
            <w:noWrap/>
            <w:vAlign w:val="center"/>
            <w:hideMark/>
          </w:tcPr>
          <w:p w14:paraId="494475EB" w14:textId="74718D9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7,1%</w:t>
            </w:r>
          </w:p>
        </w:tc>
        <w:tc>
          <w:tcPr>
            <w:tcW w:w="1276" w:type="dxa"/>
            <w:tcBorders>
              <w:top w:val="nil"/>
              <w:left w:val="nil"/>
              <w:bottom w:val="single" w:sz="4" w:space="0" w:color="auto"/>
              <w:right w:val="single" w:sz="4" w:space="0" w:color="auto"/>
            </w:tcBorders>
            <w:shd w:val="clear" w:color="auto" w:fill="auto"/>
            <w:noWrap/>
            <w:vAlign w:val="center"/>
            <w:hideMark/>
          </w:tcPr>
          <w:p w14:paraId="626C9CB3" w14:textId="4AF8936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9,9%</w:t>
            </w:r>
          </w:p>
        </w:tc>
      </w:tr>
      <w:tr w:rsidR="00E04535" w:rsidRPr="00BB7B64" w14:paraId="4FEC9558" w14:textId="77777777" w:rsidTr="0030263B">
        <w:trPr>
          <w:trHeight w:val="58"/>
        </w:trPr>
        <w:tc>
          <w:tcPr>
            <w:tcW w:w="6091" w:type="dxa"/>
            <w:tcBorders>
              <w:top w:val="nil"/>
              <w:left w:val="single" w:sz="4" w:space="0" w:color="auto"/>
              <w:bottom w:val="single" w:sz="4" w:space="0" w:color="auto"/>
              <w:right w:val="single" w:sz="4" w:space="0" w:color="auto"/>
            </w:tcBorders>
            <w:shd w:val="clear" w:color="auto" w:fill="auto"/>
            <w:hideMark/>
          </w:tcPr>
          <w:p w14:paraId="37D11FF7"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6CC4231D" w14:textId="587277B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14,0%</w:t>
            </w:r>
          </w:p>
        </w:tc>
        <w:tc>
          <w:tcPr>
            <w:tcW w:w="1146" w:type="dxa"/>
            <w:tcBorders>
              <w:top w:val="nil"/>
              <w:left w:val="nil"/>
              <w:bottom w:val="single" w:sz="4" w:space="0" w:color="auto"/>
              <w:right w:val="single" w:sz="4" w:space="0" w:color="auto"/>
            </w:tcBorders>
            <w:shd w:val="clear" w:color="auto" w:fill="auto"/>
            <w:noWrap/>
            <w:vAlign w:val="center"/>
            <w:hideMark/>
          </w:tcPr>
          <w:p w14:paraId="3B840E50" w14:textId="2CB13CC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9,9%</w:t>
            </w:r>
          </w:p>
        </w:tc>
        <w:tc>
          <w:tcPr>
            <w:tcW w:w="1276" w:type="dxa"/>
            <w:tcBorders>
              <w:top w:val="nil"/>
              <w:left w:val="nil"/>
              <w:bottom w:val="single" w:sz="4" w:space="0" w:color="auto"/>
              <w:right w:val="single" w:sz="4" w:space="0" w:color="auto"/>
            </w:tcBorders>
            <w:shd w:val="clear" w:color="auto" w:fill="auto"/>
            <w:noWrap/>
            <w:vAlign w:val="center"/>
            <w:hideMark/>
          </w:tcPr>
          <w:p w14:paraId="5425F9CA" w14:textId="270CC93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12,5%</w:t>
            </w:r>
          </w:p>
        </w:tc>
      </w:tr>
      <w:tr w:rsidR="00E04535" w:rsidRPr="00BB7B64" w14:paraId="0DF6F560" w14:textId="77777777" w:rsidTr="0030263B">
        <w:trPr>
          <w:trHeight w:val="58"/>
        </w:trPr>
        <w:tc>
          <w:tcPr>
            <w:tcW w:w="6091" w:type="dxa"/>
            <w:tcBorders>
              <w:top w:val="nil"/>
              <w:left w:val="single" w:sz="4" w:space="0" w:color="auto"/>
              <w:bottom w:val="single" w:sz="4" w:space="0" w:color="auto"/>
              <w:right w:val="single" w:sz="4" w:space="0" w:color="auto"/>
            </w:tcBorders>
            <w:shd w:val="clear" w:color="auto" w:fill="auto"/>
            <w:hideMark/>
          </w:tcPr>
          <w:p w14:paraId="422A3E70"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0" w:type="dxa"/>
            <w:tcBorders>
              <w:top w:val="nil"/>
              <w:left w:val="nil"/>
              <w:bottom w:val="single" w:sz="4" w:space="0" w:color="auto"/>
              <w:right w:val="single" w:sz="4" w:space="0" w:color="auto"/>
            </w:tcBorders>
            <w:shd w:val="clear" w:color="auto" w:fill="auto"/>
            <w:noWrap/>
            <w:vAlign w:val="center"/>
            <w:hideMark/>
          </w:tcPr>
          <w:p w14:paraId="69AA36FC" w14:textId="31A3753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19,3%</w:t>
            </w:r>
          </w:p>
        </w:tc>
        <w:tc>
          <w:tcPr>
            <w:tcW w:w="1146" w:type="dxa"/>
            <w:tcBorders>
              <w:top w:val="nil"/>
              <w:left w:val="nil"/>
              <w:bottom w:val="single" w:sz="4" w:space="0" w:color="auto"/>
              <w:right w:val="single" w:sz="4" w:space="0" w:color="auto"/>
            </w:tcBorders>
            <w:shd w:val="clear" w:color="auto" w:fill="auto"/>
            <w:noWrap/>
            <w:vAlign w:val="center"/>
            <w:hideMark/>
          </w:tcPr>
          <w:p w14:paraId="420C5BC1" w14:textId="7C2147B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18,6%</w:t>
            </w:r>
          </w:p>
        </w:tc>
        <w:tc>
          <w:tcPr>
            <w:tcW w:w="1276" w:type="dxa"/>
            <w:tcBorders>
              <w:top w:val="nil"/>
              <w:left w:val="nil"/>
              <w:bottom w:val="single" w:sz="4" w:space="0" w:color="auto"/>
              <w:right w:val="single" w:sz="4" w:space="0" w:color="auto"/>
            </w:tcBorders>
            <w:shd w:val="clear" w:color="auto" w:fill="auto"/>
            <w:noWrap/>
            <w:vAlign w:val="center"/>
            <w:hideMark/>
          </w:tcPr>
          <w:p w14:paraId="6F28DEC4" w14:textId="1933B84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16,4%</w:t>
            </w:r>
          </w:p>
        </w:tc>
      </w:tr>
      <w:tr w:rsidR="00E04535" w:rsidRPr="00BB7B64" w14:paraId="48D93FAD" w14:textId="77777777" w:rsidTr="0030263B">
        <w:trPr>
          <w:trHeight w:val="92"/>
        </w:trPr>
        <w:tc>
          <w:tcPr>
            <w:tcW w:w="6091" w:type="dxa"/>
            <w:tcBorders>
              <w:top w:val="nil"/>
              <w:left w:val="single" w:sz="4" w:space="0" w:color="auto"/>
              <w:bottom w:val="single" w:sz="4" w:space="0" w:color="auto"/>
              <w:right w:val="single" w:sz="4" w:space="0" w:color="auto"/>
            </w:tcBorders>
            <w:shd w:val="clear" w:color="auto" w:fill="auto"/>
            <w:hideMark/>
          </w:tcPr>
          <w:p w14:paraId="56301434"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0" w:type="dxa"/>
            <w:tcBorders>
              <w:top w:val="nil"/>
              <w:left w:val="nil"/>
              <w:bottom w:val="single" w:sz="4" w:space="0" w:color="auto"/>
              <w:right w:val="single" w:sz="4" w:space="0" w:color="auto"/>
            </w:tcBorders>
            <w:shd w:val="clear" w:color="auto" w:fill="auto"/>
            <w:noWrap/>
            <w:vAlign w:val="center"/>
            <w:hideMark/>
          </w:tcPr>
          <w:p w14:paraId="0D83EECD" w14:textId="2B50CBD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58,7%</w:t>
            </w:r>
          </w:p>
        </w:tc>
        <w:tc>
          <w:tcPr>
            <w:tcW w:w="1146" w:type="dxa"/>
            <w:tcBorders>
              <w:top w:val="nil"/>
              <w:left w:val="nil"/>
              <w:bottom w:val="single" w:sz="4" w:space="0" w:color="auto"/>
              <w:right w:val="single" w:sz="4" w:space="0" w:color="auto"/>
            </w:tcBorders>
            <w:shd w:val="clear" w:color="auto" w:fill="auto"/>
            <w:noWrap/>
            <w:vAlign w:val="center"/>
            <w:hideMark/>
          </w:tcPr>
          <w:p w14:paraId="196CF522" w14:textId="3B9D78C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64,4%</w:t>
            </w:r>
          </w:p>
        </w:tc>
        <w:tc>
          <w:tcPr>
            <w:tcW w:w="1276" w:type="dxa"/>
            <w:tcBorders>
              <w:top w:val="nil"/>
              <w:left w:val="nil"/>
              <w:bottom w:val="single" w:sz="4" w:space="0" w:color="auto"/>
              <w:right w:val="single" w:sz="4" w:space="0" w:color="auto"/>
            </w:tcBorders>
            <w:shd w:val="clear" w:color="auto" w:fill="auto"/>
            <w:noWrap/>
            <w:vAlign w:val="center"/>
            <w:hideMark/>
          </w:tcPr>
          <w:p w14:paraId="0404D7D9" w14:textId="4BEFD99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61,2%</w:t>
            </w:r>
          </w:p>
        </w:tc>
      </w:tr>
    </w:tbl>
    <w:p w14:paraId="516CB141"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 xml:space="preserve"> </w:t>
      </w:r>
    </w:p>
    <w:p w14:paraId="51D8E98C"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Корумпованість медпрацівників</w:t>
      </w:r>
    </w:p>
    <w:tbl>
      <w:tblPr>
        <w:tblW w:w="9493" w:type="dxa"/>
        <w:tblLook w:val="04A0" w:firstRow="1" w:lastRow="0" w:firstColumn="1" w:lastColumn="0" w:noHBand="0" w:noVBand="1"/>
      </w:tblPr>
      <w:tblGrid>
        <w:gridCol w:w="6091"/>
        <w:gridCol w:w="980"/>
        <w:gridCol w:w="1146"/>
        <w:gridCol w:w="1276"/>
      </w:tblGrid>
      <w:tr w:rsidR="00E04535" w:rsidRPr="00BB7B64" w14:paraId="60EE6A1B" w14:textId="77777777" w:rsidTr="0030263B">
        <w:trPr>
          <w:trHeight w:val="512"/>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847F06"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3B09B085" w14:textId="60A9745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7DC59FA7" w14:textId="041389D0"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18AB27F" w14:textId="4633C981"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125D01BE" w14:textId="77777777" w:rsidTr="0030263B">
        <w:trPr>
          <w:trHeight w:val="236"/>
        </w:trPr>
        <w:tc>
          <w:tcPr>
            <w:tcW w:w="6091" w:type="dxa"/>
            <w:tcBorders>
              <w:top w:val="nil"/>
              <w:left w:val="single" w:sz="4" w:space="0" w:color="auto"/>
              <w:bottom w:val="single" w:sz="4" w:space="0" w:color="auto"/>
              <w:right w:val="single" w:sz="4" w:space="0" w:color="auto"/>
            </w:tcBorders>
            <w:shd w:val="clear" w:color="auto" w:fill="auto"/>
            <w:hideMark/>
          </w:tcPr>
          <w:p w14:paraId="356981F3"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2BAB0F96" w14:textId="22ABDE0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15,7%</w:t>
            </w:r>
          </w:p>
        </w:tc>
        <w:tc>
          <w:tcPr>
            <w:tcW w:w="1146" w:type="dxa"/>
            <w:tcBorders>
              <w:top w:val="nil"/>
              <w:left w:val="nil"/>
              <w:bottom w:val="single" w:sz="4" w:space="0" w:color="auto"/>
              <w:right w:val="single" w:sz="4" w:space="0" w:color="auto"/>
            </w:tcBorders>
            <w:shd w:val="clear" w:color="auto" w:fill="auto"/>
            <w:noWrap/>
            <w:vAlign w:val="center"/>
            <w:hideMark/>
          </w:tcPr>
          <w:p w14:paraId="5C81ABD5" w14:textId="3A5A7D5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15,7%</w:t>
            </w:r>
          </w:p>
        </w:tc>
        <w:tc>
          <w:tcPr>
            <w:tcW w:w="1276" w:type="dxa"/>
            <w:tcBorders>
              <w:top w:val="nil"/>
              <w:left w:val="nil"/>
              <w:bottom w:val="single" w:sz="4" w:space="0" w:color="auto"/>
              <w:right w:val="single" w:sz="4" w:space="0" w:color="auto"/>
            </w:tcBorders>
            <w:shd w:val="clear" w:color="auto" w:fill="auto"/>
            <w:noWrap/>
            <w:vAlign w:val="center"/>
            <w:hideMark/>
          </w:tcPr>
          <w:p w14:paraId="75A9E903" w14:textId="36E9D73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17,7%</w:t>
            </w:r>
          </w:p>
        </w:tc>
      </w:tr>
      <w:tr w:rsidR="00E04535" w:rsidRPr="00BB7B64" w14:paraId="36618A57" w14:textId="77777777" w:rsidTr="0030263B">
        <w:trPr>
          <w:trHeight w:val="225"/>
        </w:trPr>
        <w:tc>
          <w:tcPr>
            <w:tcW w:w="6091" w:type="dxa"/>
            <w:tcBorders>
              <w:top w:val="nil"/>
              <w:left w:val="single" w:sz="4" w:space="0" w:color="auto"/>
              <w:bottom w:val="single" w:sz="4" w:space="0" w:color="auto"/>
              <w:right w:val="single" w:sz="4" w:space="0" w:color="auto"/>
            </w:tcBorders>
            <w:shd w:val="clear" w:color="auto" w:fill="auto"/>
            <w:hideMark/>
          </w:tcPr>
          <w:p w14:paraId="15188DFF"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0" w:type="dxa"/>
            <w:tcBorders>
              <w:top w:val="nil"/>
              <w:left w:val="nil"/>
              <w:bottom w:val="single" w:sz="4" w:space="0" w:color="auto"/>
              <w:right w:val="single" w:sz="4" w:space="0" w:color="auto"/>
            </w:tcBorders>
            <w:shd w:val="clear" w:color="auto" w:fill="auto"/>
            <w:noWrap/>
            <w:vAlign w:val="center"/>
            <w:hideMark/>
          </w:tcPr>
          <w:p w14:paraId="6A0C3D69" w14:textId="511E12E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23,4%</w:t>
            </w:r>
          </w:p>
        </w:tc>
        <w:tc>
          <w:tcPr>
            <w:tcW w:w="1146" w:type="dxa"/>
            <w:tcBorders>
              <w:top w:val="nil"/>
              <w:left w:val="nil"/>
              <w:bottom w:val="single" w:sz="4" w:space="0" w:color="auto"/>
              <w:right w:val="single" w:sz="4" w:space="0" w:color="auto"/>
            </w:tcBorders>
            <w:shd w:val="clear" w:color="auto" w:fill="auto"/>
            <w:noWrap/>
            <w:vAlign w:val="center"/>
            <w:hideMark/>
          </w:tcPr>
          <w:p w14:paraId="729CD3D0" w14:textId="07636A8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23,2%</w:t>
            </w:r>
          </w:p>
        </w:tc>
        <w:tc>
          <w:tcPr>
            <w:tcW w:w="1276" w:type="dxa"/>
            <w:tcBorders>
              <w:top w:val="nil"/>
              <w:left w:val="nil"/>
              <w:bottom w:val="single" w:sz="4" w:space="0" w:color="auto"/>
              <w:right w:val="single" w:sz="4" w:space="0" w:color="auto"/>
            </w:tcBorders>
            <w:shd w:val="clear" w:color="auto" w:fill="auto"/>
            <w:noWrap/>
            <w:vAlign w:val="center"/>
            <w:hideMark/>
          </w:tcPr>
          <w:p w14:paraId="0576B745" w14:textId="15B1FAA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23,3%</w:t>
            </w:r>
          </w:p>
        </w:tc>
      </w:tr>
      <w:tr w:rsidR="00E04535" w:rsidRPr="00BB7B64" w14:paraId="7CC164C6" w14:textId="77777777" w:rsidTr="0030263B">
        <w:trPr>
          <w:trHeight w:val="344"/>
        </w:trPr>
        <w:tc>
          <w:tcPr>
            <w:tcW w:w="6091" w:type="dxa"/>
            <w:tcBorders>
              <w:top w:val="nil"/>
              <w:left w:val="single" w:sz="4" w:space="0" w:color="auto"/>
              <w:bottom w:val="single" w:sz="4" w:space="0" w:color="auto"/>
              <w:right w:val="single" w:sz="4" w:space="0" w:color="auto"/>
            </w:tcBorders>
            <w:shd w:val="clear" w:color="auto" w:fill="auto"/>
            <w:hideMark/>
          </w:tcPr>
          <w:p w14:paraId="5704EEE4"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0" w:type="dxa"/>
            <w:tcBorders>
              <w:top w:val="nil"/>
              <w:left w:val="nil"/>
              <w:bottom w:val="single" w:sz="4" w:space="0" w:color="auto"/>
              <w:right w:val="single" w:sz="4" w:space="0" w:color="auto"/>
            </w:tcBorders>
            <w:shd w:val="clear" w:color="auto" w:fill="auto"/>
            <w:noWrap/>
            <w:vAlign w:val="center"/>
            <w:hideMark/>
          </w:tcPr>
          <w:p w14:paraId="734D7F03" w14:textId="64087CD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20,5%</w:t>
            </w:r>
          </w:p>
        </w:tc>
        <w:tc>
          <w:tcPr>
            <w:tcW w:w="1146" w:type="dxa"/>
            <w:tcBorders>
              <w:top w:val="nil"/>
              <w:left w:val="nil"/>
              <w:bottom w:val="single" w:sz="4" w:space="0" w:color="auto"/>
              <w:right w:val="single" w:sz="4" w:space="0" w:color="auto"/>
            </w:tcBorders>
            <w:shd w:val="clear" w:color="auto" w:fill="auto"/>
            <w:noWrap/>
            <w:vAlign w:val="center"/>
            <w:hideMark/>
          </w:tcPr>
          <w:p w14:paraId="7F0E7C4A" w14:textId="7205A06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24,2%</w:t>
            </w:r>
          </w:p>
        </w:tc>
        <w:tc>
          <w:tcPr>
            <w:tcW w:w="1276" w:type="dxa"/>
            <w:tcBorders>
              <w:top w:val="nil"/>
              <w:left w:val="nil"/>
              <w:bottom w:val="single" w:sz="4" w:space="0" w:color="auto"/>
              <w:right w:val="single" w:sz="4" w:space="0" w:color="auto"/>
            </w:tcBorders>
            <w:shd w:val="clear" w:color="auto" w:fill="auto"/>
            <w:noWrap/>
            <w:vAlign w:val="center"/>
            <w:hideMark/>
          </w:tcPr>
          <w:p w14:paraId="69C319CB" w14:textId="5C1055D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19,2%</w:t>
            </w:r>
          </w:p>
        </w:tc>
      </w:tr>
      <w:tr w:rsidR="00E04535" w:rsidRPr="00BB7B64" w14:paraId="7FC3258D" w14:textId="77777777" w:rsidTr="0030263B">
        <w:trPr>
          <w:trHeight w:val="135"/>
        </w:trPr>
        <w:tc>
          <w:tcPr>
            <w:tcW w:w="6091" w:type="dxa"/>
            <w:tcBorders>
              <w:top w:val="nil"/>
              <w:left w:val="single" w:sz="4" w:space="0" w:color="auto"/>
              <w:bottom w:val="single" w:sz="4" w:space="0" w:color="auto"/>
              <w:right w:val="single" w:sz="4" w:space="0" w:color="auto"/>
            </w:tcBorders>
            <w:shd w:val="clear" w:color="auto" w:fill="auto"/>
            <w:hideMark/>
          </w:tcPr>
          <w:p w14:paraId="2243EC94"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0" w:type="dxa"/>
            <w:tcBorders>
              <w:top w:val="nil"/>
              <w:left w:val="nil"/>
              <w:bottom w:val="single" w:sz="4" w:space="0" w:color="auto"/>
              <w:right w:val="single" w:sz="4" w:space="0" w:color="auto"/>
            </w:tcBorders>
            <w:shd w:val="clear" w:color="auto" w:fill="auto"/>
            <w:noWrap/>
            <w:vAlign w:val="center"/>
            <w:hideMark/>
          </w:tcPr>
          <w:p w14:paraId="22D7ABEE" w14:textId="568B69D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40,4%</w:t>
            </w:r>
          </w:p>
        </w:tc>
        <w:tc>
          <w:tcPr>
            <w:tcW w:w="1146" w:type="dxa"/>
            <w:tcBorders>
              <w:top w:val="nil"/>
              <w:left w:val="nil"/>
              <w:bottom w:val="single" w:sz="4" w:space="0" w:color="auto"/>
              <w:right w:val="single" w:sz="4" w:space="0" w:color="auto"/>
            </w:tcBorders>
            <w:shd w:val="clear" w:color="auto" w:fill="auto"/>
            <w:noWrap/>
            <w:vAlign w:val="center"/>
            <w:hideMark/>
          </w:tcPr>
          <w:p w14:paraId="46EB8BD9" w14:textId="0B4BD8B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36,9%</w:t>
            </w:r>
          </w:p>
        </w:tc>
        <w:tc>
          <w:tcPr>
            <w:tcW w:w="1276" w:type="dxa"/>
            <w:tcBorders>
              <w:top w:val="nil"/>
              <w:left w:val="nil"/>
              <w:bottom w:val="single" w:sz="4" w:space="0" w:color="auto"/>
              <w:right w:val="single" w:sz="4" w:space="0" w:color="auto"/>
            </w:tcBorders>
            <w:shd w:val="clear" w:color="auto" w:fill="auto"/>
            <w:noWrap/>
            <w:vAlign w:val="center"/>
            <w:hideMark/>
          </w:tcPr>
          <w:p w14:paraId="5560DB1F" w14:textId="6437C6E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39,7%</w:t>
            </w:r>
          </w:p>
        </w:tc>
      </w:tr>
    </w:tbl>
    <w:p w14:paraId="7C8484A3" w14:textId="77777777" w:rsidR="00A4168C" w:rsidRPr="00BB7B64" w:rsidRDefault="00A4168C" w:rsidP="00A4168C">
      <w:pPr>
        <w:spacing w:line="276" w:lineRule="auto"/>
        <w:rPr>
          <w:rFonts w:ascii="Times New Roman" w:hAnsi="Times New Roman" w:cs="Times New Roman"/>
          <w:b/>
        </w:rPr>
      </w:pPr>
    </w:p>
    <w:p w14:paraId="02E14925" w14:textId="3BEA9BF6" w:rsidR="00A4168C" w:rsidRPr="00BB7B64" w:rsidRDefault="00F04133" w:rsidP="00A4168C">
      <w:pPr>
        <w:spacing w:line="276" w:lineRule="auto"/>
        <w:rPr>
          <w:rFonts w:ascii="Times New Roman" w:hAnsi="Times New Roman" w:cs="Times New Roman"/>
          <w:b/>
        </w:rPr>
      </w:pPr>
      <w:r>
        <w:rPr>
          <w:rFonts w:ascii="Times New Roman" w:hAnsi="Times New Roman" w:cs="Times New Roman"/>
          <w:b/>
        </w:rPr>
        <w:t>Чи стикалися</w:t>
      </w:r>
      <w:r w:rsidR="00A4168C" w:rsidRPr="00BB7B64">
        <w:rPr>
          <w:rFonts w:ascii="Times New Roman" w:hAnsi="Times New Roman" w:cs="Times New Roman"/>
          <w:b/>
        </w:rPr>
        <w:t xml:space="preserve"> Ви під час пандемії з бар'єрами для задоволення своїх життєвих потреб?</w:t>
      </w:r>
    </w:p>
    <w:tbl>
      <w:tblPr>
        <w:tblW w:w="9493" w:type="dxa"/>
        <w:tblLook w:val="04A0" w:firstRow="1" w:lastRow="0" w:firstColumn="1" w:lastColumn="0" w:noHBand="0" w:noVBand="1"/>
      </w:tblPr>
      <w:tblGrid>
        <w:gridCol w:w="6091"/>
        <w:gridCol w:w="980"/>
        <w:gridCol w:w="1146"/>
        <w:gridCol w:w="1276"/>
      </w:tblGrid>
      <w:tr w:rsidR="00E04535" w:rsidRPr="00BB7B64" w14:paraId="10ECDF2F" w14:textId="77777777" w:rsidTr="0030263B">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BFC186"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326FE42F" w14:textId="3238C60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0991B9E4" w14:textId="321F2AE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36951900" w14:textId="0D97D39E"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59C0569A"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6A3ABACE"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980" w:type="dxa"/>
            <w:tcBorders>
              <w:top w:val="nil"/>
              <w:left w:val="nil"/>
              <w:bottom w:val="single" w:sz="4" w:space="0" w:color="auto"/>
              <w:right w:val="single" w:sz="4" w:space="0" w:color="auto"/>
            </w:tcBorders>
            <w:shd w:val="clear" w:color="auto" w:fill="auto"/>
            <w:noWrap/>
            <w:vAlign w:val="center"/>
            <w:hideMark/>
          </w:tcPr>
          <w:p w14:paraId="6A1D5B88" w14:textId="25311EA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22,2%</w:t>
            </w:r>
          </w:p>
        </w:tc>
        <w:tc>
          <w:tcPr>
            <w:tcW w:w="1146" w:type="dxa"/>
            <w:tcBorders>
              <w:top w:val="nil"/>
              <w:left w:val="nil"/>
              <w:bottom w:val="single" w:sz="4" w:space="0" w:color="auto"/>
              <w:right w:val="single" w:sz="4" w:space="0" w:color="auto"/>
            </w:tcBorders>
            <w:shd w:val="clear" w:color="auto" w:fill="auto"/>
            <w:noWrap/>
            <w:vAlign w:val="center"/>
            <w:hideMark/>
          </w:tcPr>
          <w:p w14:paraId="034D636D" w14:textId="1600C37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21,6%</w:t>
            </w:r>
          </w:p>
        </w:tc>
        <w:tc>
          <w:tcPr>
            <w:tcW w:w="1276" w:type="dxa"/>
            <w:tcBorders>
              <w:top w:val="nil"/>
              <w:left w:val="nil"/>
              <w:bottom w:val="single" w:sz="4" w:space="0" w:color="auto"/>
              <w:right w:val="single" w:sz="4" w:space="0" w:color="auto"/>
            </w:tcBorders>
            <w:shd w:val="clear" w:color="auto" w:fill="auto"/>
            <w:noWrap/>
            <w:vAlign w:val="center"/>
            <w:hideMark/>
          </w:tcPr>
          <w:p w14:paraId="4AEBF91B" w14:textId="3F923D2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16,7%</w:t>
            </w:r>
          </w:p>
        </w:tc>
      </w:tr>
      <w:tr w:rsidR="00E04535" w:rsidRPr="00BB7B64" w14:paraId="2728D1E4" w14:textId="77777777" w:rsidTr="0030263B">
        <w:trPr>
          <w:trHeight w:val="423"/>
        </w:trPr>
        <w:tc>
          <w:tcPr>
            <w:tcW w:w="6091" w:type="dxa"/>
            <w:tcBorders>
              <w:top w:val="nil"/>
              <w:left w:val="single" w:sz="4" w:space="0" w:color="auto"/>
              <w:bottom w:val="single" w:sz="4" w:space="0" w:color="auto"/>
              <w:right w:val="single" w:sz="4" w:space="0" w:color="auto"/>
            </w:tcBorders>
            <w:shd w:val="clear" w:color="auto" w:fill="auto"/>
            <w:hideMark/>
          </w:tcPr>
          <w:p w14:paraId="42C741F7"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так</w:t>
            </w:r>
          </w:p>
        </w:tc>
        <w:tc>
          <w:tcPr>
            <w:tcW w:w="980" w:type="dxa"/>
            <w:tcBorders>
              <w:top w:val="nil"/>
              <w:left w:val="nil"/>
              <w:bottom w:val="single" w:sz="4" w:space="0" w:color="auto"/>
              <w:right w:val="single" w:sz="4" w:space="0" w:color="auto"/>
            </w:tcBorders>
            <w:shd w:val="clear" w:color="auto" w:fill="auto"/>
            <w:noWrap/>
            <w:vAlign w:val="center"/>
            <w:hideMark/>
          </w:tcPr>
          <w:p w14:paraId="713A6969" w14:textId="0830477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28,9%</w:t>
            </w:r>
          </w:p>
        </w:tc>
        <w:tc>
          <w:tcPr>
            <w:tcW w:w="1146" w:type="dxa"/>
            <w:tcBorders>
              <w:top w:val="nil"/>
              <w:left w:val="nil"/>
              <w:bottom w:val="single" w:sz="4" w:space="0" w:color="auto"/>
              <w:right w:val="single" w:sz="4" w:space="0" w:color="auto"/>
            </w:tcBorders>
            <w:shd w:val="clear" w:color="auto" w:fill="auto"/>
            <w:noWrap/>
            <w:vAlign w:val="center"/>
            <w:hideMark/>
          </w:tcPr>
          <w:p w14:paraId="68EAC253" w14:textId="6C98DCC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24,2%</w:t>
            </w:r>
          </w:p>
        </w:tc>
        <w:tc>
          <w:tcPr>
            <w:tcW w:w="1276" w:type="dxa"/>
            <w:tcBorders>
              <w:top w:val="nil"/>
              <w:left w:val="nil"/>
              <w:bottom w:val="single" w:sz="4" w:space="0" w:color="auto"/>
              <w:right w:val="single" w:sz="4" w:space="0" w:color="auto"/>
            </w:tcBorders>
            <w:shd w:val="clear" w:color="auto" w:fill="auto"/>
            <w:noWrap/>
            <w:vAlign w:val="center"/>
            <w:hideMark/>
          </w:tcPr>
          <w:p w14:paraId="112DDA9F" w14:textId="0E1B89A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20,9%</w:t>
            </w:r>
          </w:p>
        </w:tc>
      </w:tr>
      <w:tr w:rsidR="00E04535" w:rsidRPr="00BB7B64" w14:paraId="75FA3AB1"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6408E048"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 xml:space="preserve">Скоріше ні </w:t>
            </w:r>
          </w:p>
        </w:tc>
        <w:tc>
          <w:tcPr>
            <w:tcW w:w="980" w:type="dxa"/>
            <w:tcBorders>
              <w:top w:val="nil"/>
              <w:left w:val="nil"/>
              <w:bottom w:val="single" w:sz="4" w:space="0" w:color="auto"/>
              <w:right w:val="single" w:sz="4" w:space="0" w:color="auto"/>
            </w:tcBorders>
            <w:shd w:val="clear" w:color="auto" w:fill="auto"/>
            <w:noWrap/>
            <w:vAlign w:val="center"/>
            <w:hideMark/>
          </w:tcPr>
          <w:p w14:paraId="43911CCC" w14:textId="52E1501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27,0%</w:t>
            </w:r>
          </w:p>
        </w:tc>
        <w:tc>
          <w:tcPr>
            <w:tcW w:w="1146" w:type="dxa"/>
            <w:tcBorders>
              <w:top w:val="nil"/>
              <w:left w:val="nil"/>
              <w:bottom w:val="single" w:sz="4" w:space="0" w:color="auto"/>
              <w:right w:val="single" w:sz="4" w:space="0" w:color="auto"/>
            </w:tcBorders>
            <w:shd w:val="clear" w:color="auto" w:fill="auto"/>
            <w:noWrap/>
            <w:vAlign w:val="center"/>
            <w:hideMark/>
          </w:tcPr>
          <w:p w14:paraId="310A9481" w14:textId="1174A27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28,8%</w:t>
            </w:r>
          </w:p>
        </w:tc>
        <w:tc>
          <w:tcPr>
            <w:tcW w:w="1276" w:type="dxa"/>
            <w:tcBorders>
              <w:top w:val="nil"/>
              <w:left w:val="nil"/>
              <w:bottom w:val="single" w:sz="4" w:space="0" w:color="auto"/>
              <w:right w:val="single" w:sz="4" w:space="0" w:color="auto"/>
            </w:tcBorders>
            <w:shd w:val="clear" w:color="auto" w:fill="auto"/>
            <w:noWrap/>
            <w:vAlign w:val="center"/>
            <w:hideMark/>
          </w:tcPr>
          <w:p w14:paraId="7DEFDCE5" w14:textId="46A933E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27,5%</w:t>
            </w:r>
          </w:p>
        </w:tc>
      </w:tr>
      <w:tr w:rsidR="00E04535" w:rsidRPr="00BB7B64" w14:paraId="16547645"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1BAAA219"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Зовсім ні </w:t>
            </w:r>
          </w:p>
        </w:tc>
        <w:tc>
          <w:tcPr>
            <w:tcW w:w="980" w:type="dxa"/>
            <w:tcBorders>
              <w:top w:val="nil"/>
              <w:left w:val="nil"/>
              <w:bottom w:val="single" w:sz="4" w:space="0" w:color="auto"/>
              <w:right w:val="single" w:sz="4" w:space="0" w:color="auto"/>
            </w:tcBorders>
            <w:shd w:val="clear" w:color="auto" w:fill="auto"/>
            <w:noWrap/>
            <w:vAlign w:val="center"/>
            <w:hideMark/>
          </w:tcPr>
          <w:p w14:paraId="7C194E0E" w14:textId="5847499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16,2%</w:t>
            </w:r>
          </w:p>
        </w:tc>
        <w:tc>
          <w:tcPr>
            <w:tcW w:w="1146" w:type="dxa"/>
            <w:tcBorders>
              <w:top w:val="nil"/>
              <w:left w:val="nil"/>
              <w:bottom w:val="single" w:sz="4" w:space="0" w:color="auto"/>
              <w:right w:val="single" w:sz="4" w:space="0" w:color="auto"/>
            </w:tcBorders>
            <w:shd w:val="clear" w:color="auto" w:fill="auto"/>
            <w:noWrap/>
            <w:vAlign w:val="center"/>
            <w:hideMark/>
          </w:tcPr>
          <w:p w14:paraId="71D45908" w14:textId="315ADC30"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19,0%</w:t>
            </w:r>
          </w:p>
        </w:tc>
        <w:tc>
          <w:tcPr>
            <w:tcW w:w="1276" w:type="dxa"/>
            <w:tcBorders>
              <w:top w:val="nil"/>
              <w:left w:val="nil"/>
              <w:bottom w:val="single" w:sz="4" w:space="0" w:color="auto"/>
              <w:right w:val="single" w:sz="4" w:space="0" w:color="auto"/>
            </w:tcBorders>
            <w:shd w:val="clear" w:color="auto" w:fill="auto"/>
            <w:noWrap/>
            <w:vAlign w:val="center"/>
            <w:hideMark/>
          </w:tcPr>
          <w:p w14:paraId="7A68821C" w14:textId="62AD5D0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24,5%</w:t>
            </w:r>
          </w:p>
        </w:tc>
      </w:tr>
      <w:tr w:rsidR="00E04535" w:rsidRPr="00BB7B64" w14:paraId="6DB620E5" w14:textId="77777777" w:rsidTr="0030263B">
        <w:trPr>
          <w:trHeight w:val="559"/>
        </w:trPr>
        <w:tc>
          <w:tcPr>
            <w:tcW w:w="6091" w:type="dxa"/>
            <w:tcBorders>
              <w:top w:val="nil"/>
              <w:left w:val="single" w:sz="4" w:space="0" w:color="auto"/>
              <w:bottom w:val="single" w:sz="4" w:space="0" w:color="auto"/>
              <w:right w:val="single" w:sz="4" w:space="0" w:color="auto"/>
            </w:tcBorders>
            <w:shd w:val="clear" w:color="auto" w:fill="auto"/>
            <w:hideMark/>
          </w:tcPr>
          <w:p w14:paraId="4149DF8D"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980" w:type="dxa"/>
            <w:tcBorders>
              <w:top w:val="nil"/>
              <w:left w:val="nil"/>
              <w:bottom w:val="single" w:sz="4" w:space="0" w:color="auto"/>
              <w:right w:val="single" w:sz="4" w:space="0" w:color="auto"/>
            </w:tcBorders>
            <w:shd w:val="clear" w:color="auto" w:fill="auto"/>
            <w:noWrap/>
            <w:vAlign w:val="center"/>
            <w:hideMark/>
          </w:tcPr>
          <w:p w14:paraId="4A11FDB0" w14:textId="3FAD245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5,6%</w:t>
            </w:r>
          </w:p>
        </w:tc>
        <w:tc>
          <w:tcPr>
            <w:tcW w:w="1146" w:type="dxa"/>
            <w:tcBorders>
              <w:top w:val="nil"/>
              <w:left w:val="nil"/>
              <w:bottom w:val="single" w:sz="4" w:space="0" w:color="auto"/>
              <w:right w:val="single" w:sz="4" w:space="0" w:color="auto"/>
            </w:tcBorders>
            <w:shd w:val="clear" w:color="auto" w:fill="auto"/>
            <w:noWrap/>
            <w:vAlign w:val="center"/>
            <w:hideMark/>
          </w:tcPr>
          <w:p w14:paraId="2F3E1E22" w14:textId="5A54ABC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6,4%</w:t>
            </w:r>
          </w:p>
        </w:tc>
        <w:tc>
          <w:tcPr>
            <w:tcW w:w="1276" w:type="dxa"/>
            <w:tcBorders>
              <w:top w:val="nil"/>
              <w:left w:val="nil"/>
              <w:bottom w:val="single" w:sz="4" w:space="0" w:color="auto"/>
              <w:right w:val="single" w:sz="4" w:space="0" w:color="auto"/>
            </w:tcBorders>
            <w:shd w:val="clear" w:color="auto" w:fill="auto"/>
            <w:noWrap/>
            <w:vAlign w:val="center"/>
            <w:hideMark/>
          </w:tcPr>
          <w:p w14:paraId="7D16C5FB" w14:textId="0366B990"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10,5%</w:t>
            </w:r>
          </w:p>
        </w:tc>
      </w:tr>
    </w:tbl>
    <w:p w14:paraId="7F18F4FD" w14:textId="77777777" w:rsidR="00A4168C" w:rsidRPr="00BB7B64" w:rsidRDefault="00A4168C" w:rsidP="00A4168C">
      <w:pPr>
        <w:spacing w:line="276" w:lineRule="auto"/>
        <w:rPr>
          <w:rFonts w:ascii="Times New Roman" w:hAnsi="Times New Roman" w:cs="Times New Roman"/>
          <w:b/>
        </w:rPr>
      </w:pPr>
    </w:p>
    <w:p w14:paraId="7B7B7B3A"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 xml:space="preserve">В Україні триває кампанія з вакцинації від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 Чи Ви вже зробили щеплення?</w:t>
      </w:r>
    </w:p>
    <w:tbl>
      <w:tblPr>
        <w:tblW w:w="9493" w:type="dxa"/>
        <w:tblLook w:val="04A0" w:firstRow="1" w:lastRow="0" w:firstColumn="1" w:lastColumn="0" w:noHBand="0" w:noVBand="1"/>
      </w:tblPr>
      <w:tblGrid>
        <w:gridCol w:w="6091"/>
        <w:gridCol w:w="980"/>
        <w:gridCol w:w="1146"/>
        <w:gridCol w:w="1276"/>
      </w:tblGrid>
      <w:tr w:rsidR="00E04535" w:rsidRPr="00BB7B64" w14:paraId="25151D14" w14:textId="77777777" w:rsidTr="0030263B">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3360DF"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0D182E25" w14:textId="48E5FAB0"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73AF00D4" w14:textId="573480C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1BBFB87C" w14:textId="0F391BB0"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5481735D"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36094C4D"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980" w:type="dxa"/>
            <w:tcBorders>
              <w:top w:val="nil"/>
              <w:left w:val="nil"/>
              <w:bottom w:val="single" w:sz="4" w:space="0" w:color="auto"/>
              <w:right w:val="single" w:sz="4" w:space="0" w:color="auto"/>
            </w:tcBorders>
            <w:shd w:val="clear" w:color="auto" w:fill="auto"/>
            <w:noWrap/>
            <w:vAlign w:val="center"/>
            <w:hideMark/>
          </w:tcPr>
          <w:p w14:paraId="1DC0FD1E" w14:textId="45BC71A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18,7%</w:t>
            </w:r>
          </w:p>
        </w:tc>
        <w:tc>
          <w:tcPr>
            <w:tcW w:w="1146" w:type="dxa"/>
            <w:tcBorders>
              <w:top w:val="nil"/>
              <w:left w:val="nil"/>
              <w:bottom w:val="single" w:sz="4" w:space="0" w:color="auto"/>
              <w:right w:val="single" w:sz="4" w:space="0" w:color="auto"/>
            </w:tcBorders>
            <w:shd w:val="clear" w:color="auto" w:fill="auto"/>
            <w:noWrap/>
            <w:vAlign w:val="center"/>
            <w:hideMark/>
          </w:tcPr>
          <w:p w14:paraId="0FBB24E5" w14:textId="3B19096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19,2%</w:t>
            </w:r>
          </w:p>
        </w:tc>
        <w:tc>
          <w:tcPr>
            <w:tcW w:w="1276" w:type="dxa"/>
            <w:tcBorders>
              <w:top w:val="nil"/>
              <w:left w:val="nil"/>
              <w:bottom w:val="single" w:sz="4" w:space="0" w:color="auto"/>
              <w:right w:val="single" w:sz="4" w:space="0" w:color="auto"/>
            </w:tcBorders>
            <w:shd w:val="clear" w:color="auto" w:fill="auto"/>
            <w:noWrap/>
            <w:vAlign w:val="center"/>
            <w:hideMark/>
          </w:tcPr>
          <w:p w14:paraId="19831320" w14:textId="5E9AD0E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16,9%</w:t>
            </w:r>
          </w:p>
        </w:tc>
      </w:tr>
      <w:tr w:rsidR="00E04535" w:rsidRPr="00BB7B64" w14:paraId="2E82D584" w14:textId="77777777" w:rsidTr="0030263B">
        <w:trPr>
          <w:trHeight w:val="286"/>
        </w:trPr>
        <w:tc>
          <w:tcPr>
            <w:tcW w:w="6091" w:type="dxa"/>
            <w:tcBorders>
              <w:top w:val="nil"/>
              <w:left w:val="single" w:sz="4" w:space="0" w:color="auto"/>
              <w:bottom w:val="single" w:sz="4" w:space="0" w:color="auto"/>
              <w:right w:val="single" w:sz="4" w:space="0" w:color="auto"/>
            </w:tcBorders>
            <w:shd w:val="clear" w:color="auto" w:fill="auto"/>
            <w:hideMark/>
          </w:tcPr>
          <w:p w14:paraId="05338E3B"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але найближчим часом планую вакцинуватися</w:t>
            </w:r>
          </w:p>
        </w:tc>
        <w:tc>
          <w:tcPr>
            <w:tcW w:w="980" w:type="dxa"/>
            <w:tcBorders>
              <w:top w:val="nil"/>
              <w:left w:val="nil"/>
              <w:bottom w:val="single" w:sz="4" w:space="0" w:color="auto"/>
              <w:right w:val="single" w:sz="4" w:space="0" w:color="auto"/>
            </w:tcBorders>
            <w:shd w:val="clear" w:color="auto" w:fill="auto"/>
            <w:noWrap/>
            <w:vAlign w:val="center"/>
            <w:hideMark/>
          </w:tcPr>
          <w:p w14:paraId="25E41FF0" w14:textId="6C9F828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23,9%</w:t>
            </w:r>
          </w:p>
        </w:tc>
        <w:tc>
          <w:tcPr>
            <w:tcW w:w="1146" w:type="dxa"/>
            <w:tcBorders>
              <w:top w:val="nil"/>
              <w:left w:val="nil"/>
              <w:bottom w:val="single" w:sz="4" w:space="0" w:color="auto"/>
              <w:right w:val="single" w:sz="4" w:space="0" w:color="auto"/>
            </w:tcBorders>
            <w:shd w:val="clear" w:color="auto" w:fill="auto"/>
            <w:noWrap/>
            <w:vAlign w:val="center"/>
            <w:hideMark/>
          </w:tcPr>
          <w:p w14:paraId="3BA9FE00" w14:textId="49EBB03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26,0%</w:t>
            </w:r>
          </w:p>
        </w:tc>
        <w:tc>
          <w:tcPr>
            <w:tcW w:w="1276" w:type="dxa"/>
            <w:tcBorders>
              <w:top w:val="nil"/>
              <w:left w:val="nil"/>
              <w:bottom w:val="single" w:sz="4" w:space="0" w:color="auto"/>
              <w:right w:val="single" w:sz="4" w:space="0" w:color="auto"/>
            </w:tcBorders>
            <w:shd w:val="clear" w:color="auto" w:fill="auto"/>
            <w:noWrap/>
            <w:vAlign w:val="center"/>
            <w:hideMark/>
          </w:tcPr>
          <w:p w14:paraId="0382083E" w14:textId="74F0E7C0"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24,8%</w:t>
            </w:r>
          </w:p>
        </w:tc>
      </w:tr>
      <w:tr w:rsidR="00E04535" w:rsidRPr="00BB7B64" w14:paraId="17D7CD7B" w14:textId="77777777" w:rsidTr="0030263B">
        <w:trPr>
          <w:trHeight w:val="342"/>
        </w:trPr>
        <w:tc>
          <w:tcPr>
            <w:tcW w:w="6091" w:type="dxa"/>
            <w:tcBorders>
              <w:top w:val="nil"/>
              <w:left w:val="single" w:sz="4" w:space="0" w:color="auto"/>
              <w:bottom w:val="single" w:sz="4" w:space="0" w:color="auto"/>
              <w:right w:val="single" w:sz="4" w:space="0" w:color="auto"/>
            </w:tcBorders>
            <w:shd w:val="clear" w:color="auto" w:fill="auto"/>
            <w:hideMark/>
          </w:tcPr>
          <w:p w14:paraId="6C45FC1F"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і найближчим часом не планую вакцинуватися (перехід до питання № 39)</w:t>
            </w:r>
          </w:p>
        </w:tc>
        <w:tc>
          <w:tcPr>
            <w:tcW w:w="980" w:type="dxa"/>
            <w:tcBorders>
              <w:top w:val="nil"/>
              <w:left w:val="nil"/>
              <w:bottom w:val="single" w:sz="4" w:space="0" w:color="auto"/>
              <w:right w:val="single" w:sz="4" w:space="0" w:color="auto"/>
            </w:tcBorders>
            <w:shd w:val="clear" w:color="auto" w:fill="auto"/>
            <w:noWrap/>
            <w:vAlign w:val="center"/>
            <w:hideMark/>
          </w:tcPr>
          <w:p w14:paraId="53E622ED" w14:textId="307D5BB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57,4%</w:t>
            </w:r>
          </w:p>
        </w:tc>
        <w:tc>
          <w:tcPr>
            <w:tcW w:w="1146" w:type="dxa"/>
            <w:tcBorders>
              <w:top w:val="nil"/>
              <w:left w:val="nil"/>
              <w:bottom w:val="single" w:sz="4" w:space="0" w:color="auto"/>
              <w:right w:val="single" w:sz="4" w:space="0" w:color="auto"/>
            </w:tcBorders>
            <w:shd w:val="clear" w:color="auto" w:fill="auto"/>
            <w:noWrap/>
            <w:vAlign w:val="center"/>
            <w:hideMark/>
          </w:tcPr>
          <w:p w14:paraId="3ED6CD11" w14:textId="5F2E2BA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54,8%</w:t>
            </w:r>
          </w:p>
        </w:tc>
        <w:tc>
          <w:tcPr>
            <w:tcW w:w="1276" w:type="dxa"/>
            <w:tcBorders>
              <w:top w:val="nil"/>
              <w:left w:val="nil"/>
              <w:bottom w:val="single" w:sz="4" w:space="0" w:color="auto"/>
              <w:right w:val="single" w:sz="4" w:space="0" w:color="auto"/>
            </w:tcBorders>
            <w:shd w:val="clear" w:color="auto" w:fill="auto"/>
            <w:noWrap/>
            <w:vAlign w:val="center"/>
            <w:hideMark/>
          </w:tcPr>
          <w:p w14:paraId="5185DF64" w14:textId="0453FD0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58,4%</w:t>
            </w:r>
          </w:p>
        </w:tc>
      </w:tr>
    </w:tbl>
    <w:p w14:paraId="4CF2AC78" w14:textId="6F59C432" w:rsidR="00A4168C" w:rsidRDefault="00A4168C" w:rsidP="00A4168C">
      <w:pPr>
        <w:spacing w:line="276" w:lineRule="auto"/>
        <w:rPr>
          <w:rFonts w:ascii="Times New Roman" w:hAnsi="Times New Roman" w:cs="Times New Roman"/>
          <w:b/>
        </w:rPr>
      </w:pPr>
    </w:p>
    <w:p w14:paraId="699DE6D8" w14:textId="77777777" w:rsidR="00622202" w:rsidRPr="00622202" w:rsidRDefault="00622202" w:rsidP="00622202">
      <w:pPr>
        <w:spacing w:line="276" w:lineRule="auto"/>
        <w:rPr>
          <w:rFonts w:ascii="Times New Roman" w:hAnsi="Times New Roman" w:cs="Times New Roman"/>
          <w:b/>
        </w:rPr>
      </w:pPr>
      <w:bookmarkStart w:id="15" w:name="_Hlk81924406"/>
      <w:r w:rsidRPr="00622202">
        <w:rPr>
          <w:rFonts w:ascii="Times New Roman" w:hAnsi="Times New Roman" w:cs="Times New Roman"/>
          <w:b/>
        </w:rPr>
        <w:t>Аргументи вакцинуватись</w:t>
      </w:r>
    </w:p>
    <w:tbl>
      <w:tblPr>
        <w:tblStyle w:val="a3"/>
        <w:tblW w:w="0" w:type="auto"/>
        <w:tblLook w:val="04A0" w:firstRow="1" w:lastRow="0" w:firstColumn="1" w:lastColumn="0" w:noHBand="0" w:noVBand="1"/>
      </w:tblPr>
      <w:tblGrid>
        <w:gridCol w:w="6081"/>
        <w:gridCol w:w="1198"/>
        <w:gridCol w:w="1033"/>
        <w:gridCol w:w="1033"/>
      </w:tblGrid>
      <w:tr w:rsidR="00622202" w:rsidRPr="00BB7B64" w14:paraId="41737D4F" w14:textId="77777777" w:rsidTr="0030263B">
        <w:trPr>
          <w:trHeight w:val="288"/>
        </w:trPr>
        <w:tc>
          <w:tcPr>
            <w:tcW w:w="6319" w:type="dxa"/>
            <w:noWrap/>
            <w:hideMark/>
          </w:tcPr>
          <w:p w14:paraId="69ADDC42" w14:textId="77777777" w:rsidR="00622202" w:rsidRPr="00BB7B64" w:rsidRDefault="00622202" w:rsidP="0030263B">
            <w:pPr>
              <w:spacing w:line="276" w:lineRule="auto"/>
              <w:rPr>
                <w:rFonts w:ascii="Times New Roman" w:hAnsi="Times New Roman" w:cs="Times New Roman"/>
                <w:bCs/>
              </w:rPr>
            </w:pPr>
          </w:p>
        </w:tc>
        <w:tc>
          <w:tcPr>
            <w:tcW w:w="1238" w:type="dxa"/>
            <w:noWrap/>
            <w:hideMark/>
          </w:tcPr>
          <w:p w14:paraId="4DE7D07A"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молодь &lt; 30</w:t>
            </w:r>
          </w:p>
        </w:tc>
        <w:tc>
          <w:tcPr>
            <w:tcW w:w="1066" w:type="dxa"/>
            <w:noWrap/>
            <w:hideMark/>
          </w:tcPr>
          <w:p w14:paraId="5135C5DD"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середній вік 30-54</w:t>
            </w:r>
          </w:p>
        </w:tc>
        <w:tc>
          <w:tcPr>
            <w:tcW w:w="1066" w:type="dxa"/>
            <w:noWrap/>
            <w:hideMark/>
          </w:tcPr>
          <w:p w14:paraId="16F49E8E" w14:textId="77777777" w:rsidR="00622202" w:rsidRPr="00BB7B64" w:rsidRDefault="00622202" w:rsidP="0030263B">
            <w:pPr>
              <w:spacing w:line="276" w:lineRule="auto"/>
              <w:rPr>
                <w:rFonts w:ascii="Times New Roman" w:hAnsi="Times New Roman" w:cs="Times New Roman"/>
                <w:bCs/>
              </w:rPr>
            </w:pPr>
            <w:r>
              <w:rPr>
                <w:rFonts w:ascii="Times New Roman" w:hAnsi="Times New Roman" w:cs="Times New Roman"/>
                <w:bCs/>
              </w:rPr>
              <w:t>старший</w:t>
            </w:r>
            <w:r w:rsidRPr="00BB7B64">
              <w:rPr>
                <w:rFonts w:ascii="Times New Roman" w:hAnsi="Times New Roman" w:cs="Times New Roman"/>
                <w:bCs/>
              </w:rPr>
              <w:t xml:space="preserve"> вік &gt; 54</w:t>
            </w:r>
          </w:p>
        </w:tc>
      </w:tr>
      <w:tr w:rsidR="00622202" w:rsidRPr="00BB7B64" w14:paraId="57ED188B" w14:textId="77777777" w:rsidTr="0030263B">
        <w:trPr>
          <w:trHeight w:val="288"/>
        </w:trPr>
        <w:tc>
          <w:tcPr>
            <w:tcW w:w="6319" w:type="dxa"/>
            <w:noWrap/>
            <w:hideMark/>
          </w:tcPr>
          <w:p w14:paraId="069B23BB"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 xml:space="preserve">Впевненість у ефективності вакцини для захисту від </w:t>
            </w:r>
            <w:proofErr w:type="spellStart"/>
            <w:r w:rsidRPr="00BB7B64">
              <w:rPr>
                <w:rFonts w:ascii="Times New Roman" w:hAnsi="Times New Roman" w:cs="Times New Roman"/>
                <w:bCs/>
              </w:rPr>
              <w:t>ковіду</w:t>
            </w:r>
            <w:proofErr w:type="spellEnd"/>
          </w:p>
        </w:tc>
        <w:tc>
          <w:tcPr>
            <w:tcW w:w="1238" w:type="dxa"/>
            <w:noWrap/>
            <w:hideMark/>
          </w:tcPr>
          <w:p w14:paraId="08B68338"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43,7%</w:t>
            </w:r>
          </w:p>
        </w:tc>
        <w:tc>
          <w:tcPr>
            <w:tcW w:w="1066" w:type="dxa"/>
            <w:noWrap/>
            <w:hideMark/>
          </w:tcPr>
          <w:p w14:paraId="5CD4BD5B"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38,3%</w:t>
            </w:r>
          </w:p>
        </w:tc>
        <w:tc>
          <w:tcPr>
            <w:tcW w:w="1066" w:type="dxa"/>
            <w:noWrap/>
            <w:hideMark/>
          </w:tcPr>
          <w:p w14:paraId="687126DF"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45,7%</w:t>
            </w:r>
          </w:p>
        </w:tc>
      </w:tr>
      <w:tr w:rsidR="00622202" w:rsidRPr="00BB7B64" w14:paraId="06365DB8" w14:textId="77777777" w:rsidTr="0030263B">
        <w:trPr>
          <w:trHeight w:val="288"/>
        </w:trPr>
        <w:tc>
          <w:tcPr>
            <w:tcW w:w="6319" w:type="dxa"/>
            <w:noWrap/>
            <w:hideMark/>
          </w:tcPr>
          <w:p w14:paraId="3DD37D0A"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Впевненість у безпечності вакцини</w:t>
            </w:r>
          </w:p>
        </w:tc>
        <w:tc>
          <w:tcPr>
            <w:tcW w:w="1238" w:type="dxa"/>
            <w:noWrap/>
            <w:hideMark/>
          </w:tcPr>
          <w:p w14:paraId="7570BBBA"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40,3%</w:t>
            </w:r>
          </w:p>
        </w:tc>
        <w:tc>
          <w:tcPr>
            <w:tcW w:w="1066" w:type="dxa"/>
            <w:noWrap/>
            <w:hideMark/>
          </w:tcPr>
          <w:p w14:paraId="00DEB946"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36,2%</w:t>
            </w:r>
          </w:p>
        </w:tc>
        <w:tc>
          <w:tcPr>
            <w:tcW w:w="1066" w:type="dxa"/>
            <w:noWrap/>
            <w:hideMark/>
          </w:tcPr>
          <w:p w14:paraId="7B7658B7"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36,7%</w:t>
            </w:r>
          </w:p>
        </w:tc>
      </w:tr>
      <w:tr w:rsidR="00622202" w:rsidRPr="00BB7B64" w14:paraId="79C1C352" w14:textId="77777777" w:rsidTr="0030263B">
        <w:trPr>
          <w:trHeight w:val="288"/>
        </w:trPr>
        <w:tc>
          <w:tcPr>
            <w:tcW w:w="6319" w:type="dxa"/>
            <w:noWrap/>
            <w:hideMark/>
          </w:tcPr>
          <w:p w14:paraId="6EB616CF"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Потреба вакцинуватися, щоб виїхати за кордон</w:t>
            </w:r>
          </w:p>
        </w:tc>
        <w:tc>
          <w:tcPr>
            <w:tcW w:w="1238" w:type="dxa"/>
            <w:noWrap/>
            <w:hideMark/>
          </w:tcPr>
          <w:p w14:paraId="5A960187"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41,5%</w:t>
            </w:r>
          </w:p>
        </w:tc>
        <w:tc>
          <w:tcPr>
            <w:tcW w:w="1066" w:type="dxa"/>
            <w:noWrap/>
            <w:hideMark/>
          </w:tcPr>
          <w:p w14:paraId="47C57B79"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26,4%</w:t>
            </w:r>
          </w:p>
        </w:tc>
        <w:tc>
          <w:tcPr>
            <w:tcW w:w="1066" w:type="dxa"/>
            <w:noWrap/>
            <w:hideMark/>
          </w:tcPr>
          <w:p w14:paraId="7E1EAC37"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16,1%</w:t>
            </w:r>
          </w:p>
        </w:tc>
      </w:tr>
      <w:tr w:rsidR="00622202" w:rsidRPr="00BB7B64" w14:paraId="600AE0AC" w14:textId="77777777" w:rsidTr="0030263B">
        <w:trPr>
          <w:trHeight w:val="288"/>
        </w:trPr>
        <w:tc>
          <w:tcPr>
            <w:tcW w:w="6319" w:type="dxa"/>
            <w:noWrap/>
            <w:hideMark/>
          </w:tcPr>
          <w:p w14:paraId="196F1F0C"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Потреба вакцинуватися, щоб не носити маску чи тримати соціальну дистанцію</w:t>
            </w:r>
          </w:p>
        </w:tc>
        <w:tc>
          <w:tcPr>
            <w:tcW w:w="1238" w:type="dxa"/>
            <w:noWrap/>
            <w:hideMark/>
          </w:tcPr>
          <w:p w14:paraId="5706C562"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20,9%</w:t>
            </w:r>
          </w:p>
        </w:tc>
        <w:tc>
          <w:tcPr>
            <w:tcW w:w="1066" w:type="dxa"/>
            <w:noWrap/>
            <w:hideMark/>
          </w:tcPr>
          <w:p w14:paraId="39CF1905"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17,5%</w:t>
            </w:r>
          </w:p>
        </w:tc>
        <w:tc>
          <w:tcPr>
            <w:tcW w:w="1066" w:type="dxa"/>
            <w:noWrap/>
            <w:hideMark/>
          </w:tcPr>
          <w:p w14:paraId="58FF952E"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18,4%</w:t>
            </w:r>
          </w:p>
        </w:tc>
      </w:tr>
      <w:tr w:rsidR="00622202" w:rsidRPr="00BB7B64" w14:paraId="406C6223" w14:textId="77777777" w:rsidTr="0030263B">
        <w:trPr>
          <w:trHeight w:val="288"/>
        </w:trPr>
        <w:tc>
          <w:tcPr>
            <w:tcW w:w="6319" w:type="dxa"/>
            <w:noWrap/>
            <w:hideMark/>
          </w:tcPr>
          <w:p w14:paraId="1C5A13F5"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Потреба працювати навіть у разі запровадження жорсткого карантину</w:t>
            </w:r>
          </w:p>
        </w:tc>
        <w:tc>
          <w:tcPr>
            <w:tcW w:w="1238" w:type="dxa"/>
            <w:noWrap/>
            <w:hideMark/>
          </w:tcPr>
          <w:p w14:paraId="46BC5FF1"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49,0%</w:t>
            </w:r>
          </w:p>
        </w:tc>
        <w:tc>
          <w:tcPr>
            <w:tcW w:w="1066" w:type="dxa"/>
            <w:noWrap/>
            <w:hideMark/>
          </w:tcPr>
          <w:p w14:paraId="43B97465"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53,0%</w:t>
            </w:r>
          </w:p>
        </w:tc>
        <w:tc>
          <w:tcPr>
            <w:tcW w:w="1066" w:type="dxa"/>
            <w:noWrap/>
            <w:hideMark/>
          </w:tcPr>
          <w:p w14:paraId="3CB32A59"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29,7%</w:t>
            </w:r>
          </w:p>
        </w:tc>
      </w:tr>
      <w:tr w:rsidR="00622202" w:rsidRPr="00BB7B64" w14:paraId="660609C2" w14:textId="77777777" w:rsidTr="0030263B">
        <w:trPr>
          <w:trHeight w:val="288"/>
        </w:trPr>
        <w:tc>
          <w:tcPr>
            <w:tcW w:w="6319" w:type="dxa"/>
            <w:noWrap/>
            <w:hideMark/>
          </w:tcPr>
          <w:p w14:paraId="18FDAF56"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Рекомендація/порада мого лікаря</w:t>
            </w:r>
          </w:p>
        </w:tc>
        <w:tc>
          <w:tcPr>
            <w:tcW w:w="1238" w:type="dxa"/>
            <w:noWrap/>
            <w:hideMark/>
          </w:tcPr>
          <w:p w14:paraId="573C28D1"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16,5%</w:t>
            </w:r>
          </w:p>
        </w:tc>
        <w:tc>
          <w:tcPr>
            <w:tcW w:w="1066" w:type="dxa"/>
            <w:noWrap/>
            <w:hideMark/>
          </w:tcPr>
          <w:p w14:paraId="39F6CB11"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19,0%</w:t>
            </w:r>
          </w:p>
        </w:tc>
        <w:tc>
          <w:tcPr>
            <w:tcW w:w="1066" w:type="dxa"/>
            <w:noWrap/>
            <w:hideMark/>
          </w:tcPr>
          <w:p w14:paraId="4BD92FA7"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31,3%</w:t>
            </w:r>
          </w:p>
        </w:tc>
      </w:tr>
      <w:tr w:rsidR="00622202" w:rsidRPr="00BB7B64" w14:paraId="32B45B71" w14:textId="77777777" w:rsidTr="0030263B">
        <w:trPr>
          <w:trHeight w:val="288"/>
        </w:trPr>
        <w:tc>
          <w:tcPr>
            <w:tcW w:w="6319" w:type="dxa"/>
            <w:noWrap/>
            <w:hideMark/>
          </w:tcPr>
          <w:p w14:paraId="10B14D7E"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Наявність у оточенні людей старшого віку/дітей/людей з інвалідністю чи певними хворобами</w:t>
            </w:r>
          </w:p>
        </w:tc>
        <w:tc>
          <w:tcPr>
            <w:tcW w:w="1238" w:type="dxa"/>
            <w:noWrap/>
            <w:hideMark/>
          </w:tcPr>
          <w:p w14:paraId="7CF69178"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23,4%</w:t>
            </w:r>
          </w:p>
        </w:tc>
        <w:tc>
          <w:tcPr>
            <w:tcW w:w="1066" w:type="dxa"/>
            <w:noWrap/>
            <w:hideMark/>
          </w:tcPr>
          <w:p w14:paraId="1A37995D"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29,8%</w:t>
            </w:r>
          </w:p>
        </w:tc>
        <w:tc>
          <w:tcPr>
            <w:tcW w:w="1066" w:type="dxa"/>
            <w:noWrap/>
            <w:hideMark/>
          </w:tcPr>
          <w:p w14:paraId="6203467F"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27,7%</w:t>
            </w:r>
          </w:p>
        </w:tc>
      </w:tr>
      <w:tr w:rsidR="00622202" w:rsidRPr="00BB7B64" w14:paraId="540F9422" w14:textId="77777777" w:rsidTr="0030263B">
        <w:trPr>
          <w:trHeight w:val="288"/>
        </w:trPr>
        <w:tc>
          <w:tcPr>
            <w:tcW w:w="6319" w:type="dxa"/>
            <w:noWrap/>
            <w:hideMark/>
          </w:tcPr>
          <w:p w14:paraId="4C24C7B4"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Позитивний досвід вакцинованих людей з мого оточення</w:t>
            </w:r>
          </w:p>
        </w:tc>
        <w:tc>
          <w:tcPr>
            <w:tcW w:w="1238" w:type="dxa"/>
            <w:noWrap/>
            <w:hideMark/>
          </w:tcPr>
          <w:p w14:paraId="3A0E336F"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30,1%</w:t>
            </w:r>
          </w:p>
        </w:tc>
        <w:tc>
          <w:tcPr>
            <w:tcW w:w="1066" w:type="dxa"/>
            <w:noWrap/>
            <w:hideMark/>
          </w:tcPr>
          <w:p w14:paraId="4DD80A81"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24,8%</w:t>
            </w:r>
          </w:p>
        </w:tc>
        <w:tc>
          <w:tcPr>
            <w:tcW w:w="1066" w:type="dxa"/>
            <w:noWrap/>
            <w:hideMark/>
          </w:tcPr>
          <w:p w14:paraId="7417E741"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27,7%</w:t>
            </w:r>
          </w:p>
        </w:tc>
      </w:tr>
      <w:tr w:rsidR="00622202" w:rsidRPr="00BB7B64" w14:paraId="53D04377" w14:textId="77777777" w:rsidTr="0030263B">
        <w:trPr>
          <w:trHeight w:val="288"/>
        </w:trPr>
        <w:tc>
          <w:tcPr>
            <w:tcW w:w="6319" w:type="dxa"/>
            <w:noWrap/>
            <w:hideMark/>
          </w:tcPr>
          <w:p w14:paraId="74B2CF5D"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Вимога вакцинуватися на роботі/з боку роботодавця</w:t>
            </w:r>
          </w:p>
        </w:tc>
        <w:tc>
          <w:tcPr>
            <w:tcW w:w="1238" w:type="dxa"/>
            <w:noWrap/>
            <w:hideMark/>
          </w:tcPr>
          <w:p w14:paraId="0ACA1C06"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28,2%</w:t>
            </w:r>
          </w:p>
        </w:tc>
        <w:tc>
          <w:tcPr>
            <w:tcW w:w="1066" w:type="dxa"/>
            <w:noWrap/>
            <w:hideMark/>
          </w:tcPr>
          <w:p w14:paraId="06A1C1C3"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25,7%</w:t>
            </w:r>
          </w:p>
        </w:tc>
        <w:tc>
          <w:tcPr>
            <w:tcW w:w="1066" w:type="dxa"/>
            <w:noWrap/>
            <w:hideMark/>
          </w:tcPr>
          <w:p w14:paraId="0693166F" w14:textId="77777777" w:rsidR="00622202" w:rsidRPr="00BB7B64" w:rsidRDefault="00622202" w:rsidP="0030263B">
            <w:pPr>
              <w:spacing w:line="276" w:lineRule="auto"/>
              <w:rPr>
                <w:rFonts w:ascii="Times New Roman" w:hAnsi="Times New Roman" w:cs="Times New Roman"/>
                <w:bCs/>
              </w:rPr>
            </w:pPr>
            <w:r w:rsidRPr="00BB7B64">
              <w:rPr>
                <w:rFonts w:ascii="Times New Roman" w:hAnsi="Times New Roman" w:cs="Times New Roman"/>
                <w:bCs/>
              </w:rPr>
              <w:t>15,4%</w:t>
            </w:r>
          </w:p>
        </w:tc>
      </w:tr>
    </w:tbl>
    <w:p w14:paraId="77B90D56" w14:textId="77777777" w:rsidR="00622202" w:rsidRPr="00BB7B64" w:rsidRDefault="00622202" w:rsidP="00622202">
      <w:pPr>
        <w:spacing w:line="276" w:lineRule="auto"/>
        <w:rPr>
          <w:rFonts w:ascii="Times New Roman" w:hAnsi="Times New Roman" w:cs="Times New Roman"/>
          <w:bCs/>
        </w:rPr>
      </w:pPr>
    </w:p>
    <w:bookmarkEnd w:id="15"/>
    <w:p w14:paraId="114185AB" w14:textId="77777777" w:rsidR="00622202" w:rsidRPr="00BB7B64" w:rsidRDefault="00622202" w:rsidP="00622202">
      <w:pPr>
        <w:spacing w:line="276" w:lineRule="auto"/>
        <w:rPr>
          <w:rFonts w:ascii="Times New Roman" w:hAnsi="Times New Roman" w:cs="Times New Roman"/>
          <w:bCs/>
        </w:rPr>
      </w:pPr>
      <w:r w:rsidRPr="00BB7B64">
        <w:rPr>
          <w:rFonts w:ascii="Times New Roman" w:hAnsi="Times New Roman" w:cs="Times New Roman"/>
          <w:bCs/>
        </w:rPr>
        <w:t>Причини, через які не вакцинуються (серед респондентів які не вакциновані і не збираються вакцинуватись найближчим часом)</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3"/>
        <w:gridCol w:w="1308"/>
        <w:gridCol w:w="1257"/>
        <w:gridCol w:w="1257"/>
      </w:tblGrid>
      <w:tr w:rsidR="00622202" w:rsidRPr="00BB7B64" w14:paraId="5AAAE65A" w14:textId="77777777" w:rsidTr="0030263B">
        <w:tc>
          <w:tcPr>
            <w:tcW w:w="5523" w:type="dxa"/>
          </w:tcPr>
          <w:p w14:paraId="19B1BA7B" w14:textId="77777777" w:rsidR="00622202" w:rsidRPr="00BB7B64" w:rsidRDefault="00622202" w:rsidP="0030263B">
            <w:pPr>
              <w:spacing w:after="0" w:line="240" w:lineRule="auto"/>
              <w:rPr>
                <w:rFonts w:ascii="Times New Roman" w:hAnsi="Times New Roman" w:cs="Times New Roman"/>
              </w:rPr>
            </w:pPr>
            <w:bookmarkStart w:id="16" w:name="_Hlk81925551"/>
          </w:p>
        </w:tc>
        <w:tc>
          <w:tcPr>
            <w:tcW w:w="1308" w:type="dxa"/>
          </w:tcPr>
          <w:p w14:paraId="524BAD7D" w14:textId="77777777" w:rsidR="00622202" w:rsidRPr="00BB7B64" w:rsidRDefault="00622202" w:rsidP="0030263B">
            <w:pPr>
              <w:spacing w:after="0" w:line="240" w:lineRule="auto"/>
              <w:jc w:val="center"/>
              <w:rPr>
                <w:rFonts w:ascii="Times New Roman" w:eastAsia="Times New Roman" w:hAnsi="Times New Roman" w:cs="Times New Roman"/>
                <w:i/>
                <w:lang w:eastAsia="ru-RU"/>
              </w:rPr>
            </w:pPr>
            <w:r w:rsidRPr="00BB7B64">
              <w:rPr>
                <w:rFonts w:ascii="Times New Roman" w:hAnsi="Times New Roman" w:cs="Times New Roman"/>
                <w:bCs/>
              </w:rPr>
              <w:t>молодь &lt; 30</w:t>
            </w:r>
          </w:p>
        </w:tc>
        <w:tc>
          <w:tcPr>
            <w:tcW w:w="1257" w:type="dxa"/>
          </w:tcPr>
          <w:p w14:paraId="3C4B8614" w14:textId="77777777" w:rsidR="00622202" w:rsidRPr="00BB7B64" w:rsidRDefault="00622202" w:rsidP="0030263B">
            <w:pPr>
              <w:spacing w:after="0" w:line="240" w:lineRule="auto"/>
              <w:jc w:val="center"/>
              <w:rPr>
                <w:rFonts w:ascii="Times New Roman" w:eastAsia="Times New Roman" w:hAnsi="Times New Roman" w:cs="Times New Roman"/>
                <w:i/>
                <w:lang w:eastAsia="ru-RU"/>
              </w:rPr>
            </w:pPr>
            <w:r w:rsidRPr="00BB7B64">
              <w:rPr>
                <w:rFonts w:ascii="Times New Roman" w:hAnsi="Times New Roman" w:cs="Times New Roman"/>
                <w:bCs/>
              </w:rPr>
              <w:t>середній вік 30-54</w:t>
            </w:r>
          </w:p>
        </w:tc>
        <w:tc>
          <w:tcPr>
            <w:tcW w:w="1257" w:type="dxa"/>
          </w:tcPr>
          <w:p w14:paraId="386375CC" w14:textId="77777777" w:rsidR="00622202" w:rsidRPr="00BB7B64" w:rsidRDefault="00622202" w:rsidP="0030263B">
            <w:pPr>
              <w:spacing w:after="0" w:line="240" w:lineRule="auto"/>
              <w:jc w:val="center"/>
              <w:rPr>
                <w:rFonts w:ascii="Times New Roman" w:eastAsia="Times New Roman" w:hAnsi="Times New Roman" w:cs="Times New Roman"/>
                <w:i/>
                <w:lang w:eastAsia="ru-RU"/>
              </w:rPr>
            </w:pPr>
            <w:r>
              <w:rPr>
                <w:rFonts w:ascii="Times New Roman" w:hAnsi="Times New Roman" w:cs="Times New Roman"/>
                <w:bCs/>
              </w:rPr>
              <w:t>старший</w:t>
            </w:r>
            <w:r w:rsidRPr="00BB7B64">
              <w:rPr>
                <w:rFonts w:ascii="Times New Roman" w:hAnsi="Times New Roman" w:cs="Times New Roman"/>
                <w:bCs/>
              </w:rPr>
              <w:t xml:space="preserve"> вік &gt; 54</w:t>
            </w:r>
          </w:p>
        </w:tc>
      </w:tr>
      <w:tr w:rsidR="00622202" w:rsidRPr="00BB7B64" w14:paraId="309EC634" w14:textId="77777777" w:rsidTr="0030263B">
        <w:tc>
          <w:tcPr>
            <w:tcW w:w="5523" w:type="dxa"/>
          </w:tcPr>
          <w:p w14:paraId="69540354" w14:textId="77777777" w:rsidR="00622202" w:rsidRPr="00BB7B64" w:rsidRDefault="00622202" w:rsidP="0030263B">
            <w:pPr>
              <w:spacing w:after="0" w:line="240" w:lineRule="auto"/>
              <w:rPr>
                <w:rFonts w:ascii="Times New Roman" w:hAnsi="Times New Roman" w:cs="Times New Roman"/>
              </w:rPr>
            </w:pPr>
            <w:r w:rsidRPr="00BB7B64">
              <w:rPr>
                <w:rFonts w:ascii="Times New Roman" w:hAnsi="Times New Roman" w:cs="Times New Roman"/>
              </w:rPr>
              <w:t>Не можу за станом здоров’я</w:t>
            </w:r>
          </w:p>
        </w:tc>
        <w:tc>
          <w:tcPr>
            <w:tcW w:w="1308" w:type="dxa"/>
            <w:vAlign w:val="center"/>
          </w:tcPr>
          <w:p w14:paraId="5710984A"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8,3%</w:t>
            </w:r>
          </w:p>
        </w:tc>
        <w:tc>
          <w:tcPr>
            <w:tcW w:w="1257" w:type="dxa"/>
            <w:vAlign w:val="center"/>
          </w:tcPr>
          <w:p w14:paraId="32AF2281"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12,1%</w:t>
            </w:r>
          </w:p>
        </w:tc>
        <w:tc>
          <w:tcPr>
            <w:tcW w:w="1257" w:type="dxa"/>
            <w:vAlign w:val="center"/>
          </w:tcPr>
          <w:p w14:paraId="03CB7D9E"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28,1%</w:t>
            </w:r>
          </w:p>
        </w:tc>
      </w:tr>
      <w:tr w:rsidR="00622202" w:rsidRPr="00BB7B64" w14:paraId="374A8AF7" w14:textId="77777777" w:rsidTr="0030263B">
        <w:tc>
          <w:tcPr>
            <w:tcW w:w="5523" w:type="dxa"/>
          </w:tcPr>
          <w:p w14:paraId="56268E62" w14:textId="77777777" w:rsidR="00622202" w:rsidRPr="00BB7B64" w:rsidRDefault="00622202" w:rsidP="0030263B">
            <w:pPr>
              <w:spacing w:after="0" w:line="240" w:lineRule="auto"/>
              <w:jc w:val="both"/>
              <w:rPr>
                <w:rFonts w:ascii="Times New Roman" w:hAnsi="Times New Roman" w:cs="Times New Roman"/>
              </w:rPr>
            </w:pPr>
            <w:r w:rsidRPr="00BB7B64">
              <w:rPr>
                <w:rFonts w:ascii="Times New Roman" w:hAnsi="Times New Roman" w:cs="Times New Roman"/>
              </w:rPr>
              <w:t xml:space="preserve">Вважаю, що вакцини від </w:t>
            </w:r>
            <w:proofErr w:type="spellStart"/>
            <w:r w:rsidRPr="00BB7B64">
              <w:rPr>
                <w:rFonts w:ascii="Times New Roman" w:hAnsi="Times New Roman" w:cs="Times New Roman"/>
              </w:rPr>
              <w:t>ковіду</w:t>
            </w:r>
            <w:proofErr w:type="spellEnd"/>
            <w:r w:rsidRPr="00BB7B64">
              <w:rPr>
                <w:rFonts w:ascii="Times New Roman" w:hAnsi="Times New Roman" w:cs="Times New Roman"/>
              </w:rPr>
              <w:t xml:space="preserve"> ще недостатньо перевірені</w:t>
            </w:r>
          </w:p>
        </w:tc>
        <w:tc>
          <w:tcPr>
            <w:tcW w:w="1308" w:type="dxa"/>
            <w:vAlign w:val="center"/>
          </w:tcPr>
          <w:p w14:paraId="2031291C"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56,9%</w:t>
            </w:r>
          </w:p>
        </w:tc>
        <w:tc>
          <w:tcPr>
            <w:tcW w:w="1257" w:type="dxa"/>
            <w:vAlign w:val="center"/>
          </w:tcPr>
          <w:p w14:paraId="1902D30B"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56,0%</w:t>
            </w:r>
          </w:p>
        </w:tc>
        <w:tc>
          <w:tcPr>
            <w:tcW w:w="1257" w:type="dxa"/>
            <w:vAlign w:val="center"/>
          </w:tcPr>
          <w:p w14:paraId="1C67057F"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43,0%</w:t>
            </w:r>
          </w:p>
        </w:tc>
      </w:tr>
      <w:tr w:rsidR="00622202" w:rsidRPr="00BB7B64" w14:paraId="038FAE6A" w14:textId="77777777" w:rsidTr="0030263B">
        <w:tc>
          <w:tcPr>
            <w:tcW w:w="5523" w:type="dxa"/>
          </w:tcPr>
          <w:p w14:paraId="41C1F78D" w14:textId="77777777" w:rsidR="00622202" w:rsidRPr="00BB7B64" w:rsidRDefault="00622202" w:rsidP="0030263B">
            <w:pPr>
              <w:spacing w:after="0" w:line="240" w:lineRule="auto"/>
              <w:contextualSpacing/>
              <w:jc w:val="both"/>
              <w:rPr>
                <w:rFonts w:ascii="Times New Roman" w:hAnsi="Times New Roman" w:cs="Times New Roman"/>
                <w:lang w:eastAsia="uk-UA"/>
              </w:rPr>
            </w:pPr>
            <w:r w:rsidRPr="00BB7B64">
              <w:rPr>
                <w:rFonts w:ascii="Times New Roman" w:hAnsi="Times New Roman" w:cs="Times New Roman"/>
              </w:rPr>
              <w:t>Вважаю, що вакцинація не захистить від хвороби</w:t>
            </w:r>
          </w:p>
        </w:tc>
        <w:tc>
          <w:tcPr>
            <w:tcW w:w="1308" w:type="dxa"/>
            <w:vAlign w:val="center"/>
          </w:tcPr>
          <w:p w14:paraId="4942C38C"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31,2%</w:t>
            </w:r>
          </w:p>
        </w:tc>
        <w:tc>
          <w:tcPr>
            <w:tcW w:w="1257" w:type="dxa"/>
            <w:vAlign w:val="center"/>
          </w:tcPr>
          <w:p w14:paraId="2154BE35"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34,9%</w:t>
            </w:r>
          </w:p>
        </w:tc>
        <w:tc>
          <w:tcPr>
            <w:tcW w:w="1257" w:type="dxa"/>
            <w:vAlign w:val="center"/>
          </w:tcPr>
          <w:p w14:paraId="4B11C3C1"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26,1%</w:t>
            </w:r>
          </w:p>
        </w:tc>
      </w:tr>
      <w:tr w:rsidR="00622202" w:rsidRPr="00BB7B64" w14:paraId="277E5819" w14:textId="77777777" w:rsidTr="0030263B">
        <w:tc>
          <w:tcPr>
            <w:tcW w:w="5523" w:type="dxa"/>
          </w:tcPr>
          <w:p w14:paraId="3A22D02E" w14:textId="1698B82B" w:rsidR="00622202" w:rsidRPr="00BB7B64" w:rsidRDefault="007840B8" w:rsidP="007840B8">
            <w:pPr>
              <w:spacing w:after="0" w:line="240" w:lineRule="auto"/>
              <w:rPr>
                <w:rFonts w:ascii="Times New Roman" w:hAnsi="Times New Roman" w:cs="Times New Roman"/>
              </w:rPr>
            </w:pPr>
            <w:r>
              <w:rPr>
                <w:rFonts w:ascii="Times New Roman" w:hAnsi="Times New Roman" w:cs="Times New Roman"/>
              </w:rPr>
              <w:t>Мене хвилює</w:t>
            </w:r>
            <w:r w:rsidR="00622202" w:rsidRPr="00BB7B64">
              <w:rPr>
                <w:rFonts w:ascii="Times New Roman" w:hAnsi="Times New Roman" w:cs="Times New Roman"/>
              </w:rPr>
              <w:t xml:space="preserve"> нав’язування вакцинації державою</w:t>
            </w:r>
          </w:p>
        </w:tc>
        <w:tc>
          <w:tcPr>
            <w:tcW w:w="1308" w:type="dxa"/>
            <w:vAlign w:val="center"/>
          </w:tcPr>
          <w:p w14:paraId="64994CF9"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35,9%</w:t>
            </w:r>
          </w:p>
        </w:tc>
        <w:tc>
          <w:tcPr>
            <w:tcW w:w="1257" w:type="dxa"/>
            <w:vAlign w:val="center"/>
          </w:tcPr>
          <w:p w14:paraId="682AEB9C"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33,1%</w:t>
            </w:r>
          </w:p>
        </w:tc>
        <w:tc>
          <w:tcPr>
            <w:tcW w:w="1257" w:type="dxa"/>
            <w:vAlign w:val="center"/>
          </w:tcPr>
          <w:p w14:paraId="519DA2E0"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21,6%</w:t>
            </w:r>
          </w:p>
        </w:tc>
      </w:tr>
      <w:tr w:rsidR="00622202" w:rsidRPr="00BB7B64" w14:paraId="6F224958" w14:textId="77777777" w:rsidTr="0030263B">
        <w:tc>
          <w:tcPr>
            <w:tcW w:w="5523" w:type="dxa"/>
          </w:tcPr>
          <w:p w14:paraId="35068010" w14:textId="6D81699E" w:rsidR="00622202" w:rsidRPr="00BB7B64" w:rsidRDefault="007840B8" w:rsidP="007840B8">
            <w:pPr>
              <w:spacing w:after="0" w:line="240" w:lineRule="auto"/>
              <w:rPr>
                <w:rFonts w:ascii="Times New Roman" w:hAnsi="Times New Roman" w:cs="Times New Roman"/>
              </w:rPr>
            </w:pPr>
            <w:r>
              <w:rPr>
                <w:rFonts w:ascii="Times New Roman" w:hAnsi="Times New Roman" w:cs="Times New Roman"/>
              </w:rPr>
              <w:t xml:space="preserve">Мене хвилюють </w:t>
            </w:r>
            <w:r w:rsidR="00622202" w:rsidRPr="00BB7B64">
              <w:rPr>
                <w:rFonts w:ascii="Times New Roman" w:hAnsi="Times New Roman" w:cs="Times New Roman"/>
              </w:rPr>
              <w:t xml:space="preserve"> наслідки/побічні ефекти вакцини</w:t>
            </w:r>
          </w:p>
        </w:tc>
        <w:tc>
          <w:tcPr>
            <w:tcW w:w="1308" w:type="dxa"/>
            <w:vAlign w:val="center"/>
          </w:tcPr>
          <w:p w14:paraId="556BBC81"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48,9%</w:t>
            </w:r>
          </w:p>
        </w:tc>
        <w:tc>
          <w:tcPr>
            <w:tcW w:w="1257" w:type="dxa"/>
            <w:vAlign w:val="center"/>
          </w:tcPr>
          <w:p w14:paraId="212B80C6"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45,1%</w:t>
            </w:r>
          </w:p>
        </w:tc>
        <w:tc>
          <w:tcPr>
            <w:tcW w:w="1257" w:type="dxa"/>
            <w:vAlign w:val="center"/>
          </w:tcPr>
          <w:p w14:paraId="1CF7F297"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38,5%</w:t>
            </w:r>
          </w:p>
        </w:tc>
      </w:tr>
      <w:tr w:rsidR="00622202" w:rsidRPr="00BB7B64" w14:paraId="6EA0D125" w14:textId="77777777" w:rsidTr="0030263B">
        <w:tc>
          <w:tcPr>
            <w:tcW w:w="5523" w:type="dxa"/>
          </w:tcPr>
          <w:p w14:paraId="1164A18B" w14:textId="77777777" w:rsidR="00622202" w:rsidRPr="00BB7B64" w:rsidRDefault="00622202" w:rsidP="0030263B">
            <w:pPr>
              <w:spacing w:after="0" w:line="240" w:lineRule="auto"/>
              <w:rPr>
                <w:rFonts w:ascii="Times New Roman" w:hAnsi="Times New Roman" w:cs="Times New Roman"/>
              </w:rPr>
            </w:pPr>
            <w:r w:rsidRPr="00BB7B64">
              <w:rPr>
                <w:rFonts w:ascii="Times New Roman" w:hAnsi="Times New Roman" w:cs="Times New Roman"/>
              </w:rPr>
              <w:t>Негативний досвід мого оточення із вакциною</w:t>
            </w:r>
          </w:p>
        </w:tc>
        <w:tc>
          <w:tcPr>
            <w:tcW w:w="1308" w:type="dxa"/>
            <w:vAlign w:val="center"/>
          </w:tcPr>
          <w:p w14:paraId="5C960C9D"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12,7%</w:t>
            </w:r>
          </w:p>
        </w:tc>
        <w:tc>
          <w:tcPr>
            <w:tcW w:w="1257" w:type="dxa"/>
            <w:vAlign w:val="center"/>
          </w:tcPr>
          <w:p w14:paraId="036EC8F1"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7,3%</w:t>
            </w:r>
          </w:p>
        </w:tc>
        <w:tc>
          <w:tcPr>
            <w:tcW w:w="1257" w:type="dxa"/>
            <w:vAlign w:val="center"/>
          </w:tcPr>
          <w:p w14:paraId="4C1F7A3A"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3,1%</w:t>
            </w:r>
          </w:p>
        </w:tc>
      </w:tr>
      <w:tr w:rsidR="00622202" w:rsidRPr="00BB7B64" w14:paraId="5676DC9A" w14:textId="77777777" w:rsidTr="0030263B">
        <w:tc>
          <w:tcPr>
            <w:tcW w:w="5523" w:type="dxa"/>
          </w:tcPr>
          <w:p w14:paraId="2A845C9F" w14:textId="77777777" w:rsidR="00622202" w:rsidRPr="00BB7B64" w:rsidRDefault="00622202" w:rsidP="0030263B">
            <w:pPr>
              <w:spacing w:after="0" w:line="240" w:lineRule="auto"/>
              <w:rPr>
                <w:rFonts w:ascii="Times New Roman" w:hAnsi="Times New Roman" w:cs="Times New Roman"/>
              </w:rPr>
            </w:pPr>
            <w:r w:rsidRPr="00BB7B64">
              <w:rPr>
                <w:rFonts w:ascii="Times New Roman" w:hAnsi="Times New Roman" w:cs="Times New Roman"/>
              </w:rPr>
              <w:t>Порада/думка лікаря</w:t>
            </w:r>
          </w:p>
        </w:tc>
        <w:tc>
          <w:tcPr>
            <w:tcW w:w="1308" w:type="dxa"/>
            <w:vAlign w:val="center"/>
          </w:tcPr>
          <w:p w14:paraId="32E2140F"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1,4%</w:t>
            </w:r>
          </w:p>
        </w:tc>
        <w:tc>
          <w:tcPr>
            <w:tcW w:w="1257" w:type="dxa"/>
            <w:vAlign w:val="center"/>
          </w:tcPr>
          <w:p w14:paraId="26284430"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1,8%</w:t>
            </w:r>
          </w:p>
        </w:tc>
        <w:tc>
          <w:tcPr>
            <w:tcW w:w="1257" w:type="dxa"/>
            <w:vAlign w:val="center"/>
          </w:tcPr>
          <w:p w14:paraId="71CCBCE0"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,8%</w:t>
            </w:r>
          </w:p>
        </w:tc>
      </w:tr>
      <w:tr w:rsidR="00622202" w:rsidRPr="00BB7B64" w14:paraId="42C80FFA" w14:textId="77777777" w:rsidTr="0030263B">
        <w:tc>
          <w:tcPr>
            <w:tcW w:w="5523" w:type="dxa"/>
          </w:tcPr>
          <w:p w14:paraId="28F9EA45" w14:textId="77777777" w:rsidR="00622202" w:rsidRPr="00BB7B64" w:rsidRDefault="00622202" w:rsidP="0030263B">
            <w:pPr>
              <w:spacing w:after="0" w:line="240" w:lineRule="auto"/>
              <w:rPr>
                <w:rFonts w:ascii="Times New Roman" w:hAnsi="Times New Roman" w:cs="Times New Roman"/>
              </w:rPr>
            </w:pPr>
            <w:r w:rsidRPr="00BB7B64">
              <w:rPr>
                <w:rFonts w:ascii="Times New Roman" w:hAnsi="Times New Roman" w:cs="Times New Roman"/>
              </w:rPr>
              <w:t>Думка людей з мого найближчого оточення</w:t>
            </w:r>
          </w:p>
        </w:tc>
        <w:tc>
          <w:tcPr>
            <w:tcW w:w="1308" w:type="dxa"/>
            <w:vAlign w:val="center"/>
          </w:tcPr>
          <w:p w14:paraId="169D293E"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9,4%</w:t>
            </w:r>
          </w:p>
        </w:tc>
        <w:tc>
          <w:tcPr>
            <w:tcW w:w="1257" w:type="dxa"/>
            <w:vAlign w:val="center"/>
          </w:tcPr>
          <w:p w14:paraId="2643F0A3"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6,7%</w:t>
            </w:r>
          </w:p>
        </w:tc>
        <w:tc>
          <w:tcPr>
            <w:tcW w:w="1257" w:type="dxa"/>
            <w:vAlign w:val="center"/>
          </w:tcPr>
          <w:p w14:paraId="17737123"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6,7%</w:t>
            </w:r>
          </w:p>
        </w:tc>
      </w:tr>
      <w:tr w:rsidR="00622202" w:rsidRPr="00BB7B64" w14:paraId="4DB3BC69" w14:textId="77777777" w:rsidTr="0030263B">
        <w:tc>
          <w:tcPr>
            <w:tcW w:w="5523" w:type="dxa"/>
          </w:tcPr>
          <w:p w14:paraId="1019AF82" w14:textId="77777777" w:rsidR="00622202" w:rsidRPr="00BB7B64" w:rsidRDefault="00622202" w:rsidP="0030263B">
            <w:pPr>
              <w:spacing w:after="0" w:line="240" w:lineRule="auto"/>
              <w:rPr>
                <w:rFonts w:ascii="Times New Roman" w:hAnsi="Times New Roman" w:cs="Times New Roman"/>
              </w:rPr>
            </w:pPr>
            <w:r w:rsidRPr="00BB7B64">
              <w:rPr>
                <w:rFonts w:ascii="Times New Roman" w:hAnsi="Times New Roman" w:cs="Times New Roman"/>
              </w:rPr>
              <w:t xml:space="preserve">Не боюся захворіти на </w:t>
            </w:r>
            <w:proofErr w:type="spellStart"/>
            <w:r w:rsidRPr="00BB7B64">
              <w:rPr>
                <w:rFonts w:ascii="Times New Roman" w:hAnsi="Times New Roman" w:cs="Times New Roman"/>
              </w:rPr>
              <w:t>ковід</w:t>
            </w:r>
            <w:proofErr w:type="spellEnd"/>
          </w:p>
        </w:tc>
        <w:tc>
          <w:tcPr>
            <w:tcW w:w="1308" w:type="dxa"/>
            <w:vAlign w:val="center"/>
          </w:tcPr>
          <w:p w14:paraId="446EBEDB"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10,5%</w:t>
            </w:r>
          </w:p>
        </w:tc>
        <w:tc>
          <w:tcPr>
            <w:tcW w:w="1257" w:type="dxa"/>
            <w:vAlign w:val="center"/>
          </w:tcPr>
          <w:p w14:paraId="679CACFA"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7,9%</w:t>
            </w:r>
          </w:p>
        </w:tc>
        <w:tc>
          <w:tcPr>
            <w:tcW w:w="1257" w:type="dxa"/>
            <w:vAlign w:val="center"/>
          </w:tcPr>
          <w:p w14:paraId="00A4CF5C"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7,3%</w:t>
            </w:r>
          </w:p>
        </w:tc>
      </w:tr>
      <w:tr w:rsidR="00622202" w:rsidRPr="00BB7B64" w14:paraId="6CFAC1A1" w14:textId="77777777" w:rsidTr="0030263B">
        <w:tc>
          <w:tcPr>
            <w:tcW w:w="5523" w:type="dxa"/>
          </w:tcPr>
          <w:p w14:paraId="034FE6A2" w14:textId="77777777" w:rsidR="00622202" w:rsidRPr="00BB7B64" w:rsidRDefault="00622202" w:rsidP="0030263B">
            <w:pPr>
              <w:spacing w:after="0" w:line="240" w:lineRule="auto"/>
              <w:rPr>
                <w:rFonts w:ascii="Times New Roman" w:hAnsi="Times New Roman" w:cs="Times New Roman"/>
              </w:rPr>
            </w:pPr>
            <w:r w:rsidRPr="00BB7B64">
              <w:rPr>
                <w:rFonts w:ascii="Times New Roman" w:hAnsi="Times New Roman" w:cs="Times New Roman"/>
              </w:rPr>
              <w:t>Вже перехворів(ла) та маю антитіла/імунітет</w:t>
            </w:r>
          </w:p>
        </w:tc>
        <w:tc>
          <w:tcPr>
            <w:tcW w:w="1308" w:type="dxa"/>
            <w:vAlign w:val="center"/>
          </w:tcPr>
          <w:p w14:paraId="2B4F95AB"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8,7%</w:t>
            </w:r>
          </w:p>
        </w:tc>
        <w:tc>
          <w:tcPr>
            <w:tcW w:w="1257" w:type="dxa"/>
            <w:vAlign w:val="center"/>
          </w:tcPr>
          <w:p w14:paraId="272D792C"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10,5%</w:t>
            </w:r>
          </w:p>
        </w:tc>
        <w:tc>
          <w:tcPr>
            <w:tcW w:w="1257" w:type="dxa"/>
            <w:vAlign w:val="center"/>
          </w:tcPr>
          <w:p w14:paraId="168E525F"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7,3%</w:t>
            </w:r>
          </w:p>
        </w:tc>
      </w:tr>
      <w:tr w:rsidR="00622202" w:rsidRPr="00BB7B64" w14:paraId="500B0293" w14:textId="77777777" w:rsidTr="0030263B">
        <w:tc>
          <w:tcPr>
            <w:tcW w:w="5523" w:type="dxa"/>
          </w:tcPr>
          <w:p w14:paraId="6AE32363" w14:textId="77777777" w:rsidR="00622202" w:rsidRPr="00BB7B64" w:rsidRDefault="00622202" w:rsidP="0030263B">
            <w:pPr>
              <w:spacing w:after="0" w:line="240" w:lineRule="auto"/>
              <w:rPr>
                <w:rFonts w:ascii="Times New Roman" w:hAnsi="Times New Roman" w:cs="Times New Roman"/>
              </w:rPr>
            </w:pPr>
            <w:r w:rsidRPr="00BB7B64">
              <w:rPr>
                <w:rFonts w:ascii="Times New Roman" w:hAnsi="Times New Roman" w:cs="Times New Roman"/>
              </w:rPr>
              <w:t>Інше</w:t>
            </w:r>
          </w:p>
        </w:tc>
        <w:tc>
          <w:tcPr>
            <w:tcW w:w="1308" w:type="dxa"/>
            <w:vAlign w:val="center"/>
          </w:tcPr>
          <w:p w14:paraId="26D18E5E"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2,2%</w:t>
            </w:r>
          </w:p>
        </w:tc>
        <w:tc>
          <w:tcPr>
            <w:tcW w:w="1257" w:type="dxa"/>
            <w:vAlign w:val="center"/>
          </w:tcPr>
          <w:p w14:paraId="504F7A4C"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1,0%</w:t>
            </w:r>
          </w:p>
        </w:tc>
        <w:tc>
          <w:tcPr>
            <w:tcW w:w="1257" w:type="dxa"/>
            <w:vAlign w:val="center"/>
          </w:tcPr>
          <w:p w14:paraId="1413A0C3"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2,0%</w:t>
            </w:r>
          </w:p>
        </w:tc>
      </w:tr>
      <w:tr w:rsidR="00622202" w:rsidRPr="00BB7B64" w14:paraId="40C1DE28" w14:textId="77777777" w:rsidTr="0030263B">
        <w:tc>
          <w:tcPr>
            <w:tcW w:w="5523" w:type="dxa"/>
          </w:tcPr>
          <w:p w14:paraId="516EA1E9" w14:textId="77777777" w:rsidR="00622202" w:rsidRPr="00BB7B64" w:rsidRDefault="00622202" w:rsidP="0030263B">
            <w:pPr>
              <w:spacing w:after="0" w:line="240" w:lineRule="auto"/>
              <w:rPr>
                <w:rFonts w:ascii="Times New Roman" w:hAnsi="Times New Roman" w:cs="Times New Roman"/>
              </w:rPr>
            </w:pPr>
            <w:r w:rsidRPr="00BB7B64">
              <w:rPr>
                <w:rFonts w:ascii="Times New Roman" w:hAnsi="Times New Roman" w:cs="Times New Roman"/>
              </w:rPr>
              <w:t>Важко сказати</w:t>
            </w:r>
          </w:p>
        </w:tc>
        <w:tc>
          <w:tcPr>
            <w:tcW w:w="1308" w:type="dxa"/>
            <w:vAlign w:val="center"/>
          </w:tcPr>
          <w:p w14:paraId="1C463FB0"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2,2%</w:t>
            </w:r>
          </w:p>
        </w:tc>
        <w:tc>
          <w:tcPr>
            <w:tcW w:w="1257" w:type="dxa"/>
            <w:vAlign w:val="center"/>
          </w:tcPr>
          <w:p w14:paraId="4E0606D2"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4,0%</w:t>
            </w:r>
          </w:p>
        </w:tc>
        <w:tc>
          <w:tcPr>
            <w:tcW w:w="1257" w:type="dxa"/>
            <w:vAlign w:val="center"/>
          </w:tcPr>
          <w:p w14:paraId="584095DB" w14:textId="77777777" w:rsidR="00622202" w:rsidRPr="00BB7B64" w:rsidRDefault="00622202" w:rsidP="0030263B">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5,3%</w:t>
            </w:r>
          </w:p>
        </w:tc>
      </w:tr>
      <w:bookmarkEnd w:id="16"/>
    </w:tbl>
    <w:p w14:paraId="68747813" w14:textId="77777777" w:rsidR="00622202" w:rsidRPr="00BB7B64" w:rsidRDefault="00622202" w:rsidP="00622202">
      <w:pPr>
        <w:spacing w:line="276" w:lineRule="auto"/>
        <w:rPr>
          <w:rFonts w:ascii="Times New Roman" w:hAnsi="Times New Roman" w:cs="Times New Roman"/>
          <w:bCs/>
        </w:rPr>
      </w:pPr>
    </w:p>
    <w:p w14:paraId="61C8A63A" w14:textId="77777777" w:rsidR="00622202" w:rsidRPr="00BB7B64" w:rsidRDefault="00622202" w:rsidP="00A4168C">
      <w:pPr>
        <w:spacing w:line="276" w:lineRule="auto"/>
        <w:rPr>
          <w:rFonts w:ascii="Times New Roman" w:hAnsi="Times New Roman" w:cs="Times New Roman"/>
          <w:b/>
        </w:rPr>
      </w:pPr>
    </w:p>
    <w:p w14:paraId="14CF47B2"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Вкажіть, якою мірою наведені нижче аргументи чи уявлення вплинули на Ваше рішення вакцинуватися?</w:t>
      </w:r>
    </w:p>
    <w:p w14:paraId="6EFE31CE"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 xml:space="preserve">Впевненість у ефективності вакцини для захисту від </w:t>
      </w:r>
      <w:proofErr w:type="spellStart"/>
      <w:r w:rsidRPr="00BB7B64">
        <w:rPr>
          <w:rFonts w:ascii="Times New Roman" w:hAnsi="Times New Roman" w:cs="Times New Roman"/>
          <w:b/>
        </w:rPr>
        <w:t>ковіду</w:t>
      </w:r>
      <w:proofErr w:type="spellEnd"/>
    </w:p>
    <w:tbl>
      <w:tblPr>
        <w:tblW w:w="9493" w:type="dxa"/>
        <w:tblLook w:val="04A0" w:firstRow="1" w:lastRow="0" w:firstColumn="1" w:lastColumn="0" w:noHBand="0" w:noVBand="1"/>
      </w:tblPr>
      <w:tblGrid>
        <w:gridCol w:w="6091"/>
        <w:gridCol w:w="972"/>
        <w:gridCol w:w="1154"/>
        <w:gridCol w:w="1276"/>
      </w:tblGrid>
      <w:tr w:rsidR="00E04535" w:rsidRPr="00BB7B64" w14:paraId="6BA9E848" w14:textId="77777777" w:rsidTr="0030263B">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C9AA3E"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72" w:type="dxa"/>
            <w:tcBorders>
              <w:top w:val="single" w:sz="4" w:space="0" w:color="auto"/>
              <w:left w:val="nil"/>
              <w:bottom w:val="single" w:sz="4" w:space="0" w:color="auto"/>
              <w:right w:val="single" w:sz="4" w:space="0" w:color="auto"/>
            </w:tcBorders>
            <w:shd w:val="clear" w:color="auto" w:fill="auto"/>
            <w:vAlign w:val="bottom"/>
            <w:hideMark/>
          </w:tcPr>
          <w:p w14:paraId="5B94D07B" w14:textId="4FE3A92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54" w:type="dxa"/>
            <w:tcBorders>
              <w:top w:val="single" w:sz="4" w:space="0" w:color="auto"/>
              <w:left w:val="nil"/>
              <w:bottom w:val="single" w:sz="4" w:space="0" w:color="auto"/>
              <w:right w:val="single" w:sz="4" w:space="0" w:color="auto"/>
            </w:tcBorders>
            <w:shd w:val="clear" w:color="auto" w:fill="auto"/>
            <w:vAlign w:val="bottom"/>
            <w:hideMark/>
          </w:tcPr>
          <w:p w14:paraId="770EF538" w14:textId="30718B7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13E24CD3" w14:textId="055EDFC6"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6F19ACBE"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704103BF"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72" w:type="dxa"/>
            <w:tcBorders>
              <w:top w:val="nil"/>
              <w:left w:val="nil"/>
              <w:bottom w:val="single" w:sz="4" w:space="0" w:color="auto"/>
              <w:right w:val="single" w:sz="4" w:space="0" w:color="auto"/>
            </w:tcBorders>
            <w:shd w:val="clear" w:color="auto" w:fill="auto"/>
            <w:noWrap/>
            <w:vAlign w:val="center"/>
            <w:hideMark/>
          </w:tcPr>
          <w:p w14:paraId="09399E51" w14:textId="20E53E3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43,7%</w:t>
            </w:r>
          </w:p>
        </w:tc>
        <w:tc>
          <w:tcPr>
            <w:tcW w:w="1154" w:type="dxa"/>
            <w:tcBorders>
              <w:top w:val="nil"/>
              <w:left w:val="nil"/>
              <w:bottom w:val="single" w:sz="4" w:space="0" w:color="auto"/>
              <w:right w:val="single" w:sz="4" w:space="0" w:color="auto"/>
            </w:tcBorders>
            <w:shd w:val="clear" w:color="auto" w:fill="auto"/>
            <w:noWrap/>
            <w:vAlign w:val="center"/>
            <w:hideMark/>
          </w:tcPr>
          <w:p w14:paraId="027B3A82" w14:textId="3FEA80C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38,3%</w:t>
            </w:r>
          </w:p>
        </w:tc>
        <w:tc>
          <w:tcPr>
            <w:tcW w:w="1276" w:type="dxa"/>
            <w:tcBorders>
              <w:top w:val="nil"/>
              <w:left w:val="nil"/>
              <w:bottom w:val="single" w:sz="4" w:space="0" w:color="auto"/>
              <w:right w:val="single" w:sz="4" w:space="0" w:color="auto"/>
            </w:tcBorders>
            <w:shd w:val="clear" w:color="auto" w:fill="auto"/>
            <w:noWrap/>
            <w:vAlign w:val="center"/>
            <w:hideMark/>
          </w:tcPr>
          <w:p w14:paraId="4C803FBA" w14:textId="27DF9CA0"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45,7%</w:t>
            </w:r>
          </w:p>
        </w:tc>
      </w:tr>
      <w:tr w:rsidR="00E04535" w:rsidRPr="00BB7B64" w14:paraId="1C906E4D" w14:textId="77777777" w:rsidTr="0030263B">
        <w:trPr>
          <w:trHeight w:val="225"/>
        </w:trPr>
        <w:tc>
          <w:tcPr>
            <w:tcW w:w="6091" w:type="dxa"/>
            <w:tcBorders>
              <w:top w:val="nil"/>
              <w:left w:val="single" w:sz="4" w:space="0" w:color="auto"/>
              <w:bottom w:val="single" w:sz="4" w:space="0" w:color="auto"/>
              <w:right w:val="single" w:sz="4" w:space="0" w:color="auto"/>
            </w:tcBorders>
            <w:shd w:val="clear" w:color="auto" w:fill="auto"/>
            <w:hideMark/>
          </w:tcPr>
          <w:p w14:paraId="4704F4A0"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72" w:type="dxa"/>
            <w:tcBorders>
              <w:top w:val="nil"/>
              <w:left w:val="nil"/>
              <w:bottom w:val="single" w:sz="4" w:space="0" w:color="auto"/>
              <w:right w:val="single" w:sz="4" w:space="0" w:color="auto"/>
            </w:tcBorders>
            <w:shd w:val="clear" w:color="auto" w:fill="auto"/>
            <w:noWrap/>
            <w:vAlign w:val="center"/>
            <w:hideMark/>
          </w:tcPr>
          <w:p w14:paraId="242984DB" w14:textId="3468FD8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34,5%</w:t>
            </w:r>
          </w:p>
        </w:tc>
        <w:tc>
          <w:tcPr>
            <w:tcW w:w="1154" w:type="dxa"/>
            <w:tcBorders>
              <w:top w:val="nil"/>
              <w:left w:val="nil"/>
              <w:bottom w:val="single" w:sz="4" w:space="0" w:color="auto"/>
              <w:right w:val="single" w:sz="4" w:space="0" w:color="auto"/>
            </w:tcBorders>
            <w:shd w:val="clear" w:color="auto" w:fill="auto"/>
            <w:noWrap/>
            <w:vAlign w:val="center"/>
            <w:hideMark/>
          </w:tcPr>
          <w:p w14:paraId="67DA7A28" w14:textId="3ED7C93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34,4%</w:t>
            </w:r>
          </w:p>
        </w:tc>
        <w:tc>
          <w:tcPr>
            <w:tcW w:w="1276" w:type="dxa"/>
            <w:tcBorders>
              <w:top w:val="nil"/>
              <w:left w:val="nil"/>
              <w:bottom w:val="single" w:sz="4" w:space="0" w:color="auto"/>
              <w:right w:val="single" w:sz="4" w:space="0" w:color="auto"/>
            </w:tcBorders>
            <w:shd w:val="clear" w:color="auto" w:fill="auto"/>
            <w:noWrap/>
            <w:vAlign w:val="center"/>
            <w:hideMark/>
          </w:tcPr>
          <w:p w14:paraId="438D3E00" w14:textId="47F0CE8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32,8%</w:t>
            </w:r>
          </w:p>
        </w:tc>
      </w:tr>
      <w:tr w:rsidR="00E04535" w:rsidRPr="00BB7B64" w14:paraId="022DD7C7" w14:textId="77777777" w:rsidTr="0030263B">
        <w:trPr>
          <w:trHeight w:val="202"/>
        </w:trPr>
        <w:tc>
          <w:tcPr>
            <w:tcW w:w="6091" w:type="dxa"/>
            <w:tcBorders>
              <w:top w:val="nil"/>
              <w:left w:val="single" w:sz="4" w:space="0" w:color="auto"/>
              <w:bottom w:val="single" w:sz="4" w:space="0" w:color="auto"/>
              <w:right w:val="single" w:sz="4" w:space="0" w:color="auto"/>
            </w:tcBorders>
            <w:shd w:val="clear" w:color="auto" w:fill="auto"/>
            <w:hideMark/>
          </w:tcPr>
          <w:p w14:paraId="6BE453D1"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72" w:type="dxa"/>
            <w:tcBorders>
              <w:top w:val="nil"/>
              <w:left w:val="nil"/>
              <w:bottom w:val="single" w:sz="4" w:space="0" w:color="auto"/>
              <w:right w:val="single" w:sz="4" w:space="0" w:color="auto"/>
            </w:tcBorders>
            <w:shd w:val="clear" w:color="auto" w:fill="auto"/>
            <w:noWrap/>
            <w:vAlign w:val="center"/>
            <w:hideMark/>
          </w:tcPr>
          <w:p w14:paraId="31705C95" w14:textId="508FE89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15,5%</w:t>
            </w:r>
          </w:p>
        </w:tc>
        <w:tc>
          <w:tcPr>
            <w:tcW w:w="1154" w:type="dxa"/>
            <w:tcBorders>
              <w:top w:val="nil"/>
              <w:left w:val="nil"/>
              <w:bottom w:val="single" w:sz="4" w:space="0" w:color="auto"/>
              <w:right w:val="single" w:sz="4" w:space="0" w:color="auto"/>
            </w:tcBorders>
            <w:shd w:val="clear" w:color="auto" w:fill="auto"/>
            <w:noWrap/>
            <w:vAlign w:val="center"/>
            <w:hideMark/>
          </w:tcPr>
          <w:p w14:paraId="3E9C8A15" w14:textId="6C844BC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20,4%</w:t>
            </w:r>
          </w:p>
        </w:tc>
        <w:tc>
          <w:tcPr>
            <w:tcW w:w="1276" w:type="dxa"/>
            <w:tcBorders>
              <w:top w:val="nil"/>
              <w:left w:val="nil"/>
              <w:bottom w:val="single" w:sz="4" w:space="0" w:color="auto"/>
              <w:right w:val="single" w:sz="4" w:space="0" w:color="auto"/>
            </w:tcBorders>
            <w:shd w:val="clear" w:color="auto" w:fill="auto"/>
            <w:noWrap/>
            <w:vAlign w:val="center"/>
            <w:hideMark/>
          </w:tcPr>
          <w:p w14:paraId="166A2C2F" w14:textId="2B0C306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15,6%</w:t>
            </w:r>
          </w:p>
        </w:tc>
      </w:tr>
      <w:tr w:rsidR="00E04535" w:rsidRPr="00BB7B64" w14:paraId="19C21F7D" w14:textId="77777777" w:rsidTr="0030263B">
        <w:trPr>
          <w:trHeight w:val="177"/>
        </w:trPr>
        <w:tc>
          <w:tcPr>
            <w:tcW w:w="6091" w:type="dxa"/>
            <w:tcBorders>
              <w:top w:val="nil"/>
              <w:left w:val="single" w:sz="4" w:space="0" w:color="auto"/>
              <w:bottom w:val="single" w:sz="4" w:space="0" w:color="auto"/>
              <w:right w:val="single" w:sz="4" w:space="0" w:color="auto"/>
            </w:tcBorders>
            <w:shd w:val="clear" w:color="auto" w:fill="auto"/>
            <w:hideMark/>
          </w:tcPr>
          <w:p w14:paraId="33BB9275"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72" w:type="dxa"/>
            <w:tcBorders>
              <w:top w:val="nil"/>
              <w:left w:val="nil"/>
              <w:bottom w:val="single" w:sz="4" w:space="0" w:color="auto"/>
              <w:right w:val="single" w:sz="4" w:space="0" w:color="auto"/>
            </w:tcBorders>
            <w:shd w:val="clear" w:color="auto" w:fill="auto"/>
            <w:noWrap/>
            <w:vAlign w:val="center"/>
            <w:hideMark/>
          </w:tcPr>
          <w:p w14:paraId="3DEE6FF1" w14:textId="2376B84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6,3%</w:t>
            </w:r>
          </w:p>
        </w:tc>
        <w:tc>
          <w:tcPr>
            <w:tcW w:w="1154" w:type="dxa"/>
            <w:tcBorders>
              <w:top w:val="nil"/>
              <w:left w:val="nil"/>
              <w:bottom w:val="single" w:sz="4" w:space="0" w:color="auto"/>
              <w:right w:val="single" w:sz="4" w:space="0" w:color="auto"/>
            </w:tcBorders>
            <w:shd w:val="clear" w:color="auto" w:fill="auto"/>
            <w:noWrap/>
            <w:vAlign w:val="center"/>
            <w:hideMark/>
          </w:tcPr>
          <w:p w14:paraId="7F494E6F" w14:textId="10E5BCA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6,9%</w:t>
            </w:r>
          </w:p>
        </w:tc>
        <w:tc>
          <w:tcPr>
            <w:tcW w:w="1276" w:type="dxa"/>
            <w:tcBorders>
              <w:top w:val="nil"/>
              <w:left w:val="nil"/>
              <w:bottom w:val="single" w:sz="4" w:space="0" w:color="auto"/>
              <w:right w:val="single" w:sz="4" w:space="0" w:color="auto"/>
            </w:tcBorders>
            <w:shd w:val="clear" w:color="auto" w:fill="auto"/>
            <w:noWrap/>
            <w:vAlign w:val="center"/>
            <w:hideMark/>
          </w:tcPr>
          <w:p w14:paraId="3A52E904" w14:textId="5320169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5,9%</w:t>
            </w:r>
          </w:p>
        </w:tc>
      </w:tr>
    </w:tbl>
    <w:p w14:paraId="473EBA81" w14:textId="77777777" w:rsidR="00A4168C" w:rsidRPr="00BB7B64" w:rsidRDefault="00A4168C" w:rsidP="00A4168C">
      <w:pPr>
        <w:spacing w:line="276" w:lineRule="auto"/>
        <w:rPr>
          <w:rFonts w:ascii="Times New Roman" w:hAnsi="Times New Roman" w:cs="Times New Roman"/>
          <w:b/>
        </w:rPr>
      </w:pPr>
    </w:p>
    <w:p w14:paraId="4C85B444"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Впевненість у безпечності вакцини</w:t>
      </w:r>
    </w:p>
    <w:tbl>
      <w:tblPr>
        <w:tblW w:w="9493" w:type="dxa"/>
        <w:tblLook w:val="04A0" w:firstRow="1" w:lastRow="0" w:firstColumn="1" w:lastColumn="0" w:noHBand="0" w:noVBand="1"/>
      </w:tblPr>
      <w:tblGrid>
        <w:gridCol w:w="6091"/>
        <w:gridCol w:w="972"/>
        <w:gridCol w:w="1154"/>
        <w:gridCol w:w="1276"/>
      </w:tblGrid>
      <w:tr w:rsidR="00E04535" w:rsidRPr="00BB7B64" w14:paraId="2AC1E8FE" w14:textId="77777777" w:rsidTr="0030263B">
        <w:trPr>
          <w:trHeight w:val="534"/>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616088"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72" w:type="dxa"/>
            <w:tcBorders>
              <w:top w:val="single" w:sz="4" w:space="0" w:color="auto"/>
              <w:left w:val="nil"/>
              <w:bottom w:val="single" w:sz="4" w:space="0" w:color="auto"/>
              <w:right w:val="single" w:sz="4" w:space="0" w:color="auto"/>
            </w:tcBorders>
            <w:shd w:val="clear" w:color="auto" w:fill="auto"/>
            <w:vAlign w:val="bottom"/>
            <w:hideMark/>
          </w:tcPr>
          <w:p w14:paraId="72C11459" w14:textId="6852035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54" w:type="dxa"/>
            <w:tcBorders>
              <w:top w:val="single" w:sz="4" w:space="0" w:color="auto"/>
              <w:left w:val="nil"/>
              <w:bottom w:val="single" w:sz="4" w:space="0" w:color="auto"/>
              <w:right w:val="single" w:sz="4" w:space="0" w:color="auto"/>
            </w:tcBorders>
            <w:shd w:val="clear" w:color="auto" w:fill="auto"/>
            <w:vAlign w:val="bottom"/>
            <w:hideMark/>
          </w:tcPr>
          <w:p w14:paraId="74369D74" w14:textId="797CFF7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E43668C" w14:textId="646ADC18"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02BBE804"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6C1433E9"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72" w:type="dxa"/>
            <w:tcBorders>
              <w:top w:val="nil"/>
              <w:left w:val="nil"/>
              <w:bottom w:val="single" w:sz="4" w:space="0" w:color="auto"/>
              <w:right w:val="single" w:sz="4" w:space="0" w:color="auto"/>
            </w:tcBorders>
            <w:shd w:val="clear" w:color="auto" w:fill="auto"/>
            <w:noWrap/>
            <w:vAlign w:val="center"/>
            <w:hideMark/>
          </w:tcPr>
          <w:p w14:paraId="5E18511A" w14:textId="63A5E95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40,3%</w:t>
            </w:r>
          </w:p>
        </w:tc>
        <w:tc>
          <w:tcPr>
            <w:tcW w:w="1154" w:type="dxa"/>
            <w:tcBorders>
              <w:top w:val="nil"/>
              <w:left w:val="nil"/>
              <w:bottom w:val="single" w:sz="4" w:space="0" w:color="auto"/>
              <w:right w:val="single" w:sz="4" w:space="0" w:color="auto"/>
            </w:tcBorders>
            <w:shd w:val="clear" w:color="auto" w:fill="auto"/>
            <w:noWrap/>
            <w:vAlign w:val="center"/>
            <w:hideMark/>
          </w:tcPr>
          <w:p w14:paraId="65EC3C2B" w14:textId="4F2C489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36,2%</w:t>
            </w:r>
          </w:p>
        </w:tc>
        <w:tc>
          <w:tcPr>
            <w:tcW w:w="1276" w:type="dxa"/>
            <w:tcBorders>
              <w:top w:val="nil"/>
              <w:left w:val="nil"/>
              <w:bottom w:val="single" w:sz="4" w:space="0" w:color="auto"/>
              <w:right w:val="single" w:sz="4" w:space="0" w:color="auto"/>
            </w:tcBorders>
            <w:shd w:val="clear" w:color="auto" w:fill="auto"/>
            <w:noWrap/>
            <w:vAlign w:val="center"/>
            <w:hideMark/>
          </w:tcPr>
          <w:p w14:paraId="32CD22C7" w14:textId="56B2F50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36,7%</w:t>
            </w:r>
          </w:p>
        </w:tc>
      </w:tr>
      <w:tr w:rsidR="00E04535" w:rsidRPr="00BB7B64" w14:paraId="54E68686" w14:textId="77777777" w:rsidTr="0030263B">
        <w:trPr>
          <w:trHeight w:val="367"/>
        </w:trPr>
        <w:tc>
          <w:tcPr>
            <w:tcW w:w="6091" w:type="dxa"/>
            <w:tcBorders>
              <w:top w:val="nil"/>
              <w:left w:val="single" w:sz="4" w:space="0" w:color="auto"/>
              <w:bottom w:val="single" w:sz="4" w:space="0" w:color="auto"/>
              <w:right w:val="single" w:sz="4" w:space="0" w:color="auto"/>
            </w:tcBorders>
            <w:shd w:val="clear" w:color="auto" w:fill="auto"/>
            <w:hideMark/>
          </w:tcPr>
          <w:p w14:paraId="7DC08C02"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72" w:type="dxa"/>
            <w:tcBorders>
              <w:top w:val="nil"/>
              <w:left w:val="nil"/>
              <w:bottom w:val="single" w:sz="4" w:space="0" w:color="auto"/>
              <w:right w:val="single" w:sz="4" w:space="0" w:color="auto"/>
            </w:tcBorders>
            <w:shd w:val="clear" w:color="auto" w:fill="auto"/>
            <w:noWrap/>
            <w:vAlign w:val="center"/>
            <w:hideMark/>
          </w:tcPr>
          <w:p w14:paraId="5EC82F86" w14:textId="6784D48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33,0%</w:t>
            </w:r>
          </w:p>
        </w:tc>
        <w:tc>
          <w:tcPr>
            <w:tcW w:w="1154" w:type="dxa"/>
            <w:tcBorders>
              <w:top w:val="nil"/>
              <w:left w:val="nil"/>
              <w:bottom w:val="single" w:sz="4" w:space="0" w:color="auto"/>
              <w:right w:val="single" w:sz="4" w:space="0" w:color="auto"/>
            </w:tcBorders>
            <w:shd w:val="clear" w:color="auto" w:fill="auto"/>
            <w:noWrap/>
            <w:vAlign w:val="center"/>
            <w:hideMark/>
          </w:tcPr>
          <w:p w14:paraId="40D40FC1" w14:textId="797FA45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36,7%</w:t>
            </w:r>
          </w:p>
        </w:tc>
        <w:tc>
          <w:tcPr>
            <w:tcW w:w="1276" w:type="dxa"/>
            <w:tcBorders>
              <w:top w:val="nil"/>
              <w:left w:val="nil"/>
              <w:bottom w:val="single" w:sz="4" w:space="0" w:color="auto"/>
              <w:right w:val="single" w:sz="4" w:space="0" w:color="auto"/>
            </w:tcBorders>
            <w:shd w:val="clear" w:color="auto" w:fill="auto"/>
            <w:noWrap/>
            <w:vAlign w:val="center"/>
            <w:hideMark/>
          </w:tcPr>
          <w:p w14:paraId="226D446B" w14:textId="5122BED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33,2%</w:t>
            </w:r>
          </w:p>
        </w:tc>
      </w:tr>
      <w:tr w:rsidR="00E04535" w:rsidRPr="00BB7B64" w14:paraId="5CEEAFB4"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2AC3B1BA"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72" w:type="dxa"/>
            <w:tcBorders>
              <w:top w:val="nil"/>
              <w:left w:val="nil"/>
              <w:bottom w:val="single" w:sz="4" w:space="0" w:color="auto"/>
              <w:right w:val="single" w:sz="4" w:space="0" w:color="auto"/>
            </w:tcBorders>
            <w:shd w:val="clear" w:color="auto" w:fill="auto"/>
            <w:noWrap/>
            <w:vAlign w:val="center"/>
            <w:hideMark/>
          </w:tcPr>
          <w:p w14:paraId="3085E764" w14:textId="45BDA67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17,0%</w:t>
            </w:r>
          </w:p>
        </w:tc>
        <w:tc>
          <w:tcPr>
            <w:tcW w:w="1154" w:type="dxa"/>
            <w:tcBorders>
              <w:top w:val="nil"/>
              <w:left w:val="nil"/>
              <w:bottom w:val="single" w:sz="4" w:space="0" w:color="auto"/>
              <w:right w:val="single" w:sz="4" w:space="0" w:color="auto"/>
            </w:tcBorders>
            <w:shd w:val="clear" w:color="auto" w:fill="auto"/>
            <w:noWrap/>
            <w:vAlign w:val="center"/>
            <w:hideMark/>
          </w:tcPr>
          <w:p w14:paraId="1C0AB15C" w14:textId="00F7D110"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6142DB94" w14:textId="5501ACD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22,7%</w:t>
            </w:r>
          </w:p>
        </w:tc>
      </w:tr>
      <w:tr w:rsidR="00E04535" w:rsidRPr="00BB7B64" w14:paraId="1302C429" w14:textId="77777777" w:rsidTr="0030263B">
        <w:trPr>
          <w:trHeight w:val="300"/>
        </w:trPr>
        <w:tc>
          <w:tcPr>
            <w:tcW w:w="6091" w:type="dxa"/>
            <w:tcBorders>
              <w:top w:val="nil"/>
              <w:left w:val="single" w:sz="4" w:space="0" w:color="auto"/>
              <w:bottom w:val="nil"/>
              <w:right w:val="single" w:sz="4" w:space="0" w:color="auto"/>
            </w:tcBorders>
            <w:shd w:val="clear" w:color="auto" w:fill="auto"/>
            <w:hideMark/>
          </w:tcPr>
          <w:p w14:paraId="4BD77EA8"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72" w:type="dxa"/>
            <w:tcBorders>
              <w:top w:val="nil"/>
              <w:left w:val="nil"/>
              <w:bottom w:val="nil"/>
              <w:right w:val="single" w:sz="4" w:space="0" w:color="auto"/>
            </w:tcBorders>
            <w:shd w:val="clear" w:color="auto" w:fill="auto"/>
            <w:noWrap/>
            <w:vAlign w:val="center"/>
            <w:hideMark/>
          </w:tcPr>
          <w:p w14:paraId="2522CCF2" w14:textId="11B4767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9,7%</w:t>
            </w:r>
          </w:p>
        </w:tc>
        <w:tc>
          <w:tcPr>
            <w:tcW w:w="1154" w:type="dxa"/>
            <w:tcBorders>
              <w:top w:val="nil"/>
              <w:left w:val="nil"/>
              <w:bottom w:val="nil"/>
              <w:right w:val="single" w:sz="4" w:space="0" w:color="auto"/>
            </w:tcBorders>
            <w:shd w:val="clear" w:color="auto" w:fill="auto"/>
            <w:noWrap/>
            <w:vAlign w:val="center"/>
            <w:hideMark/>
          </w:tcPr>
          <w:p w14:paraId="431D388E" w14:textId="30C9A88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7,1%</w:t>
            </w:r>
          </w:p>
        </w:tc>
        <w:tc>
          <w:tcPr>
            <w:tcW w:w="1276" w:type="dxa"/>
            <w:tcBorders>
              <w:top w:val="nil"/>
              <w:left w:val="nil"/>
              <w:bottom w:val="nil"/>
              <w:right w:val="single" w:sz="4" w:space="0" w:color="auto"/>
            </w:tcBorders>
            <w:shd w:val="clear" w:color="auto" w:fill="auto"/>
            <w:noWrap/>
            <w:vAlign w:val="center"/>
            <w:hideMark/>
          </w:tcPr>
          <w:p w14:paraId="530F74DA" w14:textId="59E32D6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7,4%</w:t>
            </w:r>
          </w:p>
        </w:tc>
      </w:tr>
      <w:tr w:rsidR="00A4168C" w:rsidRPr="00BB7B64" w14:paraId="66F6F43A" w14:textId="77777777" w:rsidTr="0030263B">
        <w:trPr>
          <w:trHeight w:val="80"/>
        </w:trPr>
        <w:tc>
          <w:tcPr>
            <w:tcW w:w="6091" w:type="dxa"/>
            <w:tcBorders>
              <w:top w:val="nil"/>
              <w:left w:val="single" w:sz="4" w:space="0" w:color="auto"/>
              <w:bottom w:val="single" w:sz="4" w:space="0" w:color="auto"/>
              <w:right w:val="single" w:sz="4" w:space="0" w:color="auto"/>
            </w:tcBorders>
            <w:shd w:val="clear" w:color="auto" w:fill="auto"/>
          </w:tcPr>
          <w:p w14:paraId="6C2C211F" w14:textId="77777777" w:rsidR="00A4168C" w:rsidRPr="00BB7B64" w:rsidRDefault="00A4168C" w:rsidP="0030263B">
            <w:pPr>
              <w:spacing w:after="0" w:line="276" w:lineRule="auto"/>
              <w:rPr>
                <w:rFonts w:ascii="Times New Roman" w:eastAsia="Times New Roman" w:hAnsi="Times New Roman" w:cs="Times New Roman"/>
                <w:color w:val="000000"/>
                <w:lang w:eastAsia="ru-RU"/>
              </w:rPr>
            </w:pPr>
          </w:p>
        </w:tc>
        <w:tc>
          <w:tcPr>
            <w:tcW w:w="972" w:type="dxa"/>
            <w:tcBorders>
              <w:top w:val="nil"/>
              <w:left w:val="nil"/>
              <w:bottom w:val="single" w:sz="4" w:space="0" w:color="auto"/>
              <w:right w:val="single" w:sz="4" w:space="0" w:color="auto"/>
            </w:tcBorders>
            <w:shd w:val="clear" w:color="auto" w:fill="auto"/>
            <w:noWrap/>
            <w:vAlign w:val="center"/>
          </w:tcPr>
          <w:p w14:paraId="73FFA65C" w14:textId="77777777" w:rsidR="00A4168C" w:rsidRPr="00BB7B64" w:rsidRDefault="00A4168C" w:rsidP="0030263B">
            <w:pPr>
              <w:spacing w:after="0" w:line="276" w:lineRule="auto"/>
              <w:jc w:val="right"/>
              <w:rPr>
                <w:rFonts w:ascii="Times New Roman" w:eastAsia="Times New Roman" w:hAnsi="Times New Roman" w:cs="Times New Roman"/>
                <w:color w:val="000000"/>
                <w:lang w:eastAsia="ru-RU"/>
              </w:rPr>
            </w:pPr>
          </w:p>
        </w:tc>
        <w:tc>
          <w:tcPr>
            <w:tcW w:w="1154" w:type="dxa"/>
            <w:tcBorders>
              <w:top w:val="nil"/>
              <w:left w:val="nil"/>
              <w:bottom w:val="single" w:sz="4" w:space="0" w:color="auto"/>
              <w:right w:val="single" w:sz="4" w:space="0" w:color="auto"/>
            </w:tcBorders>
            <w:shd w:val="clear" w:color="auto" w:fill="auto"/>
            <w:noWrap/>
            <w:vAlign w:val="center"/>
          </w:tcPr>
          <w:p w14:paraId="319DFA41" w14:textId="77777777" w:rsidR="00A4168C" w:rsidRPr="00BB7B64" w:rsidRDefault="00A4168C" w:rsidP="0030263B">
            <w:pPr>
              <w:spacing w:after="0" w:line="276" w:lineRule="auto"/>
              <w:jc w:val="right"/>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shd w:val="clear" w:color="auto" w:fill="auto"/>
            <w:noWrap/>
            <w:vAlign w:val="center"/>
          </w:tcPr>
          <w:p w14:paraId="14965992" w14:textId="77777777" w:rsidR="00A4168C" w:rsidRPr="00BB7B64" w:rsidRDefault="00A4168C" w:rsidP="0030263B">
            <w:pPr>
              <w:spacing w:after="0" w:line="276" w:lineRule="auto"/>
              <w:jc w:val="right"/>
              <w:rPr>
                <w:rFonts w:ascii="Times New Roman" w:eastAsia="Times New Roman" w:hAnsi="Times New Roman" w:cs="Times New Roman"/>
                <w:color w:val="000000"/>
                <w:lang w:eastAsia="ru-RU"/>
              </w:rPr>
            </w:pPr>
          </w:p>
        </w:tc>
      </w:tr>
    </w:tbl>
    <w:p w14:paraId="2B044C22" w14:textId="77777777" w:rsidR="00A4168C" w:rsidRPr="00BB7B64" w:rsidRDefault="00A4168C" w:rsidP="00A4168C">
      <w:pPr>
        <w:spacing w:line="276" w:lineRule="auto"/>
        <w:rPr>
          <w:rFonts w:ascii="Times New Roman" w:hAnsi="Times New Roman" w:cs="Times New Roman"/>
          <w:b/>
        </w:rPr>
      </w:pPr>
    </w:p>
    <w:p w14:paraId="5EE97FE1" w14:textId="77777777" w:rsidR="00A4168C" w:rsidRPr="00BB7B64" w:rsidRDefault="00A4168C" w:rsidP="00A4168C">
      <w:pPr>
        <w:tabs>
          <w:tab w:val="right" w:pos="9355"/>
        </w:tabs>
        <w:spacing w:line="276" w:lineRule="auto"/>
        <w:rPr>
          <w:rFonts w:ascii="Times New Roman" w:hAnsi="Times New Roman" w:cs="Times New Roman"/>
          <w:b/>
        </w:rPr>
      </w:pPr>
      <w:r w:rsidRPr="00BB7B64">
        <w:rPr>
          <w:rFonts w:ascii="Times New Roman" w:hAnsi="Times New Roman" w:cs="Times New Roman"/>
          <w:b/>
        </w:rPr>
        <w:t>Потреба вакцинуватися, щоб виїхати за кордон</w:t>
      </w:r>
      <w:r w:rsidRPr="00BB7B64">
        <w:rPr>
          <w:rFonts w:ascii="Times New Roman" w:hAnsi="Times New Roman" w:cs="Times New Roman"/>
          <w:b/>
        </w:rPr>
        <w:tab/>
      </w:r>
    </w:p>
    <w:tbl>
      <w:tblPr>
        <w:tblW w:w="9498" w:type="dxa"/>
        <w:tblInd w:w="-5" w:type="dxa"/>
        <w:tblLook w:val="04A0" w:firstRow="1" w:lastRow="0" w:firstColumn="1" w:lastColumn="0" w:noHBand="0" w:noVBand="1"/>
      </w:tblPr>
      <w:tblGrid>
        <w:gridCol w:w="6096"/>
        <w:gridCol w:w="980"/>
        <w:gridCol w:w="1146"/>
        <w:gridCol w:w="1276"/>
      </w:tblGrid>
      <w:tr w:rsidR="00E04535" w:rsidRPr="00BB7B64" w14:paraId="5202A93D" w14:textId="77777777" w:rsidTr="0030263B">
        <w:trPr>
          <w:trHeight w:val="300"/>
        </w:trPr>
        <w:tc>
          <w:tcPr>
            <w:tcW w:w="60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DBB82D"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0E355D3C" w14:textId="0192BC3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04673D4" w14:textId="01EF393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19D66C3A" w14:textId="4206DDDD"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312FB7C3" w14:textId="77777777" w:rsidTr="0030263B">
        <w:trPr>
          <w:trHeight w:val="300"/>
        </w:trPr>
        <w:tc>
          <w:tcPr>
            <w:tcW w:w="6096" w:type="dxa"/>
            <w:tcBorders>
              <w:top w:val="nil"/>
              <w:left w:val="single" w:sz="4" w:space="0" w:color="auto"/>
              <w:bottom w:val="single" w:sz="4" w:space="0" w:color="auto"/>
              <w:right w:val="single" w:sz="4" w:space="0" w:color="auto"/>
            </w:tcBorders>
            <w:shd w:val="clear" w:color="auto" w:fill="auto"/>
            <w:hideMark/>
          </w:tcPr>
          <w:p w14:paraId="4B235D87"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26C7F21D" w14:textId="4868552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41,5%</w:t>
            </w:r>
          </w:p>
        </w:tc>
        <w:tc>
          <w:tcPr>
            <w:tcW w:w="1146" w:type="dxa"/>
            <w:tcBorders>
              <w:top w:val="nil"/>
              <w:left w:val="nil"/>
              <w:bottom w:val="single" w:sz="4" w:space="0" w:color="auto"/>
              <w:right w:val="single" w:sz="4" w:space="0" w:color="auto"/>
            </w:tcBorders>
            <w:shd w:val="clear" w:color="auto" w:fill="auto"/>
            <w:noWrap/>
            <w:vAlign w:val="center"/>
            <w:hideMark/>
          </w:tcPr>
          <w:p w14:paraId="5FA015DB" w14:textId="2365AF8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26,4%</w:t>
            </w:r>
          </w:p>
        </w:tc>
        <w:tc>
          <w:tcPr>
            <w:tcW w:w="1276" w:type="dxa"/>
            <w:tcBorders>
              <w:top w:val="nil"/>
              <w:left w:val="nil"/>
              <w:bottom w:val="single" w:sz="4" w:space="0" w:color="auto"/>
              <w:right w:val="single" w:sz="4" w:space="0" w:color="auto"/>
            </w:tcBorders>
            <w:shd w:val="clear" w:color="auto" w:fill="auto"/>
            <w:noWrap/>
            <w:vAlign w:val="center"/>
            <w:hideMark/>
          </w:tcPr>
          <w:p w14:paraId="1B734BCD" w14:textId="3E7064D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16,1%</w:t>
            </w:r>
          </w:p>
        </w:tc>
      </w:tr>
      <w:tr w:rsidR="00E04535" w:rsidRPr="00BB7B64" w14:paraId="28805CF9" w14:textId="77777777" w:rsidTr="0030263B">
        <w:trPr>
          <w:trHeight w:val="351"/>
        </w:trPr>
        <w:tc>
          <w:tcPr>
            <w:tcW w:w="6096" w:type="dxa"/>
            <w:tcBorders>
              <w:top w:val="nil"/>
              <w:left w:val="single" w:sz="4" w:space="0" w:color="auto"/>
              <w:bottom w:val="single" w:sz="4" w:space="0" w:color="auto"/>
              <w:right w:val="single" w:sz="4" w:space="0" w:color="auto"/>
            </w:tcBorders>
            <w:shd w:val="clear" w:color="auto" w:fill="auto"/>
            <w:hideMark/>
          </w:tcPr>
          <w:p w14:paraId="0EA987D6"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18CCE7F9" w14:textId="42D61860"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20,5%</w:t>
            </w:r>
          </w:p>
        </w:tc>
        <w:tc>
          <w:tcPr>
            <w:tcW w:w="1146" w:type="dxa"/>
            <w:tcBorders>
              <w:top w:val="nil"/>
              <w:left w:val="nil"/>
              <w:bottom w:val="single" w:sz="4" w:space="0" w:color="auto"/>
              <w:right w:val="single" w:sz="4" w:space="0" w:color="auto"/>
            </w:tcBorders>
            <w:shd w:val="clear" w:color="auto" w:fill="auto"/>
            <w:noWrap/>
            <w:vAlign w:val="center"/>
            <w:hideMark/>
          </w:tcPr>
          <w:p w14:paraId="07EBFD06" w14:textId="72C58B2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19,5%</w:t>
            </w:r>
          </w:p>
        </w:tc>
        <w:tc>
          <w:tcPr>
            <w:tcW w:w="1276" w:type="dxa"/>
            <w:tcBorders>
              <w:top w:val="nil"/>
              <w:left w:val="nil"/>
              <w:bottom w:val="single" w:sz="4" w:space="0" w:color="auto"/>
              <w:right w:val="single" w:sz="4" w:space="0" w:color="auto"/>
            </w:tcBorders>
            <w:shd w:val="clear" w:color="auto" w:fill="auto"/>
            <w:noWrap/>
            <w:vAlign w:val="center"/>
            <w:hideMark/>
          </w:tcPr>
          <w:p w14:paraId="03568030" w14:textId="437ABF5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13,0%</w:t>
            </w:r>
          </w:p>
        </w:tc>
      </w:tr>
      <w:tr w:rsidR="00E04535" w:rsidRPr="00BB7B64" w14:paraId="2D09858E" w14:textId="77777777" w:rsidTr="0030263B">
        <w:trPr>
          <w:trHeight w:val="300"/>
        </w:trPr>
        <w:tc>
          <w:tcPr>
            <w:tcW w:w="6096" w:type="dxa"/>
            <w:tcBorders>
              <w:top w:val="nil"/>
              <w:left w:val="single" w:sz="4" w:space="0" w:color="auto"/>
              <w:bottom w:val="single" w:sz="4" w:space="0" w:color="auto"/>
              <w:right w:val="single" w:sz="4" w:space="0" w:color="auto"/>
            </w:tcBorders>
            <w:shd w:val="clear" w:color="auto" w:fill="auto"/>
            <w:hideMark/>
          </w:tcPr>
          <w:p w14:paraId="5F7B8463"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2092B231" w14:textId="6954D5A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35,6%</w:t>
            </w:r>
          </w:p>
        </w:tc>
        <w:tc>
          <w:tcPr>
            <w:tcW w:w="1146" w:type="dxa"/>
            <w:tcBorders>
              <w:top w:val="nil"/>
              <w:left w:val="nil"/>
              <w:bottom w:val="single" w:sz="4" w:space="0" w:color="auto"/>
              <w:right w:val="single" w:sz="4" w:space="0" w:color="auto"/>
            </w:tcBorders>
            <w:shd w:val="clear" w:color="auto" w:fill="auto"/>
            <w:noWrap/>
            <w:vAlign w:val="center"/>
            <w:hideMark/>
          </w:tcPr>
          <w:p w14:paraId="36CACEAE" w14:textId="61D4CD1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45,2%</w:t>
            </w:r>
          </w:p>
        </w:tc>
        <w:tc>
          <w:tcPr>
            <w:tcW w:w="1276" w:type="dxa"/>
            <w:tcBorders>
              <w:top w:val="nil"/>
              <w:left w:val="nil"/>
              <w:bottom w:val="single" w:sz="4" w:space="0" w:color="auto"/>
              <w:right w:val="single" w:sz="4" w:space="0" w:color="auto"/>
            </w:tcBorders>
            <w:shd w:val="clear" w:color="auto" w:fill="auto"/>
            <w:noWrap/>
            <w:vAlign w:val="center"/>
            <w:hideMark/>
          </w:tcPr>
          <w:p w14:paraId="1D67AAA0" w14:textId="471846A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59,1%</w:t>
            </w:r>
          </w:p>
        </w:tc>
      </w:tr>
      <w:tr w:rsidR="00E04535" w:rsidRPr="00BB7B64" w14:paraId="4EC3F229" w14:textId="77777777" w:rsidTr="0030263B">
        <w:trPr>
          <w:trHeight w:val="300"/>
        </w:trPr>
        <w:tc>
          <w:tcPr>
            <w:tcW w:w="6096" w:type="dxa"/>
            <w:tcBorders>
              <w:top w:val="nil"/>
              <w:left w:val="single" w:sz="4" w:space="0" w:color="auto"/>
              <w:bottom w:val="single" w:sz="4" w:space="0" w:color="auto"/>
              <w:right w:val="single" w:sz="4" w:space="0" w:color="auto"/>
            </w:tcBorders>
            <w:shd w:val="clear" w:color="auto" w:fill="auto"/>
            <w:hideMark/>
          </w:tcPr>
          <w:p w14:paraId="615572B9"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80" w:type="dxa"/>
            <w:tcBorders>
              <w:top w:val="nil"/>
              <w:left w:val="nil"/>
              <w:bottom w:val="single" w:sz="4" w:space="0" w:color="auto"/>
              <w:right w:val="single" w:sz="4" w:space="0" w:color="auto"/>
            </w:tcBorders>
            <w:shd w:val="clear" w:color="auto" w:fill="auto"/>
            <w:noWrap/>
            <w:vAlign w:val="center"/>
            <w:hideMark/>
          </w:tcPr>
          <w:p w14:paraId="261F10C1" w14:textId="36C7974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w:t>
            </w:r>
          </w:p>
        </w:tc>
        <w:tc>
          <w:tcPr>
            <w:tcW w:w="1146" w:type="dxa"/>
            <w:tcBorders>
              <w:top w:val="nil"/>
              <w:left w:val="nil"/>
              <w:bottom w:val="single" w:sz="4" w:space="0" w:color="auto"/>
              <w:right w:val="single" w:sz="4" w:space="0" w:color="auto"/>
            </w:tcBorders>
            <w:shd w:val="clear" w:color="auto" w:fill="auto"/>
            <w:noWrap/>
            <w:vAlign w:val="center"/>
            <w:hideMark/>
          </w:tcPr>
          <w:p w14:paraId="10D28506" w14:textId="70E2C4C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8,9%</w:t>
            </w:r>
          </w:p>
        </w:tc>
        <w:tc>
          <w:tcPr>
            <w:tcW w:w="1276" w:type="dxa"/>
            <w:tcBorders>
              <w:top w:val="nil"/>
              <w:left w:val="nil"/>
              <w:bottom w:val="single" w:sz="4" w:space="0" w:color="auto"/>
              <w:right w:val="single" w:sz="4" w:space="0" w:color="auto"/>
            </w:tcBorders>
            <w:shd w:val="clear" w:color="auto" w:fill="auto"/>
            <w:noWrap/>
            <w:vAlign w:val="center"/>
            <w:hideMark/>
          </w:tcPr>
          <w:p w14:paraId="7745E089" w14:textId="0E93F4E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11,8%</w:t>
            </w:r>
          </w:p>
        </w:tc>
      </w:tr>
    </w:tbl>
    <w:p w14:paraId="4E2DFB9D"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 xml:space="preserve"> </w:t>
      </w:r>
    </w:p>
    <w:p w14:paraId="551AA561"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Потреба вакцинуватися, щоб не носити маску чи тримати соціальну дистанцію</w:t>
      </w:r>
    </w:p>
    <w:tbl>
      <w:tblPr>
        <w:tblW w:w="9493" w:type="dxa"/>
        <w:tblLook w:val="04A0" w:firstRow="1" w:lastRow="0" w:firstColumn="1" w:lastColumn="0" w:noHBand="0" w:noVBand="1"/>
      </w:tblPr>
      <w:tblGrid>
        <w:gridCol w:w="6091"/>
        <w:gridCol w:w="980"/>
        <w:gridCol w:w="1146"/>
        <w:gridCol w:w="1276"/>
      </w:tblGrid>
      <w:tr w:rsidR="00E04535" w:rsidRPr="00BB7B64" w14:paraId="7D80A986" w14:textId="77777777" w:rsidTr="0030263B">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750ED"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1CF89A5F" w14:textId="1BC9648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0846F52C" w14:textId="0D71A4B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538577A" w14:textId="1686584E"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7AB07636"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4BF48173"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7E16F7B5" w14:textId="31C38D8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20,9%</w:t>
            </w:r>
          </w:p>
        </w:tc>
        <w:tc>
          <w:tcPr>
            <w:tcW w:w="1146" w:type="dxa"/>
            <w:tcBorders>
              <w:top w:val="nil"/>
              <w:left w:val="nil"/>
              <w:bottom w:val="single" w:sz="4" w:space="0" w:color="auto"/>
              <w:right w:val="single" w:sz="4" w:space="0" w:color="auto"/>
            </w:tcBorders>
            <w:shd w:val="clear" w:color="auto" w:fill="auto"/>
            <w:noWrap/>
            <w:vAlign w:val="center"/>
            <w:hideMark/>
          </w:tcPr>
          <w:p w14:paraId="5229E046" w14:textId="1A0EE87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17,5%</w:t>
            </w:r>
          </w:p>
        </w:tc>
        <w:tc>
          <w:tcPr>
            <w:tcW w:w="1276" w:type="dxa"/>
            <w:tcBorders>
              <w:top w:val="nil"/>
              <w:left w:val="nil"/>
              <w:bottom w:val="single" w:sz="4" w:space="0" w:color="auto"/>
              <w:right w:val="single" w:sz="4" w:space="0" w:color="auto"/>
            </w:tcBorders>
            <w:shd w:val="clear" w:color="auto" w:fill="auto"/>
            <w:noWrap/>
            <w:vAlign w:val="center"/>
            <w:hideMark/>
          </w:tcPr>
          <w:p w14:paraId="2B8DD1A5" w14:textId="7B9F42E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18,4%</w:t>
            </w:r>
          </w:p>
        </w:tc>
      </w:tr>
      <w:tr w:rsidR="00E04535" w:rsidRPr="00BB7B64" w14:paraId="043F848F" w14:textId="77777777" w:rsidTr="0030263B">
        <w:trPr>
          <w:trHeight w:val="330"/>
        </w:trPr>
        <w:tc>
          <w:tcPr>
            <w:tcW w:w="6091" w:type="dxa"/>
            <w:tcBorders>
              <w:top w:val="nil"/>
              <w:left w:val="single" w:sz="4" w:space="0" w:color="auto"/>
              <w:bottom w:val="single" w:sz="4" w:space="0" w:color="auto"/>
              <w:right w:val="single" w:sz="4" w:space="0" w:color="auto"/>
            </w:tcBorders>
            <w:shd w:val="clear" w:color="auto" w:fill="auto"/>
            <w:hideMark/>
          </w:tcPr>
          <w:p w14:paraId="5EB3FC90"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39ECFF66" w14:textId="615107D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21,4%</w:t>
            </w:r>
          </w:p>
        </w:tc>
        <w:tc>
          <w:tcPr>
            <w:tcW w:w="1146" w:type="dxa"/>
            <w:tcBorders>
              <w:top w:val="nil"/>
              <w:left w:val="nil"/>
              <w:bottom w:val="single" w:sz="4" w:space="0" w:color="auto"/>
              <w:right w:val="single" w:sz="4" w:space="0" w:color="auto"/>
            </w:tcBorders>
            <w:shd w:val="clear" w:color="auto" w:fill="auto"/>
            <w:noWrap/>
            <w:vAlign w:val="center"/>
            <w:hideMark/>
          </w:tcPr>
          <w:p w14:paraId="540EB2C9" w14:textId="4DAF866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22,7%</w:t>
            </w:r>
          </w:p>
        </w:tc>
        <w:tc>
          <w:tcPr>
            <w:tcW w:w="1276" w:type="dxa"/>
            <w:tcBorders>
              <w:top w:val="nil"/>
              <w:left w:val="nil"/>
              <w:bottom w:val="single" w:sz="4" w:space="0" w:color="auto"/>
              <w:right w:val="single" w:sz="4" w:space="0" w:color="auto"/>
            </w:tcBorders>
            <w:shd w:val="clear" w:color="auto" w:fill="auto"/>
            <w:noWrap/>
            <w:vAlign w:val="center"/>
            <w:hideMark/>
          </w:tcPr>
          <w:p w14:paraId="52EDB4D7" w14:textId="594A598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20,8%</w:t>
            </w:r>
          </w:p>
        </w:tc>
      </w:tr>
      <w:tr w:rsidR="00E04535" w:rsidRPr="00BB7B64" w14:paraId="291AD4CD"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13CD1D5F"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3EEC7A90" w14:textId="49FCDE3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51,0%</w:t>
            </w:r>
          </w:p>
        </w:tc>
        <w:tc>
          <w:tcPr>
            <w:tcW w:w="1146" w:type="dxa"/>
            <w:tcBorders>
              <w:top w:val="nil"/>
              <w:left w:val="nil"/>
              <w:bottom w:val="single" w:sz="4" w:space="0" w:color="auto"/>
              <w:right w:val="single" w:sz="4" w:space="0" w:color="auto"/>
            </w:tcBorders>
            <w:shd w:val="clear" w:color="auto" w:fill="auto"/>
            <w:noWrap/>
            <w:vAlign w:val="center"/>
            <w:hideMark/>
          </w:tcPr>
          <w:p w14:paraId="1126B0DF" w14:textId="63B7129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49,4%</w:t>
            </w:r>
          </w:p>
        </w:tc>
        <w:tc>
          <w:tcPr>
            <w:tcW w:w="1276" w:type="dxa"/>
            <w:tcBorders>
              <w:top w:val="nil"/>
              <w:left w:val="nil"/>
              <w:bottom w:val="single" w:sz="4" w:space="0" w:color="auto"/>
              <w:right w:val="single" w:sz="4" w:space="0" w:color="auto"/>
            </w:tcBorders>
            <w:shd w:val="clear" w:color="auto" w:fill="auto"/>
            <w:noWrap/>
            <w:vAlign w:val="center"/>
            <w:hideMark/>
          </w:tcPr>
          <w:p w14:paraId="145C043A" w14:textId="10133DC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48,6%</w:t>
            </w:r>
          </w:p>
        </w:tc>
      </w:tr>
      <w:tr w:rsidR="00E04535" w:rsidRPr="00BB7B64" w14:paraId="396C2D4B"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05628B00"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80" w:type="dxa"/>
            <w:tcBorders>
              <w:top w:val="nil"/>
              <w:left w:val="nil"/>
              <w:bottom w:val="single" w:sz="4" w:space="0" w:color="auto"/>
              <w:right w:val="single" w:sz="4" w:space="0" w:color="auto"/>
            </w:tcBorders>
            <w:shd w:val="clear" w:color="auto" w:fill="auto"/>
            <w:noWrap/>
            <w:vAlign w:val="center"/>
            <w:hideMark/>
          </w:tcPr>
          <w:p w14:paraId="307B4044" w14:textId="7BC9B3F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6,8%</w:t>
            </w:r>
          </w:p>
        </w:tc>
        <w:tc>
          <w:tcPr>
            <w:tcW w:w="1146" w:type="dxa"/>
            <w:tcBorders>
              <w:top w:val="nil"/>
              <w:left w:val="nil"/>
              <w:bottom w:val="single" w:sz="4" w:space="0" w:color="auto"/>
              <w:right w:val="single" w:sz="4" w:space="0" w:color="auto"/>
            </w:tcBorders>
            <w:shd w:val="clear" w:color="auto" w:fill="auto"/>
            <w:noWrap/>
            <w:vAlign w:val="center"/>
            <w:hideMark/>
          </w:tcPr>
          <w:p w14:paraId="035D2C33" w14:textId="386556E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10,4%</w:t>
            </w:r>
          </w:p>
        </w:tc>
        <w:tc>
          <w:tcPr>
            <w:tcW w:w="1276" w:type="dxa"/>
            <w:tcBorders>
              <w:top w:val="nil"/>
              <w:left w:val="nil"/>
              <w:bottom w:val="single" w:sz="4" w:space="0" w:color="auto"/>
              <w:right w:val="single" w:sz="4" w:space="0" w:color="auto"/>
            </w:tcBorders>
            <w:shd w:val="clear" w:color="auto" w:fill="auto"/>
            <w:noWrap/>
            <w:vAlign w:val="center"/>
            <w:hideMark/>
          </w:tcPr>
          <w:p w14:paraId="28755C8C" w14:textId="74D14DF0"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12,2%</w:t>
            </w:r>
          </w:p>
        </w:tc>
      </w:tr>
    </w:tbl>
    <w:p w14:paraId="06126633" w14:textId="77777777" w:rsidR="00A4168C" w:rsidRPr="00BB7B64" w:rsidRDefault="00A4168C" w:rsidP="00A4168C">
      <w:pPr>
        <w:spacing w:line="276" w:lineRule="auto"/>
        <w:rPr>
          <w:rFonts w:ascii="Times New Roman" w:hAnsi="Times New Roman" w:cs="Times New Roman"/>
          <w:b/>
        </w:rPr>
      </w:pPr>
    </w:p>
    <w:p w14:paraId="0AE75EBD"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Потреба працювати навіть у разі запровадження жорсткого карантину</w:t>
      </w:r>
    </w:p>
    <w:tbl>
      <w:tblPr>
        <w:tblW w:w="9493" w:type="dxa"/>
        <w:tblLook w:val="04A0" w:firstRow="1" w:lastRow="0" w:firstColumn="1" w:lastColumn="0" w:noHBand="0" w:noVBand="1"/>
      </w:tblPr>
      <w:tblGrid>
        <w:gridCol w:w="6091"/>
        <w:gridCol w:w="980"/>
        <w:gridCol w:w="1146"/>
        <w:gridCol w:w="1276"/>
      </w:tblGrid>
      <w:tr w:rsidR="00E04535" w:rsidRPr="00BB7B64" w14:paraId="0B6CC602" w14:textId="77777777" w:rsidTr="0030263B">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2A3294"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12E34145" w14:textId="2FA0099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34B9DF4" w14:textId="15354FA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6F761B8" w14:textId="17A8D230"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6F233204"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66F4FF6F"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5FF834D1" w14:textId="6A7D2AD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49,0%</w:t>
            </w:r>
          </w:p>
        </w:tc>
        <w:tc>
          <w:tcPr>
            <w:tcW w:w="1146" w:type="dxa"/>
            <w:tcBorders>
              <w:top w:val="nil"/>
              <w:left w:val="nil"/>
              <w:bottom w:val="single" w:sz="4" w:space="0" w:color="auto"/>
              <w:right w:val="single" w:sz="4" w:space="0" w:color="auto"/>
            </w:tcBorders>
            <w:shd w:val="clear" w:color="auto" w:fill="auto"/>
            <w:noWrap/>
            <w:vAlign w:val="center"/>
            <w:hideMark/>
          </w:tcPr>
          <w:p w14:paraId="500F1A8E" w14:textId="6B8AE60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53,0%</w:t>
            </w:r>
          </w:p>
        </w:tc>
        <w:tc>
          <w:tcPr>
            <w:tcW w:w="1276" w:type="dxa"/>
            <w:tcBorders>
              <w:top w:val="nil"/>
              <w:left w:val="nil"/>
              <w:bottom w:val="single" w:sz="4" w:space="0" w:color="auto"/>
              <w:right w:val="single" w:sz="4" w:space="0" w:color="auto"/>
            </w:tcBorders>
            <w:shd w:val="clear" w:color="auto" w:fill="auto"/>
            <w:noWrap/>
            <w:vAlign w:val="center"/>
            <w:hideMark/>
          </w:tcPr>
          <w:p w14:paraId="6E7A9140" w14:textId="20FE5D0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29,7%</w:t>
            </w:r>
          </w:p>
        </w:tc>
      </w:tr>
      <w:tr w:rsidR="00E04535" w:rsidRPr="00BB7B64" w14:paraId="19C86C7D" w14:textId="77777777" w:rsidTr="0030263B">
        <w:trPr>
          <w:trHeight w:val="404"/>
        </w:trPr>
        <w:tc>
          <w:tcPr>
            <w:tcW w:w="6091" w:type="dxa"/>
            <w:tcBorders>
              <w:top w:val="nil"/>
              <w:left w:val="single" w:sz="4" w:space="0" w:color="auto"/>
              <w:bottom w:val="single" w:sz="4" w:space="0" w:color="auto"/>
              <w:right w:val="single" w:sz="4" w:space="0" w:color="auto"/>
            </w:tcBorders>
            <w:shd w:val="clear" w:color="auto" w:fill="auto"/>
            <w:hideMark/>
          </w:tcPr>
          <w:p w14:paraId="3442C7B4"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00F40ECC" w14:textId="259DB11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26,7%</w:t>
            </w:r>
          </w:p>
        </w:tc>
        <w:tc>
          <w:tcPr>
            <w:tcW w:w="1146" w:type="dxa"/>
            <w:tcBorders>
              <w:top w:val="nil"/>
              <w:left w:val="nil"/>
              <w:bottom w:val="single" w:sz="4" w:space="0" w:color="auto"/>
              <w:right w:val="single" w:sz="4" w:space="0" w:color="auto"/>
            </w:tcBorders>
            <w:shd w:val="clear" w:color="auto" w:fill="auto"/>
            <w:noWrap/>
            <w:vAlign w:val="center"/>
            <w:hideMark/>
          </w:tcPr>
          <w:p w14:paraId="2DE869BF" w14:textId="0C1EFA7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22,9%</w:t>
            </w:r>
          </w:p>
        </w:tc>
        <w:tc>
          <w:tcPr>
            <w:tcW w:w="1276" w:type="dxa"/>
            <w:tcBorders>
              <w:top w:val="nil"/>
              <w:left w:val="nil"/>
              <w:bottom w:val="single" w:sz="4" w:space="0" w:color="auto"/>
              <w:right w:val="single" w:sz="4" w:space="0" w:color="auto"/>
            </w:tcBorders>
            <w:shd w:val="clear" w:color="auto" w:fill="auto"/>
            <w:noWrap/>
            <w:vAlign w:val="center"/>
            <w:hideMark/>
          </w:tcPr>
          <w:p w14:paraId="482DA2B9" w14:textId="0F35AC8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19,5%</w:t>
            </w:r>
          </w:p>
        </w:tc>
      </w:tr>
      <w:tr w:rsidR="00E04535" w:rsidRPr="00BB7B64" w14:paraId="73D657A1"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38F6A7F7"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69967D2E" w14:textId="66031B6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21,8%</w:t>
            </w:r>
          </w:p>
        </w:tc>
        <w:tc>
          <w:tcPr>
            <w:tcW w:w="1146" w:type="dxa"/>
            <w:tcBorders>
              <w:top w:val="nil"/>
              <w:left w:val="nil"/>
              <w:bottom w:val="single" w:sz="4" w:space="0" w:color="auto"/>
              <w:right w:val="single" w:sz="4" w:space="0" w:color="auto"/>
            </w:tcBorders>
            <w:shd w:val="clear" w:color="auto" w:fill="auto"/>
            <w:noWrap/>
            <w:vAlign w:val="center"/>
            <w:hideMark/>
          </w:tcPr>
          <w:p w14:paraId="4D4D2E5E" w14:textId="379F70E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18,0%</w:t>
            </w:r>
          </w:p>
        </w:tc>
        <w:tc>
          <w:tcPr>
            <w:tcW w:w="1276" w:type="dxa"/>
            <w:tcBorders>
              <w:top w:val="nil"/>
              <w:left w:val="nil"/>
              <w:bottom w:val="single" w:sz="4" w:space="0" w:color="auto"/>
              <w:right w:val="single" w:sz="4" w:space="0" w:color="auto"/>
            </w:tcBorders>
            <w:shd w:val="clear" w:color="auto" w:fill="auto"/>
            <w:noWrap/>
            <w:vAlign w:val="center"/>
            <w:hideMark/>
          </w:tcPr>
          <w:p w14:paraId="24F8B221" w14:textId="157EE64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45,3%</w:t>
            </w:r>
          </w:p>
        </w:tc>
      </w:tr>
      <w:tr w:rsidR="00E04535" w:rsidRPr="00BB7B64" w14:paraId="0F90F355"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00ECABCF"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80" w:type="dxa"/>
            <w:tcBorders>
              <w:top w:val="nil"/>
              <w:left w:val="nil"/>
              <w:bottom w:val="single" w:sz="4" w:space="0" w:color="auto"/>
              <w:right w:val="single" w:sz="4" w:space="0" w:color="auto"/>
            </w:tcBorders>
            <w:shd w:val="clear" w:color="auto" w:fill="auto"/>
            <w:noWrap/>
            <w:vAlign w:val="center"/>
            <w:hideMark/>
          </w:tcPr>
          <w:p w14:paraId="1287E278" w14:textId="12DE25E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w:t>
            </w:r>
          </w:p>
        </w:tc>
        <w:tc>
          <w:tcPr>
            <w:tcW w:w="1146" w:type="dxa"/>
            <w:tcBorders>
              <w:top w:val="nil"/>
              <w:left w:val="nil"/>
              <w:bottom w:val="single" w:sz="4" w:space="0" w:color="auto"/>
              <w:right w:val="single" w:sz="4" w:space="0" w:color="auto"/>
            </w:tcBorders>
            <w:shd w:val="clear" w:color="auto" w:fill="auto"/>
            <w:noWrap/>
            <w:vAlign w:val="center"/>
            <w:hideMark/>
          </w:tcPr>
          <w:p w14:paraId="0207C6E7" w14:textId="68CD2AE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6,2%</w:t>
            </w:r>
          </w:p>
        </w:tc>
        <w:tc>
          <w:tcPr>
            <w:tcW w:w="1276" w:type="dxa"/>
            <w:tcBorders>
              <w:top w:val="nil"/>
              <w:left w:val="nil"/>
              <w:bottom w:val="single" w:sz="4" w:space="0" w:color="auto"/>
              <w:right w:val="single" w:sz="4" w:space="0" w:color="auto"/>
            </w:tcBorders>
            <w:shd w:val="clear" w:color="auto" w:fill="auto"/>
            <w:noWrap/>
            <w:vAlign w:val="center"/>
            <w:hideMark/>
          </w:tcPr>
          <w:p w14:paraId="7F663876" w14:textId="08B2106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5,5%</w:t>
            </w:r>
          </w:p>
        </w:tc>
      </w:tr>
    </w:tbl>
    <w:p w14:paraId="46D3B867" w14:textId="77777777" w:rsidR="00A4168C" w:rsidRPr="00BB7B64" w:rsidRDefault="00A4168C" w:rsidP="00A4168C">
      <w:pPr>
        <w:spacing w:line="276" w:lineRule="auto"/>
        <w:jc w:val="center"/>
        <w:rPr>
          <w:rFonts w:ascii="Times New Roman" w:hAnsi="Times New Roman" w:cs="Times New Roman"/>
          <w:b/>
        </w:rPr>
      </w:pPr>
    </w:p>
    <w:p w14:paraId="43562DEC"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Рекомендація/порада мого лікаря</w:t>
      </w:r>
    </w:p>
    <w:tbl>
      <w:tblPr>
        <w:tblW w:w="9493" w:type="dxa"/>
        <w:tblLook w:val="04A0" w:firstRow="1" w:lastRow="0" w:firstColumn="1" w:lastColumn="0" w:noHBand="0" w:noVBand="1"/>
      </w:tblPr>
      <w:tblGrid>
        <w:gridCol w:w="6091"/>
        <w:gridCol w:w="980"/>
        <w:gridCol w:w="1146"/>
        <w:gridCol w:w="1276"/>
      </w:tblGrid>
      <w:tr w:rsidR="00E04535" w:rsidRPr="00BB7B64" w14:paraId="1CE3624C" w14:textId="77777777" w:rsidTr="0030263B">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C7CCA"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31BC4B38" w14:textId="709B07C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1F9E6429" w14:textId="71AB5E9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1A7530F2" w14:textId="49711D56"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0A9E56F3"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A3EC1CB"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349D6DD3" w14:textId="15D3715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16,5%</w:t>
            </w:r>
          </w:p>
        </w:tc>
        <w:tc>
          <w:tcPr>
            <w:tcW w:w="1146" w:type="dxa"/>
            <w:tcBorders>
              <w:top w:val="nil"/>
              <w:left w:val="nil"/>
              <w:bottom w:val="single" w:sz="4" w:space="0" w:color="auto"/>
              <w:right w:val="single" w:sz="4" w:space="0" w:color="auto"/>
            </w:tcBorders>
            <w:shd w:val="clear" w:color="auto" w:fill="auto"/>
            <w:noWrap/>
            <w:vAlign w:val="center"/>
            <w:hideMark/>
          </w:tcPr>
          <w:p w14:paraId="168B12C5" w14:textId="48FB201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19,0%</w:t>
            </w:r>
          </w:p>
        </w:tc>
        <w:tc>
          <w:tcPr>
            <w:tcW w:w="1276" w:type="dxa"/>
            <w:tcBorders>
              <w:top w:val="nil"/>
              <w:left w:val="nil"/>
              <w:bottom w:val="single" w:sz="4" w:space="0" w:color="auto"/>
              <w:right w:val="single" w:sz="4" w:space="0" w:color="auto"/>
            </w:tcBorders>
            <w:shd w:val="clear" w:color="auto" w:fill="auto"/>
            <w:noWrap/>
            <w:vAlign w:val="center"/>
            <w:hideMark/>
          </w:tcPr>
          <w:p w14:paraId="705BBE3E" w14:textId="13D164A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31,3%</w:t>
            </w:r>
          </w:p>
        </w:tc>
      </w:tr>
      <w:tr w:rsidR="00E04535" w:rsidRPr="00BB7B64" w14:paraId="70977CF4" w14:textId="77777777" w:rsidTr="00E04535">
        <w:trPr>
          <w:trHeight w:val="172"/>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77A56A8"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2B5B5595" w14:textId="0482000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33,0%</w:t>
            </w:r>
          </w:p>
        </w:tc>
        <w:tc>
          <w:tcPr>
            <w:tcW w:w="1146" w:type="dxa"/>
            <w:tcBorders>
              <w:top w:val="nil"/>
              <w:left w:val="nil"/>
              <w:bottom w:val="single" w:sz="4" w:space="0" w:color="auto"/>
              <w:right w:val="single" w:sz="4" w:space="0" w:color="auto"/>
            </w:tcBorders>
            <w:shd w:val="clear" w:color="auto" w:fill="auto"/>
            <w:noWrap/>
            <w:vAlign w:val="center"/>
            <w:hideMark/>
          </w:tcPr>
          <w:p w14:paraId="69EEF3FE" w14:textId="04F07D2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33,7%</w:t>
            </w:r>
          </w:p>
        </w:tc>
        <w:tc>
          <w:tcPr>
            <w:tcW w:w="1276" w:type="dxa"/>
            <w:tcBorders>
              <w:top w:val="nil"/>
              <w:left w:val="nil"/>
              <w:bottom w:val="single" w:sz="4" w:space="0" w:color="auto"/>
              <w:right w:val="single" w:sz="4" w:space="0" w:color="auto"/>
            </w:tcBorders>
            <w:shd w:val="clear" w:color="auto" w:fill="auto"/>
            <w:noWrap/>
            <w:vAlign w:val="center"/>
            <w:hideMark/>
          </w:tcPr>
          <w:p w14:paraId="0F134054" w14:textId="7E1327E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29,3%</w:t>
            </w:r>
          </w:p>
        </w:tc>
      </w:tr>
      <w:tr w:rsidR="00E04535" w:rsidRPr="00BB7B64" w14:paraId="64662D52"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EA17D72"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14567255" w14:textId="3FA4CCB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45,1%</w:t>
            </w:r>
          </w:p>
        </w:tc>
        <w:tc>
          <w:tcPr>
            <w:tcW w:w="1146" w:type="dxa"/>
            <w:tcBorders>
              <w:top w:val="nil"/>
              <w:left w:val="nil"/>
              <w:bottom w:val="single" w:sz="4" w:space="0" w:color="auto"/>
              <w:right w:val="single" w:sz="4" w:space="0" w:color="auto"/>
            </w:tcBorders>
            <w:shd w:val="clear" w:color="auto" w:fill="auto"/>
            <w:noWrap/>
            <w:vAlign w:val="center"/>
            <w:hideMark/>
          </w:tcPr>
          <w:p w14:paraId="536CDA5B" w14:textId="3FC74C9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39,7%</w:t>
            </w:r>
          </w:p>
        </w:tc>
        <w:tc>
          <w:tcPr>
            <w:tcW w:w="1276" w:type="dxa"/>
            <w:tcBorders>
              <w:top w:val="nil"/>
              <w:left w:val="nil"/>
              <w:bottom w:val="single" w:sz="4" w:space="0" w:color="auto"/>
              <w:right w:val="single" w:sz="4" w:space="0" w:color="auto"/>
            </w:tcBorders>
            <w:shd w:val="clear" w:color="auto" w:fill="auto"/>
            <w:noWrap/>
            <w:vAlign w:val="center"/>
            <w:hideMark/>
          </w:tcPr>
          <w:p w14:paraId="1201A6BC" w14:textId="088EAC7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35,9%</w:t>
            </w:r>
          </w:p>
        </w:tc>
      </w:tr>
      <w:tr w:rsidR="00E04535" w:rsidRPr="00BB7B64" w14:paraId="09C02BE0"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3EE59761"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80" w:type="dxa"/>
            <w:tcBorders>
              <w:top w:val="nil"/>
              <w:left w:val="nil"/>
              <w:bottom w:val="single" w:sz="4" w:space="0" w:color="auto"/>
              <w:right w:val="single" w:sz="4" w:space="0" w:color="auto"/>
            </w:tcBorders>
            <w:shd w:val="clear" w:color="auto" w:fill="auto"/>
            <w:noWrap/>
            <w:vAlign w:val="center"/>
            <w:hideMark/>
          </w:tcPr>
          <w:p w14:paraId="08ED2FFF" w14:textId="53F67E1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w:t>
            </w:r>
          </w:p>
        </w:tc>
        <w:tc>
          <w:tcPr>
            <w:tcW w:w="1146" w:type="dxa"/>
            <w:tcBorders>
              <w:top w:val="nil"/>
              <w:left w:val="nil"/>
              <w:bottom w:val="single" w:sz="4" w:space="0" w:color="auto"/>
              <w:right w:val="single" w:sz="4" w:space="0" w:color="auto"/>
            </w:tcBorders>
            <w:shd w:val="clear" w:color="auto" w:fill="auto"/>
            <w:noWrap/>
            <w:vAlign w:val="center"/>
            <w:hideMark/>
          </w:tcPr>
          <w:p w14:paraId="0E56EF41" w14:textId="40506DF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7,6%</w:t>
            </w:r>
          </w:p>
        </w:tc>
        <w:tc>
          <w:tcPr>
            <w:tcW w:w="1276" w:type="dxa"/>
            <w:tcBorders>
              <w:top w:val="nil"/>
              <w:left w:val="nil"/>
              <w:bottom w:val="single" w:sz="4" w:space="0" w:color="auto"/>
              <w:right w:val="single" w:sz="4" w:space="0" w:color="auto"/>
            </w:tcBorders>
            <w:shd w:val="clear" w:color="auto" w:fill="auto"/>
            <w:noWrap/>
            <w:vAlign w:val="center"/>
            <w:hideMark/>
          </w:tcPr>
          <w:p w14:paraId="38254B22" w14:textId="060864D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w:t>
            </w:r>
          </w:p>
        </w:tc>
      </w:tr>
    </w:tbl>
    <w:p w14:paraId="2C5FDFA8" w14:textId="77777777" w:rsidR="00A4168C" w:rsidRPr="00BB7B64" w:rsidRDefault="00A4168C" w:rsidP="00A4168C">
      <w:pPr>
        <w:spacing w:line="276" w:lineRule="auto"/>
        <w:rPr>
          <w:rFonts w:ascii="Times New Roman" w:hAnsi="Times New Roman" w:cs="Times New Roman"/>
          <w:b/>
        </w:rPr>
      </w:pPr>
    </w:p>
    <w:p w14:paraId="7513FB1B"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Наявність у оточенні людей старшого віку/дітей/людей з інвалідністю чи певними хворобами</w:t>
      </w:r>
    </w:p>
    <w:tbl>
      <w:tblPr>
        <w:tblW w:w="9493" w:type="dxa"/>
        <w:tblLook w:val="04A0" w:firstRow="1" w:lastRow="0" w:firstColumn="1" w:lastColumn="0" w:noHBand="0" w:noVBand="1"/>
      </w:tblPr>
      <w:tblGrid>
        <w:gridCol w:w="6091"/>
        <w:gridCol w:w="980"/>
        <w:gridCol w:w="1146"/>
        <w:gridCol w:w="1276"/>
      </w:tblGrid>
      <w:tr w:rsidR="00E04535" w:rsidRPr="00BB7B64" w14:paraId="1955B017" w14:textId="77777777" w:rsidTr="0030263B">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953B2A"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6A0B7393" w14:textId="617F205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545DCCE1" w14:textId="77F6DCF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D89C4F5" w14:textId="13DBAEE0"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1A7B6BE4"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075127F8"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4F76FEC1" w14:textId="17254249" w:rsidR="00E04535" w:rsidRPr="00BB7B64" w:rsidRDefault="00E04535" w:rsidP="00E04535">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23,4%</w:t>
            </w:r>
          </w:p>
        </w:tc>
        <w:tc>
          <w:tcPr>
            <w:tcW w:w="1146" w:type="dxa"/>
            <w:tcBorders>
              <w:top w:val="nil"/>
              <w:left w:val="nil"/>
              <w:bottom w:val="single" w:sz="4" w:space="0" w:color="auto"/>
              <w:right w:val="single" w:sz="4" w:space="0" w:color="auto"/>
            </w:tcBorders>
            <w:shd w:val="clear" w:color="auto" w:fill="auto"/>
            <w:noWrap/>
            <w:vAlign w:val="center"/>
            <w:hideMark/>
          </w:tcPr>
          <w:p w14:paraId="23180BA8" w14:textId="60AE348A" w:rsidR="00E04535" w:rsidRPr="00BB7B64" w:rsidRDefault="00E04535" w:rsidP="00E04535">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29,8%</w:t>
            </w:r>
          </w:p>
        </w:tc>
        <w:tc>
          <w:tcPr>
            <w:tcW w:w="1276" w:type="dxa"/>
            <w:tcBorders>
              <w:top w:val="nil"/>
              <w:left w:val="nil"/>
              <w:bottom w:val="single" w:sz="4" w:space="0" w:color="auto"/>
              <w:right w:val="single" w:sz="4" w:space="0" w:color="auto"/>
            </w:tcBorders>
            <w:shd w:val="clear" w:color="auto" w:fill="auto"/>
            <w:noWrap/>
            <w:vAlign w:val="center"/>
            <w:hideMark/>
          </w:tcPr>
          <w:p w14:paraId="6C83E1D4" w14:textId="4574B483" w:rsidR="00E04535" w:rsidRPr="00BB7B64" w:rsidRDefault="00E04535" w:rsidP="00E04535">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27,7%</w:t>
            </w:r>
          </w:p>
        </w:tc>
      </w:tr>
      <w:tr w:rsidR="00E04535" w:rsidRPr="00BB7B64" w14:paraId="0EFB981A" w14:textId="77777777" w:rsidTr="0030263B">
        <w:trPr>
          <w:trHeight w:val="402"/>
        </w:trPr>
        <w:tc>
          <w:tcPr>
            <w:tcW w:w="6091" w:type="dxa"/>
            <w:tcBorders>
              <w:top w:val="nil"/>
              <w:left w:val="single" w:sz="4" w:space="0" w:color="auto"/>
              <w:bottom w:val="single" w:sz="4" w:space="0" w:color="auto"/>
              <w:right w:val="single" w:sz="4" w:space="0" w:color="auto"/>
            </w:tcBorders>
            <w:shd w:val="clear" w:color="auto" w:fill="auto"/>
            <w:hideMark/>
          </w:tcPr>
          <w:p w14:paraId="0BE6D6A2"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31C4BF4C" w14:textId="4546F56B" w:rsidR="00E04535" w:rsidRPr="00BB7B64" w:rsidRDefault="00E04535" w:rsidP="00E04535">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27,8%</w:t>
            </w:r>
          </w:p>
        </w:tc>
        <w:tc>
          <w:tcPr>
            <w:tcW w:w="1146" w:type="dxa"/>
            <w:tcBorders>
              <w:top w:val="nil"/>
              <w:left w:val="nil"/>
              <w:bottom w:val="single" w:sz="4" w:space="0" w:color="auto"/>
              <w:right w:val="single" w:sz="4" w:space="0" w:color="auto"/>
            </w:tcBorders>
            <w:shd w:val="clear" w:color="auto" w:fill="auto"/>
            <w:noWrap/>
            <w:vAlign w:val="center"/>
            <w:hideMark/>
          </w:tcPr>
          <w:p w14:paraId="63EB9429" w14:textId="5092F13F" w:rsidR="00E04535" w:rsidRPr="00BB7B64" w:rsidRDefault="00E04535" w:rsidP="00E04535">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22,2%</w:t>
            </w:r>
          </w:p>
        </w:tc>
        <w:tc>
          <w:tcPr>
            <w:tcW w:w="1276" w:type="dxa"/>
            <w:tcBorders>
              <w:top w:val="nil"/>
              <w:left w:val="nil"/>
              <w:bottom w:val="single" w:sz="4" w:space="0" w:color="auto"/>
              <w:right w:val="single" w:sz="4" w:space="0" w:color="auto"/>
            </w:tcBorders>
            <w:shd w:val="clear" w:color="auto" w:fill="auto"/>
            <w:noWrap/>
            <w:vAlign w:val="center"/>
            <w:hideMark/>
          </w:tcPr>
          <w:p w14:paraId="5F9FC2A8" w14:textId="4FB4EA4D" w:rsidR="00E04535" w:rsidRPr="00BB7B64" w:rsidRDefault="00E04535" w:rsidP="00E04535">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23,0%</w:t>
            </w:r>
          </w:p>
        </w:tc>
      </w:tr>
      <w:tr w:rsidR="00E04535" w:rsidRPr="00BB7B64" w14:paraId="513D0C73"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6506D497"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52169912" w14:textId="4FB27546" w:rsidR="00E04535" w:rsidRPr="00BB7B64" w:rsidRDefault="00E04535" w:rsidP="00E04535">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41,0%</w:t>
            </w:r>
          </w:p>
        </w:tc>
        <w:tc>
          <w:tcPr>
            <w:tcW w:w="1146" w:type="dxa"/>
            <w:tcBorders>
              <w:top w:val="nil"/>
              <w:left w:val="nil"/>
              <w:bottom w:val="single" w:sz="4" w:space="0" w:color="auto"/>
              <w:right w:val="single" w:sz="4" w:space="0" w:color="auto"/>
            </w:tcBorders>
            <w:shd w:val="clear" w:color="auto" w:fill="auto"/>
            <w:noWrap/>
            <w:vAlign w:val="center"/>
            <w:hideMark/>
          </w:tcPr>
          <w:p w14:paraId="47FB16D0" w14:textId="09732FCD" w:rsidR="00E04535" w:rsidRPr="00BB7B64" w:rsidRDefault="00E04535" w:rsidP="00E04535">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39,9%</w:t>
            </w:r>
          </w:p>
        </w:tc>
        <w:tc>
          <w:tcPr>
            <w:tcW w:w="1276" w:type="dxa"/>
            <w:tcBorders>
              <w:top w:val="nil"/>
              <w:left w:val="nil"/>
              <w:bottom w:val="single" w:sz="4" w:space="0" w:color="auto"/>
              <w:right w:val="single" w:sz="4" w:space="0" w:color="auto"/>
            </w:tcBorders>
            <w:shd w:val="clear" w:color="auto" w:fill="auto"/>
            <w:noWrap/>
            <w:vAlign w:val="center"/>
            <w:hideMark/>
          </w:tcPr>
          <w:p w14:paraId="06A70A26" w14:textId="71806782" w:rsidR="00E04535" w:rsidRPr="00BB7B64" w:rsidRDefault="00E04535" w:rsidP="00E04535">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39,5%</w:t>
            </w:r>
          </w:p>
        </w:tc>
      </w:tr>
      <w:tr w:rsidR="00E04535" w:rsidRPr="00BB7B64" w14:paraId="22B49B35" w14:textId="77777777" w:rsidTr="0030263B">
        <w:trPr>
          <w:trHeight w:val="300"/>
        </w:trPr>
        <w:tc>
          <w:tcPr>
            <w:tcW w:w="6091" w:type="dxa"/>
            <w:tcBorders>
              <w:top w:val="nil"/>
              <w:left w:val="single" w:sz="4" w:space="0" w:color="auto"/>
              <w:bottom w:val="single" w:sz="4" w:space="0" w:color="auto"/>
              <w:right w:val="single" w:sz="4" w:space="0" w:color="auto"/>
            </w:tcBorders>
            <w:shd w:val="clear" w:color="auto" w:fill="auto"/>
            <w:hideMark/>
          </w:tcPr>
          <w:p w14:paraId="2E137DE8"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80" w:type="dxa"/>
            <w:tcBorders>
              <w:top w:val="nil"/>
              <w:left w:val="nil"/>
              <w:bottom w:val="single" w:sz="4" w:space="0" w:color="auto"/>
              <w:right w:val="single" w:sz="4" w:space="0" w:color="auto"/>
            </w:tcBorders>
            <w:shd w:val="clear" w:color="auto" w:fill="auto"/>
            <w:noWrap/>
            <w:vAlign w:val="center"/>
            <w:hideMark/>
          </w:tcPr>
          <w:p w14:paraId="3CD1F6DD" w14:textId="08C615C8" w:rsidR="00E04535" w:rsidRPr="00BB7B64" w:rsidRDefault="00E04535" w:rsidP="00E04535">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7,8%</w:t>
            </w:r>
          </w:p>
        </w:tc>
        <w:tc>
          <w:tcPr>
            <w:tcW w:w="1146" w:type="dxa"/>
            <w:tcBorders>
              <w:top w:val="nil"/>
              <w:left w:val="nil"/>
              <w:bottom w:val="single" w:sz="4" w:space="0" w:color="auto"/>
              <w:right w:val="single" w:sz="4" w:space="0" w:color="auto"/>
            </w:tcBorders>
            <w:shd w:val="clear" w:color="auto" w:fill="auto"/>
            <w:noWrap/>
            <w:vAlign w:val="center"/>
            <w:hideMark/>
          </w:tcPr>
          <w:p w14:paraId="5DF83DFF" w14:textId="1ACE86C7" w:rsidR="00E04535" w:rsidRPr="00BB7B64" w:rsidRDefault="00E04535" w:rsidP="00E04535">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8,1%</w:t>
            </w:r>
          </w:p>
        </w:tc>
        <w:tc>
          <w:tcPr>
            <w:tcW w:w="1276" w:type="dxa"/>
            <w:tcBorders>
              <w:top w:val="nil"/>
              <w:left w:val="nil"/>
              <w:bottom w:val="single" w:sz="4" w:space="0" w:color="auto"/>
              <w:right w:val="single" w:sz="4" w:space="0" w:color="auto"/>
            </w:tcBorders>
            <w:shd w:val="clear" w:color="auto" w:fill="auto"/>
            <w:noWrap/>
            <w:vAlign w:val="center"/>
            <w:hideMark/>
          </w:tcPr>
          <w:p w14:paraId="176F44F1" w14:textId="49083762" w:rsidR="00E04535" w:rsidRPr="00BB7B64" w:rsidRDefault="00E04535" w:rsidP="00E04535">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9,8%</w:t>
            </w:r>
          </w:p>
        </w:tc>
      </w:tr>
    </w:tbl>
    <w:p w14:paraId="05B308F0" w14:textId="77777777" w:rsidR="00A4168C" w:rsidRPr="00BB7B64" w:rsidRDefault="00A4168C" w:rsidP="00A4168C">
      <w:pPr>
        <w:spacing w:line="276" w:lineRule="auto"/>
        <w:rPr>
          <w:rFonts w:ascii="Times New Roman" w:hAnsi="Times New Roman" w:cs="Times New Roman"/>
          <w:b/>
        </w:rPr>
      </w:pPr>
    </w:p>
    <w:p w14:paraId="406A9A02"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Позитивний досвід вакцинованих людей з мого оточення</w:t>
      </w:r>
    </w:p>
    <w:tbl>
      <w:tblPr>
        <w:tblW w:w="9493" w:type="dxa"/>
        <w:tblLook w:val="04A0" w:firstRow="1" w:lastRow="0" w:firstColumn="1" w:lastColumn="0" w:noHBand="0" w:noVBand="1"/>
      </w:tblPr>
      <w:tblGrid>
        <w:gridCol w:w="5949"/>
        <w:gridCol w:w="1122"/>
        <w:gridCol w:w="1146"/>
        <w:gridCol w:w="1276"/>
      </w:tblGrid>
      <w:tr w:rsidR="00E04535" w:rsidRPr="00BB7B64" w14:paraId="546C314B" w14:textId="77777777" w:rsidTr="0030263B">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A308C1"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0D93BFA4" w14:textId="1717243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782B9CCA" w14:textId="7F95436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3C2AE3A6" w14:textId="71A9D301"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568F2612"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55ABE9DB"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3F3747B5" w14:textId="25A6619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30,1%</w:t>
            </w:r>
          </w:p>
        </w:tc>
        <w:tc>
          <w:tcPr>
            <w:tcW w:w="1146" w:type="dxa"/>
            <w:tcBorders>
              <w:top w:val="nil"/>
              <w:left w:val="nil"/>
              <w:bottom w:val="single" w:sz="4" w:space="0" w:color="auto"/>
              <w:right w:val="single" w:sz="4" w:space="0" w:color="auto"/>
            </w:tcBorders>
            <w:shd w:val="clear" w:color="auto" w:fill="auto"/>
            <w:noWrap/>
            <w:vAlign w:val="center"/>
            <w:hideMark/>
          </w:tcPr>
          <w:p w14:paraId="46C6B9BA" w14:textId="6E82BBD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24,8%</w:t>
            </w:r>
          </w:p>
        </w:tc>
        <w:tc>
          <w:tcPr>
            <w:tcW w:w="1276" w:type="dxa"/>
            <w:tcBorders>
              <w:top w:val="nil"/>
              <w:left w:val="nil"/>
              <w:bottom w:val="single" w:sz="4" w:space="0" w:color="auto"/>
              <w:right w:val="single" w:sz="4" w:space="0" w:color="auto"/>
            </w:tcBorders>
            <w:shd w:val="clear" w:color="auto" w:fill="auto"/>
            <w:noWrap/>
            <w:vAlign w:val="center"/>
            <w:hideMark/>
          </w:tcPr>
          <w:p w14:paraId="50CFFFA4" w14:textId="7BFA70E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27,7%</w:t>
            </w:r>
          </w:p>
        </w:tc>
      </w:tr>
      <w:tr w:rsidR="00E04535" w:rsidRPr="00BB7B64" w14:paraId="1F084407" w14:textId="77777777" w:rsidTr="0030263B">
        <w:trPr>
          <w:trHeight w:val="305"/>
        </w:trPr>
        <w:tc>
          <w:tcPr>
            <w:tcW w:w="5949" w:type="dxa"/>
            <w:tcBorders>
              <w:top w:val="nil"/>
              <w:left w:val="single" w:sz="4" w:space="0" w:color="auto"/>
              <w:bottom w:val="single" w:sz="4" w:space="0" w:color="auto"/>
              <w:right w:val="single" w:sz="4" w:space="0" w:color="auto"/>
            </w:tcBorders>
            <w:shd w:val="clear" w:color="auto" w:fill="auto"/>
            <w:hideMark/>
          </w:tcPr>
          <w:p w14:paraId="4CB4652B"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3F99FA4A" w14:textId="7F70B3F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20,9%</w:t>
            </w:r>
          </w:p>
        </w:tc>
        <w:tc>
          <w:tcPr>
            <w:tcW w:w="1146" w:type="dxa"/>
            <w:tcBorders>
              <w:top w:val="nil"/>
              <w:left w:val="nil"/>
              <w:bottom w:val="single" w:sz="4" w:space="0" w:color="auto"/>
              <w:right w:val="single" w:sz="4" w:space="0" w:color="auto"/>
            </w:tcBorders>
            <w:shd w:val="clear" w:color="auto" w:fill="auto"/>
            <w:noWrap/>
            <w:vAlign w:val="center"/>
            <w:hideMark/>
          </w:tcPr>
          <w:p w14:paraId="1123B04B" w14:textId="221371C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24,6%</w:t>
            </w:r>
          </w:p>
        </w:tc>
        <w:tc>
          <w:tcPr>
            <w:tcW w:w="1276" w:type="dxa"/>
            <w:tcBorders>
              <w:top w:val="nil"/>
              <w:left w:val="nil"/>
              <w:bottom w:val="single" w:sz="4" w:space="0" w:color="auto"/>
              <w:right w:val="single" w:sz="4" w:space="0" w:color="auto"/>
            </w:tcBorders>
            <w:shd w:val="clear" w:color="auto" w:fill="auto"/>
            <w:noWrap/>
            <w:vAlign w:val="center"/>
            <w:hideMark/>
          </w:tcPr>
          <w:p w14:paraId="212EE4B2" w14:textId="3373081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21,1%</w:t>
            </w:r>
          </w:p>
        </w:tc>
      </w:tr>
      <w:tr w:rsidR="00E04535" w:rsidRPr="00BB7B64" w14:paraId="27661280"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1B267F56"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2EEFC1F6" w14:textId="296C66B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36,4%</w:t>
            </w:r>
          </w:p>
        </w:tc>
        <w:tc>
          <w:tcPr>
            <w:tcW w:w="1146" w:type="dxa"/>
            <w:tcBorders>
              <w:top w:val="nil"/>
              <w:left w:val="nil"/>
              <w:bottom w:val="single" w:sz="4" w:space="0" w:color="auto"/>
              <w:right w:val="single" w:sz="4" w:space="0" w:color="auto"/>
            </w:tcBorders>
            <w:shd w:val="clear" w:color="auto" w:fill="auto"/>
            <w:noWrap/>
            <w:vAlign w:val="center"/>
            <w:hideMark/>
          </w:tcPr>
          <w:p w14:paraId="3EF0CB4A" w14:textId="0666A75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39,3%</w:t>
            </w:r>
          </w:p>
        </w:tc>
        <w:tc>
          <w:tcPr>
            <w:tcW w:w="1276" w:type="dxa"/>
            <w:tcBorders>
              <w:top w:val="nil"/>
              <w:left w:val="nil"/>
              <w:bottom w:val="single" w:sz="4" w:space="0" w:color="auto"/>
              <w:right w:val="single" w:sz="4" w:space="0" w:color="auto"/>
            </w:tcBorders>
            <w:shd w:val="clear" w:color="auto" w:fill="auto"/>
            <w:noWrap/>
            <w:vAlign w:val="center"/>
            <w:hideMark/>
          </w:tcPr>
          <w:p w14:paraId="36B3B651" w14:textId="378835A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41,8%</w:t>
            </w:r>
          </w:p>
        </w:tc>
      </w:tr>
      <w:tr w:rsidR="00E04535" w:rsidRPr="00BB7B64" w14:paraId="08676EC7"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11E08082"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1122" w:type="dxa"/>
            <w:tcBorders>
              <w:top w:val="nil"/>
              <w:left w:val="nil"/>
              <w:bottom w:val="single" w:sz="4" w:space="0" w:color="auto"/>
              <w:right w:val="single" w:sz="4" w:space="0" w:color="auto"/>
            </w:tcBorders>
            <w:shd w:val="clear" w:color="auto" w:fill="auto"/>
            <w:noWrap/>
            <w:vAlign w:val="center"/>
            <w:hideMark/>
          </w:tcPr>
          <w:p w14:paraId="6CAEC40E" w14:textId="3B40A1A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12,6%</w:t>
            </w:r>
          </w:p>
        </w:tc>
        <w:tc>
          <w:tcPr>
            <w:tcW w:w="1146" w:type="dxa"/>
            <w:tcBorders>
              <w:top w:val="nil"/>
              <w:left w:val="nil"/>
              <w:bottom w:val="single" w:sz="4" w:space="0" w:color="auto"/>
              <w:right w:val="single" w:sz="4" w:space="0" w:color="auto"/>
            </w:tcBorders>
            <w:shd w:val="clear" w:color="auto" w:fill="auto"/>
            <w:noWrap/>
            <w:vAlign w:val="center"/>
            <w:hideMark/>
          </w:tcPr>
          <w:p w14:paraId="07A43C35" w14:textId="0D6622E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11,3%</w:t>
            </w:r>
          </w:p>
        </w:tc>
        <w:tc>
          <w:tcPr>
            <w:tcW w:w="1276" w:type="dxa"/>
            <w:tcBorders>
              <w:top w:val="nil"/>
              <w:left w:val="nil"/>
              <w:bottom w:val="single" w:sz="4" w:space="0" w:color="auto"/>
              <w:right w:val="single" w:sz="4" w:space="0" w:color="auto"/>
            </w:tcBorders>
            <w:shd w:val="clear" w:color="auto" w:fill="auto"/>
            <w:noWrap/>
            <w:vAlign w:val="center"/>
            <w:hideMark/>
          </w:tcPr>
          <w:p w14:paraId="42A67F1E" w14:textId="2EB0608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9,4%</w:t>
            </w:r>
          </w:p>
        </w:tc>
      </w:tr>
    </w:tbl>
    <w:p w14:paraId="031189B6" w14:textId="77777777" w:rsidR="00A4168C" w:rsidRPr="00BB7B64" w:rsidRDefault="00A4168C" w:rsidP="00A4168C">
      <w:pPr>
        <w:spacing w:line="276" w:lineRule="auto"/>
        <w:rPr>
          <w:rFonts w:ascii="Times New Roman" w:hAnsi="Times New Roman" w:cs="Times New Roman"/>
          <w:b/>
        </w:rPr>
      </w:pPr>
    </w:p>
    <w:p w14:paraId="52DCAE2F"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Вимога вакцинуватися на роботі/з боку роботодавця</w:t>
      </w:r>
    </w:p>
    <w:tbl>
      <w:tblPr>
        <w:tblW w:w="9493" w:type="dxa"/>
        <w:tblLook w:val="04A0" w:firstRow="1" w:lastRow="0" w:firstColumn="1" w:lastColumn="0" w:noHBand="0" w:noVBand="1"/>
      </w:tblPr>
      <w:tblGrid>
        <w:gridCol w:w="5949"/>
        <w:gridCol w:w="1122"/>
        <w:gridCol w:w="1146"/>
        <w:gridCol w:w="1276"/>
      </w:tblGrid>
      <w:tr w:rsidR="00E04535" w:rsidRPr="00BB7B64" w14:paraId="464F635A" w14:textId="77777777" w:rsidTr="0030263B">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131B36"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3307EB2B" w14:textId="51B931B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51D59089" w14:textId="0512592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0916AF4A" w14:textId="6B63AB2F"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1C284596"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6EA359BF"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0BB6DD5D" w14:textId="4701489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28,2%</w:t>
            </w:r>
          </w:p>
        </w:tc>
        <w:tc>
          <w:tcPr>
            <w:tcW w:w="1146" w:type="dxa"/>
            <w:tcBorders>
              <w:top w:val="nil"/>
              <w:left w:val="nil"/>
              <w:bottom w:val="single" w:sz="4" w:space="0" w:color="auto"/>
              <w:right w:val="single" w:sz="4" w:space="0" w:color="auto"/>
            </w:tcBorders>
            <w:shd w:val="clear" w:color="auto" w:fill="auto"/>
            <w:noWrap/>
            <w:vAlign w:val="center"/>
            <w:hideMark/>
          </w:tcPr>
          <w:p w14:paraId="0156FEB3" w14:textId="241FA60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25,7%</w:t>
            </w:r>
          </w:p>
        </w:tc>
        <w:tc>
          <w:tcPr>
            <w:tcW w:w="1276" w:type="dxa"/>
            <w:tcBorders>
              <w:top w:val="nil"/>
              <w:left w:val="nil"/>
              <w:bottom w:val="single" w:sz="4" w:space="0" w:color="auto"/>
              <w:right w:val="single" w:sz="4" w:space="0" w:color="auto"/>
            </w:tcBorders>
            <w:shd w:val="clear" w:color="auto" w:fill="auto"/>
            <w:noWrap/>
            <w:vAlign w:val="center"/>
            <w:hideMark/>
          </w:tcPr>
          <w:p w14:paraId="0175B834" w14:textId="2CDA439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15,4%</w:t>
            </w:r>
          </w:p>
        </w:tc>
      </w:tr>
      <w:tr w:rsidR="00E04535" w:rsidRPr="00BB7B64" w14:paraId="145426EF" w14:textId="77777777" w:rsidTr="0030263B">
        <w:trPr>
          <w:trHeight w:val="305"/>
        </w:trPr>
        <w:tc>
          <w:tcPr>
            <w:tcW w:w="5949" w:type="dxa"/>
            <w:tcBorders>
              <w:top w:val="nil"/>
              <w:left w:val="single" w:sz="4" w:space="0" w:color="auto"/>
              <w:bottom w:val="single" w:sz="4" w:space="0" w:color="auto"/>
              <w:right w:val="single" w:sz="4" w:space="0" w:color="auto"/>
            </w:tcBorders>
            <w:shd w:val="clear" w:color="auto" w:fill="auto"/>
            <w:hideMark/>
          </w:tcPr>
          <w:p w14:paraId="50024E4A"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03824052" w14:textId="0999577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21,4%</w:t>
            </w:r>
          </w:p>
        </w:tc>
        <w:tc>
          <w:tcPr>
            <w:tcW w:w="1146" w:type="dxa"/>
            <w:tcBorders>
              <w:top w:val="nil"/>
              <w:left w:val="nil"/>
              <w:bottom w:val="single" w:sz="4" w:space="0" w:color="auto"/>
              <w:right w:val="single" w:sz="4" w:space="0" w:color="auto"/>
            </w:tcBorders>
            <w:shd w:val="clear" w:color="auto" w:fill="auto"/>
            <w:noWrap/>
            <w:vAlign w:val="center"/>
            <w:hideMark/>
          </w:tcPr>
          <w:p w14:paraId="36EA33E6" w14:textId="185F7A9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23,5%</w:t>
            </w:r>
          </w:p>
        </w:tc>
        <w:tc>
          <w:tcPr>
            <w:tcW w:w="1276" w:type="dxa"/>
            <w:tcBorders>
              <w:top w:val="nil"/>
              <w:left w:val="nil"/>
              <w:bottom w:val="single" w:sz="4" w:space="0" w:color="auto"/>
              <w:right w:val="single" w:sz="4" w:space="0" w:color="auto"/>
            </w:tcBorders>
            <w:shd w:val="clear" w:color="auto" w:fill="auto"/>
            <w:noWrap/>
            <w:vAlign w:val="center"/>
            <w:hideMark/>
          </w:tcPr>
          <w:p w14:paraId="51D5DB8A" w14:textId="3B19510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14,2%</w:t>
            </w:r>
          </w:p>
        </w:tc>
      </w:tr>
      <w:tr w:rsidR="00E04535" w:rsidRPr="00BB7B64" w14:paraId="5FF49460"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7B666494"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222D8617" w14:textId="6B519B4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39,3%</w:t>
            </w:r>
          </w:p>
        </w:tc>
        <w:tc>
          <w:tcPr>
            <w:tcW w:w="1146" w:type="dxa"/>
            <w:tcBorders>
              <w:top w:val="nil"/>
              <w:left w:val="nil"/>
              <w:bottom w:val="single" w:sz="4" w:space="0" w:color="auto"/>
              <w:right w:val="single" w:sz="4" w:space="0" w:color="auto"/>
            </w:tcBorders>
            <w:shd w:val="clear" w:color="auto" w:fill="auto"/>
            <w:noWrap/>
            <w:vAlign w:val="center"/>
            <w:hideMark/>
          </w:tcPr>
          <w:p w14:paraId="477DF1CD" w14:textId="2DC7AB3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40,2%</w:t>
            </w:r>
          </w:p>
        </w:tc>
        <w:tc>
          <w:tcPr>
            <w:tcW w:w="1276" w:type="dxa"/>
            <w:tcBorders>
              <w:top w:val="nil"/>
              <w:left w:val="nil"/>
              <w:bottom w:val="single" w:sz="4" w:space="0" w:color="auto"/>
              <w:right w:val="single" w:sz="4" w:space="0" w:color="auto"/>
            </w:tcBorders>
            <w:shd w:val="clear" w:color="auto" w:fill="auto"/>
            <w:noWrap/>
            <w:vAlign w:val="center"/>
            <w:hideMark/>
          </w:tcPr>
          <w:p w14:paraId="45B23052" w14:textId="0D4514B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62,2%</w:t>
            </w:r>
          </w:p>
        </w:tc>
      </w:tr>
      <w:tr w:rsidR="00E04535" w:rsidRPr="00BB7B64" w14:paraId="5B9F7A1E"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44ED17DE"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1122" w:type="dxa"/>
            <w:tcBorders>
              <w:top w:val="nil"/>
              <w:left w:val="nil"/>
              <w:bottom w:val="single" w:sz="4" w:space="0" w:color="auto"/>
              <w:right w:val="single" w:sz="4" w:space="0" w:color="auto"/>
            </w:tcBorders>
            <w:shd w:val="clear" w:color="auto" w:fill="auto"/>
            <w:noWrap/>
            <w:vAlign w:val="center"/>
            <w:hideMark/>
          </w:tcPr>
          <w:p w14:paraId="56B97631" w14:textId="62B3825D"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11,2%</w:t>
            </w:r>
          </w:p>
        </w:tc>
        <w:tc>
          <w:tcPr>
            <w:tcW w:w="1146" w:type="dxa"/>
            <w:tcBorders>
              <w:top w:val="nil"/>
              <w:left w:val="nil"/>
              <w:bottom w:val="single" w:sz="4" w:space="0" w:color="auto"/>
              <w:right w:val="single" w:sz="4" w:space="0" w:color="auto"/>
            </w:tcBorders>
            <w:shd w:val="clear" w:color="auto" w:fill="auto"/>
            <w:noWrap/>
            <w:vAlign w:val="center"/>
            <w:hideMark/>
          </w:tcPr>
          <w:p w14:paraId="23F807C6" w14:textId="7677CB0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10,6%</w:t>
            </w:r>
          </w:p>
        </w:tc>
        <w:tc>
          <w:tcPr>
            <w:tcW w:w="1276" w:type="dxa"/>
            <w:tcBorders>
              <w:top w:val="nil"/>
              <w:left w:val="nil"/>
              <w:bottom w:val="single" w:sz="4" w:space="0" w:color="auto"/>
              <w:right w:val="single" w:sz="4" w:space="0" w:color="auto"/>
            </w:tcBorders>
            <w:shd w:val="clear" w:color="auto" w:fill="auto"/>
            <w:noWrap/>
            <w:vAlign w:val="center"/>
            <w:hideMark/>
          </w:tcPr>
          <w:p w14:paraId="7D4F05D3" w14:textId="156E551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8,3%</w:t>
            </w:r>
          </w:p>
        </w:tc>
      </w:tr>
    </w:tbl>
    <w:p w14:paraId="101CC484" w14:textId="77777777" w:rsidR="00A4168C" w:rsidRPr="00BB7B64" w:rsidRDefault="00A4168C" w:rsidP="00A4168C">
      <w:pPr>
        <w:spacing w:line="276" w:lineRule="auto"/>
        <w:rPr>
          <w:rFonts w:ascii="Times New Roman" w:hAnsi="Times New Roman" w:cs="Times New Roman"/>
          <w:b/>
        </w:rPr>
      </w:pPr>
    </w:p>
    <w:p w14:paraId="3AABB9D8"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 xml:space="preserve">Чи підтримуєте Ви запровадження обмежень для масових релігійних заходів (хресних ходів, зборів) до завершення пандемії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w:t>
      </w:r>
    </w:p>
    <w:tbl>
      <w:tblPr>
        <w:tblW w:w="9493" w:type="dxa"/>
        <w:tblLook w:val="04A0" w:firstRow="1" w:lastRow="0" w:firstColumn="1" w:lastColumn="0" w:noHBand="0" w:noVBand="1"/>
      </w:tblPr>
      <w:tblGrid>
        <w:gridCol w:w="5949"/>
        <w:gridCol w:w="1122"/>
        <w:gridCol w:w="1146"/>
        <w:gridCol w:w="1276"/>
      </w:tblGrid>
      <w:tr w:rsidR="00E04535" w:rsidRPr="00BB7B64" w14:paraId="3D6C79D6" w14:textId="77777777" w:rsidTr="0030263B">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056EA8"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1072FF0C" w14:textId="350C31A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26AF24EF" w14:textId="278F53C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828B9CB" w14:textId="63D87643"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78C4FCCE"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058ADF76"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122" w:type="dxa"/>
            <w:tcBorders>
              <w:top w:val="nil"/>
              <w:left w:val="nil"/>
              <w:bottom w:val="single" w:sz="4" w:space="0" w:color="auto"/>
              <w:right w:val="single" w:sz="4" w:space="0" w:color="auto"/>
            </w:tcBorders>
            <w:shd w:val="clear" w:color="auto" w:fill="auto"/>
            <w:noWrap/>
            <w:vAlign w:val="center"/>
            <w:hideMark/>
          </w:tcPr>
          <w:p w14:paraId="3BAB67BE" w14:textId="65DC515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58,3%</w:t>
            </w:r>
          </w:p>
        </w:tc>
        <w:tc>
          <w:tcPr>
            <w:tcW w:w="1146" w:type="dxa"/>
            <w:tcBorders>
              <w:top w:val="nil"/>
              <w:left w:val="nil"/>
              <w:bottom w:val="single" w:sz="4" w:space="0" w:color="auto"/>
              <w:right w:val="single" w:sz="4" w:space="0" w:color="auto"/>
            </w:tcBorders>
            <w:shd w:val="clear" w:color="auto" w:fill="auto"/>
            <w:noWrap/>
            <w:vAlign w:val="center"/>
            <w:hideMark/>
          </w:tcPr>
          <w:p w14:paraId="39B7AE81" w14:textId="66CD3AA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55,2%</w:t>
            </w:r>
          </w:p>
        </w:tc>
        <w:tc>
          <w:tcPr>
            <w:tcW w:w="1276" w:type="dxa"/>
            <w:tcBorders>
              <w:top w:val="nil"/>
              <w:left w:val="nil"/>
              <w:bottom w:val="single" w:sz="4" w:space="0" w:color="auto"/>
              <w:right w:val="single" w:sz="4" w:space="0" w:color="auto"/>
            </w:tcBorders>
            <w:shd w:val="clear" w:color="auto" w:fill="auto"/>
            <w:noWrap/>
            <w:vAlign w:val="center"/>
            <w:hideMark/>
          </w:tcPr>
          <w:p w14:paraId="56AE5378" w14:textId="389040E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57,0%</w:t>
            </w:r>
          </w:p>
        </w:tc>
      </w:tr>
      <w:tr w:rsidR="00E04535" w:rsidRPr="00BB7B64" w14:paraId="04D8CA95" w14:textId="77777777" w:rsidTr="0030263B">
        <w:trPr>
          <w:trHeight w:val="321"/>
        </w:trPr>
        <w:tc>
          <w:tcPr>
            <w:tcW w:w="5949" w:type="dxa"/>
            <w:tcBorders>
              <w:top w:val="nil"/>
              <w:left w:val="single" w:sz="4" w:space="0" w:color="auto"/>
              <w:bottom w:val="single" w:sz="4" w:space="0" w:color="auto"/>
              <w:right w:val="single" w:sz="4" w:space="0" w:color="auto"/>
            </w:tcBorders>
            <w:shd w:val="clear" w:color="auto" w:fill="auto"/>
            <w:hideMark/>
          </w:tcPr>
          <w:p w14:paraId="38235F5A"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122" w:type="dxa"/>
            <w:tcBorders>
              <w:top w:val="nil"/>
              <w:left w:val="nil"/>
              <w:bottom w:val="single" w:sz="4" w:space="0" w:color="auto"/>
              <w:right w:val="single" w:sz="4" w:space="0" w:color="auto"/>
            </w:tcBorders>
            <w:shd w:val="clear" w:color="auto" w:fill="auto"/>
            <w:noWrap/>
            <w:vAlign w:val="center"/>
            <w:hideMark/>
          </w:tcPr>
          <w:p w14:paraId="400DC48E" w14:textId="1A72928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19,1%</w:t>
            </w:r>
          </w:p>
        </w:tc>
        <w:tc>
          <w:tcPr>
            <w:tcW w:w="1146" w:type="dxa"/>
            <w:tcBorders>
              <w:top w:val="nil"/>
              <w:left w:val="nil"/>
              <w:bottom w:val="single" w:sz="4" w:space="0" w:color="auto"/>
              <w:right w:val="single" w:sz="4" w:space="0" w:color="auto"/>
            </w:tcBorders>
            <w:shd w:val="clear" w:color="auto" w:fill="auto"/>
            <w:noWrap/>
            <w:vAlign w:val="center"/>
            <w:hideMark/>
          </w:tcPr>
          <w:p w14:paraId="6B3A52A6" w14:textId="390EC4C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24,7%</w:t>
            </w:r>
          </w:p>
        </w:tc>
        <w:tc>
          <w:tcPr>
            <w:tcW w:w="1276" w:type="dxa"/>
            <w:tcBorders>
              <w:top w:val="nil"/>
              <w:left w:val="nil"/>
              <w:bottom w:val="single" w:sz="4" w:space="0" w:color="auto"/>
              <w:right w:val="single" w:sz="4" w:space="0" w:color="auto"/>
            </w:tcBorders>
            <w:shd w:val="clear" w:color="auto" w:fill="auto"/>
            <w:noWrap/>
            <w:vAlign w:val="center"/>
            <w:hideMark/>
          </w:tcPr>
          <w:p w14:paraId="3781AD0E" w14:textId="466AADA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22,1%</w:t>
            </w:r>
          </w:p>
        </w:tc>
      </w:tr>
      <w:tr w:rsidR="00E04535" w:rsidRPr="00BB7B64" w14:paraId="40B81719" w14:textId="77777777" w:rsidTr="0030263B">
        <w:trPr>
          <w:trHeight w:val="284"/>
        </w:trPr>
        <w:tc>
          <w:tcPr>
            <w:tcW w:w="5949" w:type="dxa"/>
            <w:tcBorders>
              <w:top w:val="nil"/>
              <w:left w:val="single" w:sz="4" w:space="0" w:color="auto"/>
              <w:bottom w:val="single" w:sz="4" w:space="0" w:color="auto"/>
              <w:right w:val="single" w:sz="4" w:space="0" w:color="auto"/>
            </w:tcBorders>
            <w:shd w:val="clear" w:color="auto" w:fill="auto"/>
            <w:hideMark/>
          </w:tcPr>
          <w:p w14:paraId="0BE0571A"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22" w:type="dxa"/>
            <w:tcBorders>
              <w:top w:val="nil"/>
              <w:left w:val="nil"/>
              <w:bottom w:val="single" w:sz="4" w:space="0" w:color="auto"/>
              <w:right w:val="single" w:sz="4" w:space="0" w:color="auto"/>
            </w:tcBorders>
            <w:shd w:val="clear" w:color="auto" w:fill="auto"/>
            <w:noWrap/>
            <w:vAlign w:val="center"/>
            <w:hideMark/>
          </w:tcPr>
          <w:p w14:paraId="387A30ED" w14:textId="6544DD0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22,7%</w:t>
            </w:r>
          </w:p>
        </w:tc>
        <w:tc>
          <w:tcPr>
            <w:tcW w:w="1146" w:type="dxa"/>
            <w:tcBorders>
              <w:top w:val="nil"/>
              <w:left w:val="nil"/>
              <w:bottom w:val="single" w:sz="4" w:space="0" w:color="auto"/>
              <w:right w:val="single" w:sz="4" w:space="0" w:color="auto"/>
            </w:tcBorders>
            <w:shd w:val="clear" w:color="auto" w:fill="auto"/>
            <w:noWrap/>
            <w:vAlign w:val="center"/>
            <w:hideMark/>
          </w:tcPr>
          <w:p w14:paraId="42B3BB94" w14:textId="4E4A07A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20,2%</w:t>
            </w:r>
          </w:p>
        </w:tc>
        <w:tc>
          <w:tcPr>
            <w:tcW w:w="1276" w:type="dxa"/>
            <w:tcBorders>
              <w:top w:val="nil"/>
              <w:left w:val="nil"/>
              <w:bottom w:val="single" w:sz="4" w:space="0" w:color="auto"/>
              <w:right w:val="single" w:sz="4" w:space="0" w:color="auto"/>
            </w:tcBorders>
            <w:shd w:val="clear" w:color="auto" w:fill="auto"/>
            <w:noWrap/>
            <w:vAlign w:val="center"/>
            <w:hideMark/>
          </w:tcPr>
          <w:p w14:paraId="0430018C" w14:textId="17F0594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20,9%</w:t>
            </w:r>
          </w:p>
        </w:tc>
      </w:tr>
    </w:tbl>
    <w:p w14:paraId="715AFF9B" w14:textId="77777777" w:rsidR="00A4168C" w:rsidRPr="00BB7B64" w:rsidRDefault="00A4168C" w:rsidP="00A4168C">
      <w:pPr>
        <w:spacing w:line="276" w:lineRule="auto"/>
        <w:rPr>
          <w:rFonts w:ascii="Times New Roman" w:hAnsi="Times New Roman" w:cs="Times New Roman"/>
          <w:b/>
        </w:rPr>
      </w:pPr>
    </w:p>
    <w:p w14:paraId="4B0CE23B"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 повнолітніх громадян?</w:t>
      </w:r>
    </w:p>
    <w:tbl>
      <w:tblPr>
        <w:tblW w:w="9498" w:type="dxa"/>
        <w:tblInd w:w="-5" w:type="dxa"/>
        <w:tblLook w:val="04A0" w:firstRow="1" w:lastRow="0" w:firstColumn="1" w:lastColumn="0" w:noHBand="0" w:noVBand="1"/>
      </w:tblPr>
      <w:tblGrid>
        <w:gridCol w:w="5954"/>
        <w:gridCol w:w="1122"/>
        <w:gridCol w:w="1146"/>
        <w:gridCol w:w="1276"/>
      </w:tblGrid>
      <w:tr w:rsidR="00E04535" w:rsidRPr="00BB7B64" w14:paraId="7B67611F" w14:textId="77777777" w:rsidTr="0030263B">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4FD444"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398EFE95" w14:textId="785A63B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DC977B7" w14:textId="0D801E42"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5027C4C" w14:textId="1AF81AB7"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7D3D2679" w14:textId="77777777" w:rsidTr="0030263B">
        <w:trPr>
          <w:trHeight w:val="300"/>
        </w:trPr>
        <w:tc>
          <w:tcPr>
            <w:tcW w:w="5954" w:type="dxa"/>
            <w:tcBorders>
              <w:top w:val="nil"/>
              <w:left w:val="single" w:sz="4" w:space="0" w:color="auto"/>
              <w:bottom w:val="single" w:sz="4" w:space="0" w:color="auto"/>
              <w:right w:val="single" w:sz="4" w:space="0" w:color="auto"/>
            </w:tcBorders>
            <w:shd w:val="clear" w:color="auto" w:fill="auto"/>
            <w:hideMark/>
          </w:tcPr>
          <w:p w14:paraId="4805E9A8"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122" w:type="dxa"/>
            <w:tcBorders>
              <w:top w:val="nil"/>
              <w:left w:val="nil"/>
              <w:bottom w:val="single" w:sz="4" w:space="0" w:color="auto"/>
              <w:right w:val="single" w:sz="4" w:space="0" w:color="auto"/>
            </w:tcBorders>
            <w:shd w:val="clear" w:color="auto" w:fill="auto"/>
            <w:noWrap/>
            <w:vAlign w:val="center"/>
            <w:hideMark/>
          </w:tcPr>
          <w:p w14:paraId="25E1B490" w14:textId="1027259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22,3%</w:t>
            </w:r>
          </w:p>
        </w:tc>
        <w:tc>
          <w:tcPr>
            <w:tcW w:w="1146" w:type="dxa"/>
            <w:tcBorders>
              <w:top w:val="nil"/>
              <w:left w:val="nil"/>
              <w:bottom w:val="single" w:sz="4" w:space="0" w:color="auto"/>
              <w:right w:val="single" w:sz="4" w:space="0" w:color="auto"/>
            </w:tcBorders>
            <w:shd w:val="clear" w:color="auto" w:fill="auto"/>
            <w:noWrap/>
            <w:vAlign w:val="center"/>
            <w:hideMark/>
          </w:tcPr>
          <w:p w14:paraId="5ED8CCAE" w14:textId="7186348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21,9%</w:t>
            </w:r>
          </w:p>
        </w:tc>
        <w:tc>
          <w:tcPr>
            <w:tcW w:w="1276" w:type="dxa"/>
            <w:tcBorders>
              <w:top w:val="nil"/>
              <w:left w:val="nil"/>
              <w:bottom w:val="single" w:sz="4" w:space="0" w:color="auto"/>
              <w:right w:val="single" w:sz="4" w:space="0" w:color="auto"/>
            </w:tcBorders>
            <w:shd w:val="clear" w:color="auto" w:fill="auto"/>
            <w:noWrap/>
            <w:vAlign w:val="center"/>
            <w:hideMark/>
          </w:tcPr>
          <w:p w14:paraId="3E311D48" w14:textId="5F1C483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26,5%</w:t>
            </w:r>
          </w:p>
        </w:tc>
      </w:tr>
      <w:tr w:rsidR="00E04535" w:rsidRPr="00BB7B64" w14:paraId="78E7747E" w14:textId="77777777" w:rsidTr="0030263B">
        <w:trPr>
          <w:trHeight w:val="473"/>
        </w:trPr>
        <w:tc>
          <w:tcPr>
            <w:tcW w:w="5954" w:type="dxa"/>
            <w:tcBorders>
              <w:top w:val="nil"/>
              <w:left w:val="single" w:sz="4" w:space="0" w:color="auto"/>
              <w:bottom w:val="single" w:sz="4" w:space="0" w:color="auto"/>
              <w:right w:val="single" w:sz="4" w:space="0" w:color="auto"/>
            </w:tcBorders>
            <w:shd w:val="clear" w:color="auto" w:fill="auto"/>
            <w:hideMark/>
          </w:tcPr>
          <w:p w14:paraId="2DF9EF90"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122" w:type="dxa"/>
            <w:tcBorders>
              <w:top w:val="nil"/>
              <w:left w:val="nil"/>
              <w:bottom w:val="single" w:sz="4" w:space="0" w:color="auto"/>
              <w:right w:val="single" w:sz="4" w:space="0" w:color="auto"/>
            </w:tcBorders>
            <w:shd w:val="clear" w:color="auto" w:fill="auto"/>
            <w:noWrap/>
            <w:vAlign w:val="center"/>
            <w:hideMark/>
          </w:tcPr>
          <w:p w14:paraId="686827AC" w14:textId="7613051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56,3%</w:t>
            </w:r>
          </w:p>
        </w:tc>
        <w:tc>
          <w:tcPr>
            <w:tcW w:w="1146" w:type="dxa"/>
            <w:tcBorders>
              <w:top w:val="nil"/>
              <w:left w:val="nil"/>
              <w:bottom w:val="single" w:sz="4" w:space="0" w:color="auto"/>
              <w:right w:val="single" w:sz="4" w:space="0" w:color="auto"/>
            </w:tcBorders>
            <w:shd w:val="clear" w:color="auto" w:fill="auto"/>
            <w:noWrap/>
            <w:vAlign w:val="center"/>
            <w:hideMark/>
          </w:tcPr>
          <w:p w14:paraId="7EC6F2CF" w14:textId="0205BCB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55,4%</w:t>
            </w:r>
          </w:p>
        </w:tc>
        <w:tc>
          <w:tcPr>
            <w:tcW w:w="1276" w:type="dxa"/>
            <w:tcBorders>
              <w:top w:val="nil"/>
              <w:left w:val="nil"/>
              <w:bottom w:val="single" w:sz="4" w:space="0" w:color="auto"/>
              <w:right w:val="single" w:sz="4" w:space="0" w:color="auto"/>
            </w:tcBorders>
            <w:shd w:val="clear" w:color="auto" w:fill="auto"/>
            <w:noWrap/>
            <w:vAlign w:val="center"/>
            <w:hideMark/>
          </w:tcPr>
          <w:p w14:paraId="315DDCAC" w14:textId="0900CA41"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42,4%</w:t>
            </w:r>
          </w:p>
        </w:tc>
      </w:tr>
      <w:tr w:rsidR="00E04535" w:rsidRPr="00BB7B64" w14:paraId="5B28B598" w14:textId="77777777" w:rsidTr="0030263B">
        <w:trPr>
          <w:trHeight w:val="287"/>
        </w:trPr>
        <w:tc>
          <w:tcPr>
            <w:tcW w:w="5954" w:type="dxa"/>
            <w:tcBorders>
              <w:top w:val="nil"/>
              <w:left w:val="single" w:sz="4" w:space="0" w:color="auto"/>
              <w:bottom w:val="single" w:sz="4" w:space="0" w:color="auto"/>
              <w:right w:val="single" w:sz="4" w:space="0" w:color="auto"/>
            </w:tcBorders>
            <w:shd w:val="clear" w:color="auto" w:fill="auto"/>
            <w:hideMark/>
          </w:tcPr>
          <w:p w14:paraId="626D06F3"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22" w:type="dxa"/>
            <w:tcBorders>
              <w:top w:val="nil"/>
              <w:left w:val="nil"/>
              <w:bottom w:val="single" w:sz="4" w:space="0" w:color="auto"/>
              <w:right w:val="single" w:sz="4" w:space="0" w:color="auto"/>
            </w:tcBorders>
            <w:shd w:val="clear" w:color="auto" w:fill="auto"/>
            <w:noWrap/>
            <w:vAlign w:val="center"/>
            <w:hideMark/>
          </w:tcPr>
          <w:p w14:paraId="0BB077D0" w14:textId="213A0800"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21,5%</w:t>
            </w:r>
          </w:p>
        </w:tc>
        <w:tc>
          <w:tcPr>
            <w:tcW w:w="1146" w:type="dxa"/>
            <w:tcBorders>
              <w:top w:val="nil"/>
              <w:left w:val="nil"/>
              <w:bottom w:val="single" w:sz="4" w:space="0" w:color="auto"/>
              <w:right w:val="single" w:sz="4" w:space="0" w:color="auto"/>
            </w:tcBorders>
            <w:shd w:val="clear" w:color="auto" w:fill="auto"/>
            <w:noWrap/>
            <w:vAlign w:val="center"/>
            <w:hideMark/>
          </w:tcPr>
          <w:p w14:paraId="0BF130BF" w14:textId="3816E55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22,7%</w:t>
            </w:r>
          </w:p>
        </w:tc>
        <w:tc>
          <w:tcPr>
            <w:tcW w:w="1276" w:type="dxa"/>
            <w:tcBorders>
              <w:top w:val="nil"/>
              <w:left w:val="nil"/>
              <w:bottom w:val="single" w:sz="4" w:space="0" w:color="auto"/>
              <w:right w:val="single" w:sz="4" w:space="0" w:color="auto"/>
            </w:tcBorders>
            <w:shd w:val="clear" w:color="auto" w:fill="auto"/>
            <w:noWrap/>
            <w:vAlign w:val="center"/>
            <w:hideMark/>
          </w:tcPr>
          <w:p w14:paraId="3EE7BC1F" w14:textId="45235AA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31,1%</w:t>
            </w:r>
          </w:p>
        </w:tc>
      </w:tr>
    </w:tbl>
    <w:p w14:paraId="43CB7B3C" w14:textId="77777777" w:rsidR="00A4168C" w:rsidRPr="00BB7B64" w:rsidRDefault="00A4168C" w:rsidP="00A4168C">
      <w:pPr>
        <w:spacing w:line="276" w:lineRule="auto"/>
        <w:rPr>
          <w:rFonts w:ascii="Times New Roman" w:hAnsi="Times New Roman" w:cs="Times New Roman"/>
          <w:b/>
        </w:rPr>
      </w:pPr>
    </w:p>
    <w:p w14:paraId="70437FAA"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 медичних працівників?</w:t>
      </w:r>
    </w:p>
    <w:tbl>
      <w:tblPr>
        <w:tblW w:w="9493" w:type="dxa"/>
        <w:tblLook w:val="04A0" w:firstRow="1" w:lastRow="0" w:firstColumn="1" w:lastColumn="0" w:noHBand="0" w:noVBand="1"/>
      </w:tblPr>
      <w:tblGrid>
        <w:gridCol w:w="5949"/>
        <w:gridCol w:w="1122"/>
        <w:gridCol w:w="1146"/>
        <w:gridCol w:w="1276"/>
      </w:tblGrid>
      <w:tr w:rsidR="00E04535" w:rsidRPr="00BB7B64" w14:paraId="7EAF4FCF" w14:textId="77777777" w:rsidTr="0030263B">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8598E9"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68482218" w14:textId="3473E88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250F1CC" w14:textId="638C6B6B"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658FB58" w14:textId="2DB611A7"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54EC1D1F"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2695A72B"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122" w:type="dxa"/>
            <w:tcBorders>
              <w:top w:val="nil"/>
              <w:left w:val="nil"/>
              <w:bottom w:val="single" w:sz="4" w:space="0" w:color="auto"/>
              <w:right w:val="single" w:sz="4" w:space="0" w:color="auto"/>
            </w:tcBorders>
            <w:shd w:val="clear" w:color="auto" w:fill="auto"/>
            <w:noWrap/>
            <w:vAlign w:val="center"/>
            <w:hideMark/>
          </w:tcPr>
          <w:p w14:paraId="563AF6E9" w14:textId="1ADEFD3A"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50,0%</w:t>
            </w:r>
          </w:p>
        </w:tc>
        <w:tc>
          <w:tcPr>
            <w:tcW w:w="1146" w:type="dxa"/>
            <w:tcBorders>
              <w:top w:val="nil"/>
              <w:left w:val="nil"/>
              <w:bottom w:val="single" w:sz="4" w:space="0" w:color="auto"/>
              <w:right w:val="single" w:sz="4" w:space="0" w:color="auto"/>
            </w:tcBorders>
            <w:shd w:val="clear" w:color="auto" w:fill="auto"/>
            <w:noWrap/>
            <w:vAlign w:val="center"/>
            <w:hideMark/>
          </w:tcPr>
          <w:p w14:paraId="2F1F1DC4" w14:textId="200672B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47,9%</w:t>
            </w:r>
          </w:p>
        </w:tc>
        <w:tc>
          <w:tcPr>
            <w:tcW w:w="1276" w:type="dxa"/>
            <w:tcBorders>
              <w:top w:val="nil"/>
              <w:left w:val="nil"/>
              <w:bottom w:val="single" w:sz="4" w:space="0" w:color="auto"/>
              <w:right w:val="single" w:sz="4" w:space="0" w:color="auto"/>
            </w:tcBorders>
            <w:shd w:val="clear" w:color="auto" w:fill="auto"/>
            <w:noWrap/>
            <w:vAlign w:val="center"/>
            <w:hideMark/>
          </w:tcPr>
          <w:p w14:paraId="57C5A8DD" w14:textId="5B8B1EE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53,9%</w:t>
            </w:r>
          </w:p>
        </w:tc>
      </w:tr>
      <w:tr w:rsidR="00E04535" w:rsidRPr="00BB7B64" w14:paraId="75FFF39B" w14:textId="77777777" w:rsidTr="0030263B">
        <w:trPr>
          <w:trHeight w:val="299"/>
        </w:trPr>
        <w:tc>
          <w:tcPr>
            <w:tcW w:w="5949" w:type="dxa"/>
            <w:tcBorders>
              <w:top w:val="nil"/>
              <w:left w:val="single" w:sz="4" w:space="0" w:color="auto"/>
              <w:bottom w:val="single" w:sz="4" w:space="0" w:color="auto"/>
              <w:right w:val="single" w:sz="4" w:space="0" w:color="auto"/>
            </w:tcBorders>
            <w:shd w:val="clear" w:color="auto" w:fill="auto"/>
            <w:hideMark/>
          </w:tcPr>
          <w:p w14:paraId="01260B40"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122" w:type="dxa"/>
            <w:tcBorders>
              <w:top w:val="nil"/>
              <w:left w:val="nil"/>
              <w:bottom w:val="single" w:sz="4" w:space="0" w:color="auto"/>
              <w:right w:val="single" w:sz="4" w:space="0" w:color="auto"/>
            </w:tcBorders>
            <w:shd w:val="clear" w:color="auto" w:fill="auto"/>
            <w:noWrap/>
            <w:vAlign w:val="center"/>
            <w:hideMark/>
          </w:tcPr>
          <w:p w14:paraId="2B8A59B0" w14:textId="6FC8960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31,5%</w:t>
            </w:r>
          </w:p>
        </w:tc>
        <w:tc>
          <w:tcPr>
            <w:tcW w:w="1146" w:type="dxa"/>
            <w:tcBorders>
              <w:top w:val="nil"/>
              <w:left w:val="nil"/>
              <w:bottom w:val="single" w:sz="4" w:space="0" w:color="auto"/>
              <w:right w:val="single" w:sz="4" w:space="0" w:color="auto"/>
            </w:tcBorders>
            <w:shd w:val="clear" w:color="auto" w:fill="auto"/>
            <w:noWrap/>
            <w:vAlign w:val="center"/>
            <w:hideMark/>
          </w:tcPr>
          <w:p w14:paraId="759F7AB2" w14:textId="62E48E9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32,7%</w:t>
            </w:r>
          </w:p>
        </w:tc>
        <w:tc>
          <w:tcPr>
            <w:tcW w:w="1276" w:type="dxa"/>
            <w:tcBorders>
              <w:top w:val="nil"/>
              <w:left w:val="nil"/>
              <w:bottom w:val="single" w:sz="4" w:space="0" w:color="auto"/>
              <w:right w:val="single" w:sz="4" w:space="0" w:color="auto"/>
            </w:tcBorders>
            <w:shd w:val="clear" w:color="auto" w:fill="auto"/>
            <w:noWrap/>
            <w:vAlign w:val="center"/>
            <w:hideMark/>
          </w:tcPr>
          <w:p w14:paraId="0232E821" w14:textId="7FD4C218"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21,1%</w:t>
            </w:r>
          </w:p>
        </w:tc>
      </w:tr>
      <w:tr w:rsidR="00E04535" w:rsidRPr="00BB7B64" w14:paraId="426886FE"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7731754C"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22" w:type="dxa"/>
            <w:tcBorders>
              <w:top w:val="nil"/>
              <w:left w:val="nil"/>
              <w:bottom w:val="single" w:sz="4" w:space="0" w:color="auto"/>
              <w:right w:val="single" w:sz="4" w:space="0" w:color="auto"/>
            </w:tcBorders>
            <w:shd w:val="clear" w:color="auto" w:fill="auto"/>
            <w:noWrap/>
            <w:vAlign w:val="center"/>
            <w:hideMark/>
          </w:tcPr>
          <w:p w14:paraId="3F6DDC6C" w14:textId="17CE254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18,5%</w:t>
            </w:r>
          </w:p>
        </w:tc>
        <w:tc>
          <w:tcPr>
            <w:tcW w:w="1146" w:type="dxa"/>
            <w:tcBorders>
              <w:top w:val="nil"/>
              <w:left w:val="nil"/>
              <w:bottom w:val="single" w:sz="4" w:space="0" w:color="auto"/>
              <w:right w:val="single" w:sz="4" w:space="0" w:color="auto"/>
            </w:tcBorders>
            <w:shd w:val="clear" w:color="auto" w:fill="auto"/>
            <w:noWrap/>
            <w:vAlign w:val="center"/>
            <w:hideMark/>
          </w:tcPr>
          <w:p w14:paraId="74ADDFCA" w14:textId="170443B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19,4%</w:t>
            </w:r>
          </w:p>
        </w:tc>
        <w:tc>
          <w:tcPr>
            <w:tcW w:w="1276" w:type="dxa"/>
            <w:tcBorders>
              <w:top w:val="nil"/>
              <w:left w:val="nil"/>
              <w:bottom w:val="single" w:sz="4" w:space="0" w:color="auto"/>
              <w:right w:val="single" w:sz="4" w:space="0" w:color="auto"/>
            </w:tcBorders>
            <w:shd w:val="clear" w:color="auto" w:fill="auto"/>
            <w:noWrap/>
            <w:vAlign w:val="center"/>
            <w:hideMark/>
          </w:tcPr>
          <w:p w14:paraId="4D6F504D" w14:textId="40C7664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24,9%</w:t>
            </w:r>
          </w:p>
        </w:tc>
      </w:tr>
    </w:tbl>
    <w:p w14:paraId="3F0FA321" w14:textId="77777777" w:rsidR="00A4168C" w:rsidRPr="00BB7B64" w:rsidRDefault="00A4168C" w:rsidP="00A4168C">
      <w:pPr>
        <w:spacing w:line="276" w:lineRule="auto"/>
        <w:rPr>
          <w:rFonts w:ascii="Times New Roman" w:hAnsi="Times New Roman" w:cs="Times New Roman"/>
          <w:b/>
        </w:rPr>
      </w:pPr>
    </w:p>
    <w:p w14:paraId="55F1EF32"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 працівників освіти?</w:t>
      </w:r>
    </w:p>
    <w:tbl>
      <w:tblPr>
        <w:tblW w:w="9493" w:type="dxa"/>
        <w:tblLook w:val="04A0" w:firstRow="1" w:lastRow="0" w:firstColumn="1" w:lastColumn="0" w:noHBand="0" w:noVBand="1"/>
      </w:tblPr>
      <w:tblGrid>
        <w:gridCol w:w="5949"/>
        <w:gridCol w:w="1134"/>
        <w:gridCol w:w="1200"/>
        <w:gridCol w:w="1210"/>
      </w:tblGrid>
      <w:tr w:rsidR="00E04535" w:rsidRPr="00BB7B64" w14:paraId="4FEBC9DB" w14:textId="77777777" w:rsidTr="00E04535">
        <w:trPr>
          <w:trHeight w:hRule="exact" w:val="531"/>
        </w:trPr>
        <w:tc>
          <w:tcPr>
            <w:tcW w:w="59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723292"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10AE9F9" w14:textId="246DAB3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7ABED49D" w14:textId="2843AFA4"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10" w:type="dxa"/>
            <w:tcBorders>
              <w:top w:val="single" w:sz="4" w:space="0" w:color="auto"/>
              <w:left w:val="nil"/>
              <w:bottom w:val="single" w:sz="4" w:space="0" w:color="auto"/>
              <w:right w:val="single" w:sz="4" w:space="0" w:color="auto"/>
            </w:tcBorders>
            <w:shd w:val="clear" w:color="auto" w:fill="auto"/>
            <w:vAlign w:val="bottom"/>
            <w:hideMark/>
          </w:tcPr>
          <w:p w14:paraId="05EF7F1A" w14:textId="109DF433" w:rsidR="00E04535" w:rsidRPr="00BB7B64" w:rsidRDefault="00BB7B64" w:rsidP="00E04535">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E04535" w:rsidRPr="00BB7B64">
              <w:rPr>
                <w:rFonts w:ascii="Times New Roman" w:hAnsi="Times New Roman" w:cs="Times New Roman"/>
                <w:color w:val="000000"/>
                <w:sz w:val="18"/>
                <w:szCs w:val="18"/>
              </w:rPr>
              <w:t xml:space="preserve"> вік &gt; 54</w:t>
            </w:r>
          </w:p>
        </w:tc>
      </w:tr>
      <w:tr w:rsidR="00E04535" w:rsidRPr="00BB7B64" w14:paraId="394EDB16"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23ABC65B"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134" w:type="dxa"/>
            <w:tcBorders>
              <w:top w:val="nil"/>
              <w:left w:val="nil"/>
              <w:bottom w:val="single" w:sz="4" w:space="0" w:color="auto"/>
              <w:right w:val="single" w:sz="4" w:space="0" w:color="auto"/>
            </w:tcBorders>
            <w:shd w:val="clear" w:color="auto" w:fill="auto"/>
            <w:noWrap/>
            <w:vAlign w:val="center"/>
            <w:hideMark/>
          </w:tcPr>
          <w:p w14:paraId="0FE544D6" w14:textId="47FF65E0"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39,7%</w:t>
            </w:r>
          </w:p>
        </w:tc>
        <w:tc>
          <w:tcPr>
            <w:tcW w:w="1200" w:type="dxa"/>
            <w:tcBorders>
              <w:top w:val="nil"/>
              <w:left w:val="nil"/>
              <w:bottom w:val="single" w:sz="4" w:space="0" w:color="auto"/>
              <w:right w:val="single" w:sz="4" w:space="0" w:color="auto"/>
            </w:tcBorders>
            <w:shd w:val="clear" w:color="auto" w:fill="auto"/>
            <w:noWrap/>
            <w:vAlign w:val="center"/>
            <w:hideMark/>
          </w:tcPr>
          <w:p w14:paraId="698E8CEC" w14:textId="4DBA895C"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40,3%</w:t>
            </w:r>
          </w:p>
        </w:tc>
        <w:tc>
          <w:tcPr>
            <w:tcW w:w="1210" w:type="dxa"/>
            <w:tcBorders>
              <w:top w:val="nil"/>
              <w:left w:val="nil"/>
              <w:bottom w:val="single" w:sz="4" w:space="0" w:color="auto"/>
              <w:right w:val="single" w:sz="4" w:space="0" w:color="auto"/>
            </w:tcBorders>
            <w:shd w:val="clear" w:color="auto" w:fill="auto"/>
            <w:noWrap/>
            <w:vAlign w:val="center"/>
            <w:hideMark/>
          </w:tcPr>
          <w:p w14:paraId="1CC12901" w14:textId="5FB88B2E"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46,7%</w:t>
            </w:r>
          </w:p>
        </w:tc>
      </w:tr>
      <w:tr w:rsidR="00E04535" w:rsidRPr="00BB7B64" w14:paraId="2B25EDA6" w14:textId="77777777" w:rsidTr="0030263B">
        <w:trPr>
          <w:trHeight w:val="451"/>
        </w:trPr>
        <w:tc>
          <w:tcPr>
            <w:tcW w:w="5949" w:type="dxa"/>
            <w:tcBorders>
              <w:top w:val="nil"/>
              <w:left w:val="single" w:sz="4" w:space="0" w:color="auto"/>
              <w:bottom w:val="single" w:sz="4" w:space="0" w:color="auto"/>
              <w:right w:val="single" w:sz="4" w:space="0" w:color="auto"/>
            </w:tcBorders>
            <w:shd w:val="clear" w:color="auto" w:fill="auto"/>
            <w:hideMark/>
          </w:tcPr>
          <w:p w14:paraId="2137BF06"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134" w:type="dxa"/>
            <w:tcBorders>
              <w:top w:val="nil"/>
              <w:left w:val="nil"/>
              <w:bottom w:val="single" w:sz="4" w:space="0" w:color="auto"/>
              <w:right w:val="single" w:sz="4" w:space="0" w:color="auto"/>
            </w:tcBorders>
            <w:shd w:val="clear" w:color="auto" w:fill="auto"/>
            <w:noWrap/>
            <w:vAlign w:val="center"/>
            <w:hideMark/>
          </w:tcPr>
          <w:p w14:paraId="72A80F76" w14:textId="7D1CC3D6"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37,2%</w:t>
            </w:r>
          </w:p>
        </w:tc>
        <w:tc>
          <w:tcPr>
            <w:tcW w:w="1200" w:type="dxa"/>
            <w:tcBorders>
              <w:top w:val="nil"/>
              <w:left w:val="nil"/>
              <w:bottom w:val="single" w:sz="4" w:space="0" w:color="auto"/>
              <w:right w:val="single" w:sz="4" w:space="0" w:color="auto"/>
            </w:tcBorders>
            <w:shd w:val="clear" w:color="auto" w:fill="auto"/>
            <w:noWrap/>
            <w:vAlign w:val="center"/>
            <w:hideMark/>
          </w:tcPr>
          <w:p w14:paraId="34660A3E" w14:textId="1FADDD25"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38,1%</w:t>
            </w:r>
          </w:p>
        </w:tc>
        <w:tc>
          <w:tcPr>
            <w:tcW w:w="1210" w:type="dxa"/>
            <w:tcBorders>
              <w:top w:val="nil"/>
              <w:left w:val="nil"/>
              <w:bottom w:val="single" w:sz="4" w:space="0" w:color="auto"/>
              <w:right w:val="single" w:sz="4" w:space="0" w:color="auto"/>
            </w:tcBorders>
            <w:shd w:val="clear" w:color="auto" w:fill="auto"/>
            <w:noWrap/>
            <w:vAlign w:val="center"/>
            <w:hideMark/>
          </w:tcPr>
          <w:p w14:paraId="49A3C769" w14:textId="48F18307"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25,4%</w:t>
            </w:r>
          </w:p>
        </w:tc>
      </w:tr>
      <w:tr w:rsidR="00E04535" w:rsidRPr="00BB7B64" w14:paraId="5370797D"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691ABF5C" w14:textId="77777777" w:rsidR="00E04535" w:rsidRPr="00BB7B64" w:rsidRDefault="00E04535" w:rsidP="00E04535">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34" w:type="dxa"/>
            <w:tcBorders>
              <w:top w:val="nil"/>
              <w:left w:val="nil"/>
              <w:bottom w:val="single" w:sz="4" w:space="0" w:color="auto"/>
              <w:right w:val="single" w:sz="4" w:space="0" w:color="auto"/>
            </w:tcBorders>
            <w:shd w:val="clear" w:color="auto" w:fill="auto"/>
            <w:noWrap/>
            <w:vAlign w:val="center"/>
            <w:hideMark/>
          </w:tcPr>
          <w:p w14:paraId="422C2641" w14:textId="513B17E9"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23,2%</w:t>
            </w:r>
          </w:p>
        </w:tc>
        <w:tc>
          <w:tcPr>
            <w:tcW w:w="1200" w:type="dxa"/>
            <w:tcBorders>
              <w:top w:val="nil"/>
              <w:left w:val="nil"/>
              <w:bottom w:val="single" w:sz="4" w:space="0" w:color="auto"/>
              <w:right w:val="single" w:sz="4" w:space="0" w:color="auto"/>
            </w:tcBorders>
            <w:shd w:val="clear" w:color="auto" w:fill="auto"/>
            <w:noWrap/>
            <w:vAlign w:val="center"/>
            <w:hideMark/>
          </w:tcPr>
          <w:p w14:paraId="32C472CA" w14:textId="216ABB4F"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21,7%</w:t>
            </w:r>
          </w:p>
        </w:tc>
        <w:tc>
          <w:tcPr>
            <w:tcW w:w="1210" w:type="dxa"/>
            <w:tcBorders>
              <w:top w:val="nil"/>
              <w:left w:val="nil"/>
              <w:bottom w:val="single" w:sz="4" w:space="0" w:color="auto"/>
              <w:right w:val="single" w:sz="4" w:space="0" w:color="auto"/>
            </w:tcBorders>
            <w:shd w:val="clear" w:color="auto" w:fill="auto"/>
            <w:noWrap/>
            <w:vAlign w:val="center"/>
            <w:hideMark/>
          </w:tcPr>
          <w:p w14:paraId="35748DCB" w14:textId="28C51D73" w:rsidR="00E04535" w:rsidRPr="00BB7B64" w:rsidRDefault="00E04535" w:rsidP="00E04535">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27,9%</w:t>
            </w:r>
          </w:p>
        </w:tc>
      </w:tr>
    </w:tbl>
    <w:p w14:paraId="1CF19AF6" w14:textId="77777777" w:rsidR="00A4168C" w:rsidRPr="00BB7B64" w:rsidRDefault="00A4168C" w:rsidP="00A4168C">
      <w:pPr>
        <w:spacing w:line="276" w:lineRule="auto"/>
        <w:rPr>
          <w:rFonts w:ascii="Times New Roman" w:hAnsi="Times New Roman" w:cs="Times New Roman"/>
          <w:b/>
        </w:rPr>
      </w:pPr>
    </w:p>
    <w:p w14:paraId="7BD28E14"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w:t>
      </w:r>
      <w:r w:rsidRPr="00BB7B64">
        <w:rPr>
          <w:rFonts w:ascii="Times New Roman" w:hAnsi="Times New Roman" w:cs="Times New Roman"/>
        </w:rPr>
        <w:t xml:space="preserve"> </w:t>
      </w:r>
      <w:r w:rsidRPr="00BB7B64">
        <w:rPr>
          <w:rFonts w:ascii="Times New Roman" w:hAnsi="Times New Roman" w:cs="Times New Roman"/>
          <w:b/>
        </w:rPr>
        <w:t>військовослужбовців та правоохоронців?</w:t>
      </w:r>
    </w:p>
    <w:tbl>
      <w:tblPr>
        <w:tblW w:w="9493" w:type="dxa"/>
        <w:tblLook w:val="04A0" w:firstRow="1" w:lastRow="0" w:firstColumn="1" w:lastColumn="0" w:noHBand="0" w:noVBand="1"/>
      </w:tblPr>
      <w:tblGrid>
        <w:gridCol w:w="5949"/>
        <w:gridCol w:w="1134"/>
        <w:gridCol w:w="1200"/>
        <w:gridCol w:w="1210"/>
      </w:tblGrid>
      <w:tr w:rsidR="001E50E4" w:rsidRPr="00BB7B64" w14:paraId="4A16AAAE" w14:textId="77777777" w:rsidTr="0030263B">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A196BE" w14:textId="77777777" w:rsidR="001E50E4" w:rsidRPr="00BB7B64" w:rsidRDefault="001E50E4" w:rsidP="001E50E4">
            <w:pPr>
              <w:spacing w:after="0" w:line="276" w:lineRule="auto"/>
              <w:jc w:val="both"/>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D20CC11" w14:textId="4FEE7234"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1E41883C" w14:textId="5D2E046C"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10" w:type="dxa"/>
            <w:tcBorders>
              <w:top w:val="single" w:sz="4" w:space="0" w:color="auto"/>
              <w:left w:val="nil"/>
              <w:bottom w:val="single" w:sz="4" w:space="0" w:color="auto"/>
              <w:right w:val="single" w:sz="4" w:space="0" w:color="auto"/>
            </w:tcBorders>
            <w:shd w:val="clear" w:color="auto" w:fill="auto"/>
            <w:vAlign w:val="bottom"/>
            <w:hideMark/>
          </w:tcPr>
          <w:p w14:paraId="53143A8A" w14:textId="2E38E68D" w:rsidR="001E50E4" w:rsidRPr="00BB7B64" w:rsidRDefault="00BB7B64" w:rsidP="001E50E4">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1E50E4" w:rsidRPr="00BB7B64">
              <w:rPr>
                <w:rFonts w:ascii="Times New Roman" w:hAnsi="Times New Roman" w:cs="Times New Roman"/>
                <w:color w:val="000000"/>
                <w:sz w:val="18"/>
                <w:szCs w:val="18"/>
              </w:rPr>
              <w:t xml:space="preserve"> вік &gt; 54</w:t>
            </w:r>
          </w:p>
        </w:tc>
      </w:tr>
      <w:tr w:rsidR="001E50E4" w:rsidRPr="00BB7B64" w14:paraId="7EB08487"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629EBA4A" w14:textId="77777777" w:rsidR="001E50E4" w:rsidRPr="00BB7B64" w:rsidRDefault="001E50E4" w:rsidP="001E50E4">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134" w:type="dxa"/>
            <w:tcBorders>
              <w:top w:val="nil"/>
              <w:left w:val="nil"/>
              <w:bottom w:val="single" w:sz="4" w:space="0" w:color="auto"/>
              <w:right w:val="single" w:sz="4" w:space="0" w:color="auto"/>
            </w:tcBorders>
            <w:shd w:val="clear" w:color="auto" w:fill="auto"/>
            <w:noWrap/>
            <w:vAlign w:val="center"/>
            <w:hideMark/>
          </w:tcPr>
          <w:p w14:paraId="7E5D83FE" w14:textId="63D17A7B"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38,5%</w:t>
            </w:r>
          </w:p>
        </w:tc>
        <w:tc>
          <w:tcPr>
            <w:tcW w:w="1200" w:type="dxa"/>
            <w:tcBorders>
              <w:top w:val="nil"/>
              <w:left w:val="nil"/>
              <w:bottom w:val="single" w:sz="4" w:space="0" w:color="auto"/>
              <w:right w:val="single" w:sz="4" w:space="0" w:color="auto"/>
            </w:tcBorders>
            <w:shd w:val="clear" w:color="auto" w:fill="auto"/>
            <w:noWrap/>
            <w:vAlign w:val="center"/>
            <w:hideMark/>
          </w:tcPr>
          <w:p w14:paraId="649DA2AE" w14:textId="2A78ED29"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37,9%</w:t>
            </w:r>
          </w:p>
        </w:tc>
        <w:tc>
          <w:tcPr>
            <w:tcW w:w="1210" w:type="dxa"/>
            <w:tcBorders>
              <w:top w:val="nil"/>
              <w:left w:val="nil"/>
              <w:bottom w:val="single" w:sz="4" w:space="0" w:color="auto"/>
              <w:right w:val="single" w:sz="4" w:space="0" w:color="auto"/>
            </w:tcBorders>
            <w:shd w:val="clear" w:color="auto" w:fill="auto"/>
            <w:noWrap/>
            <w:vAlign w:val="center"/>
            <w:hideMark/>
          </w:tcPr>
          <w:p w14:paraId="0E76CD59" w14:textId="308F93F1"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42,9%</w:t>
            </w:r>
          </w:p>
        </w:tc>
      </w:tr>
      <w:tr w:rsidR="001E50E4" w:rsidRPr="00BB7B64" w14:paraId="430365B1" w14:textId="77777777" w:rsidTr="0030263B">
        <w:trPr>
          <w:trHeight w:val="357"/>
        </w:trPr>
        <w:tc>
          <w:tcPr>
            <w:tcW w:w="5949" w:type="dxa"/>
            <w:tcBorders>
              <w:top w:val="nil"/>
              <w:left w:val="single" w:sz="4" w:space="0" w:color="auto"/>
              <w:bottom w:val="single" w:sz="4" w:space="0" w:color="auto"/>
              <w:right w:val="single" w:sz="4" w:space="0" w:color="auto"/>
            </w:tcBorders>
            <w:shd w:val="clear" w:color="auto" w:fill="auto"/>
            <w:hideMark/>
          </w:tcPr>
          <w:p w14:paraId="54D92DE5" w14:textId="77777777" w:rsidR="001E50E4" w:rsidRPr="00BB7B64" w:rsidRDefault="001E50E4" w:rsidP="001E50E4">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134" w:type="dxa"/>
            <w:tcBorders>
              <w:top w:val="nil"/>
              <w:left w:val="nil"/>
              <w:bottom w:val="single" w:sz="4" w:space="0" w:color="auto"/>
              <w:right w:val="single" w:sz="4" w:space="0" w:color="auto"/>
            </w:tcBorders>
            <w:shd w:val="clear" w:color="auto" w:fill="auto"/>
            <w:noWrap/>
            <w:vAlign w:val="center"/>
            <w:hideMark/>
          </w:tcPr>
          <w:p w14:paraId="2AC297F7" w14:textId="0DAE758E"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36,5%</w:t>
            </w:r>
          </w:p>
        </w:tc>
        <w:tc>
          <w:tcPr>
            <w:tcW w:w="1200" w:type="dxa"/>
            <w:tcBorders>
              <w:top w:val="nil"/>
              <w:left w:val="nil"/>
              <w:bottom w:val="single" w:sz="4" w:space="0" w:color="auto"/>
              <w:right w:val="single" w:sz="4" w:space="0" w:color="auto"/>
            </w:tcBorders>
            <w:shd w:val="clear" w:color="auto" w:fill="auto"/>
            <w:noWrap/>
            <w:vAlign w:val="center"/>
            <w:hideMark/>
          </w:tcPr>
          <w:p w14:paraId="064C962E" w14:textId="589C711E"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38,3%</w:t>
            </w:r>
          </w:p>
        </w:tc>
        <w:tc>
          <w:tcPr>
            <w:tcW w:w="1210" w:type="dxa"/>
            <w:tcBorders>
              <w:top w:val="nil"/>
              <w:left w:val="nil"/>
              <w:bottom w:val="single" w:sz="4" w:space="0" w:color="auto"/>
              <w:right w:val="single" w:sz="4" w:space="0" w:color="auto"/>
            </w:tcBorders>
            <w:shd w:val="clear" w:color="auto" w:fill="auto"/>
            <w:noWrap/>
            <w:vAlign w:val="center"/>
            <w:hideMark/>
          </w:tcPr>
          <w:p w14:paraId="432A2612" w14:textId="6900A4B4"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24,7%</w:t>
            </w:r>
          </w:p>
        </w:tc>
      </w:tr>
      <w:tr w:rsidR="001E50E4" w:rsidRPr="00BB7B64" w14:paraId="211553AE"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74611961" w14:textId="77777777" w:rsidR="001E50E4" w:rsidRPr="00BB7B64" w:rsidRDefault="001E50E4" w:rsidP="001E50E4">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34" w:type="dxa"/>
            <w:tcBorders>
              <w:top w:val="nil"/>
              <w:left w:val="nil"/>
              <w:bottom w:val="single" w:sz="4" w:space="0" w:color="auto"/>
              <w:right w:val="single" w:sz="4" w:space="0" w:color="auto"/>
            </w:tcBorders>
            <w:shd w:val="clear" w:color="auto" w:fill="auto"/>
            <w:noWrap/>
            <w:vAlign w:val="center"/>
            <w:hideMark/>
          </w:tcPr>
          <w:p w14:paraId="4C179586" w14:textId="2BE3AC89"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25,0%</w:t>
            </w:r>
          </w:p>
        </w:tc>
        <w:tc>
          <w:tcPr>
            <w:tcW w:w="1200" w:type="dxa"/>
            <w:tcBorders>
              <w:top w:val="nil"/>
              <w:left w:val="nil"/>
              <w:bottom w:val="single" w:sz="4" w:space="0" w:color="auto"/>
              <w:right w:val="single" w:sz="4" w:space="0" w:color="auto"/>
            </w:tcBorders>
            <w:shd w:val="clear" w:color="auto" w:fill="auto"/>
            <w:noWrap/>
            <w:vAlign w:val="center"/>
            <w:hideMark/>
          </w:tcPr>
          <w:p w14:paraId="3FD0161D" w14:textId="455535CD"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23,8%</w:t>
            </w:r>
          </w:p>
        </w:tc>
        <w:tc>
          <w:tcPr>
            <w:tcW w:w="1210" w:type="dxa"/>
            <w:tcBorders>
              <w:top w:val="nil"/>
              <w:left w:val="nil"/>
              <w:bottom w:val="single" w:sz="4" w:space="0" w:color="auto"/>
              <w:right w:val="single" w:sz="4" w:space="0" w:color="auto"/>
            </w:tcBorders>
            <w:shd w:val="clear" w:color="auto" w:fill="auto"/>
            <w:noWrap/>
            <w:vAlign w:val="center"/>
            <w:hideMark/>
          </w:tcPr>
          <w:p w14:paraId="2CED279C" w14:textId="51FFD3FF"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32,4%</w:t>
            </w:r>
          </w:p>
        </w:tc>
      </w:tr>
    </w:tbl>
    <w:p w14:paraId="4A38030A" w14:textId="77777777" w:rsidR="00A4168C" w:rsidRPr="00BB7B64" w:rsidRDefault="00A4168C" w:rsidP="00A4168C">
      <w:pPr>
        <w:spacing w:line="276" w:lineRule="auto"/>
        <w:rPr>
          <w:rFonts w:ascii="Times New Roman" w:hAnsi="Times New Roman" w:cs="Times New Roman"/>
          <w:b/>
        </w:rPr>
      </w:pPr>
    </w:p>
    <w:p w14:paraId="61D985C0" w14:textId="77777777" w:rsidR="00A4168C" w:rsidRPr="00BB7B64" w:rsidRDefault="00A4168C" w:rsidP="00A4168C">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лише для тих, хто дасть згоду?</w:t>
      </w:r>
    </w:p>
    <w:tbl>
      <w:tblPr>
        <w:tblW w:w="9493" w:type="dxa"/>
        <w:tblLook w:val="04A0" w:firstRow="1" w:lastRow="0" w:firstColumn="1" w:lastColumn="0" w:noHBand="0" w:noVBand="1"/>
      </w:tblPr>
      <w:tblGrid>
        <w:gridCol w:w="5949"/>
        <w:gridCol w:w="1134"/>
        <w:gridCol w:w="1200"/>
        <w:gridCol w:w="1210"/>
      </w:tblGrid>
      <w:tr w:rsidR="001E50E4" w:rsidRPr="00BB7B64" w14:paraId="0D389459" w14:textId="77777777" w:rsidTr="0030263B">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ECFEE6" w14:textId="77777777" w:rsidR="001E50E4" w:rsidRPr="00BB7B64" w:rsidRDefault="001E50E4" w:rsidP="001E50E4">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EFBA9D3" w14:textId="423C615E"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молодь &lt; 30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27AEEFA0" w14:textId="67DC732F"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середній вік 30-54</w:t>
            </w:r>
          </w:p>
        </w:tc>
        <w:tc>
          <w:tcPr>
            <w:tcW w:w="1210" w:type="dxa"/>
            <w:tcBorders>
              <w:top w:val="single" w:sz="4" w:space="0" w:color="auto"/>
              <w:left w:val="nil"/>
              <w:bottom w:val="single" w:sz="4" w:space="0" w:color="auto"/>
              <w:right w:val="single" w:sz="4" w:space="0" w:color="auto"/>
            </w:tcBorders>
            <w:shd w:val="clear" w:color="auto" w:fill="auto"/>
            <w:vAlign w:val="bottom"/>
            <w:hideMark/>
          </w:tcPr>
          <w:p w14:paraId="7D2B9D25" w14:textId="653E5DD9" w:rsidR="001E50E4" w:rsidRPr="00BB7B64" w:rsidRDefault="00BB7B64" w:rsidP="001E50E4">
            <w:pPr>
              <w:spacing w:after="0" w:line="276" w:lineRule="auto"/>
              <w:jc w:val="center"/>
              <w:rPr>
                <w:rFonts w:ascii="Times New Roman" w:eastAsia="Times New Roman" w:hAnsi="Times New Roman" w:cs="Times New Roman"/>
                <w:color w:val="000000"/>
                <w:lang w:eastAsia="ru-RU"/>
              </w:rPr>
            </w:pPr>
            <w:r>
              <w:rPr>
                <w:rFonts w:ascii="Times New Roman" w:hAnsi="Times New Roman" w:cs="Times New Roman"/>
                <w:color w:val="000000"/>
                <w:sz w:val="18"/>
                <w:szCs w:val="18"/>
              </w:rPr>
              <w:t>старший</w:t>
            </w:r>
            <w:r w:rsidR="001E50E4" w:rsidRPr="00BB7B64">
              <w:rPr>
                <w:rFonts w:ascii="Times New Roman" w:hAnsi="Times New Roman" w:cs="Times New Roman"/>
                <w:color w:val="000000"/>
                <w:sz w:val="18"/>
                <w:szCs w:val="18"/>
              </w:rPr>
              <w:t xml:space="preserve"> вік &gt; 54</w:t>
            </w:r>
          </w:p>
        </w:tc>
      </w:tr>
      <w:tr w:rsidR="001E50E4" w:rsidRPr="00BB7B64" w14:paraId="7A148980"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4E9FD034" w14:textId="77777777" w:rsidR="001E50E4" w:rsidRPr="00BB7B64" w:rsidRDefault="001E50E4" w:rsidP="001E50E4">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134" w:type="dxa"/>
            <w:tcBorders>
              <w:top w:val="nil"/>
              <w:left w:val="nil"/>
              <w:bottom w:val="single" w:sz="4" w:space="0" w:color="auto"/>
              <w:right w:val="single" w:sz="4" w:space="0" w:color="auto"/>
            </w:tcBorders>
            <w:shd w:val="clear" w:color="auto" w:fill="auto"/>
            <w:noWrap/>
            <w:vAlign w:val="center"/>
            <w:hideMark/>
          </w:tcPr>
          <w:p w14:paraId="64034BBB" w14:textId="21CA4A0D"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70,8%</w:t>
            </w:r>
          </w:p>
        </w:tc>
        <w:tc>
          <w:tcPr>
            <w:tcW w:w="1200" w:type="dxa"/>
            <w:tcBorders>
              <w:top w:val="nil"/>
              <w:left w:val="nil"/>
              <w:bottom w:val="single" w:sz="4" w:space="0" w:color="auto"/>
              <w:right w:val="single" w:sz="4" w:space="0" w:color="auto"/>
            </w:tcBorders>
            <w:shd w:val="clear" w:color="auto" w:fill="auto"/>
            <w:noWrap/>
            <w:vAlign w:val="center"/>
            <w:hideMark/>
          </w:tcPr>
          <w:p w14:paraId="6D7D33E6" w14:textId="3352B4C2"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72,6%</w:t>
            </w:r>
          </w:p>
        </w:tc>
        <w:tc>
          <w:tcPr>
            <w:tcW w:w="1210" w:type="dxa"/>
            <w:tcBorders>
              <w:top w:val="nil"/>
              <w:left w:val="nil"/>
              <w:bottom w:val="single" w:sz="4" w:space="0" w:color="auto"/>
              <w:right w:val="single" w:sz="4" w:space="0" w:color="auto"/>
            </w:tcBorders>
            <w:shd w:val="clear" w:color="auto" w:fill="auto"/>
            <w:noWrap/>
            <w:vAlign w:val="center"/>
            <w:hideMark/>
          </w:tcPr>
          <w:p w14:paraId="773CFF21" w14:textId="5A069B66"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68,5%</w:t>
            </w:r>
          </w:p>
        </w:tc>
      </w:tr>
      <w:tr w:rsidR="001E50E4" w:rsidRPr="00BB7B64" w14:paraId="459F1DB2" w14:textId="77777777" w:rsidTr="0030263B">
        <w:trPr>
          <w:trHeight w:val="291"/>
        </w:trPr>
        <w:tc>
          <w:tcPr>
            <w:tcW w:w="5949" w:type="dxa"/>
            <w:tcBorders>
              <w:top w:val="nil"/>
              <w:left w:val="single" w:sz="4" w:space="0" w:color="auto"/>
              <w:bottom w:val="single" w:sz="4" w:space="0" w:color="auto"/>
              <w:right w:val="single" w:sz="4" w:space="0" w:color="auto"/>
            </w:tcBorders>
            <w:shd w:val="clear" w:color="auto" w:fill="auto"/>
            <w:hideMark/>
          </w:tcPr>
          <w:p w14:paraId="00EBDEBA" w14:textId="77777777" w:rsidR="001E50E4" w:rsidRPr="00BB7B64" w:rsidRDefault="001E50E4" w:rsidP="001E50E4">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134" w:type="dxa"/>
            <w:tcBorders>
              <w:top w:val="nil"/>
              <w:left w:val="nil"/>
              <w:bottom w:val="single" w:sz="4" w:space="0" w:color="auto"/>
              <w:right w:val="single" w:sz="4" w:space="0" w:color="auto"/>
            </w:tcBorders>
            <w:shd w:val="clear" w:color="auto" w:fill="auto"/>
            <w:noWrap/>
            <w:vAlign w:val="center"/>
            <w:hideMark/>
          </w:tcPr>
          <w:p w14:paraId="73CC3659" w14:textId="55AD9463"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14,2%</w:t>
            </w:r>
          </w:p>
        </w:tc>
        <w:tc>
          <w:tcPr>
            <w:tcW w:w="1200" w:type="dxa"/>
            <w:tcBorders>
              <w:top w:val="nil"/>
              <w:left w:val="nil"/>
              <w:bottom w:val="single" w:sz="4" w:space="0" w:color="auto"/>
              <w:right w:val="single" w:sz="4" w:space="0" w:color="auto"/>
            </w:tcBorders>
            <w:shd w:val="clear" w:color="auto" w:fill="auto"/>
            <w:noWrap/>
            <w:vAlign w:val="center"/>
            <w:hideMark/>
          </w:tcPr>
          <w:p w14:paraId="7C4DD7AF" w14:textId="6C0E65F9"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15,0%</w:t>
            </w:r>
          </w:p>
        </w:tc>
        <w:tc>
          <w:tcPr>
            <w:tcW w:w="1210" w:type="dxa"/>
            <w:tcBorders>
              <w:top w:val="nil"/>
              <w:left w:val="nil"/>
              <w:bottom w:val="single" w:sz="4" w:space="0" w:color="auto"/>
              <w:right w:val="single" w:sz="4" w:space="0" w:color="auto"/>
            </w:tcBorders>
            <w:shd w:val="clear" w:color="auto" w:fill="auto"/>
            <w:noWrap/>
            <w:vAlign w:val="center"/>
            <w:hideMark/>
          </w:tcPr>
          <w:p w14:paraId="51585AC5" w14:textId="464B4C3B"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13,3%</w:t>
            </w:r>
          </w:p>
        </w:tc>
      </w:tr>
      <w:tr w:rsidR="001E50E4" w:rsidRPr="00BB7B64" w14:paraId="409A4EF1" w14:textId="77777777" w:rsidTr="0030263B">
        <w:trPr>
          <w:trHeight w:val="300"/>
        </w:trPr>
        <w:tc>
          <w:tcPr>
            <w:tcW w:w="5949" w:type="dxa"/>
            <w:tcBorders>
              <w:top w:val="nil"/>
              <w:left w:val="single" w:sz="4" w:space="0" w:color="auto"/>
              <w:bottom w:val="single" w:sz="4" w:space="0" w:color="auto"/>
              <w:right w:val="single" w:sz="4" w:space="0" w:color="auto"/>
            </w:tcBorders>
            <w:shd w:val="clear" w:color="auto" w:fill="auto"/>
            <w:hideMark/>
          </w:tcPr>
          <w:p w14:paraId="0442FF3F" w14:textId="77777777" w:rsidR="001E50E4" w:rsidRPr="00BB7B64" w:rsidRDefault="001E50E4" w:rsidP="001E50E4">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34" w:type="dxa"/>
            <w:tcBorders>
              <w:top w:val="nil"/>
              <w:left w:val="nil"/>
              <w:bottom w:val="single" w:sz="4" w:space="0" w:color="auto"/>
              <w:right w:val="single" w:sz="4" w:space="0" w:color="auto"/>
            </w:tcBorders>
            <w:shd w:val="clear" w:color="auto" w:fill="auto"/>
            <w:noWrap/>
            <w:vAlign w:val="center"/>
            <w:hideMark/>
          </w:tcPr>
          <w:p w14:paraId="1946D59A" w14:textId="23E425D9"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15,0%</w:t>
            </w:r>
          </w:p>
        </w:tc>
        <w:tc>
          <w:tcPr>
            <w:tcW w:w="1200" w:type="dxa"/>
            <w:tcBorders>
              <w:top w:val="nil"/>
              <w:left w:val="nil"/>
              <w:bottom w:val="single" w:sz="4" w:space="0" w:color="auto"/>
              <w:right w:val="single" w:sz="4" w:space="0" w:color="auto"/>
            </w:tcBorders>
            <w:shd w:val="clear" w:color="auto" w:fill="auto"/>
            <w:noWrap/>
            <w:vAlign w:val="center"/>
            <w:hideMark/>
          </w:tcPr>
          <w:p w14:paraId="4D7D33E2" w14:textId="6D475F54"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12,4%</w:t>
            </w:r>
          </w:p>
        </w:tc>
        <w:tc>
          <w:tcPr>
            <w:tcW w:w="1210" w:type="dxa"/>
            <w:tcBorders>
              <w:top w:val="nil"/>
              <w:left w:val="nil"/>
              <w:bottom w:val="single" w:sz="4" w:space="0" w:color="auto"/>
              <w:right w:val="single" w:sz="4" w:space="0" w:color="auto"/>
            </w:tcBorders>
            <w:shd w:val="clear" w:color="auto" w:fill="auto"/>
            <w:noWrap/>
            <w:vAlign w:val="center"/>
            <w:hideMark/>
          </w:tcPr>
          <w:p w14:paraId="573C551E" w14:textId="1D6EE155" w:rsidR="001E50E4" w:rsidRPr="00BB7B64" w:rsidRDefault="001E50E4" w:rsidP="001E50E4">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18,1%</w:t>
            </w:r>
          </w:p>
        </w:tc>
      </w:tr>
    </w:tbl>
    <w:p w14:paraId="7AD354BB" w14:textId="77777777" w:rsidR="00A4168C" w:rsidRPr="00BB7B64" w:rsidRDefault="00A4168C" w:rsidP="00A4168C">
      <w:pPr>
        <w:spacing w:line="276" w:lineRule="auto"/>
        <w:rPr>
          <w:rFonts w:ascii="Times New Roman" w:hAnsi="Times New Roman" w:cs="Times New Roman"/>
          <w:b/>
        </w:rPr>
      </w:pPr>
    </w:p>
    <w:p w14:paraId="18667A54" w14:textId="45AE1A78" w:rsidR="00A4168C" w:rsidRPr="00BB7B64" w:rsidRDefault="00A4168C" w:rsidP="00A4168C">
      <w:pPr>
        <w:spacing w:line="276" w:lineRule="auto"/>
        <w:rPr>
          <w:rFonts w:ascii="Times New Roman" w:hAnsi="Times New Roman" w:cs="Times New Roman"/>
          <w:bCs/>
        </w:rPr>
      </w:pPr>
    </w:p>
    <w:p w14:paraId="3079A07A" w14:textId="6C2CC2F5" w:rsidR="00A44183" w:rsidRDefault="00A44183" w:rsidP="00A44183">
      <w:pPr>
        <w:spacing w:line="276" w:lineRule="auto"/>
        <w:jc w:val="center"/>
        <w:rPr>
          <w:rFonts w:ascii="Times New Roman" w:hAnsi="Times New Roman" w:cs="Times New Roman"/>
          <w:b/>
          <w:bCs/>
        </w:rPr>
      </w:pPr>
      <w:r w:rsidRPr="00BB7B64">
        <w:rPr>
          <w:rFonts w:ascii="Times New Roman" w:hAnsi="Times New Roman" w:cs="Times New Roman"/>
          <w:b/>
          <w:bCs/>
        </w:rPr>
        <w:t>РОЗПОДІЛ ЗА МАТЕРІАЛЬНИМ СТАНОМ</w:t>
      </w:r>
    </w:p>
    <w:p w14:paraId="0C401590" w14:textId="496BBCD3" w:rsidR="00BB7B64" w:rsidRPr="00BB7B64" w:rsidRDefault="00BB7B64" w:rsidP="00BB7B64">
      <w:pPr>
        <w:pStyle w:val="a4"/>
        <w:spacing w:line="276" w:lineRule="auto"/>
        <w:jc w:val="center"/>
        <w:rPr>
          <w:rFonts w:ascii="Times New Roman" w:hAnsi="Times New Roman" w:cs="Times New Roman"/>
          <w:b/>
          <w:bCs/>
          <w:sz w:val="24"/>
          <w:szCs w:val="24"/>
        </w:rPr>
      </w:pPr>
      <w:r w:rsidRPr="00BB7B64">
        <w:rPr>
          <w:rFonts w:ascii="Times New Roman" w:hAnsi="Times New Roman" w:cs="Times New Roman"/>
          <w:b/>
          <w:bCs/>
          <w:sz w:val="24"/>
          <w:szCs w:val="24"/>
        </w:rPr>
        <w:t>Умовні скорочення</w:t>
      </w:r>
    </w:p>
    <w:p w14:paraId="4537D2BA" w14:textId="2CD5526D" w:rsidR="00BB7B64" w:rsidRPr="00BB7B64" w:rsidRDefault="00BB7B64" w:rsidP="00BB7B64">
      <w:pPr>
        <w:pStyle w:val="a4"/>
        <w:numPr>
          <w:ilvl w:val="0"/>
          <w:numId w:val="3"/>
        </w:numPr>
        <w:spacing w:line="276" w:lineRule="auto"/>
        <w:jc w:val="both"/>
        <w:rPr>
          <w:rFonts w:ascii="Times New Roman" w:hAnsi="Times New Roman" w:cs="Times New Roman"/>
          <w:color w:val="000000"/>
          <w:sz w:val="24"/>
          <w:szCs w:val="24"/>
        </w:rPr>
      </w:pPr>
      <w:r w:rsidRPr="00BB7B64">
        <w:rPr>
          <w:rFonts w:ascii="Times New Roman" w:hAnsi="Times New Roman" w:cs="Times New Roman"/>
          <w:b/>
          <w:bCs/>
          <w:color w:val="000000"/>
          <w:sz w:val="24"/>
          <w:szCs w:val="24"/>
        </w:rPr>
        <w:lastRenderedPageBreak/>
        <w:t>Вкрай бідні:</w:t>
      </w:r>
      <w:r w:rsidRPr="00BB7B64">
        <w:rPr>
          <w:rFonts w:ascii="Times New Roman" w:hAnsi="Times New Roman" w:cs="Times New Roman"/>
          <w:color w:val="000000"/>
          <w:sz w:val="24"/>
          <w:szCs w:val="24"/>
        </w:rPr>
        <w:t xml:space="preserve"> Ледве зводимо кінці з кінцями, грошей не вистачає навіть на необхідні продукти</w:t>
      </w:r>
    </w:p>
    <w:p w14:paraId="2DD30DE1" w14:textId="3555B753" w:rsidR="00BB7B64" w:rsidRPr="00BB7B64" w:rsidRDefault="00BB7B64" w:rsidP="00BB7B64">
      <w:pPr>
        <w:pStyle w:val="a4"/>
        <w:numPr>
          <w:ilvl w:val="0"/>
          <w:numId w:val="3"/>
        </w:numPr>
        <w:spacing w:line="276" w:lineRule="auto"/>
        <w:jc w:val="both"/>
        <w:rPr>
          <w:rFonts w:ascii="Times New Roman" w:hAnsi="Times New Roman" w:cs="Times New Roman"/>
          <w:color w:val="000000"/>
          <w:sz w:val="24"/>
          <w:szCs w:val="24"/>
        </w:rPr>
      </w:pPr>
      <w:r w:rsidRPr="00BB7B64">
        <w:rPr>
          <w:rFonts w:ascii="Times New Roman" w:hAnsi="Times New Roman" w:cs="Times New Roman"/>
          <w:b/>
          <w:bCs/>
          <w:color w:val="000000"/>
          <w:sz w:val="24"/>
          <w:szCs w:val="24"/>
        </w:rPr>
        <w:t>Бідні:</w:t>
      </w:r>
      <w:r w:rsidRPr="00BB7B64">
        <w:rPr>
          <w:rFonts w:ascii="Times New Roman" w:hAnsi="Times New Roman" w:cs="Times New Roman"/>
          <w:color w:val="000000"/>
          <w:sz w:val="24"/>
          <w:szCs w:val="24"/>
        </w:rPr>
        <w:t xml:space="preserve"> Вистачає на харчування і купівлю необхідних недорогих речей</w:t>
      </w:r>
    </w:p>
    <w:p w14:paraId="04F28BB0" w14:textId="6E1564A3" w:rsidR="00BB7B64" w:rsidRPr="00BB7B64" w:rsidRDefault="00BB7B64" w:rsidP="00BB7B64">
      <w:pPr>
        <w:pStyle w:val="a4"/>
        <w:numPr>
          <w:ilvl w:val="0"/>
          <w:numId w:val="3"/>
        </w:numPr>
        <w:spacing w:line="276" w:lineRule="auto"/>
        <w:jc w:val="both"/>
        <w:rPr>
          <w:rFonts w:ascii="Times New Roman" w:hAnsi="Times New Roman" w:cs="Times New Roman"/>
          <w:color w:val="000000"/>
          <w:sz w:val="24"/>
          <w:szCs w:val="24"/>
        </w:rPr>
      </w:pPr>
      <w:r w:rsidRPr="00BB7B64">
        <w:rPr>
          <w:rFonts w:ascii="Times New Roman" w:hAnsi="Times New Roman" w:cs="Times New Roman"/>
          <w:b/>
          <w:bCs/>
          <w:color w:val="000000"/>
          <w:sz w:val="24"/>
          <w:szCs w:val="24"/>
        </w:rPr>
        <w:t>Умовно забезпечені:</w:t>
      </w:r>
      <w:r w:rsidRPr="00BB7B64">
        <w:rPr>
          <w:rFonts w:ascii="Times New Roman" w:hAnsi="Times New Roman" w:cs="Times New Roman"/>
          <w:color w:val="000000"/>
          <w:sz w:val="24"/>
          <w:szCs w:val="24"/>
        </w:rPr>
        <w:t xml:space="preserve"> Загалом на життя вистачає, але купівля речей тривалого користування, таких як меблі, холодильник, телевізор, уже виклика</w:t>
      </w:r>
      <w:r>
        <w:rPr>
          <w:rFonts w:ascii="Times New Roman" w:hAnsi="Times New Roman" w:cs="Times New Roman"/>
          <w:color w:val="000000"/>
          <w:sz w:val="24"/>
          <w:szCs w:val="24"/>
        </w:rPr>
        <w:t>є труднощі</w:t>
      </w:r>
    </w:p>
    <w:p w14:paraId="2E962BCE" w14:textId="6787798A" w:rsidR="00BB7B64" w:rsidRPr="00BB7B64" w:rsidRDefault="00BB7B64" w:rsidP="00BB7B64">
      <w:pPr>
        <w:pStyle w:val="a4"/>
        <w:numPr>
          <w:ilvl w:val="0"/>
          <w:numId w:val="3"/>
        </w:numPr>
        <w:spacing w:line="276" w:lineRule="auto"/>
        <w:jc w:val="both"/>
        <w:rPr>
          <w:rFonts w:ascii="Times New Roman" w:hAnsi="Times New Roman" w:cs="Times New Roman"/>
          <w:b/>
          <w:bCs/>
          <w:sz w:val="28"/>
          <w:szCs w:val="28"/>
        </w:rPr>
      </w:pPr>
      <w:r w:rsidRPr="00BB7B64">
        <w:rPr>
          <w:rFonts w:ascii="Times New Roman" w:hAnsi="Times New Roman" w:cs="Times New Roman"/>
          <w:b/>
          <w:bCs/>
          <w:color w:val="000000"/>
          <w:sz w:val="24"/>
          <w:szCs w:val="24"/>
        </w:rPr>
        <w:t>Забезпечені:</w:t>
      </w:r>
      <w:r w:rsidRPr="00BB7B64">
        <w:rPr>
          <w:rFonts w:ascii="Times New Roman" w:hAnsi="Times New Roman" w:cs="Times New Roman"/>
          <w:color w:val="000000"/>
          <w:sz w:val="24"/>
          <w:szCs w:val="24"/>
        </w:rPr>
        <w:t xml:space="preserve"> Живемо забезпечено, але зробити деякі покупки поки що не в змозі (купити квартиру, автомобіль і такі інше)</w:t>
      </w:r>
    </w:p>
    <w:p w14:paraId="24A16E93" w14:textId="77777777" w:rsidR="00BB7B64" w:rsidRPr="00BB7B64" w:rsidRDefault="00BB7B64" w:rsidP="00A44183">
      <w:pPr>
        <w:spacing w:line="276" w:lineRule="auto"/>
        <w:jc w:val="center"/>
        <w:rPr>
          <w:rFonts w:ascii="Times New Roman" w:hAnsi="Times New Roman" w:cs="Times New Roman"/>
          <w:b/>
          <w:bCs/>
        </w:rPr>
      </w:pPr>
    </w:p>
    <w:p w14:paraId="450E3439" w14:textId="77777777" w:rsidR="00A44183" w:rsidRPr="00BB7B64" w:rsidRDefault="00A44183" w:rsidP="00A44183">
      <w:pPr>
        <w:spacing w:after="0" w:line="276" w:lineRule="auto"/>
        <w:rPr>
          <w:rFonts w:ascii="Times New Roman" w:hAnsi="Times New Roman" w:cs="Times New Roman"/>
          <w:b/>
        </w:rPr>
      </w:pPr>
      <w:r w:rsidRPr="00BB7B64">
        <w:rPr>
          <w:rFonts w:ascii="Times New Roman" w:hAnsi="Times New Roman" w:cs="Times New Roman"/>
          <w:b/>
        </w:rPr>
        <w:t xml:space="preserve">Чи хворіли Ви на </w:t>
      </w:r>
      <w:proofErr w:type="spellStart"/>
      <w:r w:rsidRPr="00BB7B64">
        <w:rPr>
          <w:rFonts w:ascii="Times New Roman" w:hAnsi="Times New Roman" w:cs="Times New Roman"/>
          <w:b/>
        </w:rPr>
        <w:t>коронавірус</w:t>
      </w:r>
      <w:proofErr w:type="spellEnd"/>
      <w:r w:rsidRPr="00BB7B64">
        <w:rPr>
          <w:rFonts w:ascii="Times New Roman" w:hAnsi="Times New Roman" w:cs="Times New Roman"/>
          <w:b/>
        </w:rPr>
        <w: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9"/>
        <w:gridCol w:w="1069"/>
        <w:gridCol w:w="1106"/>
        <w:gridCol w:w="1298"/>
        <w:gridCol w:w="1223"/>
      </w:tblGrid>
      <w:tr w:rsidR="00A44183" w:rsidRPr="00BB7B64" w14:paraId="06A29E13" w14:textId="77777777" w:rsidTr="0030263B">
        <w:tc>
          <w:tcPr>
            <w:tcW w:w="4947" w:type="dxa"/>
          </w:tcPr>
          <w:p w14:paraId="4CF6489F" w14:textId="77777777" w:rsidR="00A44183" w:rsidRPr="00BB7B64" w:rsidRDefault="00A44183" w:rsidP="00A44183">
            <w:pPr>
              <w:spacing w:after="0" w:line="276" w:lineRule="auto"/>
              <w:rPr>
                <w:rFonts w:ascii="Times New Roman" w:hAnsi="Times New Roman" w:cs="Times New Roman"/>
              </w:rPr>
            </w:pPr>
          </w:p>
        </w:tc>
        <w:tc>
          <w:tcPr>
            <w:tcW w:w="1100" w:type="dxa"/>
            <w:vAlign w:val="bottom"/>
          </w:tcPr>
          <w:p w14:paraId="1F4CD467" w14:textId="336E9349" w:rsidR="00A44183" w:rsidRPr="00622202" w:rsidRDefault="00BB7B64" w:rsidP="00A44183">
            <w:pPr>
              <w:spacing w:after="0" w:line="276" w:lineRule="auto"/>
              <w:jc w:val="center"/>
              <w:rPr>
                <w:rFonts w:ascii="Times New Roman" w:eastAsia="Times New Roman" w:hAnsi="Times New Roman" w:cs="Times New Roman"/>
                <w:i/>
                <w:sz w:val="20"/>
                <w:szCs w:val="20"/>
                <w:lang w:eastAsia="ru-RU"/>
              </w:rPr>
            </w:pPr>
            <w:r w:rsidRPr="00622202">
              <w:rPr>
                <w:rFonts w:ascii="Times New Roman" w:hAnsi="Times New Roman" w:cs="Times New Roman"/>
                <w:color w:val="000000"/>
                <w:sz w:val="20"/>
                <w:szCs w:val="20"/>
              </w:rPr>
              <w:t>Вкрай бідні</w:t>
            </w:r>
          </w:p>
        </w:tc>
        <w:tc>
          <w:tcPr>
            <w:tcW w:w="1146" w:type="dxa"/>
            <w:vAlign w:val="bottom"/>
          </w:tcPr>
          <w:p w14:paraId="617D48AF" w14:textId="0FDA7A8D" w:rsidR="00A44183" w:rsidRPr="00622202" w:rsidRDefault="00BB7B64" w:rsidP="00A44183">
            <w:pPr>
              <w:spacing w:after="0" w:line="276" w:lineRule="auto"/>
              <w:jc w:val="center"/>
              <w:rPr>
                <w:rFonts w:ascii="Times New Roman" w:eastAsia="Times New Roman" w:hAnsi="Times New Roman" w:cs="Times New Roman"/>
                <w:i/>
                <w:sz w:val="20"/>
                <w:szCs w:val="20"/>
                <w:lang w:eastAsia="ru-RU"/>
              </w:rPr>
            </w:pPr>
            <w:r w:rsidRPr="00622202">
              <w:rPr>
                <w:rFonts w:ascii="Times New Roman" w:hAnsi="Times New Roman" w:cs="Times New Roman"/>
                <w:color w:val="000000"/>
                <w:sz w:val="20"/>
                <w:szCs w:val="20"/>
              </w:rPr>
              <w:t>Бідні</w:t>
            </w:r>
          </w:p>
        </w:tc>
        <w:tc>
          <w:tcPr>
            <w:tcW w:w="1307" w:type="dxa"/>
            <w:vAlign w:val="bottom"/>
          </w:tcPr>
          <w:p w14:paraId="1E5A568A" w14:textId="4F91C3D1" w:rsidR="00A44183" w:rsidRPr="00622202" w:rsidRDefault="00BB7B64" w:rsidP="00A44183">
            <w:pPr>
              <w:spacing w:after="0" w:line="276" w:lineRule="auto"/>
              <w:jc w:val="center"/>
              <w:rPr>
                <w:rFonts w:ascii="Times New Roman" w:eastAsia="Times New Roman" w:hAnsi="Times New Roman" w:cs="Times New Roman"/>
                <w:i/>
                <w:sz w:val="20"/>
                <w:szCs w:val="20"/>
                <w:lang w:eastAsia="ru-RU"/>
              </w:rPr>
            </w:pPr>
            <w:r w:rsidRPr="00622202">
              <w:rPr>
                <w:rFonts w:ascii="Times New Roman" w:hAnsi="Times New Roman" w:cs="Times New Roman"/>
                <w:color w:val="000000"/>
                <w:sz w:val="20"/>
                <w:szCs w:val="20"/>
              </w:rPr>
              <w:t>Умовно забезп</w:t>
            </w:r>
            <w:r w:rsidR="00622202" w:rsidRPr="00622202">
              <w:rPr>
                <w:rFonts w:ascii="Times New Roman" w:hAnsi="Times New Roman" w:cs="Times New Roman"/>
                <w:color w:val="000000"/>
                <w:sz w:val="20"/>
                <w:szCs w:val="20"/>
              </w:rPr>
              <w:t>е</w:t>
            </w:r>
            <w:r w:rsidRPr="00622202">
              <w:rPr>
                <w:rFonts w:ascii="Times New Roman" w:hAnsi="Times New Roman" w:cs="Times New Roman"/>
                <w:color w:val="000000"/>
                <w:sz w:val="20"/>
                <w:szCs w:val="20"/>
              </w:rPr>
              <w:t>чені</w:t>
            </w:r>
          </w:p>
        </w:tc>
        <w:tc>
          <w:tcPr>
            <w:tcW w:w="845" w:type="dxa"/>
            <w:vAlign w:val="bottom"/>
          </w:tcPr>
          <w:p w14:paraId="1E323186" w14:textId="4BC3B01F" w:rsidR="00A44183" w:rsidRPr="00622202" w:rsidRDefault="00622202" w:rsidP="00A44183">
            <w:pPr>
              <w:spacing w:after="0" w:line="276" w:lineRule="auto"/>
              <w:jc w:val="center"/>
              <w:rPr>
                <w:rFonts w:ascii="Times New Roman" w:eastAsia="Times New Roman" w:hAnsi="Times New Roman" w:cs="Times New Roman"/>
                <w:i/>
                <w:sz w:val="20"/>
                <w:szCs w:val="20"/>
                <w:lang w:eastAsia="ru-RU"/>
              </w:rPr>
            </w:pPr>
            <w:r w:rsidRPr="00622202">
              <w:rPr>
                <w:rFonts w:ascii="Times New Roman" w:hAnsi="Times New Roman" w:cs="Times New Roman"/>
                <w:color w:val="000000"/>
                <w:sz w:val="20"/>
                <w:szCs w:val="20"/>
              </w:rPr>
              <w:t>Забезпечені</w:t>
            </w:r>
          </w:p>
        </w:tc>
      </w:tr>
      <w:tr w:rsidR="00A44183" w:rsidRPr="00BB7B64" w14:paraId="71973A89" w14:textId="77777777" w:rsidTr="0030263B">
        <w:trPr>
          <w:trHeight w:val="475"/>
        </w:trPr>
        <w:tc>
          <w:tcPr>
            <w:tcW w:w="4947" w:type="dxa"/>
          </w:tcPr>
          <w:p w14:paraId="279701D1"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Так, і це було підтверджено тестом та діагнозом лікарів</w:t>
            </w:r>
          </w:p>
        </w:tc>
        <w:tc>
          <w:tcPr>
            <w:tcW w:w="1100" w:type="dxa"/>
            <w:vAlign w:val="center"/>
          </w:tcPr>
          <w:p w14:paraId="672D6A44" w14:textId="695A2AAF"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9,1%</w:t>
            </w:r>
          </w:p>
        </w:tc>
        <w:tc>
          <w:tcPr>
            <w:tcW w:w="1146" w:type="dxa"/>
            <w:vAlign w:val="center"/>
          </w:tcPr>
          <w:p w14:paraId="5452AD82" w14:textId="654685A9"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12,6%</w:t>
            </w:r>
          </w:p>
        </w:tc>
        <w:tc>
          <w:tcPr>
            <w:tcW w:w="1307" w:type="dxa"/>
            <w:vAlign w:val="center"/>
          </w:tcPr>
          <w:p w14:paraId="02D74945" w14:textId="72C14F00"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14,8%</w:t>
            </w:r>
          </w:p>
        </w:tc>
        <w:tc>
          <w:tcPr>
            <w:tcW w:w="845" w:type="dxa"/>
            <w:vAlign w:val="center"/>
          </w:tcPr>
          <w:p w14:paraId="7F516B88" w14:textId="7D00A483"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21,3%</w:t>
            </w:r>
          </w:p>
        </w:tc>
      </w:tr>
      <w:tr w:rsidR="00A44183" w:rsidRPr="00BB7B64" w14:paraId="20E2AAA6" w14:textId="77777777" w:rsidTr="0030263B">
        <w:tc>
          <w:tcPr>
            <w:tcW w:w="4947" w:type="dxa"/>
          </w:tcPr>
          <w:p w14:paraId="51AD9CF8"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 xml:space="preserve">Так, мене лікували від </w:t>
            </w:r>
            <w:proofErr w:type="spellStart"/>
            <w:r w:rsidRPr="00BB7B64">
              <w:rPr>
                <w:rFonts w:ascii="Times New Roman" w:hAnsi="Times New Roman" w:cs="Times New Roman"/>
              </w:rPr>
              <w:t>коронавірусу</w:t>
            </w:r>
            <w:proofErr w:type="spellEnd"/>
            <w:r w:rsidRPr="00BB7B64">
              <w:rPr>
                <w:rFonts w:ascii="Times New Roman" w:hAnsi="Times New Roman" w:cs="Times New Roman"/>
              </w:rPr>
              <w:t>, хоча без тестування</w:t>
            </w:r>
          </w:p>
        </w:tc>
        <w:tc>
          <w:tcPr>
            <w:tcW w:w="1100" w:type="dxa"/>
            <w:vAlign w:val="center"/>
          </w:tcPr>
          <w:p w14:paraId="0C6BB209" w14:textId="49947214"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8,0%</w:t>
            </w:r>
          </w:p>
        </w:tc>
        <w:tc>
          <w:tcPr>
            <w:tcW w:w="1146" w:type="dxa"/>
            <w:vAlign w:val="center"/>
          </w:tcPr>
          <w:p w14:paraId="1A99B1E1" w14:textId="34EE5DEC"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5,6%</w:t>
            </w:r>
          </w:p>
        </w:tc>
        <w:tc>
          <w:tcPr>
            <w:tcW w:w="1307" w:type="dxa"/>
            <w:vAlign w:val="center"/>
          </w:tcPr>
          <w:p w14:paraId="1549B778" w14:textId="0FA6C454"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7,2%</w:t>
            </w:r>
          </w:p>
        </w:tc>
        <w:tc>
          <w:tcPr>
            <w:tcW w:w="845" w:type="dxa"/>
            <w:vAlign w:val="center"/>
          </w:tcPr>
          <w:p w14:paraId="2EFFA827" w14:textId="0BC68ACF"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11,7%</w:t>
            </w:r>
          </w:p>
        </w:tc>
      </w:tr>
      <w:tr w:rsidR="00A44183" w:rsidRPr="00BB7B64" w14:paraId="4484F2C7" w14:textId="77777777" w:rsidTr="0030263B">
        <w:tc>
          <w:tcPr>
            <w:tcW w:w="4947" w:type="dxa"/>
          </w:tcPr>
          <w:p w14:paraId="32B96AE9"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Так, але я не тестувався і не звертався до лікарів</w:t>
            </w:r>
          </w:p>
        </w:tc>
        <w:tc>
          <w:tcPr>
            <w:tcW w:w="1100" w:type="dxa"/>
            <w:vAlign w:val="center"/>
          </w:tcPr>
          <w:p w14:paraId="0E4746DD" w14:textId="3F3CBA9B"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16,1%</w:t>
            </w:r>
          </w:p>
        </w:tc>
        <w:tc>
          <w:tcPr>
            <w:tcW w:w="1146" w:type="dxa"/>
            <w:vAlign w:val="center"/>
          </w:tcPr>
          <w:p w14:paraId="5F763412" w14:textId="1642392B"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12,0%</w:t>
            </w:r>
          </w:p>
        </w:tc>
        <w:tc>
          <w:tcPr>
            <w:tcW w:w="1307" w:type="dxa"/>
            <w:vAlign w:val="center"/>
          </w:tcPr>
          <w:p w14:paraId="54B881B0" w14:textId="2C661077"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11,5%</w:t>
            </w:r>
          </w:p>
        </w:tc>
        <w:tc>
          <w:tcPr>
            <w:tcW w:w="845" w:type="dxa"/>
            <w:vAlign w:val="center"/>
          </w:tcPr>
          <w:p w14:paraId="45540D09" w14:textId="2589D099" w:rsidR="00A44183" w:rsidRPr="00BB7B64" w:rsidRDefault="00A44183" w:rsidP="00A44183">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17,0%</w:t>
            </w:r>
          </w:p>
        </w:tc>
      </w:tr>
      <w:tr w:rsidR="00A44183" w:rsidRPr="00BB7B64" w14:paraId="2167A4BB" w14:textId="77777777" w:rsidTr="0030263B">
        <w:tc>
          <w:tcPr>
            <w:tcW w:w="4947" w:type="dxa"/>
          </w:tcPr>
          <w:p w14:paraId="3B629456"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Ні</w:t>
            </w:r>
          </w:p>
        </w:tc>
        <w:tc>
          <w:tcPr>
            <w:tcW w:w="1100" w:type="dxa"/>
            <w:vAlign w:val="center"/>
          </w:tcPr>
          <w:p w14:paraId="4FE16B20" w14:textId="2AC18611"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59,1%</w:t>
            </w:r>
          </w:p>
        </w:tc>
        <w:tc>
          <w:tcPr>
            <w:tcW w:w="1146" w:type="dxa"/>
            <w:vAlign w:val="center"/>
          </w:tcPr>
          <w:p w14:paraId="15D79A32" w14:textId="24B52E9C"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62,7%</w:t>
            </w:r>
          </w:p>
        </w:tc>
        <w:tc>
          <w:tcPr>
            <w:tcW w:w="1307" w:type="dxa"/>
            <w:vAlign w:val="center"/>
          </w:tcPr>
          <w:p w14:paraId="0B433567" w14:textId="3C93007D"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61,8%</w:t>
            </w:r>
          </w:p>
        </w:tc>
        <w:tc>
          <w:tcPr>
            <w:tcW w:w="845" w:type="dxa"/>
            <w:vAlign w:val="center"/>
          </w:tcPr>
          <w:p w14:paraId="2C645D9A" w14:textId="3D9F7856" w:rsidR="00A44183" w:rsidRPr="00BB7B64" w:rsidRDefault="00A44183" w:rsidP="00A44183">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44,7%</w:t>
            </w:r>
          </w:p>
        </w:tc>
      </w:tr>
      <w:tr w:rsidR="00A44183" w:rsidRPr="00BB7B64" w14:paraId="77610C77" w14:textId="77777777" w:rsidTr="0030263B">
        <w:tc>
          <w:tcPr>
            <w:tcW w:w="4947" w:type="dxa"/>
          </w:tcPr>
          <w:p w14:paraId="20274DDC"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Важко сказати</w:t>
            </w:r>
          </w:p>
        </w:tc>
        <w:tc>
          <w:tcPr>
            <w:tcW w:w="1100" w:type="dxa"/>
            <w:vAlign w:val="center"/>
          </w:tcPr>
          <w:p w14:paraId="1EE2C60B" w14:textId="67B8812A"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7,7%</w:t>
            </w:r>
          </w:p>
        </w:tc>
        <w:tc>
          <w:tcPr>
            <w:tcW w:w="1146" w:type="dxa"/>
            <w:vAlign w:val="center"/>
          </w:tcPr>
          <w:p w14:paraId="7CD454A8" w14:textId="33FB4CF0"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7,2%</w:t>
            </w:r>
          </w:p>
        </w:tc>
        <w:tc>
          <w:tcPr>
            <w:tcW w:w="1307" w:type="dxa"/>
            <w:vAlign w:val="center"/>
          </w:tcPr>
          <w:p w14:paraId="78C0A7DD" w14:textId="44298F03"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4,7%</w:t>
            </w:r>
          </w:p>
        </w:tc>
        <w:tc>
          <w:tcPr>
            <w:tcW w:w="845" w:type="dxa"/>
            <w:vAlign w:val="center"/>
          </w:tcPr>
          <w:p w14:paraId="11F4CCCA" w14:textId="4B172F6D" w:rsidR="00A44183" w:rsidRPr="00BB7B64" w:rsidRDefault="00A44183" w:rsidP="00A44183">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5,3%</w:t>
            </w:r>
          </w:p>
        </w:tc>
      </w:tr>
    </w:tbl>
    <w:p w14:paraId="61281C14" w14:textId="77777777" w:rsidR="00A44183" w:rsidRPr="00BB7B64" w:rsidRDefault="00A44183" w:rsidP="00A44183">
      <w:pPr>
        <w:spacing w:after="0" w:line="276" w:lineRule="auto"/>
        <w:rPr>
          <w:rFonts w:ascii="Times New Roman" w:hAnsi="Times New Roman" w:cs="Times New Roman"/>
        </w:rPr>
      </w:pPr>
    </w:p>
    <w:p w14:paraId="5ACA0601" w14:textId="77777777" w:rsidR="00A44183" w:rsidRPr="00BB7B64" w:rsidRDefault="00A44183" w:rsidP="00A44183">
      <w:pPr>
        <w:spacing w:line="276" w:lineRule="auto"/>
        <w:rPr>
          <w:rFonts w:ascii="Times New Roman" w:hAnsi="Times New Roman" w:cs="Times New Roman"/>
        </w:rPr>
      </w:pPr>
    </w:p>
    <w:p w14:paraId="13552CEE" w14:textId="77777777" w:rsidR="00A44183" w:rsidRPr="00BB7B64" w:rsidRDefault="00A44183" w:rsidP="00A44183">
      <w:pPr>
        <w:spacing w:after="0" w:line="276" w:lineRule="auto"/>
        <w:jc w:val="both"/>
        <w:rPr>
          <w:rFonts w:ascii="Times New Roman" w:hAnsi="Times New Roman" w:cs="Times New Roman"/>
          <w:b/>
        </w:rPr>
      </w:pPr>
      <w:r w:rsidRPr="00BB7B64">
        <w:rPr>
          <w:rFonts w:ascii="Times New Roman" w:hAnsi="Times New Roman" w:cs="Times New Roman"/>
          <w:b/>
        </w:rPr>
        <w:t xml:space="preserve">Чи є зараз серед Ваших рідних, друзів, знайомих підтверджені тестами випадки захворюваності на </w:t>
      </w:r>
      <w:proofErr w:type="spellStart"/>
      <w:r w:rsidRPr="00BB7B64">
        <w:rPr>
          <w:rFonts w:ascii="Times New Roman" w:hAnsi="Times New Roman" w:cs="Times New Roman"/>
          <w:b/>
        </w:rPr>
        <w:t>коронавірус</w:t>
      </w:r>
      <w:proofErr w:type="spellEnd"/>
      <w:r w:rsidRPr="00BB7B64">
        <w:rPr>
          <w:rFonts w:ascii="Times New Roman" w:hAnsi="Times New Roman" w:cs="Times New Roman"/>
          <w:b/>
        </w:rPr>
        <w: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6"/>
        <w:gridCol w:w="1094"/>
        <w:gridCol w:w="1139"/>
        <w:gridCol w:w="1313"/>
        <w:gridCol w:w="1223"/>
      </w:tblGrid>
      <w:tr w:rsidR="00622202" w:rsidRPr="00BB7B64" w14:paraId="2B2767DA" w14:textId="77777777" w:rsidTr="00622202">
        <w:tc>
          <w:tcPr>
            <w:tcW w:w="4603" w:type="dxa"/>
          </w:tcPr>
          <w:p w14:paraId="45A974C3" w14:textId="77777777" w:rsidR="00622202" w:rsidRPr="00BB7B64" w:rsidRDefault="00622202" w:rsidP="00622202">
            <w:pPr>
              <w:spacing w:after="0" w:line="276" w:lineRule="auto"/>
              <w:rPr>
                <w:rFonts w:ascii="Times New Roman" w:hAnsi="Times New Roman" w:cs="Times New Roman"/>
              </w:rPr>
            </w:pPr>
          </w:p>
        </w:tc>
        <w:tc>
          <w:tcPr>
            <w:tcW w:w="1097" w:type="dxa"/>
            <w:vAlign w:val="bottom"/>
          </w:tcPr>
          <w:p w14:paraId="10F12F90" w14:textId="22BFB769" w:rsidR="00622202" w:rsidRPr="00BB7B64" w:rsidRDefault="00622202" w:rsidP="00622202">
            <w:pPr>
              <w:spacing w:after="0" w:line="276" w:lineRule="auto"/>
              <w:jc w:val="center"/>
              <w:rPr>
                <w:rFonts w:ascii="Times New Roman" w:eastAsia="Times New Roman" w:hAnsi="Times New Roman" w:cs="Times New Roman"/>
                <w:i/>
                <w:lang w:eastAsia="ru-RU"/>
              </w:rPr>
            </w:pPr>
            <w:r w:rsidRPr="00622202">
              <w:rPr>
                <w:rFonts w:ascii="Times New Roman" w:hAnsi="Times New Roman" w:cs="Times New Roman"/>
                <w:color w:val="000000"/>
                <w:sz w:val="20"/>
                <w:szCs w:val="20"/>
              </w:rPr>
              <w:t>Вкрай бідні</w:t>
            </w:r>
          </w:p>
        </w:tc>
        <w:tc>
          <w:tcPr>
            <w:tcW w:w="1143" w:type="dxa"/>
            <w:vAlign w:val="bottom"/>
          </w:tcPr>
          <w:p w14:paraId="0FBA6F2C" w14:textId="0B43A887" w:rsidR="00622202" w:rsidRPr="00BB7B64" w:rsidRDefault="00622202" w:rsidP="00622202">
            <w:pPr>
              <w:spacing w:after="0" w:line="276" w:lineRule="auto"/>
              <w:jc w:val="center"/>
              <w:rPr>
                <w:rFonts w:ascii="Times New Roman" w:eastAsia="Times New Roman" w:hAnsi="Times New Roman" w:cs="Times New Roman"/>
                <w:i/>
                <w:lang w:eastAsia="ru-RU"/>
              </w:rPr>
            </w:pPr>
            <w:r w:rsidRPr="00622202">
              <w:rPr>
                <w:rFonts w:ascii="Times New Roman" w:hAnsi="Times New Roman" w:cs="Times New Roman"/>
                <w:color w:val="000000"/>
                <w:sz w:val="20"/>
                <w:szCs w:val="20"/>
              </w:rPr>
              <w:t>Бідні</w:t>
            </w:r>
          </w:p>
        </w:tc>
        <w:tc>
          <w:tcPr>
            <w:tcW w:w="1314" w:type="dxa"/>
            <w:vAlign w:val="bottom"/>
          </w:tcPr>
          <w:p w14:paraId="7E47A5E0" w14:textId="7E60E92A" w:rsidR="00622202" w:rsidRPr="00BB7B64" w:rsidRDefault="00622202" w:rsidP="00622202">
            <w:pPr>
              <w:spacing w:after="0" w:line="276" w:lineRule="auto"/>
              <w:jc w:val="center"/>
              <w:rPr>
                <w:rFonts w:ascii="Times New Roman" w:eastAsia="Times New Roman" w:hAnsi="Times New Roman" w:cs="Times New Roman"/>
                <w:i/>
                <w:lang w:eastAsia="ru-RU"/>
              </w:rPr>
            </w:pPr>
            <w:r w:rsidRPr="00622202">
              <w:rPr>
                <w:rFonts w:ascii="Times New Roman" w:hAnsi="Times New Roman" w:cs="Times New Roman"/>
                <w:color w:val="000000"/>
                <w:sz w:val="20"/>
                <w:szCs w:val="20"/>
              </w:rPr>
              <w:t>Умовно забезпечені</w:t>
            </w:r>
          </w:p>
        </w:tc>
        <w:tc>
          <w:tcPr>
            <w:tcW w:w="1188" w:type="dxa"/>
            <w:vAlign w:val="bottom"/>
          </w:tcPr>
          <w:p w14:paraId="095208C7" w14:textId="699B64FE" w:rsidR="00622202" w:rsidRPr="00BB7B64" w:rsidRDefault="00622202" w:rsidP="00622202">
            <w:pPr>
              <w:spacing w:after="0" w:line="276" w:lineRule="auto"/>
              <w:jc w:val="center"/>
              <w:rPr>
                <w:rFonts w:ascii="Times New Roman" w:eastAsia="Times New Roman" w:hAnsi="Times New Roman" w:cs="Times New Roman"/>
                <w:i/>
                <w:lang w:eastAsia="ru-RU"/>
              </w:rPr>
            </w:pPr>
            <w:r w:rsidRPr="00622202">
              <w:rPr>
                <w:rFonts w:ascii="Times New Roman" w:hAnsi="Times New Roman" w:cs="Times New Roman"/>
                <w:color w:val="000000"/>
                <w:sz w:val="20"/>
                <w:szCs w:val="20"/>
              </w:rPr>
              <w:t>Забезпечені</w:t>
            </w:r>
          </w:p>
        </w:tc>
      </w:tr>
      <w:tr w:rsidR="00A44183" w:rsidRPr="00BB7B64" w14:paraId="73CE8447" w14:textId="77777777" w:rsidTr="00622202">
        <w:tc>
          <w:tcPr>
            <w:tcW w:w="4603" w:type="dxa"/>
          </w:tcPr>
          <w:p w14:paraId="21C7DA75"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Так</w:t>
            </w:r>
          </w:p>
        </w:tc>
        <w:tc>
          <w:tcPr>
            <w:tcW w:w="1097" w:type="dxa"/>
            <w:vAlign w:val="center"/>
          </w:tcPr>
          <w:p w14:paraId="0B148031" w14:textId="488C3A52"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31,6%</w:t>
            </w:r>
          </w:p>
        </w:tc>
        <w:tc>
          <w:tcPr>
            <w:tcW w:w="1143" w:type="dxa"/>
            <w:vAlign w:val="center"/>
          </w:tcPr>
          <w:p w14:paraId="2C86886E" w14:textId="720AEBA8"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32,0%</w:t>
            </w:r>
          </w:p>
        </w:tc>
        <w:tc>
          <w:tcPr>
            <w:tcW w:w="1314" w:type="dxa"/>
            <w:vAlign w:val="center"/>
          </w:tcPr>
          <w:p w14:paraId="402CB961" w14:textId="104F3B95"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37,2%</w:t>
            </w:r>
          </w:p>
        </w:tc>
        <w:tc>
          <w:tcPr>
            <w:tcW w:w="1188" w:type="dxa"/>
            <w:vAlign w:val="center"/>
          </w:tcPr>
          <w:p w14:paraId="0ED09AC7" w14:textId="7E7D6984" w:rsidR="00A44183" w:rsidRPr="00BB7B64" w:rsidRDefault="00A44183" w:rsidP="00A44183">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39,4%</w:t>
            </w:r>
          </w:p>
        </w:tc>
      </w:tr>
      <w:tr w:rsidR="00A44183" w:rsidRPr="00BB7B64" w14:paraId="42D0071D" w14:textId="77777777" w:rsidTr="00622202">
        <w:trPr>
          <w:trHeight w:val="192"/>
        </w:trPr>
        <w:tc>
          <w:tcPr>
            <w:tcW w:w="4603" w:type="dxa"/>
          </w:tcPr>
          <w:p w14:paraId="54B59CA4"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Ні</w:t>
            </w:r>
          </w:p>
        </w:tc>
        <w:tc>
          <w:tcPr>
            <w:tcW w:w="1097" w:type="dxa"/>
            <w:vAlign w:val="center"/>
          </w:tcPr>
          <w:p w14:paraId="56471B5D" w14:textId="11CD4786"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61,8%</w:t>
            </w:r>
          </w:p>
        </w:tc>
        <w:tc>
          <w:tcPr>
            <w:tcW w:w="1143" w:type="dxa"/>
            <w:vAlign w:val="center"/>
          </w:tcPr>
          <w:p w14:paraId="00F1AC2F" w14:textId="57AA3004"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57,0%</w:t>
            </w:r>
          </w:p>
        </w:tc>
        <w:tc>
          <w:tcPr>
            <w:tcW w:w="1314" w:type="dxa"/>
            <w:vAlign w:val="center"/>
          </w:tcPr>
          <w:p w14:paraId="5267420B" w14:textId="3AA348D2"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56,5%</w:t>
            </w:r>
          </w:p>
        </w:tc>
        <w:tc>
          <w:tcPr>
            <w:tcW w:w="1188" w:type="dxa"/>
            <w:vAlign w:val="center"/>
          </w:tcPr>
          <w:p w14:paraId="5E5D77F6" w14:textId="5BA7C1B0" w:rsidR="00A44183" w:rsidRPr="00BB7B64" w:rsidRDefault="00A44183" w:rsidP="00A44183">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52,1%</w:t>
            </w:r>
          </w:p>
        </w:tc>
      </w:tr>
      <w:tr w:rsidR="00A44183" w:rsidRPr="00BB7B64" w14:paraId="5C132A83" w14:textId="77777777" w:rsidTr="00622202">
        <w:tc>
          <w:tcPr>
            <w:tcW w:w="4603" w:type="dxa"/>
          </w:tcPr>
          <w:p w14:paraId="41ADA8D8"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Важко сказати / Відмова</w:t>
            </w:r>
          </w:p>
        </w:tc>
        <w:tc>
          <w:tcPr>
            <w:tcW w:w="1097" w:type="dxa"/>
            <w:vAlign w:val="center"/>
          </w:tcPr>
          <w:p w14:paraId="3E3340FC" w14:textId="19F44364"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6,7%</w:t>
            </w:r>
          </w:p>
        </w:tc>
        <w:tc>
          <w:tcPr>
            <w:tcW w:w="1143" w:type="dxa"/>
            <w:vAlign w:val="center"/>
          </w:tcPr>
          <w:p w14:paraId="4F50C735" w14:textId="446DF342"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11,0%</w:t>
            </w:r>
          </w:p>
        </w:tc>
        <w:tc>
          <w:tcPr>
            <w:tcW w:w="1314" w:type="dxa"/>
            <w:vAlign w:val="center"/>
          </w:tcPr>
          <w:p w14:paraId="68F716EA" w14:textId="04298F45"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6,3%</w:t>
            </w:r>
          </w:p>
        </w:tc>
        <w:tc>
          <w:tcPr>
            <w:tcW w:w="1188" w:type="dxa"/>
            <w:vAlign w:val="center"/>
          </w:tcPr>
          <w:p w14:paraId="6A3706F7" w14:textId="00284695" w:rsidR="00A44183" w:rsidRPr="00BB7B64" w:rsidRDefault="00A44183" w:rsidP="00A44183">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8,5%</w:t>
            </w:r>
          </w:p>
        </w:tc>
      </w:tr>
    </w:tbl>
    <w:p w14:paraId="6652DC4C" w14:textId="77777777" w:rsidR="00A44183" w:rsidRPr="00BB7B64" w:rsidRDefault="00A44183" w:rsidP="00A44183">
      <w:pPr>
        <w:spacing w:line="276" w:lineRule="auto"/>
        <w:rPr>
          <w:rFonts w:ascii="Times New Roman" w:hAnsi="Times New Roman" w:cs="Times New Roman"/>
        </w:rPr>
      </w:pPr>
    </w:p>
    <w:p w14:paraId="13DA415B" w14:textId="77777777" w:rsidR="00A44183" w:rsidRPr="00BB7B64" w:rsidRDefault="00A44183" w:rsidP="00A44183">
      <w:pPr>
        <w:spacing w:after="0" w:line="276" w:lineRule="auto"/>
        <w:jc w:val="both"/>
        <w:rPr>
          <w:rFonts w:ascii="Times New Roman" w:hAnsi="Times New Roman" w:cs="Times New Roman"/>
          <w:b/>
        </w:rPr>
      </w:pPr>
      <w:r w:rsidRPr="00BB7B64">
        <w:rPr>
          <w:rFonts w:ascii="Times New Roman" w:hAnsi="Times New Roman" w:cs="Times New Roman"/>
          <w:b/>
        </w:rPr>
        <w:t xml:space="preserve">Чи ефективно, на Вашу думку, влада (Президент та Уряд) бореться з епідемією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5"/>
        <w:gridCol w:w="1100"/>
        <w:gridCol w:w="1137"/>
        <w:gridCol w:w="1390"/>
        <w:gridCol w:w="1223"/>
      </w:tblGrid>
      <w:tr w:rsidR="00622202" w:rsidRPr="00BB7B64" w14:paraId="7AA88B4E" w14:textId="77777777" w:rsidTr="00622202">
        <w:tc>
          <w:tcPr>
            <w:tcW w:w="4521" w:type="dxa"/>
          </w:tcPr>
          <w:p w14:paraId="3709E932" w14:textId="77777777" w:rsidR="00622202" w:rsidRPr="00BB7B64" w:rsidRDefault="00622202" w:rsidP="00622202">
            <w:pPr>
              <w:spacing w:after="0" w:line="276" w:lineRule="auto"/>
              <w:rPr>
                <w:rFonts w:ascii="Times New Roman" w:hAnsi="Times New Roman" w:cs="Times New Roman"/>
              </w:rPr>
            </w:pPr>
          </w:p>
        </w:tc>
        <w:tc>
          <w:tcPr>
            <w:tcW w:w="1103" w:type="dxa"/>
            <w:vAlign w:val="bottom"/>
          </w:tcPr>
          <w:p w14:paraId="1243F24B" w14:textId="55E5C477" w:rsidR="00622202" w:rsidRPr="00BB7B64" w:rsidRDefault="00622202" w:rsidP="00622202">
            <w:pPr>
              <w:spacing w:after="0" w:line="276" w:lineRule="auto"/>
              <w:jc w:val="center"/>
              <w:rPr>
                <w:rFonts w:ascii="Times New Roman" w:eastAsia="Times New Roman" w:hAnsi="Times New Roman" w:cs="Times New Roman"/>
                <w:i/>
                <w:lang w:eastAsia="ru-RU"/>
              </w:rPr>
            </w:pPr>
            <w:r w:rsidRPr="00622202">
              <w:rPr>
                <w:rFonts w:ascii="Times New Roman" w:hAnsi="Times New Roman" w:cs="Times New Roman"/>
                <w:color w:val="000000"/>
                <w:sz w:val="20"/>
                <w:szCs w:val="20"/>
              </w:rPr>
              <w:t>Вкрай бідні</w:t>
            </w:r>
          </w:p>
        </w:tc>
        <w:tc>
          <w:tcPr>
            <w:tcW w:w="1141" w:type="dxa"/>
            <w:vAlign w:val="bottom"/>
          </w:tcPr>
          <w:p w14:paraId="53B2D387" w14:textId="55C23340" w:rsidR="00622202" w:rsidRPr="00BB7B64" w:rsidRDefault="00622202" w:rsidP="00622202">
            <w:pPr>
              <w:spacing w:after="0" w:line="276" w:lineRule="auto"/>
              <w:jc w:val="center"/>
              <w:rPr>
                <w:rFonts w:ascii="Times New Roman" w:eastAsia="Times New Roman" w:hAnsi="Times New Roman" w:cs="Times New Roman"/>
                <w:i/>
                <w:lang w:eastAsia="ru-RU"/>
              </w:rPr>
            </w:pPr>
            <w:r w:rsidRPr="00622202">
              <w:rPr>
                <w:rFonts w:ascii="Times New Roman" w:hAnsi="Times New Roman" w:cs="Times New Roman"/>
                <w:color w:val="000000"/>
                <w:sz w:val="20"/>
                <w:szCs w:val="20"/>
              </w:rPr>
              <w:t>Бідні</w:t>
            </w:r>
          </w:p>
        </w:tc>
        <w:tc>
          <w:tcPr>
            <w:tcW w:w="1392" w:type="dxa"/>
            <w:vAlign w:val="bottom"/>
          </w:tcPr>
          <w:p w14:paraId="0E69C94C" w14:textId="07F0899C" w:rsidR="00622202" w:rsidRPr="00BB7B64" w:rsidRDefault="00622202" w:rsidP="00622202">
            <w:pPr>
              <w:spacing w:after="0" w:line="276" w:lineRule="auto"/>
              <w:jc w:val="center"/>
              <w:rPr>
                <w:rFonts w:ascii="Times New Roman" w:eastAsia="Times New Roman" w:hAnsi="Times New Roman" w:cs="Times New Roman"/>
                <w:i/>
                <w:lang w:eastAsia="ru-RU"/>
              </w:rPr>
            </w:pPr>
            <w:r w:rsidRPr="00622202">
              <w:rPr>
                <w:rFonts w:ascii="Times New Roman" w:hAnsi="Times New Roman" w:cs="Times New Roman"/>
                <w:color w:val="000000"/>
                <w:sz w:val="20"/>
                <w:szCs w:val="20"/>
              </w:rPr>
              <w:t>Умовно забезпечені</w:t>
            </w:r>
          </w:p>
        </w:tc>
        <w:tc>
          <w:tcPr>
            <w:tcW w:w="1188" w:type="dxa"/>
            <w:vAlign w:val="bottom"/>
          </w:tcPr>
          <w:p w14:paraId="6968F5BF" w14:textId="5BB026C2" w:rsidR="00622202" w:rsidRPr="00BB7B64" w:rsidRDefault="00622202" w:rsidP="00622202">
            <w:pPr>
              <w:spacing w:after="0" w:line="276" w:lineRule="auto"/>
              <w:jc w:val="center"/>
              <w:rPr>
                <w:rFonts w:ascii="Times New Roman" w:eastAsia="Times New Roman" w:hAnsi="Times New Roman" w:cs="Times New Roman"/>
                <w:i/>
                <w:lang w:eastAsia="ru-RU"/>
              </w:rPr>
            </w:pPr>
            <w:r w:rsidRPr="00622202">
              <w:rPr>
                <w:rFonts w:ascii="Times New Roman" w:hAnsi="Times New Roman" w:cs="Times New Roman"/>
                <w:color w:val="000000"/>
                <w:sz w:val="20"/>
                <w:szCs w:val="20"/>
              </w:rPr>
              <w:t>Забезпечені</w:t>
            </w:r>
          </w:p>
        </w:tc>
      </w:tr>
      <w:tr w:rsidR="00A44183" w:rsidRPr="00BB7B64" w14:paraId="6D74E9DD" w14:textId="77777777" w:rsidTr="00622202">
        <w:tc>
          <w:tcPr>
            <w:tcW w:w="4521" w:type="dxa"/>
          </w:tcPr>
          <w:p w14:paraId="2EF53742"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Дуже ефективно</w:t>
            </w:r>
          </w:p>
        </w:tc>
        <w:tc>
          <w:tcPr>
            <w:tcW w:w="1103" w:type="dxa"/>
            <w:vAlign w:val="center"/>
          </w:tcPr>
          <w:p w14:paraId="1055A5A3" w14:textId="3D8A998C"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3,8%</w:t>
            </w:r>
          </w:p>
        </w:tc>
        <w:tc>
          <w:tcPr>
            <w:tcW w:w="1141" w:type="dxa"/>
            <w:vAlign w:val="center"/>
          </w:tcPr>
          <w:p w14:paraId="40C01CB5" w14:textId="4640DA41"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1,7%</w:t>
            </w:r>
          </w:p>
        </w:tc>
        <w:tc>
          <w:tcPr>
            <w:tcW w:w="1392" w:type="dxa"/>
            <w:vAlign w:val="center"/>
          </w:tcPr>
          <w:p w14:paraId="251A11F7" w14:textId="7B190A24"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3,2%</w:t>
            </w:r>
          </w:p>
        </w:tc>
        <w:tc>
          <w:tcPr>
            <w:tcW w:w="1188" w:type="dxa"/>
            <w:vAlign w:val="center"/>
          </w:tcPr>
          <w:p w14:paraId="742FEBC5" w14:textId="4142CFC5" w:rsidR="00A44183" w:rsidRPr="00BB7B64" w:rsidRDefault="00A44183" w:rsidP="00A44183">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3,2%</w:t>
            </w:r>
          </w:p>
        </w:tc>
      </w:tr>
      <w:tr w:rsidR="00A44183" w:rsidRPr="00BB7B64" w14:paraId="2D009444" w14:textId="77777777" w:rsidTr="00622202">
        <w:tc>
          <w:tcPr>
            <w:tcW w:w="4521" w:type="dxa"/>
          </w:tcPr>
          <w:p w14:paraId="393CA285"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Скоріше ефективно</w:t>
            </w:r>
          </w:p>
        </w:tc>
        <w:tc>
          <w:tcPr>
            <w:tcW w:w="1103" w:type="dxa"/>
            <w:vAlign w:val="center"/>
          </w:tcPr>
          <w:p w14:paraId="66339D0F" w14:textId="458C09D3"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19,9%</w:t>
            </w:r>
          </w:p>
        </w:tc>
        <w:tc>
          <w:tcPr>
            <w:tcW w:w="1141" w:type="dxa"/>
            <w:vAlign w:val="center"/>
          </w:tcPr>
          <w:p w14:paraId="651D32FF" w14:textId="46ACD398"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28,1%</w:t>
            </w:r>
          </w:p>
        </w:tc>
        <w:tc>
          <w:tcPr>
            <w:tcW w:w="1392" w:type="dxa"/>
            <w:vAlign w:val="center"/>
          </w:tcPr>
          <w:p w14:paraId="2C3A45B7" w14:textId="449E4AC4"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32,6%</w:t>
            </w:r>
          </w:p>
        </w:tc>
        <w:tc>
          <w:tcPr>
            <w:tcW w:w="1188" w:type="dxa"/>
            <w:vAlign w:val="center"/>
          </w:tcPr>
          <w:p w14:paraId="52915898" w14:textId="31270246" w:rsidR="00A44183" w:rsidRPr="00BB7B64" w:rsidRDefault="00A44183" w:rsidP="00A44183">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38,8%</w:t>
            </w:r>
          </w:p>
        </w:tc>
      </w:tr>
      <w:tr w:rsidR="00A44183" w:rsidRPr="00BB7B64" w14:paraId="40D920D3" w14:textId="77777777" w:rsidTr="00622202">
        <w:tc>
          <w:tcPr>
            <w:tcW w:w="4521" w:type="dxa"/>
          </w:tcPr>
          <w:p w14:paraId="0A44AE67"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Скоріше неефективно</w:t>
            </w:r>
          </w:p>
        </w:tc>
        <w:tc>
          <w:tcPr>
            <w:tcW w:w="1103" w:type="dxa"/>
            <w:vAlign w:val="center"/>
          </w:tcPr>
          <w:p w14:paraId="07E353A7" w14:textId="47C501B5"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31,7%</w:t>
            </w:r>
          </w:p>
        </w:tc>
        <w:tc>
          <w:tcPr>
            <w:tcW w:w="1141" w:type="dxa"/>
            <w:vAlign w:val="center"/>
          </w:tcPr>
          <w:p w14:paraId="370CE3EB" w14:textId="74FAF501"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32,6%</w:t>
            </w:r>
          </w:p>
        </w:tc>
        <w:tc>
          <w:tcPr>
            <w:tcW w:w="1392" w:type="dxa"/>
            <w:vAlign w:val="center"/>
          </w:tcPr>
          <w:p w14:paraId="04907555" w14:textId="4C92C1C5"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31,6%</w:t>
            </w:r>
          </w:p>
        </w:tc>
        <w:tc>
          <w:tcPr>
            <w:tcW w:w="1188" w:type="dxa"/>
            <w:vAlign w:val="center"/>
          </w:tcPr>
          <w:p w14:paraId="34F1F1E1" w14:textId="38F5A31A" w:rsidR="00A44183" w:rsidRPr="00BB7B64" w:rsidRDefault="00A44183" w:rsidP="00A44183">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33,5%</w:t>
            </w:r>
          </w:p>
        </w:tc>
      </w:tr>
      <w:tr w:rsidR="00A44183" w:rsidRPr="00BB7B64" w14:paraId="2931C956" w14:textId="77777777" w:rsidTr="00622202">
        <w:tc>
          <w:tcPr>
            <w:tcW w:w="4521" w:type="dxa"/>
          </w:tcPr>
          <w:p w14:paraId="64CD218E"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Дуже неефективно</w:t>
            </w:r>
          </w:p>
        </w:tc>
        <w:tc>
          <w:tcPr>
            <w:tcW w:w="1103" w:type="dxa"/>
            <w:vAlign w:val="center"/>
          </w:tcPr>
          <w:p w14:paraId="2C8D3BCC" w14:textId="1BA70119"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26,8%</w:t>
            </w:r>
          </w:p>
        </w:tc>
        <w:tc>
          <w:tcPr>
            <w:tcW w:w="1141" w:type="dxa"/>
            <w:vAlign w:val="center"/>
          </w:tcPr>
          <w:p w14:paraId="413BDA93" w14:textId="2625E19C"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18,3%</w:t>
            </w:r>
          </w:p>
        </w:tc>
        <w:tc>
          <w:tcPr>
            <w:tcW w:w="1392" w:type="dxa"/>
            <w:vAlign w:val="center"/>
          </w:tcPr>
          <w:p w14:paraId="303D0E99" w14:textId="1D989E1D"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13,2%</w:t>
            </w:r>
          </w:p>
        </w:tc>
        <w:tc>
          <w:tcPr>
            <w:tcW w:w="1188" w:type="dxa"/>
            <w:vAlign w:val="center"/>
          </w:tcPr>
          <w:p w14:paraId="3165CB37" w14:textId="47B97E23" w:rsidR="00A44183" w:rsidRPr="00BB7B64" w:rsidRDefault="00A44183" w:rsidP="00A44183">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12,2%</w:t>
            </w:r>
          </w:p>
        </w:tc>
      </w:tr>
      <w:tr w:rsidR="00A44183" w:rsidRPr="00BB7B64" w14:paraId="1C0AD728" w14:textId="77777777" w:rsidTr="00622202">
        <w:tc>
          <w:tcPr>
            <w:tcW w:w="4521" w:type="dxa"/>
          </w:tcPr>
          <w:p w14:paraId="76059F3D"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Важко сказати</w:t>
            </w:r>
          </w:p>
        </w:tc>
        <w:tc>
          <w:tcPr>
            <w:tcW w:w="1103" w:type="dxa"/>
            <w:vAlign w:val="center"/>
          </w:tcPr>
          <w:p w14:paraId="50BACD70" w14:textId="629EB0E6"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17,8%</w:t>
            </w:r>
          </w:p>
        </w:tc>
        <w:tc>
          <w:tcPr>
            <w:tcW w:w="1141" w:type="dxa"/>
            <w:vAlign w:val="center"/>
          </w:tcPr>
          <w:p w14:paraId="29681948" w14:textId="6CEAF709"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19,4%</w:t>
            </w:r>
          </w:p>
        </w:tc>
        <w:tc>
          <w:tcPr>
            <w:tcW w:w="1392" w:type="dxa"/>
            <w:vAlign w:val="center"/>
          </w:tcPr>
          <w:p w14:paraId="199E9F99" w14:textId="53C195F7"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19,3%</w:t>
            </w:r>
          </w:p>
        </w:tc>
        <w:tc>
          <w:tcPr>
            <w:tcW w:w="1188" w:type="dxa"/>
            <w:vAlign w:val="center"/>
          </w:tcPr>
          <w:p w14:paraId="755D6C26" w14:textId="3DD04468" w:rsidR="00A44183" w:rsidRPr="00BB7B64" w:rsidRDefault="00A44183" w:rsidP="00A44183">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12,2%</w:t>
            </w:r>
          </w:p>
        </w:tc>
      </w:tr>
    </w:tbl>
    <w:p w14:paraId="66ECDBFE" w14:textId="77777777" w:rsidR="00A44183" w:rsidRPr="00BB7B64" w:rsidRDefault="00A44183" w:rsidP="00A44183">
      <w:pPr>
        <w:spacing w:line="276" w:lineRule="auto"/>
        <w:rPr>
          <w:rFonts w:ascii="Times New Roman" w:hAnsi="Times New Roman" w:cs="Times New Roman"/>
        </w:rPr>
      </w:pPr>
    </w:p>
    <w:p w14:paraId="27C07D89" w14:textId="1CE0C8F6" w:rsidR="00A44183" w:rsidRPr="00BB7B64" w:rsidRDefault="00AD5839" w:rsidP="00A44183">
      <w:pPr>
        <w:shd w:val="clear" w:color="auto" w:fill="FFFFFF"/>
        <w:tabs>
          <w:tab w:val="left" w:pos="7210"/>
          <w:tab w:val="left" w:pos="8618"/>
        </w:tabs>
        <w:spacing w:after="0" w:line="276" w:lineRule="auto"/>
        <w:jc w:val="both"/>
        <w:rPr>
          <w:rFonts w:ascii="Times New Roman" w:hAnsi="Times New Roman" w:cs="Times New Roman"/>
          <w:b/>
        </w:rPr>
      </w:pPr>
      <w:r>
        <w:rPr>
          <w:rFonts w:ascii="Times New Roman" w:hAnsi="Times New Roman" w:cs="Times New Roman"/>
          <w:b/>
        </w:rPr>
        <w:t>Як Ви оцінюєте дії голови в</w:t>
      </w:r>
      <w:r w:rsidR="00A44183" w:rsidRPr="00BB7B64">
        <w:rPr>
          <w:rFonts w:ascii="Times New Roman" w:hAnsi="Times New Roman" w:cs="Times New Roman"/>
          <w:b/>
        </w:rPr>
        <w:t>ашої громади (міста/селища/села) з протидії епідемії COVID-19?</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9"/>
        <w:gridCol w:w="1103"/>
        <w:gridCol w:w="1139"/>
        <w:gridCol w:w="1407"/>
        <w:gridCol w:w="1223"/>
      </w:tblGrid>
      <w:tr w:rsidR="00622202" w:rsidRPr="00BB7B64" w14:paraId="73CC8436" w14:textId="77777777" w:rsidTr="00622202">
        <w:tc>
          <w:tcPr>
            <w:tcW w:w="4505" w:type="dxa"/>
          </w:tcPr>
          <w:p w14:paraId="1E9CB794" w14:textId="77777777" w:rsidR="00622202" w:rsidRPr="00BB7B64" w:rsidRDefault="00622202" w:rsidP="00622202">
            <w:pPr>
              <w:spacing w:after="0" w:line="276" w:lineRule="auto"/>
              <w:rPr>
                <w:rFonts w:ascii="Times New Roman" w:hAnsi="Times New Roman" w:cs="Times New Roman"/>
              </w:rPr>
            </w:pPr>
          </w:p>
        </w:tc>
        <w:tc>
          <w:tcPr>
            <w:tcW w:w="1106" w:type="dxa"/>
            <w:vAlign w:val="bottom"/>
          </w:tcPr>
          <w:p w14:paraId="7D3B7530" w14:textId="1D5F4224" w:rsidR="00622202" w:rsidRPr="00BB7B64" w:rsidRDefault="00622202" w:rsidP="00622202">
            <w:pPr>
              <w:spacing w:after="0" w:line="276" w:lineRule="auto"/>
              <w:jc w:val="center"/>
              <w:rPr>
                <w:rFonts w:ascii="Times New Roman" w:eastAsia="Times New Roman" w:hAnsi="Times New Roman" w:cs="Times New Roman"/>
                <w:i/>
                <w:lang w:eastAsia="ru-RU"/>
              </w:rPr>
            </w:pPr>
            <w:r w:rsidRPr="00622202">
              <w:rPr>
                <w:rFonts w:ascii="Times New Roman" w:hAnsi="Times New Roman" w:cs="Times New Roman"/>
                <w:color w:val="000000"/>
                <w:sz w:val="20"/>
                <w:szCs w:val="20"/>
              </w:rPr>
              <w:t>Вкрай бідні</w:t>
            </w:r>
          </w:p>
        </w:tc>
        <w:tc>
          <w:tcPr>
            <w:tcW w:w="1143" w:type="dxa"/>
            <w:vAlign w:val="bottom"/>
          </w:tcPr>
          <w:p w14:paraId="6D0BBD21" w14:textId="43B52D25" w:rsidR="00622202" w:rsidRPr="00BB7B64" w:rsidRDefault="00622202" w:rsidP="00622202">
            <w:pPr>
              <w:spacing w:after="0" w:line="276" w:lineRule="auto"/>
              <w:jc w:val="center"/>
              <w:rPr>
                <w:rFonts w:ascii="Times New Roman" w:eastAsia="Times New Roman" w:hAnsi="Times New Roman" w:cs="Times New Roman"/>
                <w:i/>
                <w:lang w:eastAsia="ru-RU"/>
              </w:rPr>
            </w:pPr>
            <w:r w:rsidRPr="00622202">
              <w:rPr>
                <w:rFonts w:ascii="Times New Roman" w:hAnsi="Times New Roman" w:cs="Times New Roman"/>
                <w:color w:val="000000"/>
                <w:sz w:val="20"/>
                <w:szCs w:val="20"/>
              </w:rPr>
              <w:t>Бідні</w:t>
            </w:r>
          </w:p>
        </w:tc>
        <w:tc>
          <w:tcPr>
            <w:tcW w:w="1409" w:type="dxa"/>
            <w:vAlign w:val="bottom"/>
          </w:tcPr>
          <w:p w14:paraId="76637D37" w14:textId="280D1B0C" w:rsidR="00622202" w:rsidRPr="00BB7B64" w:rsidRDefault="00622202" w:rsidP="00622202">
            <w:pPr>
              <w:spacing w:after="0" w:line="276" w:lineRule="auto"/>
              <w:jc w:val="center"/>
              <w:rPr>
                <w:rFonts w:ascii="Times New Roman" w:eastAsia="Times New Roman" w:hAnsi="Times New Roman" w:cs="Times New Roman"/>
                <w:i/>
                <w:lang w:eastAsia="ru-RU"/>
              </w:rPr>
            </w:pPr>
            <w:r w:rsidRPr="00622202">
              <w:rPr>
                <w:rFonts w:ascii="Times New Roman" w:hAnsi="Times New Roman" w:cs="Times New Roman"/>
                <w:color w:val="000000"/>
                <w:sz w:val="20"/>
                <w:szCs w:val="20"/>
              </w:rPr>
              <w:t>Умовно забезпечені</w:t>
            </w:r>
          </w:p>
        </w:tc>
        <w:tc>
          <w:tcPr>
            <w:tcW w:w="1188" w:type="dxa"/>
            <w:vAlign w:val="bottom"/>
          </w:tcPr>
          <w:p w14:paraId="4428FF07" w14:textId="5FE51B77" w:rsidR="00622202" w:rsidRPr="00BB7B64" w:rsidRDefault="00622202" w:rsidP="00622202">
            <w:pPr>
              <w:spacing w:after="0" w:line="276" w:lineRule="auto"/>
              <w:jc w:val="center"/>
              <w:rPr>
                <w:rFonts w:ascii="Times New Roman" w:eastAsia="Times New Roman" w:hAnsi="Times New Roman" w:cs="Times New Roman"/>
                <w:i/>
                <w:lang w:eastAsia="ru-RU"/>
              </w:rPr>
            </w:pPr>
            <w:r w:rsidRPr="00622202">
              <w:rPr>
                <w:rFonts w:ascii="Times New Roman" w:hAnsi="Times New Roman" w:cs="Times New Roman"/>
                <w:color w:val="000000"/>
                <w:sz w:val="20"/>
                <w:szCs w:val="20"/>
              </w:rPr>
              <w:t>Забезпечені</w:t>
            </w:r>
          </w:p>
        </w:tc>
      </w:tr>
      <w:tr w:rsidR="00A44183" w:rsidRPr="00BB7B64" w14:paraId="7C5F1F86" w14:textId="77777777" w:rsidTr="00622202">
        <w:tc>
          <w:tcPr>
            <w:tcW w:w="4505" w:type="dxa"/>
          </w:tcPr>
          <w:p w14:paraId="07F8EF33"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Украй негативно</w:t>
            </w:r>
          </w:p>
        </w:tc>
        <w:tc>
          <w:tcPr>
            <w:tcW w:w="1106" w:type="dxa"/>
            <w:vAlign w:val="center"/>
          </w:tcPr>
          <w:p w14:paraId="73FD3A6F" w14:textId="08E7D290"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7,3%</w:t>
            </w:r>
          </w:p>
        </w:tc>
        <w:tc>
          <w:tcPr>
            <w:tcW w:w="1143" w:type="dxa"/>
            <w:vAlign w:val="center"/>
          </w:tcPr>
          <w:p w14:paraId="54B7BC65" w14:textId="600E5A5B"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5,9%</w:t>
            </w:r>
          </w:p>
        </w:tc>
        <w:tc>
          <w:tcPr>
            <w:tcW w:w="1409" w:type="dxa"/>
            <w:vAlign w:val="center"/>
          </w:tcPr>
          <w:p w14:paraId="27C34323" w14:textId="0B8863C2"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4,4%</w:t>
            </w:r>
          </w:p>
        </w:tc>
        <w:tc>
          <w:tcPr>
            <w:tcW w:w="1188" w:type="dxa"/>
            <w:vAlign w:val="center"/>
          </w:tcPr>
          <w:p w14:paraId="08F36465" w14:textId="4755DEFF" w:rsidR="00A44183" w:rsidRPr="00BB7B64" w:rsidRDefault="00A44183" w:rsidP="00A44183">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3,7%</w:t>
            </w:r>
          </w:p>
        </w:tc>
      </w:tr>
      <w:tr w:rsidR="00A44183" w:rsidRPr="00BB7B64" w14:paraId="0A358084" w14:textId="77777777" w:rsidTr="00622202">
        <w:tc>
          <w:tcPr>
            <w:tcW w:w="4505" w:type="dxa"/>
          </w:tcPr>
          <w:p w14:paraId="684957A8"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Скоріше негативно</w:t>
            </w:r>
          </w:p>
        </w:tc>
        <w:tc>
          <w:tcPr>
            <w:tcW w:w="1106" w:type="dxa"/>
            <w:vAlign w:val="center"/>
          </w:tcPr>
          <w:p w14:paraId="60B4AB29" w14:textId="197A2236"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21,6%</w:t>
            </w:r>
          </w:p>
        </w:tc>
        <w:tc>
          <w:tcPr>
            <w:tcW w:w="1143" w:type="dxa"/>
            <w:vAlign w:val="center"/>
          </w:tcPr>
          <w:p w14:paraId="0E1729A7" w14:textId="14795BF8"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15,5%</w:t>
            </w:r>
          </w:p>
        </w:tc>
        <w:tc>
          <w:tcPr>
            <w:tcW w:w="1409" w:type="dxa"/>
            <w:vAlign w:val="center"/>
          </w:tcPr>
          <w:p w14:paraId="29A59268" w14:textId="72DEB636"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17,5%</w:t>
            </w:r>
          </w:p>
        </w:tc>
        <w:tc>
          <w:tcPr>
            <w:tcW w:w="1188" w:type="dxa"/>
            <w:vAlign w:val="center"/>
          </w:tcPr>
          <w:p w14:paraId="4FEE7619" w14:textId="75FCBEC3" w:rsidR="00A44183" w:rsidRPr="00BB7B64" w:rsidRDefault="00A44183" w:rsidP="00A44183">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18,6%</w:t>
            </w:r>
          </w:p>
        </w:tc>
      </w:tr>
      <w:tr w:rsidR="00A44183" w:rsidRPr="00BB7B64" w14:paraId="7EA7790F" w14:textId="77777777" w:rsidTr="00622202">
        <w:tc>
          <w:tcPr>
            <w:tcW w:w="4505" w:type="dxa"/>
          </w:tcPr>
          <w:p w14:paraId="418FFCDA"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Скоріше позитивно</w:t>
            </w:r>
          </w:p>
        </w:tc>
        <w:tc>
          <w:tcPr>
            <w:tcW w:w="1106" w:type="dxa"/>
            <w:vAlign w:val="center"/>
          </w:tcPr>
          <w:p w14:paraId="4BE41A2D" w14:textId="3C5E71A3"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15,0%</w:t>
            </w:r>
          </w:p>
        </w:tc>
        <w:tc>
          <w:tcPr>
            <w:tcW w:w="1143" w:type="dxa"/>
            <w:vAlign w:val="center"/>
          </w:tcPr>
          <w:p w14:paraId="08CD082B" w14:textId="6D2500DC"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25,9%</w:t>
            </w:r>
          </w:p>
        </w:tc>
        <w:tc>
          <w:tcPr>
            <w:tcW w:w="1409" w:type="dxa"/>
            <w:vAlign w:val="center"/>
          </w:tcPr>
          <w:p w14:paraId="3CBF089A" w14:textId="50C9F38F"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33,0%</w:t>
            </w:r>
          </w:p>
        </w:tc>
        <w:tc>
          <w:tcPr>
            <w:tcW w:w="1188" w:type="dxa"/>
            <w:vAlign w:val="center"/>
          </w:tcPr>
          <w:p w14:paraId="07B9D184" w14:textId="64F3E0F4" w:rsidR="00A44183" w:rsidRPr="00BB7B64" w:rsidRDefault="00A44183" w:rsidP="00A44183">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32,4%</w:t>
            </w:r>
          </w:p>
        </w:tc>
      </w:tr>
      <w:tr w:rsidR="00A44183" w:rsidRPr="00BB7B64" w14:paraId="37768D7B" w14:textId="77777777" w:rsidTr="00622202">
        <w:tc>
          <w:tcPr>
            <w:tcW w:w="4505" w:type="dxa"/>
          </w:tcPr>
          <w:p w14:paraId="79DC38EB"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Повністю позитивно</w:t>
            </w:r>
          </w:p>
        </w:tc>
        <w:tc>
          <w:tcPr>
            <w:tcW w:w="1106" w:type="dxa"/>
            <w:vAlign w:val="center"/>
          </w:tcPr>
          <w:p w14:paraId="108094F9" w14:textId="43BA8A8F"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3,5%</w:t>
            </w:r>
          </w:p>
        </w:tc>
        <w:tc>
          <w:tcPr>
            <w:tcW w:w="1143" w:type="dxa"/>
            <w:vAlign w:val="center"/>
          </w:tcPr>
          <w:p w14:paraId="2FDFC2D7" w14:textId="69CEAD0D"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5,0%</w:t>
            </w:r>
          </w:p>
        </w:tc>
        <w:tc>
          <w:tcPr>
            <w:tcW w:w="1409" w:type="dxa"/>
            <w:vAlign w:val="center"/>
          </w:tcPr>
          <w:p w14:paraId="3642764B" w14:textId="60D17411"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4,6%</w:t>
            </w:r>
          </w:p>
        </w:tc>
        <w:tc>
          <w:tcPr>
            <w:tcW w:w="1188" w:type="dxa"/>
            <w:vAlign w:val="center"/>
          </w:tcPr>
          <w:p w14:paraId="2EC0D9F6" w14:textId="6BCA8E28" w:rsidR="00A44183" w:rsidRPr="00BB7B64" w:rsidRDefault="00A44183" w:rsidP="00A44183">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3,7%</w:t>
            </w:r>
          </w:p>
        </w:tc>
      </w:tr>
      <w:tr w:rsidR="00A44183" w:rsidRPr="00BB7B64" w14:paraId="283B8C0D" w14:textId="77777777" w:rsidTr="00622202">
        <w:tc>
          <w:tcPr>
            <w:tcW w:w="4505" w:type="dxa"/>
          </w:tcPr>
          <w:p w14:paraId="5A1E7CBA"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t>Мені нічого невідомо про такі дії</w:t>
            </w:r>
          </w:p>
        </w:tc>
        <w:tc>
          <w:tcPr>
            <w:tcW w:w="1106" w:type="dxa"/>
            <w:vAlign w:val="center"/>
          </w:tcPr>
          <w:p w14:paraId="5EA3CBA0" w14:textId="60C28C21"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41,5%</w:t>
            </w:r>
          </w:p>
        </w:tc>
        <w:tc>
          <w:tcPr>
            <w:tcW w:w="1143" w:type="dxa"/>
            <w:vAlign w:val="center"/>
          </w:tcPr>
          <w:p w14:paraId="4CC7B415" w14:textId="2608FD59"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32,7%</w:t>
            </w:r>
          </w:p>
        </w:tc>
        <w:tc>
          <w:tcPr>
            <w:tcW w:w="1409" w:type="dxa"/>
            <w:vAlign w:val="center"/>
          </w:tcPr>
          <w:p w14:paraId="2454663E" w14:textId="186C2BB9"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29,0%</w:t>
            </w:r>
          </w:p>
        </w:tc>
        <w:tc>
          <w:tcPr>
            <w:tcW w:w="1188" w:type="dxa"/>
            <w:vAlign w:val="center"/>
          </w:tcPr>
          <w:p w14:paraId="54E31F7B" w14:textId="159C74FC" w:rsidR="00A44183" w:rsidRPr="00BB7B64" w:rsidRDefault="00A44183" w:rsidP="00A44183">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26,1%</w:t>
            </w:r>
          </w:p>
        </w:tc>
      </w:tr>
      <w:tr w:rsidR="00A44183" w:rsidRPr="00BB7B64" w14:paraId="1D2FE06B" w14:textId="77777777" w:rsidTr="00622202">
        <w:tc>
          <w:tcPr>
            <w:tcW w:w="4505" w:type="dxa"/>
          </w:tcPr>
          <w:p w14:paraId="0F788473" w14:textId="77777777" w:rsidR="00A44183" w:rsidRPr="00BB7B64" w:rsidRDefault="00A44183" w:rsidP="00A44183">
            <w:pPr>
              <w:spacing w:after="0" w:line="276" w:lineRule="auto"/>
              <w:rPr>
                <w:rFonts w:ascii="Times New Roman" w:hAnsi="Times New Roman" w:cs="Times New Roman"/>
              </w:rPr>
            </w:pPr>
            <w:r w:rsidRPr="00BB7B64">
              <w:rPr>
                <w:rFonts w:ascii="Times New Roman" w:hAnsi="Times New Roman" w:cs="Times New Roman"/>
              </w:rPr>
              <w:lastRenderedPageBreak/>
              <w:t>Важко сказати / Відмова</w:t>
            </w:r>
          </w:p>
        </w:tc>
        <w:tc>
          <w:tcPr>
            <w:tcW w:w="1106" w:type="dxa"/>
            <w:vAlign w:val="center"/>
          </w:tcPr>
          <w:p w14:paraId="1D7DEC52" w14:textId="7EFB2D2F"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11,1%</w:t>
            </w:r>
          </w:p>
        </w:tc>
        <w:tc>
          <w:tcPr>
            <w:tcW w:w="1143" w:type="dxa"/>
            <w:vAlign w:val="center"/>
          </w:tcPr>
          <w:p w14:paraId="02DFD6A4" w14:textId="22E398C9"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15,2%</w:t>
            </w:r>
          </w:p>
        </w:tc>
        <w:tc>
          <w:tcPr>
            <w:tcW w:w="1409" w:type="dxa"/>
            <w:vAlign w:val="center"/>
          </w:tcPr>
          <w:p w14:paraId="603A04AD" w14:textId="29851325" w:rsidR="00A44183" w:rsidRPr="00BB7B64" w:rsidRDefault="00A44183" w:rsidP="00A44183">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11,5%</w:t>
            </w:r>
          </w:p>
        </w:tc>
        <w:tc>
          <w:tcPr>
            <w:tcW w:w="1188" w:type="dxa"/>
            <w:vAlign w:val="center"/>
          </w:tcPr>
          <w:p w14:paraId="2CD25C69" w14:textId="3013A5AB" w:rsidR="00A44183" w:rsidRPr="00BB7B64" w:rsidRDefault="00A44183" w:rsidP="00A44183">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15,4%</w:t>
            </w:r>
          </w:p>
        </w:tc>
      </w:tr>
    </w:tbl>
    <w:p w14:paraId="50C12C28" w14:textId="77777777" w:rsidR="00A44183" w:rsidRPr="00BB7B64" w:rsidRDefault="00A44183" w:rsidP="00A44183">
      <w:pPr>
        <w:spacing w:line="276" w:lineRule="auto"/>
        <w:rPr>
          <w:rFonts w:ascii="Times New Roman" w:hAnsi="Times New Roman" w:cs="Times New Roman"/>
          <w:b/>
        </w:rPr>
      </w:pPr>
    </w:p>
    <w:p w14:paraId="1DC7D8B8" w14:textId="730B9D5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Чи вірите Ви в те, що у разі захворюван</w:t>
      </w:r>
      <w:r w:rsidR="003B188B">
        <w:rPr>
          <w:rFonts w:ascii="Times New Roman" w:hAnsi="Times New Roman" w:cs="Times New Roman"/>
          <w:b/>
        </w:rPr>
        <w:t>ня</w:t>
      </w:r>
      <w:r w:rsidR="0059081A">
        <w:rPr>
          <w:rFonts w:ascii="Times New Roman" w:hAnsi="Times New Roman" w:cs="Times New Roman"/>
          <w:b/>
        </w:rPr>
        <w:t xml:space="preserve"> Ви чи в</w:t>
      </w:r>
      <w:r w:rsidRPr="00BB7B64">
        <w:rPr>
          <w:rFonts w:ascii="Times New Roman" w:hAnsi="Times New Roman" w:cs="Times New Roman"/>
          <w:b/>
        </w:rPr>
        <w:t>аша родина отримає повну та якісну медичну допомогу в державній (комунальній) лікарні?</w:t>
      </w:r>
    </w:p>
    <w:tbl>
      <w:tblPr>
        <w:tblW w:w="9351" w:type="dxa"/>
        <w:tblLook w:val="04A0" w:firstRow="1" w:lastRow="0" w:firstColumn="1" w:lastColumn="0" w:noHBand="0" w:noVBand="1"/>
      </w:tblPr>
      <w:tblGrid>
        <w:gridCol w:w="4487"/>
        <w:gridCol w:w="1122"/>
        <w:gridCol w:w="1146"/>
        <w:gridCol w:w="1373"/>
        <w:gridCol w:w="1223"/>
      </w:tblGrid>
      <w:tr w:rsidR="00622202" w:rsidRPr="00BB7B64" w14:paraId="5CF27E7B" w14:textId="77777777" w:rsidTr="00622202">
        <w:trPr>
          <w:trHeight w:val="694"/>
        </w:trPr>
        <w:tc>
          <w:tcPr>
            <w:tcW w:w="45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D1CAAF"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09596C20" w14:textId="54404D12"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4695C537" w14:textId="520F5E33"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373" w:type="dxa"/>
            <w:tcBorders>
              <w:top w:val="single" w:sz="4" w:space="0" w:color="auto"/>
              <w:left w:val="nil"/>
              <w:bottom w:val="single" w:sz="4" w:space="0" w:color="auto"/>
              <w:right w:val="single" w:sz="4" w:space="0" w:color="auto"/>
            </w:tcBorders>
            <w:shd w:val="clear" w:color="auto" w:fill="auto"/>
            <w:vAlign w:val="bottom"/>
            <w:hideMark/>
          </w:tcPr>
          <w:p w14:paraId="7ABBB4A8" w14:textId="682CD3FC"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0E0E7D88" w14:textId="54F55FE3"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A44183" w:rsidRPr="00BB7B64" w14:paraId="1CD8F48E" w14:textId="77777777" w:rsidTr="00622202">
        <w:trPr>
          <w:trHeight w:val="261"/>
        </w:trPr>
        <w:tc>
          <w:tcPr>
            <w:tcW w:w="4522" w:type="dxa"/>
            <w:tcBorders>
              <w:top w:val="nil"/>
              <w:left w:val="single" w:sz="4" w:space="0" w:color="auto"/>
              <w:bottom w:val="single" w:sz="4" w:space="0" w:color="auto"/>
              <w:right w:val="single" w:sz="4" w:space="0" w:color="auto"/>
            </w:tcBorders>
            <w:shd w:val="clear" w:color="auto" w:fill="auto"/>
            <w:vAlign w:val="center"/>
            <w:hideMark/>
          </w:tcPr>
          <w:p w14:paraId="5DEB17BD"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 впевнений, що отримаю</w:t>
            </w:r>
          </w:p>
        </w:tc>
        <w:tc>
          <w:tcPr>
            <w:tcW w:w="1122" w:type="dxa"/>
            <w:tcBorders>
              <w:top w:val="nil"/>
              <w:left w:val="nil"/>
              <w:bottom w:val="single" w:sz="4" w:space="0" w:color="auto"/>
              <w:right w:val="single" w:sz="4" w:space="0" w:color="auto"/>
            </w:tcBorders>
            <w:shd w:val="clear" w:color="auto" w:fill="auto"/>
            <w:noWrap/>
            <w:vAlign w:val="center"/>
            <w:hideMark/>
          </w:tcPr>
          <w:p w14:paraId="1EFA8C72" w14:textId="16C1DFD3"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w:t>
            </w:r>
          </w:p>
        </w:tc>
        <w:tc>
          <w:tcPr>
            <w:tcW w:w="1146" w:type="dxa"/>
            <w:tcBorders>
              <w:top w:val="nil"/>
              <w:left w:val="nil"/>
              <w:bottom w:val="single" w:sz="4" w:space="0" w:color="auto"/>
              <w:right w:val="single" w:sz="4" w:space="0" w:color="auto"/>
            </w:tcBorders>
            <w:shd w:val="clear" w:color="auto" w:fill="auto"/>
            <w:noWrap/>
            <w:vAlign w:val="center"/>
            <w:hideMark/>
          </w:tcPr>
          <w:p w14:paraId="0CEAC2A4" w14:textId="7243615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w:t>
            </w:r>
          </w:p>
        </w:tc>
        <w:tc>
          <w:tcPr>
            <w:tcW w:w="1373" w:type="dxa"/>
            <w:tcBorders>
              <w:top w:val="nil"/>
              <w:left w:val="nil"/>
              <w:bottom w:val="single" w:sz="4" w:space="0" w:color="auto"/>
              <w:right w:val="single" w:sz="4" w:space="0" w:color="auto"/>
            </w:tcBorders>
            <w:shd w:val="clear" w:color="auto" w:fill="auto"/>
            <w:noWrap/>
            <w:vAlign w:val="center"/>
            <w:hideMark/>
          </w:tcPr>
          <w:p w14:paraId="2539BD29" w14:textId="34C934C0"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7,9%</w:t>
            </w:r>
          </w:p>
        </w:tc>
        <w:tc>
          <w:tcPr>
            <w:tcW w:w="1188" w:type="dxa"/>
            <w:tcBorders>
              <w:top w:val="nil"/>
              <w:left w:val="nil"/>
              <w:bottom w:val="single" w:sz="4" w:space="0" w:color="auto"/>
              <w:right w:val="single" w:sz="4" w:space="0" w:color="auto"/>
            </w:tcBorders>
            <w:shd w:val="clear" w:color="auto" w:fill="auto"/>
            <w:noWrap/>
            <w:vAlign w:val="center"/>
            <w:hideMark/>
          </w:tcPr>
          <w:p w14:paraId="331A8E7C" w14:textId="6FDB2DCB"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7,4%</w:t>
            </w:r>
          </w:p>
        </w:tc>
      </w:tr>
      <w:tr w:rsidR="00A44183" w:rsidRPr="00BB7B64" w14:paraId="6F4050BD" w14:textId="77777777" w:rsidTr="00622202">
        <w:trPr>
          <w:trHeight w:val="124"/>
        </w:trPr>
        <w:tc>
          <w:tcPr>
            <w:tcW w:w="4522" w:type="dxa"/>
            <w:tcBorders>
              <w:top w:val="nil"/>
              <w:left w:val="single" w:sz="4" w:space="0" w:color="auto"/>
              <w:bottom w:val="single" w:sz="4" w:space="0" w:color="auto"/>
              <w:right w:val="single" w:sz="4" w:space="0" w:color="auto"/>
            </w:tcBorders>
            <w:shd w:val="clear" w:color="auto" w:fill="auto"/>
            <w:vAlign w:val="center"/>
            <w:hideMark/>
          </w:tcPr>
          <w:p w14:paraId="4A2AA654"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вірю, що отримаю таку допомогу</w:t>
            </w:r>
          </w:p>
        </w:tc>
        <w:tc>
          <w:tcPr>
            <w:tcW w:w="1122" w:type="dxa"/>
            <w:tcBorders>
              <w:top w:val="nil"/>
              <w:left w:val="nil"/>
              <w:bottom w:val="single" w:sz="4" w:space="0" w:color="auto"/>
              <w:right w:val="single" w:sz="4" w:space="0" w:color="auto"/>
            </w:tcBorders>
            <w:shd w:val="clear" w:color="auto" w:fill="auto"/>
            <w:noWrap/>
            <w:vAlign w:val="center"/>
            <w:hideMark/>
          </w:tcPr>
          <w:p w14:paraId="613BCDF0" w14:textId="1F796ED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14,6%</w:t>
            </w:r>
          </w:p>
        </w:tc>
        <w:tc>
          <w:tcPr>
            <w:tcW w:w="1146" w:type="dxa"/>
            <w:tcBorders>
              <w:top w:val="nil"/>
              <w:left w:val="nil"/>
              <w:bottom w:val="single" w:sz="4" w:space="0" w:color="auto"/>
              <w:right w:val="single" w:sz="4" w:space="0" w:color="auto"/>
            </w:tcBorders>
            <w:shd w:val="clear" w:color="auto" w:fill="auto"/>
            <w:noWrap/>
            <w:vAlign w:val="center"/>
            <w:hideMark/>
          </w:tcPr>
          <w:p w14:paraId="4E585FD5" w14:textId="34710BE3"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21,7%</w:t>
            </w:r>
          </w:p>
        </w:tc>
        <w:tc>
          <w:tcPr>
            <w:tcW w:w="1373" w:type="dxa"/>
            <w:tcBorders>
              <w:top w:val="nil"/>
              <w:left w:val="nil"/>
              <w:bottom w:val="single" w:sz="4" w:space="0" w:color="auto"/>
              <w:right w:val="single" w:sz="4" w:space="0" w:color="auto"/>
            </w:tcBorders>
            <w:shd w:val="clear" w:color="auto" w:fill="auto"/>
            <w:noWrap/>
            <w:vAlign w:val="center"/>
            <w:hideMark/>
          </w:tcPr>
          <w:p w14:paraId="2F613A95" w14:textId="447E475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29,7%</w:t>
            </w:r>
          </w:p>
        </w:tc>
        <w:tc>
          <w:tcPr>
            <w:tcW w:w="1188" w:type="dxa"/>
            <w:tcBorders>
              <w:top w:val="nil"/>
              <w:left w:val="nil"/>
              <w:bottom w:val="single" w:sz="4" w:space="0" w:color="auto"/>
              <w:right w:val="single" w:sz="4" w:space="0" w:color="auto"/>
            </w:tcBorders>
            <w:shd w:val="clear" w:color="auto" w:fill="auto"/>
            <w:noWrap/>
            <w:vAlign w:val="center"/>
            <w:hideMark/>
          </w:tcPr>
          <w:p w14:paraId="4011358E" w14:textId="377FC197"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33,5%</w:t>
            </w:r>
          </w:p>
        </w:tc>
      </w:tr>
      <w:tr w:rsidR="00A44183" w:rsidRPr="00BB7B64" w14:paraId="6DD6CAA3" w14:textId="77777777" w:rsidTr="00622202">
        <w:trPr>
          <w:trHeight w:val="142"/>
        </w:trPr>
        <w:tc>
          <w:tcPr>
            <w:tcW w:w="4522" w:type="dxa"/>
            <w:tcBorders>
              <w:top w:val="nil"/>
              <w:left w:val="single" w:sz="4" w:space="0" w:color="auto"/>
              <w:bottom w:val="single" w:sz="4" w:space="0" w:color="auto"/>
              <w:right w:val="single" w:sz="4" w:space="0" w:color="auto"/>
            </w:tcBorders>
            <w:shd w:val="clear" w:color="auto" w:fill="auto"/>
            <w:vAlign w:val="center"/>
            <w:hideMark/>
          </w:tcPr>
          <w:p w14:paraId="11665FCB"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не вірю, що отримаю таку допомогу</w:t>
            </w:r>
          </w:p>
        </w:tc>
        <w:tc>
          <w:tcPr>
            <w:tcW w:w="1122" w:type="dxa"/>
            <w:tcBorders>
              <w:top w:val="nil"/>
              <w:left w:val="nil"/>
              <w:bottom w:val="single" w:sz="4" w:space="0" w:color="auto"/>
              <w:right w:val="single" w:sz="4" w:space="0" w:color="auto"/>
            </w:tcBorders>
            <w:shd w:val="clear" w:color="auto" w:fill="auto"/>
            <w:noWrap/>
            <w:vAlign w:val="center"/>
            <w:hideMark/>
          </w:tcPr>
          <w:p w14:paraId="1F75AF69" w14:textId="1CD031E9"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33,8%</w:t>
            </w:r>
          </w:p>
        </w:tc>
        <w:tc>
          <w:tcPr>
            <w:tcW w:w="1146" w:type="dxa"/>
            <w:tcBorders>
              <w:top w:val="nil"/>
              <w:left w:val="nil"/>
              <w:bottom w:val="single" w:sz="4" w:space="0" w:color="auto"/>
              <w:right w:val="single" w:sz="4" w:space="0" w:color="auto"/>
            </w:tcBorders>
            <w:shd w:val="clear" w:color="auto" w:fill="auto"/>
            <w:noWrap/>
            <w:vAlign w:val="center"/>
            <w:hideMark/>
          </w:tcPr>
          <w:p w14:paraId="00D71F9F" w14:textId="71BFBB8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35,1%</w:t>
            </w:r>
          </w:p>
        </w:tc>
        <w:tc>
          <w:tcPr>
            <w:tcW w:w="1373" w:type="dxa"/>
            <w:tcBorders>
              <w:top w:val="nil"/>
              <w:left w:val="nil"/>
              <w:bottom w:val="single" w:sz="4" w:space="0" w:color="auto"/>
              <w:right w:val="single" w:sz="4" w:space="0" w:color="auto"/>
            </w:tcBorders>
            <w:shd w:val="clear" w:color="auto" w:fill="auto"/>
            <w:noWrap/>
            <w:vAlign w:val="center"/>
            <w:hideMark/>
          </w:tcPr>
          <w:p w14:paraId="57E4CD62" w14:textId="63B53462"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31,9%</w:t>
            </w:r>
          </w:p>
        </w:tc>
        <w:tc>
          <w:tcPr>
            <w:tcW w:w="1188" w:type="dxa"/>
            <w:tcBorders>
              <w:top w:val="nil"/>
              <w:left w:val="nil"/>
              <w:bottom w:val="single" w:sz="4" w:space="0" w:color="auto"/>
              <w:right w:val="single" w:sz="4" w:space="0" w:color="auto"/>
            </w:tcBorders>
            <w:shd w:val="clear" w:color="auto" w:fill="auto"/>
            <w:noWrap/>
            <w:vAlign w:val="center"/>
            <w:hideMark/>
          </w:tcPr>
          <w:p w14:paraId="7FA81266" w14:textId="6C233FE9"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27,7%</w:t>
            </w:r>
          </w:p>
        </w:tc>
      </w:tr>
      <w:tr w:rsidR="00A44183" w:rsidRPr="00BB7B64" w14:paraId="070BCF4D" w14:textId="77777777" w:rsidTr="00622202">
        <w:trPr>
          <w:trHeight w:val="92"/>
        </w:trPr>
        <w:tc>
          <w:tcPr>
            <w:tcW w:w="4522" w:type="dxa"/>
            <w:tcBorders>
              <w:top w:val="nil"/>
              <w:left w:val="single" w:sz="4" w:space="0" w:color="auto"/>
              <w:bottom w:val="single" w:sz="4" w:space="0" w:color="auto"/>
              <w:right w:val="single" w:sz="4" w:space="0" w:color="auto"/>
            </w:tcBorders>
            <w:shd w:val="clear" w:color="auto" w:fill="auto"/>
            <w:vAlign w:val="center"/>
            <w:hideMark/>
          </w:tcPr>
          <w:p w14:paraId="6428CB85"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впевнений, що не отримаю</w:t>
            </w:r>
          </w:p>
        </w:tc>
        <w:tc>
          <w:tcPr>
            <w:tcW w:w="1122" w:type="dxa"/>
            <w:tcBorders>
              <w:top w:val="nil"/>
              <w:left w:val="nil"/>
              <w:bottom w:val="single" w:sz="4" w:space="0" w:color="auto"/>
              <w:right w:val="single" w:sz="4" w:space="0" w:color="auto"/>
            </w:tcBorders>
            <w:shd w:val="clear" w:color="auto" w:fill="auto"/>
            <w:noWrap/>
            <w:vAlign w:val="center"/>
            <w:hideMark/>
          </w:tcPr>
          <w:p w14:paraId="0C149459" w14:textId="0655B173"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41,5%</w:t>
            </w:r>
          </w:p>
        </w:tc>
        <w:tc>
          <w:tcPr>
            <w:tcW w:w="1146" w:type="dxa"/>
            <w:tcBorders>
              <w:top w:val="nil"/>
              <w:left w:val="nil"/>
              <w:bottom w:val="single" w:sz="4" w:space="0" w:color="auto"/>
              <w:right w:val="single" w:sz="4" w:space="0" w:color="auto"/>
            </w:tcBorders>
            <w:shd w:val="clear" w:color="auto" w:fill="auto"/>
            <w:noWrap/>
            <w:vAlign w:val="center"/>
            <w:hideMark/>
          </w:tcPr>
          <w:p w14:paraId="0C8BC472" w14:textId="301815C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30,3%</w:t>
            </w:r>
          </w:p>
        </w:tc>
        <w:tc>
          <w:tcPr>
            <w:tcW w:w="1373" w:type="dxa"/>
            <w:tcBorders>
              <w:top w:val="nil"/>
              <w:left w:val="nil"/>
              <w:bottom w:val="single" w:sz="4" w:space="0" w:color="auto"/>
              <w:right w:val="single" w:sz="4" w:space="0" w:color="auto"/>
            </w:tcBorders>
            <w:shd w:val="clear" w:color="auto" w:fill="auto"/>
            <w:noWrap/>
            <w:vAlign w:val="center"/>
            <w:hideMark/>
          </w:tcPr>
          <w:p w14:paraId="68FC0009" w14:textId="2150F74E"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22,6%</w:t>
            </w:r>
          </w:p>
        </w:tc>
        <w:tc>
          <w:tcPr>
            <w:tcW w:w="1188" w:type="dxa"/>
            <w:tcBorders>
              <w:top w:val="nil"/>
              <w:left w:val="nil"/>
              <w:bottom w:val="single" w:sz="4" w:space="0" w:color="auto"/>
              <w:right w:val="single" w:sz="4" w:space="0" w:color="auto"/>
            </w:tcBorders>
            <w:shd w:val="clear" w:color="auto" w:fill="auto"/>
            <w:noWrap/>
            <w:vAlign w:val="center"/>
            <w:hideMark/>
          </w:tcPr>
          <w:p w14:paraId="269A4312" w14:textId="4C3EE55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21,8%</w:t>
            </w:r>
          </w:p>
        </w:tc>
      </w:tr>
      <w:tr w:rsidR="00A44183" w:rsidRPr="00BB7B64" w14:paraId="1BB3339B" w14:textId="77777777" w:rsidTr="00622202">
        <w:trPr>
          <w:trHeight w:val="68"/>
        </w:trPr>
        <w:tc>
          <w:tcPr>
            <w:tcW w:w="4522" w:type="dxa"/>
            <w:tcBorders>
              <w:top w:val="nil"/>
              <w:left w:val="single" w:sz="4" w:space="0" w:color="auto"/>
              <w:bottom w:val="single" w:sz="4" w:space="0" w:color="auto"/>
              <w:right w:val="single" w:sz="4" w:space="0" w:color="auto"/>
            </w:tcBorders>
            <w:shd w:val="clear" w:color="auto" w:fill="auto"/>
            <w:vAlign w:val="center"/>
            <w:hideMark/>
          </w:tcPr>
          <w:p w14:paraId="6B1C7491"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1122" w:type="dxa"/>
            <w:tcBorders>
              <w:top w:val="nil"/>
              <w:left w:val="nil"/>
              <w:bottom w:val="single" w:sz="4" w:space="0" w:color="auto"/>
              <w:right w:val="single" w:sz="4" w:space="0" w:color="auto"/>
            </w:tcBorders>
            <w:shd w:val="clear" w:color="auto" w:fill="auto"/>
            <w:noWrap/>
            <w:vAlign w:val="center"/>
            <w:hideMark/>
          </w:tcPr>
          <w:p w14:paraId="3DB0D656" w14:textId="1068B481"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6,6%</w:t>
            </w:r>
          </w:p>
        </w:tc>
        <w:tc>
          <w:tcPr>
            <w:tcW w:w="1146" w:type="dxa"/>
            <w:tcBorders>
              <w:top w:val="nil"/>
              <w:left w:val="nil"/>
              <w:bottom w:val="single" w:sz="4" w:space="0" w:color="auto"/>
              <w:right w:val="single" w:sz="4" w:space="0" w:color="auto"/>
            </w:tcBorders>
            <w:shd w:val="clear" w:color="auto" w:fill="auto"/>
            <w:noWrap/>
            <w:vAlign w:val="center"/>
            <w:hideMark/>
          </w:tcPr>
          <w:p w14:paraId="441B7E3A" w14:textId="347B9AF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8,4%</w:t>
            </w:r>
          </w:p>
        </w:tc>
        <w:tc>
          <w:tcPr>
            <w:tcW w:w="1373" w:type="dxa"/>
            <w:tcBorders>
              <w:top w:val="nil"/>
              <w:left w:val="nil"/>
              <w:bottom w:val="single" w:sz="4" w:space="0" w:color="auto"/>
              <w:right w:val="single" w:sz="4" w:space="0" w:color="auto"/>
            </w:tcBorders>
            <w:shd w:val="clear" w:color="auto" w:fill="auto"/>
            <w:noWrap/>
            <w:vAlign w:val="center"/>
            <w:hideMark/>
          </w:tcPr>
          <w:p w14:paraId="6DC660DE" w14:textId="3035EDB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7,9%</w:t>
            </w:r>
          </w:p>
        </w:tc>
        <w:tc>
          <w:tcPr>
            <w:tcW w:w="1188" w:type="dxa"/>
            <w:tcBorders>
              <w:top w:val="nil"/>
              <w:left w:val="nil"/>
              <w:bottom w:val="single" w:sz="4" w:space="0" w:color="auto"/>
              <w:right w:val="single" w:sz="4" w:space="0" w:color="auto"/>
            </w:tcBorders>
            <w:shd w:val="clear" w:color="auto" w:fill="auto"/>
            <w:noWrap/>
            <w:vAlign w:val="center"/>
            <w:hideMark/>
          </w:tcPr>
          <w:p w14:paraId="6E7F10C4" w14:textId="623A620E"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9,6%</w:t>
            </w:r>
          </w:p>
        </w:tc>
      </w:tr>
    </w:tbl>
    <w:p w14:paraId="44CF7349" w14:textId="77777777" w:rsidR="00A44183" w:rsidRPr="00BB7B64" w:rsidRDefault="00A44183" w:rsidP="00A44183">
      <w:pPr>
        <w:spacing w:line="276" w:lineRule="auto"/>
        <w:jc w:val="center"/>
        <w:rPr>
          <w:rFonts w:ascii="Times New Roman" w:hAnsi="Times New Roman" w:cs="Times New Roman"/>
          <w:b/>
        </w:rPr>
      </w:pPr>
    </w:p>
    <w:p w14:paraId="65869747"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Як Ви вважаєте, наскільки загрозливою є зараз епідемія COVID-19 в Україні?</w:t>
      </w:r>
    </w:p>
    <w:tbl>
      <w:tblPr>
        <w:tblW w:w="9204" w:type="dxa"/>
        <w:tblLook w:val="04A0" w:firstRow="1" w:lastRow="0" w:firstColumn="1" w:lastColumn="0" w:noHBand="0" w:noVBand="1"/>
      </w:tblPr>
      <w:tblGrid>
        <w:gridCol w:w="4377"/>
        <w:gridCol w:w="1122"/>
        <w:gridCol w:w="1146"/>
        <w:gridCol w:w="1336"/>
        <w:gridCol w:w="1223"/>
      </w:tblGrid>
      <w:tr w:rsidR="00622202" w:rsidRPr="00BB7B64" w14:paraId="3C45466F" w14:textId="77777777" w:rsidTr="00622202">
        <w:trPr>
          <w:trHeight w:val="898"/>
        </w:trPr>
        <w:tc>
          <w:tcPr>
            <w:tcW w:w="44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665DE0"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2D2C4779" w14:textId="67AB6900"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16BEB26B" w14:textId="211F84A8"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336" w:type="dxa"/>
            <w:tcBorders>
              <w:top w:val="single" w:sz="4" w:space="0" w:color="auto"/>
              <w:left w:val="nil"/>
              <w:bottom w:val="single" w:sz="4" w:space="0" w:color="auto"/>
              <w:right w:val="single" w:sz="4" w:space="0" w:color="auto"/>
            </w:tcBorders>
            <w:shd w:val="clear" w:color="auto" w:fill="auto"/>
            <w:vAlign w:val="bottom"/>
            <w:hideMark/>
          </w:tcPr>
          <w:p w14:paraId="2CCF74F6" w14:textId="5DA51F3C"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2DC6BCC9" w14:textId="43C54000"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A44183" w:rsidRPr="00BB7B64" w14:paraId="058944FA" w14:textId="77777777" w:rsidTr="00622202">
        <w:trPr>
          <w:trHeight w:val="73"/>
        </w:trPr>
        <w:tc>
          <w:tcPr>
            <w:tcW w:w="4412" w:type="dxa"/>
            <w:tcBorders>
              <w:top w:val="nil"/>
              <w:left w:val="single" w:sz="4" w:space="0" w:color="auto"/>
              <w:bottom w:val="single" w:sz="4" w:space="0" w:color="auto"/>
              <w:right w:val="single" w:sz="4" w:space="0" w:color="auto"/>
            </w:tcBorders>
            <w:shd w:val="clear" w:color="auto" w:fill="auto"/>
            <w:hideMark/>
          </w:tcPr>
          <w:p w14:paraId="48ABDAE1"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загрозливою</w:t>
            </w:r>
          </w:p>
        </w:tc>
        <w:tc>
          <w:tcPr>
            <w:tcW w:w="1122" w:type="dxa"/>
            <w:tcBorders>
              <w:top w:val="nil"/>
              <w:left w:val="nil"/>
              <w:bottom w:val="single" w:sz="4" w:space="0" w:color="auto"/>
              <w:right w:val="single" w:sz="4" w:space="0" w:color="auto"/>
            </w:tcBorders>
            <w:shd w:val="clear" w:color="auto" w:fill="auto"/>
            <w:noWrap/>
            <w:vAlign w:val="center"/>
            <w:hideMark/>
          </w:tcPr>
          <w:p w14:paraId="03F8B951" w14:textId="1C97A3DE"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17,1%</w:t>
            </w:r>
          </w:p>
        </w:tc>
        <w:tc>
          <w:tcPr>
            <w:tcW w:w="1146" w:type="dxa"/>
            <w:tcBorders>
              <w:top w:val="nil"/>
              <w:left w:val="nil"/>
              <w:bottom w:val="single" w:sz="4" w:space="0" w:color="auto"/>
              <w:right w:val="single" w:sz="4" w:space="0" w:color="auto"/>
            </w:tcBorders>
            <w:shd w:val="clear" w:color="auto" w:fill="auto"/>
            <w:noWrap/>
            <w:vAlign w:val="center"/>
            <w:hideMark/>
          </w:tcPr>
          <w:p w14:paraId="77EA0827" w14:textId="52761F3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12,2%</w:t>
            </w:r>
          </w:p>
        </w:tc>
        <w:tc>
          <w:tcPr>
            <w:tcW w:w="1336" w:type="dxa"/>
            <w:tcBorders>
              <w:top w:val="nil"/>
              <w:left w:val="nil"/>
              <w:bottom w:val="single" w:sz="4" w:space="0" w:color="auto"/>
              <w:right w:val="single" w:sz="4" w:space="0" w:color="auto"/>
            </w:tcBorders>
            <w:shd w:val="clear" w:color="auto" w:fill="auto"/>
            <w:noWrap/>
            <w:vAlign w:val="center"/>
            <w:hideMark/>
          </w:tcPr>
          <w:p w14:paraId="6847B50E" w14:textId="38068D7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13,4%</w:t>
            </w:r>
          </w:p>
        </w:tc>
        <w:tc>
          <w:tcPr>
            <w:tcW w:w="1188" w:type="dxa"/>
            <w:tcBorders>
              <w:top w:val="nil"/>
              <w:left w:val="nil"/>
              <w:bottom w:val="single" w:sz="4" w:space="0" w:color="auto"/>
              <w:right w:val="single" w:sz="4" w:space="0" w:color="auto"/>
            </w:tcBorders>
            <w:shd w:val="clear" w:color="auto" w:fill="auto"/>
            <w:noWrap/>
            <w:vAlign w:val="center"/>
            <w:hideMark/>
          </w:tcPr>
          <w:p w14:paraId="21F9C1B7" w14:textId="79F0DE8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14,4%</w:t>
            </w:r>
          </w:p>
        </w:tc>
      </w:tr>
      <w:tr w:rsidR="00A44183" w:rsidRPr="00BB7B64" w14:paraId="10B65CB4" w14:textId="77777777" w:rsidTr="00622202">
        <w:trPr>
          <w:trHeight w:val="204"/>
        </w:trPr>
        <w:tc>
          <w:tcPr>
            <w:tcW w:w="4412" w:type="dxa"/>
            <w:tcBorders>
              <w:top w:val="nil"/>
              <w:left w:val="single" w:sz="4" w:space="0" w:color="auto"/>
              <w:bottom w:val="single" w:sz="4" w:space="0" w:color="auto"/>
              <w:right w:val="single" w:sz="4" w:space="0" w:color="auto"/>
            </w:tcBorders>
            <w:shd w:val="clear" w:color="auto" w:fill="auto"/>
            <w:hideMark/>
          </w:tcPr>
          <w:p w14:paraId="7E27E6D6"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proofErr w:type="spellStart"/>
            <w:r w:rsidRPr="00BB7B64">
              <w:rPr>
                <w:rFonts w:ascii="Times New Roman" w:eastAsia="Times New Roman" w:hAnsi="Times New Roman" w:cs="Times New Roman"/>
                <w:color w:val="000000"/>
                <w:lang w:eastAsia="ru-RU"/>
              </w:rPr>
              <w:t>Помірно</w:t>
            </w:r>
            <w:proofErr w:type="spellEnd"/>
            <w:r w:rsidRPr="00BB7B64">
              <w:rPr>
                <w:rFonts w:ascii="Times New Roman" w:eastAsia="Times New Roman" w:hAnsi="Times New Roman" w:cs="Times New Roman"/>
                <w:color w:val="000000"/>
                <w:lang w:eastAsia="ru-RU"/>
              </w:rPr>
              <w:t xml:space="preserve"> загрозливою</w:t>
            </w:r>
          </w:p>
        </w:tc>
        <w:tc>
          <w:tcPr>
            <w:tcW w:w="1122" w:type="dxa"/>
            <w:tcBorders>
              <w:top w:val="nil"/>
              <w:left w:val="nil"/>
              <w:bottom w:val="single" w:sz="4" w:space="0" w:color="auto"/>
              <w:right w:val="single" w:sz="4" w:space="0" w:color="auto"/>
            </w:tcBorders>
            <w:shd w:val="clear" w:color="auto" w:fill="auto"/>
            <w:noWrap/>
            <w:vAlign w:val="center"/>
            <w:hideMark/>
          </w:tcPr>
          <w:p w14:paraId="5BCF8C89" w14:textId="3665AC49"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45,8%</w:t>
            </w:r>
          </w:p>
        </w:tc>
        <w:tc>
          <w:tcPr>
            <w:tcW w:w="1146" w:type="dxa"/>
            <w:tcBorders>
              <w:top w:val="nil"/>
              <w:left w:val="nil"/>
              <w:bottom w:val="single" w:sz="4" w:space="0" w:color="auto"/>
              <w:right w:val="single" w:sz="4" w:space="0" w:color="auto"/>
            </w:tcBorders>
            <w:shd w:val="clear" w:color="auto" w:fill="auto"/>
            <w:noWrap/>
            <w:vAlign w:val="center"/>
            <w:hideMark/>
          </w:tcPr>
          <w:p w14:paraId="444F5A15" w14:textId="107D57C9"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48,0%</w:t>
            </w:r>
          </w:p>
        </w:tc>
        <w:tc>
          <w:tcPr>
            <w:tcW w:w="1336" w:type="dxa"/>
            <w:tcBorders>
              <w:top w:val="nil"/>
              <w:left w:val="nil"/>
              <w:bottom w:val="single" w:sz="4" w:space="0" w:color="auto"/>
              <w:right w:val="single" w:sz="4" w:space="0" w:color="auto"/>
            </w:tcBorders>
            <w:shd w:val="clear" w:color="auto" w:fill="auto"/>
            <w:noWrap/>
            <w:vAlign w:val="center"/>
            <w:hideMark/>
          </w:tcPr>
          <w:p w14:paraId="333FAA33" w14:textId="382B4212"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49,4%</w:t>
            </w:r>
          </w:p>
        </w:tc>
        <w:tc>
          <w:tcPr>
            <w:tcW w:w="1188" w:type="dxa"/>
            <w:tcBorders>
              <w:top w:val="nil"/>
              <w:left w:val="nil"/>
              <w:bottom w:val="single" w:sz="4" w:space="0" w:color="auto"/>
              <w:right w:val="single" w:sz="4" w:space="0" w:color="auto"/>
            </w:tcBorders>
            <w:shd w:val="clear" w:color="auto" w:fill="auto"/>
            <w:noWrap/>
            <w:vAlign w:val="center"/>
            <w:hideMark/>
          </w:tcPr>
          <w:p w14:paraId="2C7146D0" w14:textId="044B9F28"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53,7%</w:t>
            </w:r>
          </w:p>
        </w:tc>
      </w:tr>
      <w:tr w:rsidR="00A44183" w:rsidRPr="00BB7B64" w14:paraId="665B8E80" w14:textId="77777777" w:rsidTr="00622202">
        <w:trPr>
          <w:trHeight w:val="180"/>
        </w:trPr>
        <w:tc>
          <w:tcPr>
            <w:tcW w:w="4412" w:type="dxa"/>
            <w:tcBorders>
              <w:top w:val="nil"/>
              <w:left w:val="single" w:sz="4" w:space="0" w:color="auto"/>
              <w:bottom w:val="single" w:sz="4" w:space="0" w:color="auto"/>
              <w:right w:val="single" w:sz="4" w:space="0" w:color="auto"/>
            </w:tcBorders>
            <w:shd w:val="clear" w:color="auto" w:fill="auto"/>
            <w:hideMark/>
          </w:tcPr>
          <w:p w14:paraId="3F0F0F47"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не загрозливою</w:t>
            </w:r>
          </w:p>
        </w:tc>
        <w:tc>
          <w:tcPr>
            <w:tcW w:w="1122" w:type="dxa"/>
            <w:tcBorders>
              <w:top w:val="nil"/>
              <w:left w:val="nil"/>
              <w:bottom w:val="single" w:sz="4" w:space="0" w:color="auto"/>
              <w:right w:val="single" w:sz="4" w:space="0" w:color="auto"/>
            </w:tcBorders>
            <w:shd w:val="clear" w:color="auto" w:fill="auto"/>
            <w:noWrap/>
            <w:vAlign w:val="center"/>
            <w:hideMark/>
          </w:tcPr>
          <w:p w14:paraId="3FC9DEE0" w14:textId="0EB8805D"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13,3%</w:t>
            </w:r>
          </w:p>
        </w:tc>
        <w:tc>
          <w:tcPr>
            <w:tcW w:w="1146" w:type="dxa"/>
            <w:tcBorders>
              <w:top w:val="nil"/>
              <w:left w:val="nil"/>
              <w:bottom w:val="single" w:sz="4" w:space="0" w:color="auto"/>
              <w:right w:val="single" w:sz="4" w:space="0" w:color="auto"/>
            </w:tcBorders>
            <w:shd w:val="clear" w:color="auto" w:fill="auto"/>
            <w:noWrap/>
            <w:vAlign w:val="center"/>
            <w:hideMark/>
          </w:tcPr>
          <w:p w14:paraId="3E78072D" w14:textId="2E83454E"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17,6%</w:t>
            </w:r>
          </w:p>
        </w:tc>
        <w:tc>
          <w:tcPr>
            <w:tcW w:w="1336" w:type="dxa"/>
            <w:tcBorders>
              <w:top w:val="nil"/>
              <w:left w:val="nil"/>
              <w:bottom w:val="single" w:sz="4" w:space="0" w:color="auto"/>
              <w:right w:val="single" w:sz="4" w:space="0" w:color="auto"/>
            </w:tcBorders>
            <w:shd w:val="clear" w:color="auto" w:fill="auto"/>
            <w:noWrap/>
            <w:vAlign w:val="center"/>
            <w:hideMark/>
          </w:tcPr>
          <w:p w14:paraId="1DB80DFC" w14:textId="7F317966"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19,5%</w:t>
            </w:r>
          </w:p>
        </w:tc>
        <w:tc>
          <w:tcPr>
            <w:tcW w:w="1188" w:type="dxa"/>
            <w:tcBorders>
              <w:top w:val="nil"/>
              <w:left w:val="nil"/>
              <w:bottom w:val="single" w:sz="4" w:space="0" w:color="auto"/>
              <w:right w:val="single" w:sz="4" w:space="0" w:color="auto"/>
            </w:tcBorders>
            <w:shd w:val="clear" w:color="auto" w:fill="auto"/>
            <w:noWrap/>
            <w:vAlign w:val="center"/>
            <w:hideMark/>
          </w:tcPr>
          <w:p w14:paraId="38FD3EB6" w14:textId="51D641EE"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17,6%</w:t>
            </w:r>
          </w:p>
        </w:tc>
      </w:tr>
      <w:tr w:rsidR="00A44183" w:rsidRPr="00BB7B64" w14:paraId="19875CD4" w14:textId="77777777" w:rsidTr="00622202">
        <w:trPr>
          <w:trHeight w:val="170"/>
        </w:trPr>
        <w:tc>
          <w:tcPr>
            <w:tcW w:w="4412" w:type="dxa"/>
            <w:tcBorders>
              <w:top w:val="nil"/>
              <w:left w:val="single" w:sz="4" w:space="0" w:color="auto"/>
              <w:bottom w:val="single" w:sz="4" w:space="0" w:color="auto"/>
              <w:right w:val="single" w:sz="4" w:space="0" w:color="auto"/>
            </w:tcBorders>
            <w:shd w:val="clear" w:color="auto" w:fill="auto"/>
            <w:hideMark/>
          </w:tcPr>
          <w:p w14:paraId="6176C227"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Майже не загрозлива</w:t>
            </w:r>
          </w:p>
        </w:tc>
        <w:tc>
          <w:tcPr>
            <w:tcW w:w="1122" w:type="dxa"/>
            <w:tcBorders>
              <w:top w:val="nil"/>
              <w:left w:val="nil"/>
              <w:bottom w:val="single" w:sz="4" w:space="0" w:color="auto"/>
              <w:right w:val="single" w:sz="4" w:space="0" w:color="auto"/>
            </w:tcBorders>
            <w:shd w:val="clear" w:color="auto" w:fill="auto"/>
            <w:noWrap/>
            <w:vAlign w:val="center"/>
            <w:hideMark/>
          </w:tcPr>
          <w:p w14:paraId="24034376" w14:textId="1F66630D"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10,5%</w:t>
            </w:r>
          </w:p>
        </w:tc>
        <w:tc>
          <w:tcPr>
            <w:tcW w:w="1146" w:type="dxa"/>
            <w:tcBorders>
              <w:top w:val="nil"/>
              <w:left w:val="nil"/>
              <w:bottom w:val="single" w:sz="4" w:space="0" w:color="auto"/>
              <w:right w:val="single" w:sz="4" w:space="0" w:color="auto"/>
            </w:tcBorders>
            <w:shd w:val="clear" w:color="auto" w:fill="auto"/>
            <w:noWrap/>
            <w:vAlign w:val="center"/>
            <w:hideMark/>
          </w:tcPr>
          <w:p w14:paraId="2C3FD1EC" w14:textId="37CD5BF8"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9,3%</w:t>
            </w:r>
          </w:p>
        </w:tc>
        <w:tc>
          <w:tcPr>
            <w:tcW w:w="1336" w:type="dxa"/>
            <w:tcBorders>
              <w:top w:val="nil"/>
              <w:left w:val="nil"/>
              <w:bottom w:val="single" w:sz="4" w:space="0" w:color="auto"/>
              <w:right w:val="single" w:sz="4" w:space="0" w:color="auto"/>
            </w:tcBorders>
            <w:shd w:val="clear" w:color="auto" w:fill="auto"/>
            <w:noWrap/>
            <w:vAlign w:val="center"/>
            <w:hideMark/>
          </w:tcPr>
          <w:p w14:paraId="27650C39" w14:textId="3636FAAB"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9,5%</w:t>
            </w:r>
          </w:p>
        </w:tc>
        <w:tc>
          <w:tcPr>
            <w:tcW w:w="1188" w:type="dxa"/>
            <w:tcBorders>
              <w:top w:val="nil"/>
              <w:left w:val="nil"/>
              <w:bottom w:val="single" w:sz="4" w:space="0" w:color="auto"/>
              <w:right w:val="single" w:sz="4" w:space="0" w:color="auto"/>
            </w:tcBorders>
            <w:shd w:val="clear" w:color="auto" w:fill="auto"/>
            <w:noWrap/>
            <w:vAlign w:val="center"/>
            <w:hideMark/>
          </w:tcPr>
          <w:p w14:paraId="6A92B71A" w14:textId="580F79E1"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6,9%</w:t>
            </w:r>
          </w:p>
        </w:tc>
      </w:tr>
      <w:tr w:rsidR="00A44183" w:rsidRPr="00BB7B64" w14:paraId="2846B0FD" w14:textId="77777777" w:rsidTr="00622202">
        <w:trPr>
          <w:trHeight w:val="287"/>
        </w:trPr>
        <w:tc>
          <w:tcPr>
            <w:tcW w:w="4412" w:type="dxa"/>
            <w:tcBorders>
              <w:top w:val="nil"/>
              <w:left w:val="single" w:sz="4" w:space="0" w:color="auto"/>
              <w:bottom w:val="single" w:sz="4" w:space="0" w:color="auto"/>
              <w:right w:val="single" w:sz="4" w:space="0" w:color="auto"/>
            </w:tcBorders>
            <w:shd w:val="clear" w:color="auto" w:fill="auto"/>
            <w:hideMark/>
          </w:tcPr>
          <w:p w14:paraId="7900F892"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proofErr w:type="spellStart"/>
            <w:r w:rsidRPr="00BB7B64">
              <w:rPr>
                <w:rFonts w:ascii="Times New Roman" w:eastAsia="Times New Roman" w:hAnsi="Times New Roman" w:cs="Times New Roman"/>
                <w:color w:val="000000"/>
                <w:lang w:eastAsia="ru-RU"/>
              </w:rPr>
              <w:t>Коронавірусу</w:t>
            </w:r>
            <w:proofErr w:type="spellEnd"/>
            <w:r w:rsidRPr="00BB7B64">
              <w:rPr>
                <w:rFonts w:ascii="Times New Roman" w:eastAsia="Times New Roman" w:hAnsi="Times New Roman" w:cs="Times New Roman"/>
                <w:color w:val="000000"/>
                <w:lang w:eastAsia="ru-RU"/>
              </w:rPr>
              <w:t xml:space="preserve"> взагалі не існує (перехід до питання №)</w:t>
            </w:r>
          </w:p>
        </w:tc>
        <w:tc>
          <w:tcPr>
            <w:tcW w:w="1122" w:type="dxa"/>
            <w:tcBorders>
              <w:top w:val="nil"/>
              <w:left w:val="nil"/>
              <w:bottom w:val="single" w:sz="4" w:space="0" w:color="auto"/>
              <w:right w:val="single" w:sz="4" w:space="0" w:color="auto"/>
            </w:tcBorders>
            <w:shd w:val="clear" w:color="auto" w:fill="auto"/>
            <w:noWrap/>
            <w:vAlign w:val="center"/>
            <w:hideMark/>
          </w:tcPr>
          <w:p w14:paraId="354CE4C9" w14:textId="3E64928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5,6%</w:t>
            </w:r>
          </w:p>
        </w:tc>
        <w:tc>
          <w:tcPr>
            <w:tcW w:w="1146" w:type="dxa"/>
            <w:tcBorders>
              <w:top w:val="nil"/>
              <w:left w:val="nil"/>
              <w:bottom w:val="single" w:sz="4" w:space="0" w:color="auto"/>
              <w:right w:val="single" w:sz="4" w:space="0" w:color="auto"/>
            </w:tcBorders>
            <w:shd w:val="clear" w:color="auto" w:fill="auto"/>
            <w:noWrap/>
            <w:vAlign w:val="center"/>
            <w:hideMark/>
          </w:tcPr>
          <w:p w14:paraId="61F1D4A6" w14:textId="191FA6AB"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w:t>
            </w:r>
          </w:p>
        </w:tc>
        <w:tc>
          <w:tcPr>
            <w:tcW w:w="1336" w:type="dxa"/>
            <w:tcBorders>
              <w:top w:val="nil"/>
              <w:left w:val="nil"/>
              <w:bottom w:val="single" w:sz="4" w:space="0" w:color="auto"/>
              <w:right w:val="single" w:sz="4" w:space="0" w:color="auto"/>
            </w:tcBorders>
            <w:shd w:val="clear" w:color="auto" w:fill="auto"/>
            <w:noWrap/>
            <w:vAlign w:val="center"/>
            <w:hideMark/>
          </w:tcPr>
          <w:p w14:paraId="1577D826" w14:textId="1CE29890"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w:t>
            </w:r>
          </w:p>
        </w:tc>
        <w:tc>
          <w:tcPr>
            <w:tcW w:w="1188" w:type="dxa"/>
            <w:tcBorders>
              <w:top w:val="nil"/>
              <w:left w:val="nil"/>
              <w:bottom w:val="single" w:sz="4" w:space="0" w:color="auto"/>
              <w:right w:val="single" w:sz="4" w:space="0" w:color="auto"/>
            </w:tcBorders>
            <w:shd w:val="clear" w:color="auto" w:fill="auto"/>
            <w:noWrap/>
            <w:vAlign w:val="center"/>
            <w:hideMark/>
          </w:tcPr>
          <w:p w14:paraId="31ABD63D" w14:textId="6F44234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w:t>
            </w:r>
          </w:p>
        </w:tc>
      </w:tr>
      <w:tr w:rsidR="00A44183" w:rsidRPr="00BB7B64" w14:paraId="12910D8B" w14:textId="77777777" w:rsidTr="00622202">
        <w:trPr>
          <w:trHeight w:val="126"/>
        </w:trPr>
        <w:tc>
          <w:tcPr>
            <w:tcW w:w="4412" w:type="dxa"/>
            <w:tcBorders>
              <w:top w:val="nil"/>
              <w:left w:val="single" w:sz="4" w:space="0" w:color="auto"/>
              <w:bottom w:val="single" w:sz="4" w:space="0" w:color="auto"/>
              <w:right w:val="single" w:sz="4" w:space="0" w:color="auto"/>
            </w:tcBorders>
            <w:shd w:val="clear" w:color="auto" w:fill="auto"/>
            <w:hideMark/>
          </w:tcPr>
          <w:p w14:paraId="3B0090AF"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1122" w:type="dxa"/>
            <w:tcBorders>
              <w:top w:val="nil"/>
              <w:left w:val="nil"/>
              <w:bottom w:val="single" w:sz="4" w:space="0" w:color="auto"/>
              <w:right w:val="single" w:sz="4" w:space="0" w:color="auto"/>
            </w:tcBorders>
            <w:shd w:val="clear" w:color="auto" w:fill="auto"/>
            <w:noWrap/>
            <w:vAlign w:val="center"/>
            <w:hideMark/>
          </w:tcPr>
          <w:p w14:paraId="1FBB5AF3" w14:textId="4E09AE4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7,7%</w:t>
            </w:r>
          </w:p>
        </w:tc>
        <w:tc>
          <w:tcPr>
            <w:tcW w:w="1146" w:type="dxa"/>
            <w:tcBorders>
              <w:top w:val="nil"/>
              <w:left w:val="nil"/>
              <w:bottom w:val="single" w:sz="4" w:space="0" w:color="auto"/>
              <w:right w:val="single" w:sz="4" w:space="0" w:color="auto"/>
            </w:tcBorders>
            <w:shd w:val="clear" w:color="auto" w:fill="auto"/>
            <w:noWrap/>
            <w:vAlign w:val="center"/>
            <w:hideMark/>
          </w:tcPr>
          <w:p w14:paraId="719CD9CA" w14:textId="5852046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9,4%</w:t>
            </w:r>
          </w:p>
        </w:tc>
        <w:tc>
          <w:tcPr>
            <w:tcW w:w="1336" w:type="dxa"/>
            <w:tcBorders>
              <w:top w:val="nil"/>
              <w:left w:val="nil"/>
              <w:bottom w:val="single" w:sz="4" w:space="0" w:color="auto"/>
              <w:right w:val="single" w:sz="4" w:space="0" w:color="auto"/>
            </w:tcBorders>
            <w:shd w:val="clear" w:color="auto" w:fill="auto"/>
            <w:noWrap/>
            <w:vAlign w:val="center"/>
            <w:hideMark/>
          </w:tcPr>
          <w:p w14:paraId="295C1F75" w14:textId="3B10B8D0"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4,8%</w:t>
            </w:r>
          </w:p>
        </w:tc>
        <w:tc>
          <w:tcPr>
            <w:tcW w:w="1188" w:type="dxa"/>
            <w:tcBorders>
              <w:top w:val="nil"/>
              <w:left w:val="nil"/>
              <w:bottom w:val="single" w:sz="4" w:space="0" w:color="auto"/>
              <w:right w:val="single" w:sz="4" w:space="0" w:color="auto"/>
            </w:tcBorders>
            <w:shd w:val="clear" w:color="auto" w:fill="auto"/>
            <w:noWrap/>
            <w:vAlign w:val="center"/>
            <w:hideMark/>
          </w:tcPr>
          <w:p w14:paraId="4E2F95C2" w14:textId="0112FE24"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4,8%</w:t>
            </w:r>
          </w:p>
        </w:tc>
      </w:tr>
    </w:tbl>
    <w:p w14:paraId="61C14DB5" w14:textId="77777777" w:rsidR="00A44183" w:rsidRPr="00BB7B64" w:rsidRDefault="00A44183" w:rsidP="00A44183">
      <w:pPr>
        <w:spacing w:line="276" w:lineRule="auto"/>
        <w:rPr>
          <w:rFonts w:ascii="Times New Roman" w:hAnsi="Times New Roman" w:cs="Times New Roman"/>
          <w:b/>
        </w:rPr>
      </w:pPr>
    </w:p>
    <w:p w14:paraId="4FCF0C25" w14:textId="4370A4B3"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 xml:space="preserve">Чи </w:t>
      </w:r>
      <w:r w:rsidR="007840B8">
        <w:rPr>
          <w:rFonts w:ascii="Times New Roman" w:hAnsi="Times New Roman" w:cs="Times New Roman"/>
          <w:b/>
        </w:rPr>
        <w:t>хвилює</w:t>
      </w:r>
      <w:r w:rsidRPr="00BB7B64">
        <w:rPr>
          <w:rFonts w:ascii="Times New Roman" w:hAnsi="Times New Roman" w:cs="Times New Roman"/>
          <w:b/>
        </w:rPr>
        <w:t xml:space="preserve"> Вас особисто поширення епідемії COVID-19?</w:t>
      </w:r>
    </w:p>
    <w:tbl>
      <w:tblPr>
        <w:tblW w:w="9222" w:type="dxa"/>
        <w:tblLook w:val="04A0" w:firstRow="1" w:lastRow="0" w:firstColumn="1" w:lastColumn="0" w:noHBand="0" w:noVBand="1"/>
      </w:tblPr>
      <w:tblGrid>
        <w:gridCol w:w="4417"/>
        <w:gridCol w:w="1120"/>
        <w:gridCol w:w="1148"/>
        <w:gridCol w:w="1314"/>
        <w:gridCol w:w="1223"/>
      </w:tblGrid>
      <w:tr w:rsidR="00622202" w:rsidRPr="00BB7B64" w14:paraId="37C02DC3" w14:textId="77777777" w:rsidTr="00622202">
        <w:trPr>
          <w:trHeight w:val="97"/>
        </w:trPr>
        <w:tc>
          <w:tcPr>
            <w:tcW w:w="4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B6CA"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softHyphen/>
            </w:r>
            <w:r w:rsidRPr="00BB7B64">
              <w:rPr>
                <w:rFonts w:ascii="Times New Roman" w:eastAsia="Times New Roman" w:hAnsi="Times New Roman" w:cs="Times New Roman"/>
                <w:color w:val="000000"/>
                <w:lang w:eastAsia="ru-RU"/>
              </w:rPr>
              <w:softHyphen/>
            </w:r>
            <w:r w:rsidRPr="00BB7B64">
              <w:rPr>
                <w:rFonts w:ascii="Times New Roman" w:eastAsia="Times New Roman" w:hAnsi="Times New Roman" w:cs="Times New Roman"/>
                <w:color w:val="000000"/>
                <w:lang w:eastAsia="ru-RU"/>
              </w:rPr>
              <w:softHyphen/>
              <w:t>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239E4AF0" w14:textId="548E1BC3"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8" w:type="dxa"/>
            <w:tcBorders>
              <w:top w:val="single" w:sz="4" w:space="0" w:color="auto"/>
              <w:left w:val="nil"/>
              <w:bottom w:val="single" w:sz="4" w:space="0" w:color="auto"/>
              <w:right w:val="single" w:sz="4" w:space="0" w:color="auto"/>
            </w:tcBorders>
            <w:shd w:val="clear" w:color="auto" w:fill="auto"/>
            <w:vAlign w:val="bottom"/>
            <w:hideMark/>
          </w:tcPr>
          <w:p w14:paraId="0AAD8DB7" w14:textId="2C27702B"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314" w:type="dxa"/>
            <w:tcBorders>
              <w:top w:val="single" w:sz="4" w:space="0" w:color="auto"/>
              <w:left w:val="nil"/>
              <w:bottom w:val="single" w:sz="4" w:space="0" w:color="auto"/>
              <w:right w:val="single" w:sz="4" w:space="0" w:color="auto"/>
            </w:tcBorders>
            <w:shd w:val="clear" w:color="auto" w:fill="auto"/>
            <w:vAlign w:val="bottom"/>
            <w:hideMark/>
          </w:tcPr>
          <w:p w14:paraId="3F22659F" w14:textId="22BC5FA6"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25A14AD2" w14:textId="4A21D71D"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A44183" w:rsidRPr="00BB7B64" w14:paraId="397A97C5" w14:textId="77777777" w:rsidTr="00622202">
        <w:trPr>
          <w:trHeight w:val="5"/>
        </w:trPr>
        <w:tc>
          <w:tcPr>
            <w:tcW w:w="4452" w:type="dxa"/>
            <w:tcBorders>
              <w:top w:val="nil"/>
              <w:left w:val="single" w:sz="4" w:space="0" w:color="auto"/>
              <w:bottom w:val="single" w:sz="4" w:space="0" w:color="auto"/>
              <w:right w:val="single" w:sz="4" w:space="0" w:color="auto"/>
            </w:tcBorders>
            <w:shd w:val="clear" w:color="auto" w:fill="auto"/>
            <w:vAlign w:val="center"/>
            <w:hideMark/>
          </w:tcPr>
          <w:p w14:paraId="62A852A7" w14:textId="51C1978E"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Дуже </w:t>
            </w:r>
            <w:r w:rsidR="007840B8">
              <w:rPr>
                <w:rFonts w:ascii="Times New Roman" w:eastAsia="Times New Roman" w:hAnsi="Times New Roman" w:cs="Times New Roman"/>
                <w:color w:val="000000"/>
                <w:lang w:eastAsia="ru-RU"/>
              </w:rPr>
              <w:t>хвилює</w:t>
            </w:r>
          </w:p>
        </w:tc>
        <w:tc>
          <w:tcPr>
            <w:tcW w:w="1120" w:type="dxa"/>
            <w:tcBorders>
              <w:top w:val="nil"/>
              <w:left w:val="nil"/>
              <w:bottom w:val="single" w:sz="4" w:space="0" w:color="auto"/>
              <w:right w:val="single" w:sz="4" w:space="0" w:color="auto"/>
            </w:tcBorders>
            <w:shd w:val="clear" w:color="auto" w:fill="auto"/>
            <w:noWrap/>
            <w:vAlign w:val="center"/>
            <w:hideMark/>
          </w:tcPr>
          <w:p w14:paraId="6E77AF13" w14:textId="5D2700E4"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28,5%</w:t>
            </w:r>
          </w:p>
        </w:tc>
        <w:tc>
          <w:tcPr>
            <w:tcW w:w="1148" w:type="dxa"/>
            <w:tcBorders>
              <w:top w:val="nil"/>
              <w:left w:val="nil"/>
              <w:bottom w:val="single" w:sz="4" w:space="0" w:color="auto"/>
              <w:right w:val="single" w:sz="4" w:space="0" w:color="auto"/>
            </w:tcBorders>
            <w:shd w:val="clear" w:color="auto" w:fill="auto"/>
            <w:noWrap/>
            <w:vAlign w:val="center"/>
            <w:hideMark/>
          </w:tcPr>
          <w:p w14:paraId="00846704" w14:textId="66C4EB0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19,3%</w:t>
            </w:r>
          </w:p>
        </w:tc>
        <w:tc>
          <w:tcPr>
            <w:tcW w:w="1314" w:type="dxa"/>
            <w:tcBorders>
              <w:top w:val="nil"/>
              <w:left w:val="nil"/>
              <w:bottom w:val="single" w:sz="4" w:space="0" w:color="auto"/>
              <w:right w:val="single" w:sz="4" w:space="0" w:color="auto"/>
            </w:tcBorders>
            <w:shd w:val="clear" w:color="auto" w:fill="auto"/>
            <w:noWrap/>
            <w:vAlign w:val="center"/>
            <w:hideMark/>
          </w:tcPr>
          <w:p w14:paraId="7270A259" w14:textId="5F3AC4E9"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23,1%</w:t>
            </w:r>
          </w:p>
        </w:tc>
        <w:tc>
          <w:tcPr>
            <w:tcW w:w="1188" w:type="dxa"/>
            <w:tcBorders>
              <w:top w:val="nil"/>
              <w:left w:val="nil"/>
              <w:bottom w:val="single" w:sz="4" w:space="0" w:color="auto"/>
              <w:right w:val="single" w:sz="4" w:space="0" w:color="auto"/>
            </w:tcBorders>
            <w:shd w:val="clear" w:color="auto" w:fill="auto"/>
            <w:noWrap/>
            <w:vAlign w:val="center"/>
            <w:hideMark/>
          </w:tcPr>
          <w:p w14:paraId="66111C61" w14:textId="7A09F4F1"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23,5%</w:t>
            </w:r>
          </w:p>
        </w:tc>
      </w:tr>
      <w:tr w:rsidR="00A44183" w:rsidRPr="00BB7B64" w14:paraId="67D6531D" w14:textId="77777777" w:rsidTr="00622202">
        <w:trPr>
          <w:trHeight w:val="7"/>
        </w:trPr>
        <w:tc>
          <w:tcPr>
            <w:tcW w:w="4452" w:type="dxa"/>
            <w:tcBorders>
              <w:top w:val="nil"/>
              <w:left w:val="single" w:sz="4" w:space="0" w:color="auto"/>
              <w:bottom w:val="single" w:sz="4" w:space="0" w:color="auto"/>
              <w:right w:val="single" w:sz="4" w:space="0" w:color="auto"/>
            </w:tcBorders>
            <w:shd w:val="clear" w:color="auto" w:fill="auto"/>
            <w:vAlign w:val="center"/>
            <w:hideMark/>
          </w:tcPr>
          <w:p w14:paraId="2F1D34F0" w14:textId="51506BD3"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Скоріше </w:t>
            </w:r>
            <w:r w:rsidR="007840B8">
              <w:rPr>
                <w:rFonts w:ascii="Times New Roman" w:eastAsia="Times New Roman" w:hAnsi="Times New Roman" w:cs="Times New Roman"/>
                <w:color w:val="000000"/>
                <w:lang w:eastAsia="ru-RU"/>
              </w:rPr>
              <w:t>хвилює</w:t>
            </w:r>
          </w:p>
        </w:tc>
        <w:tc>
          <w:tcPr>
            <w:tcW w:w="1120" w:type="dxa"/>
            <w:tcBorders>
              <w:top w:val="nil"/>
              <w:left w:val="nil"/>
              <w:bottom w:val="single" w:sz="4" w:space="0" w:color="auto"/>
              <w:right w:val="single" w:sz="4" w:space="0" w:color="auto"/>
            </w:tcBorders>
            <w:shd w:val="clear" w:color="auto" w:fill="auto"/>
            <w:noWrap/>
            <w:vAlign w:val="center"/>
            <w:hideMark/>
          </w:tcPr>
          <w:p w14:paraId="0E84A2E6" w14:textId="7EF3077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38,5%</w:t>
            </w:r>
          </w:p>
        </w:tc>
        <w:tc>
          <w:tcPr>
            <w:tcW w:w="1148" w:type="dxa"/>
            <w:tcBorders>
              <w:top w:val="nil"/>
              <w:left w:val="nil"/>
              <w:bottom w:val="single" w:sz="4" w:space="0" w:color="auto"/>
              <w:right w:val="single" w:sz="4" w:space="0" w:color="auto"/>
            </w:tcBorders>
            <w:shd w:val="clear" w:color="auto" w:fill="auto"/>
            <w:noWrap/>
            <w:vAlign w:val="center"/>
            <w:hideMark/>
          </w:tcPr>
          <w:p w14:paraId="1169FE84" w14:textId="4FC1149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47,7%</w:t>
            </w:r>
          </w:p>
        </w:tc>
        <w:tc>
          <w:tcPr>
            <w:tcW w:w="1314" w:type="dxa"/>
            <w:tcBorders>
              <w:top w:val="nil"/>
              <w:left w:val="nil"/>
              <w:bottom w:val="single" w:sz="4" w:space="0" w:color="auto"/>
              <w:right w:val="single" w:sz="4" w:space="0" w:color="auto"/>
            </w:tcBorders>
            <w:shd w:val="clear" w:color="auto" w:fill="auto"/>
            <w:noWrap/>
            <w:vAlign w:val="center"/>
            <w:hideMark/>
          </w:tcPr>
          <w:p w14:paraId="2A55C0D5" w14:textId="7F33D61B"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43,3%</w:t>
            </w:r>
          </w:p>
        </w:tc>
        <w:tc>
          <w:tcPr>
            <w:tcW w:w="1188" w:type="dxa"/>
            <w:tcBorders>
              <w:top w:val="nil"/>
              <w:left w:val="nil"/>
              <w:bottom w:val="single" w:sz="4" w:space="0" w:color="auto"/>
              <w:right w:val="single" w:sz="4" w:space="0" w:color="auto"/>
            </w:tcBorders>
            <w:shd w:val="clear" w:color="auto" w:fill="auto"/>
            <w:noWrap/>
            <w:vAlign w:val="center"/>
            <w:hideMark/>
          </w:tcPr>
          <w:p w14:paraId="36D36BAB" w14:textId="4613CE48"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45,4%</w:t>
            </w:r>
          </w:p>
        </w:tc>
      </w:tr>
      <w:tr w:rsidR="00A44183" w:rsidRPr="00BB7B64" w14:paraId="37850C39" w14:textId="77777777" w:rsidTr="00622202">
        <w:trPr>
          <w:trHeight w:val="5"/>
        </w:trPr>
        <w:tc>
          <w:tcPr>
            <w:tcW w:w="4452" w:type="dxa"/>
            <w:tcBorders>
              <w:top w:val="nil"/>
              <w:left w:val="single" w:sz="4" w:space="0" w:color="auto"/>
              <w:bottom w:val="single" w:sz="4" w:space="0" w:color="auto"/>
              <w:right w:val="single" w:sz="4" w:space="0" w:color="auto"/>
            </w:tcBorders>
            <w:shd w:val="clear" w:color="auto" w:fill="auto"/>
            <w:vAlign w:val="center"/>
            <w:hideMark/>
          </w:tcPr>
          <w:p w14:paraId="243F7121" w14:textId="2184DF93"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Скоріше не </w:t>
            </w:r>
            <w:r w:rsidR="007840B8">
              <w:rPr>
                <w:rFonts w:ascii="Times New Roman" w:eastAsia="Times New Roman" w:hAnsi="Times New Roman" w:cs="Times New Roman"/>
                <w:color w:val="000000"/>
                <w:lang w:eastAsia="ru-RU"/>
              </w:rPr>
              <w:t>хвилює</w:t>
            </w:r>
          </w:p>
        </w:tc>
        <w:tc>
          <w:tcPr>
            <w:tcW w:w="1120" w:type="dxa"/>
            <w:tcBorders>
              <w:top w:val="nil"/>
              <w:left w:val="nil"/>
              <w:bottom w:val="single" w:sz="4" w:space="0" w:color="auto"/>
              <w:right w:val="single" w:sz="4" w:space="0" w:color="auto"/>
            </w:tcBorders>
            <w:shd w:val="clear" w:color="auto" w:fill="auto"/>
            <w:noWrap/>
            <w:vAlign w:val="center"/>
            <w:hideMark/>
          </w:tcPr>
          <w:p w14:paraId="30E3C08D" w14:textId="4E5894E3"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19,6%</w:t>
            </w:r>
          </w:p>
        </w:tc>
        <w:tc>
          <w:tcPr>
            <w:tcW w:w="1148" w:type="dxa"/>
            <w:tcBorders>
              <w:top w:val="nil"/>
              <w:left w:val="nil"/>
              <w:bottom w:val="single" w:sz="4" w:space="0" w:color="auto"/>
              <w:right w:val="single" w:sz="4" w:space="0" w:color="auto"/>
            </w:tcBorders>
            <w:shd w:val="clear" w:color="auto" w:fill="auto"/>
            <w:noWrap/>
            <w:vAlign w:val="center"/>
            <w:hideMark/>
          </w:tcPr>
          <w:p w14:paraId="2C5EB897" w14:textId="42DDFEC0"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22,0%</w:t>
            </w:r>
          </w:p>
        </w:tc>
        <w:tc>
          <w:tcPr>
            <w:tcW w:w="1314" w:type="dxa"/>
            <w:tcBorders>
              <w:top w:val="nil"/>
              <w:left w:val="nil"/>
              <w:bottom w:val="single" w:sz="4" w:space="0" w:color="auto"/>
              <w:right w:val="single" w:sz="4" w:space="0" w:color="auto"/>
            </w:tcBorders>
            <w:shd w:val="clear" w:color="auto" w:fill="auto"/>
            <w:noWrap/>
            <w:vAlign w:val="center"/>
            <w:hideMark/>
          </w:tcPr>
          <w:p w14:paraId="48DC4AC0" w14:textId="0E583BE7"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23,1%</w:t>
            </w:r>
          </w:p>
        </w:tc>
        <w:tc>
          <w:tcPr>
            <w:tcW w:w="1188" w:type="dxa"/>
            <w:tcBorders>
              <w:top w:val="nil"/>
              <w:left w:val="nil"/>
              <w:bottom w:val="single" w:sz="4" w:space="0" w:color="auto"/>
              <w:right w:val="single" w:sz="4" w:space="0" w:color="auto"/>
            </w:tcBorders>
            <w:shd w:val="clear" w:color="auto" w:fill="auto"/>
            <w:noWrap/>
            <w:vAlign w:val="center"/>
            <w:hideMark/>
          </w:tcPr>
          <w:p w14:paraId="462C960B" w14:textId="6B252B83"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25,1%</w:t>
            </w:r>
          </w:p>
        </w:tc>
      </w:tr>
      <w:tr w:rsidR="00A44183" w:rsidRPr="00BB7B64" w14:paraId="5DCBCFCC" w14:textId="77777777" w:rsidTr="00622202">
        <w:trPr>
          <w:trHeight w:val="7"/>
        </w:trPr>
        <w:tc>
          <w:tcPr>
            <w:tcW w:w="4452" w:type="dxa"/>
            <w:tcBorders>
              <w:top w:val="nil"/>
              <w:left w:val="single" w:sz="4" w:space="0" w:color="auto"/>
              <w:bottom w:val="single" w:sz="4" w:space="0" w:color="auto"/>
              <w:right w:val="single" w:sz="4" w:space="0" w:color="auto"/>
            </w:tcBorders>
            <w:shd w:val="clear" w:color="auto" w:fill="auto"/>
            <w:vAlign w:val="center"/>
            <w:hideMark/>
          </w:tcPr>
          <w:p w14:paraId="0632B396" w14:textId="6D046860"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Зовсім не </w:t>
            </w:r>
            <w:r w:rsidR="007840B8">
              <w:rPr>
                <w:rFonts w:ascii="Times New Roman" w:eastAsia="Times New Roman" w:hAnsi="Times New Roman" w:cs="Times New Roman"/>
                <w:color w:val="000000"/>
                <w:lang w:eastAsia="ru-RU"/>
              </w:rPr>
              <w:t>хвилює</w:t>
            </w:r>
          </w:p>
        </w:tc>
        <w:tc>
          <w:tcPr>
            <w:tcW w:w="1120" w:type="dxa"/>
            <w:tcBorders>
              <w:top w:val="nil"/>
              <w:left w:val="nil"/>
              <w:bottom w:val="single" w:sz="4" w:space="0" w:color="auto"/>
              <w:right w:val="single" w:sz="4" w:space="0" w:color="auto"/>
            </w:tcBorders>
            <w:shd w:val="clear" w:color="auto" w:fill="auto"/>
            <w:noWrap/>
            <w:vAlign w:val="center"/>
            <w:hideMark/>
          </w:tcPr>
          <w:p w14:paraId="622042E7" w14:textId="6F58D16D"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9,3%</w:t>
            </w:r>
          </w:p>
        </w:tc>
        <w:tc>
          <w:tcPr>
            <w:tcW w:w="1148" w:type="dxa"/>
            <w:tcBorders>
              <w:top w:val="nil"/>
              <w:left w:val="nil"/>
              <w:bottom w:val="single" w:sz="4" w:space="0" w:color="auto"/>
              <w:right w:val="single" w:sz="4" w:space="0" w:color="auto"/>
            </w:tcBorders>
            <w:shd w:val="clear" w:color="auto" w:fill="auto"/>
            <w:noWrap/>
            <w:vAlign w:val="center"/>
            <w:hideMark/>
          </w:tcPr>
          <w:p w14:paraId="0AB387B7" w14:textId="3A304A30"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6,4%</w:t>
            </w:r>
          </w:p>
        </w:tc>
        <w:tc>
          <w:tcPr>
            <w:tcW w:w="1314" w:type="dxa"/>
            <w:tcBorders>
              <w:top w:val="nil"/>
              <w:left w:val="nil"/>
              <w:bottom w:val="single" w:sz="4" w:space="0" w:color="auto"/>
              <w:right w:val="single" w:sz="4" w:space="0" w:color="auto"/>
            </w:tcBorders>
            <w:shd w:val="clear" w:color="auto" w:fill="auto"/>
            <w:noWrap/>
            <w:vAlign w:val="center"/>
            <w:hideMark/>
          </w:tcPr>
          <w:p w14:paraId="246A2B42" w14:textId="768DB9F9"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7,0%</w:t>
            </w:r>
          </w:p>
        </w:tc>
        <w:tc>
          <w:tcPr>
            <w:tcW w:w="1188" w:type="dxa"/>
            <w:tcBorders>
              <w:top w:val="nil"/>
              <w:left w:val="nil"/>
              <w:bottom w:val="single" w:sz="4" w:space="0" w:color="auto"/>
              <w:right w:val="single" w:sz="4" w:space="0" w:color="auto"/>
            </w:tcBorders>
            <w:shd w:val="clear" w:color="auto" w:fill="auto"/>
            <w:noWrap/>
            <w:vAlign w:val="center"/>
            <w:hideMark/>
          </w:tcPr>
          <w:p w14:paraId="180A4A29" w14:textId="2F9073F1"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4,4%</w:t>
            </w:r>
          </w:p>
        </w:tc>
      </w:tr>
      <w:tr w:rsidR="00A44183" w:rsidRPr="00BB7B64" w14:paraId="5641D1F1" w14:textId="77777777" w:rsidTr="00622202">
        <w:trPr>
          <w:trHeight w:val="5"/>
        </w:trPr>
        <w:tc>
          <w:tcPr>
            <w:tcW w:w="4452" w:type="dxa"/>
            <w:tcBorders>
              <w:top w:val="nil"/>
              <w:left w:val="single" w:sz="4" w:space="0" w:color="auto"/>
              <w:bottom w:val="single" w:sz="4" w:space="0" w:color="auto"/>
              <w:right w:val="single" w:sz="4" w:space="0" w:color="auto"/>
            </w:tcBorders>
            <w:shd w:val="clear" w:color="auto" w:fill="auto"/>
            <w:vAlign w:val="center"/>
            <w:hideMark/>
          </w:tcPr>
          <w:p w14:paraId="6EEFBB32"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1120" w:type="dxa"/>
            <w:tcBorders>
              <w:top w:val="nil"/>
              <w:left w:val="nil"/>
              <w:bottom w:val="single" w:sz="4" w:space="0" w:color="auto"/>
              <w:right w:val="single" w:sz="4" w:space="0" w:color="auto"/>
            </w:tcBorders>
            <w:shd w:val="clear" w:color="auto" w:fill="auto"/>
            <w:noWrap/>
            <w:vAlign w:val="center"/>
            <w:hideMark/>
          </w:tcPr>
          <w:p w14:paraId="7DED5131" w14:textId="09BE8111"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w:t>
            </w:r>
          </w:p>
        </w:tc>
        <w:tc>
          <w:tcPr>
            <w:tcW w:w="1148" w:type="dxa"/>
            <w:tcBorders>
              <w:top w:val="nil"/>
              <w:left w:val="nil"/>
              <w:bottom w:val="single" w:sz="4" w:space="0" w:color="auto"/>
              <w:right w:val="single" w:sz="4" w:space="0" w:color="auto"/>
            </w:tcBorders>
            <w:shd w:val="clear" w:color="auto" w:fill="auto"/>
            <w:noWrap/>
            <w:vAlign w:val="center"/>
            <w:hideMark/>
          </w:tcPr>
          <w:p w14:paraId="1450B186" w14:textId="3CEB6F13"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4,7%</w:t>
            </w:r>
          </w:p>
        </w:tc>
        <w:tc>
          <w:tcPr>
            <w:tcW w:w="1314" w:type="dxa"/>
            <w:tcBorders>
              <w:top w:val="nil"/>
              <w:left w:val="nil"/>
              <w:bottom w:val="single" w:sz="4" w:space="0" w:color="auto"/>
              <w:right w:val="single" w:sz="4" w:space="0" w:color="auto"/>
            </w:tcBorders>
            <w:shd w:val="clear" w:color="auto" w:fill="auto"/>
            <w:noWrap/>
            <w:vAlign w:val="center"/>
            <w:hideMark/>
          </w:tcPr>
          <w:p w14:paraId="76B72ABB" w14:textId="3A8C21E7"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w:t>
            </w:r>
          </w:p>
        </w:tc>
        <w:tc>
          <w:tcPr>
            <w:tcW w:w="1188" w:type="dxa"/>
            <w:tcBorders>
              <w:top w:val="nil"/>
              <w:left w:val="nil"/>
              <w:bottom w:val="single" w:sz="4" w:space="0" w:color="auto"/>
              <w:right w:val="single" w:sz="4" w:space="0" w:color="auto"/>
            </w:tcBorders>
            <w:shd w:val="clear" w:color="auto" w:fill="auto"/>
            <w:noWrap/>
            <w:vAlign w:val="center"/>
            <w:hideMark/>
          </w:tcPr>
          <w:p w14:paraId="6BEF4BF4" w14:textId="1349BE9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w:t>
            </w:r>
          </w:p>
        </w:tc>
      </w:tr>
    </w:tbl>
    <w:p w14:paraId="361FDF98" w14:textId="77777777" w:rsidR="00A44183" w:rsidRPr="00BB7B64" w:rsidRDefault="00A44183" w:rsidP="00A44183">
      <w:pPr>
        <w:spacing w:line="276" w:lineRule="auto"/>
        <w:rPr>
          <w:rFonts w:ascii="Times New Roman" w:hAnsi="Times New Roman" w:cs="Times New Roman"/>
          <w:b/>
        </w:rPr>
      </w:pPr>
    </w:p>
    <w:p w14:paraId="7FD1AA46"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Яке з двох наведених нижче тверджень ближче до Вашої особистої думки?</w:t>
      </w:r>
    </w:p>
    <w:tbl>
      <w:tblPr>
        <w:tblW w:w="9356" w:type="dxa"/>
        <w:tblInd w:w="-5" w:type="dxa"/>
        <w:tblLook w:val="04A0" w:firstRow="1" w:lastRow="0" w:firstColumn="1" w:lastColumn="0" w:noHBand="0" w:noVBand="1"/>
      </w:tblPr>
      <w:tblGrid>
        <w:gridCol w:w="4433"/>
        <w:gridCol w:w="1134"/>
        <w:gridCol w:w="1146"/>
        <w:gridCol w:w="1420"/>
        <w:gridCol w:w="1223"/>
      </w:tblGrid>
      <w:tr w:rsidR="00622202" w:rsidRPr="00BB7B64" w14:paraId="1ABE61E7" w14:textId="77777777" w:rsidTr="00622202">
        <w:trPr>
          <w:trHeight w:val="300"/>
        </w:trPr>
        <w:tc>
          <w:tcPr>
            <w:tcW w:w="44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7E3A64"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A92C4A6" w14:textId="68C2BF8D"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1B8F0899" w14:textId="1000BF06"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59498576" w14:textId="12FDE3DA"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7491DC53" w14:textId="6F3605A0"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A44183" w:rsidRPr="00BB7B64" w14:paraId="3D67355C" w14:textId="77777777" w:rsidTr="00622202">
        <w:trPr>
          <w:trHeight w:val="955"/>
        </w:trPr>
        <w:tc>
          <w:tcPr>
            <w:tcW w:w="4468" w:type="dxa"/>
            <w:tcBorders>
              <w:top w:val="nil"/>
              <w:left w:val="single" w:sz="4" w:space="0" w:color="auto"/>
              <w:bottom w:val="single" w:sz="4" w:space="0" w:color="auto"/>
              <w:right w:val="single" w:sz="4" w:space="0" w:color="auto"/>
            </w:tcBorders>
            <w:shd w:val="clear" w:color="auto" w:fill="auto"/>
            <w:hideMark/>
          </w:tcPr>
          <w:p w14:paraId="14BE973D"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Треба якнайскоріше відмовитися від карантинних обмежень, незважаючи на ризики та застереження про поширення </w:t>
            </w:r>
            <w:proofErr w:type="spellStart"/>
            <w:r w:rsidRPr="00BB7B64">
              <w:rPr>
                <w:rFonts w:ascii="Times New Roman" w:eastAsia="Times New Roman" w:hAnsi="Times New Roman" w:cs="Times New Roman"/>
                <w:color w:val="000000"/>
                <w:lang w:eastAsia="ru-RU"/>
              </w:rPr>
              <w:t>коронавірусу</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EBCBB1A" w14:textId="3ECD87FE"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17,5%</w:t>
            </w:r>
          </w:p>
        </w:tc>
        <w:tc>
          <w:tcPr>
            <w:tcW w:w="1146" w:type="dxa"/>
            <w:tcBorders>
              <w:top w:val="nil"/>
              <w:left w:val="nil"/>
              <w:bottom w:val="single" w:sz="4" w:space="0" w:color="auto"/>
              <w:right w:val="single" w:sz="4" w:space="0" w:color="auto"/>
            </w:tcBorders>
            <w:shd w:val="clear" w:color="auto" w:fill="auto"/>
            <w:noWrap/>
            <w:vAlign w:val="center"/>
            <w:hideMark/>
          </w:tcPr>
          <w:p w14:paraId="5962BA46" w14:textId="52169708"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24,8%</w:t>
            </w:r>
          </w:p>
        </w:tc>
        <w:tc>
          <w:tcPr>
            <w:tcW w:w="1420" w:type="dxa"/>
            <w:tcBorders>
              <w:top w:val="nil"/>
              <w:left w:val="nil"/>
              <w:bottom w:val="single" w:sz="4" w:space="0" w:color="auto"/>
              <w:right w:val="single" w:sz="4" w:space="0" w:color="auto"/>
            </w:tcBorders>
            <w:shd w:val="clear" w:color="auto" w:fill="auto"/>
            <w:noWrap/>
            <w:vAlign w:val="center"/>
            <w:hideMark/>
          </w:tcPr>
          <w:p w14:paraId="3B90E393" w14:textId="509C4C8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23,8%</w:t>
            </w:r>
          </w:p>
        </w:tc>
        <w:tc>
          <w:tcPr>
            <w:tcW w:w="1188" w:type="dxa"/>
            <w:tcBorders>
              <w:top w:val="nil"/>
              <w:left w:val="nil"/>
              <w:bottom w:val="single" w:sz="4" w:space="0" w:color="auto"/>
              <w:right w:val="single" w:sz="4" w:space="0" w:color="auto"/>
            </w:tcBorders>
            <w:shd w:val="clear" w:color="auto" w:fill="auto"/>
            <w:noWrap/>
            <w:vAlign w:val="center"/>
            <w:hideMark/>
          </w:tcPr>
          <w:p w14:paraId="40775791" w14:textId="53CD92A9"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20,9%</w:t>
            </w:r>
          </w:p>
        </w:tc>
      </w:tr>
      <w:tr w:rsidR="00A44183" w:rsidRPr="00BB7B64" w14:paraId="616883A5" w14:textId="77777777" w:rsidTr="00622202">
        <w:trPr>
          <w:trHeight w:val="1124"/>
        </w:trPr>
        <w:tc>
          <w:tcPr>
            <w:tcW w:w="4468" w:type="dxa"/>
            <w:tcBorders>
              <w:top w:val="nil"/>
              <w:left w:val="single" w:sz="4" w:space="0" w:color="auto"/>
              <w:bottom w:val="single" w:sz="4" w:space="0" w:color="auto"/>
              <w:right w:val="single" w:sz="4" w:space="0" w:color="auto"/>
            </w:tcBorders>
            <w:shd w:val="clear" w:color="auto" w:fill="auto"/>
            <w:hideMark/>
          </w:tcPr>
          <w:p w14:paraId="3B76E28A"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Треба ретельно дотримуватися карантинних обмежень, доки ризики поширення захворюваності не буде подолано, навіть якщо це</w:t>
            </w:r>
          </w:p>
        </w:tc>
        <w:tc>
          <w:tcPr>
            <w:tcW w:w="1134" w:type="dxa"/>
            <w:tcBorders>
              <w:top w:val="nil"/>
              <w:left w:val="nil"/>
              <w:bottom w:val="single" w:sz="4" w:space="0" w:color="auto"/>
              <w:right w:val="single" w:sz="4" w:space="0" w:color="auto"/>
            </w:tcBorders>
            <w:shd w:val="clear" w:color="auto" w:fill="auto"/>
            <w:noWrap/>
            <w:vAlign w:val="center"/>
            <w:hideMark/>
          </w:tcPr>
          <w:p w14:paraId="5ADD92FC" w14:textId="2560219B"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40,7%</w:t>
            </w:r>
          </w:p>
        </w:tc>
        <w:tc>
          <w:tcPr>
            <w:tcW w:w="1146" w:type="dxa"/>
            <w:tcBorders>
              <w:top w:val="nil"/>
              <w:left w:val="nil"/>
              <w:bottom w:val="single" w:sz="4" w:space="0" w:color="auto"/>
              <w:right w:val="single" w:sz="4" w:space="0" w:color="auto"/>
            </w:tcBorders>
            <w:shd w:val="clear" w:color="auto" w:fill="auto"/>
            <w:noWrap/>
            <w:vAlign w:val="center"/>
            <w:hideMark/>
          </w:tcPr>
          <w:p w14:paraId="015CB900" w14:textId="3C7C2FD9"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39,8%</w:t>
            </w:r>
          </w:p>
        </w:tc>
        <w:tc>
          <w:tcPr>
            <w:tcW w:w="1420" w:type="dxa"/>
            <w:tcBorders>
              <w:top w:val="nil"/>
              <w:left w:val="nil"/>
              <w:bottom w:val="single" w:sz="4" w:space="0" w:color="auto"/>
              <w:right w:val="single" w:sz="4" w:space="0" w:color="auto"/>
            </w:tcBorders>
            <w:shd w:val="clear" w:color="auto" w:fill="auto"/>
            <w:noWrap/>
            <w:vAlign w:val="center"/>
            <w:hideMark/>
          </w:tcPr>
          <w:p w14:paraId="5D31D43E" w14:textId="71A1BDF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44,3%</w:t>
            </w:r>
          </w:p>
        </w:tc>
        <w:tc>
          <w:tcPr>
            <w:tcW w:w="1188" w:type="dxa"/>
            <w:tcBorders>
              <w:top w:val="nil"/>
              <w:left w:val="nil"/>
              <w:bottom w:val="single" w:sz="4" w:space="0" w:color="auto"/>
              <w:right w:val="single" w:sz="4" w:space="0" w:color="auto"/>
            </w:tcBorders>
            <w:shd w:val="clear" w:color="auto" w:fill="auto"/>
            <w:noWrap/>
            <w:vAlign w:val="center"/>
            <w:hideMark/>
          </w:tcPr>
          <w:p w14:paraId="5BA844E9" w14:textId="26D9C409"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47,1%</w:t>
            </w:r>
          </w:p>
        </w:tc>
      </w:tr>
      <w:tr w:rsidR="00A44183" w:rsidRPr="00BB7B64" w14:paraId="610D8092" w14:textId="77777777" w:rsidTr="00622202">
        <w:trPr>
          <w:trHeight w:val="517"/>
        </w:trPr>
        <w:tc>
          <w:tcPr>
            <w:tcW w:w="4468" w:type="dxa"/>
            <w:tcBorders>
              <w:top w:val="nil"/>
              <w:left w:val="single" w:sz="4" w:space="0" w:color="auto"/>
              <w:bottom w:val="single" w:sz="4" w:space="0" w:color="auto"/>
              <w:right w:val="single" w:sz="4" w:space="0" w:color="auto"/>
            </w:tcBorders>
            <w:shd w:val="clear" w:color="auto" w:fill="auto"/>
            <w:hideMark/>
          </w:tcPr>
          <w:p w14:paraId="018F4B74"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Обидва твердження не відповідають моїй особистій думці / Важко сказати</w:t>
            </w:r>
          </w:p>
        </w:tc>
        <w:tc>
          <w:tcPr>
            <w:tcW w:w="1134" w:type="dxa"/>
            <w:tcBorders>
              <w:top w:val="nil"/>
              <w:left w:val="nil"/>
              <w:bottom w:val="single" w:sz="4" w:space="0" w:color="auto"/>
              <w:right w:val="single" w:sz="4" w:space="0" w:color="auto"/>
            </w:tcBorders>
            <w:shd w:val="clear" w:color="auto" w:fill="auto"/>
            <w:noWrap/>
            <w:vAlign w:val="center"/>
            <w:hideMark/>
          </w:tcPr>
          <w:p w14:paraId="714E53F0" w14:textId="07DA4FA4"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41,8%</w:t>
            </w:r>
          </w:p>
        </w:tc>
        <w:tc>
          <w:tcPr>
            <w:tcW w:w="1146" w:type="dxa"/>
            <w:tcBorders>
              <w:top w:val="nil"/>
              <w:left w:val="nil"/>
              <w:bottom w:val="single" w:sz="4" w:space="0" w:color="auto"/>
              <w:right w:val="single" w:sz="4" w:space="0" w:color="auto"/>
            </w:tcBorders>
            <w:shd w:val="clear" w:color="auto" w:fill="auto"/>
            <w:noWrap/>
            <w:vAlign w:val="center"/>
            <w:hideMark/>
          </w:tcPr>
          <w:p w14:paraId="64F7243C" w14:textId="46C22990"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35,3%</w:t>
            </w:r>
          </w:p>
        </w:tc>
        <w:tc>
          <w:tcPr>
            <w:tcW w:w="1420" w:type="dxa"/>
            <w:tcBorders>
              <w:top w:val="nil"/>
              <w:left w:val="nil"/>
              <w:bottom w:val="single" w:sz="4" w:space="0" w:color="auto"/>
              <w:right w:val="single" w:sz="4" w:space="0" w:color="auto"/>
            </w:tcBorders>
            <w:shd w:val="clear" w:color="auto" w:fill="auto"/>
            <w:noWrap/>
            <w:vAlign w:val="center"/>
            <w:hideMark/>
          </w:tcPr>
          <w:p w14:paraId="7835F586" w14:textId="0E7509CE"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31,9%</w:t>
            </w:r>
          </w:p>
        </w:tc>
        <w:tc>
          <w:tcPr>
            <w:tcW w:w="1188" w:type="dxa"/>
            <w:tcBorders>
              <w:top w:val="nil"/>
              <w:left w:val="nil"/>
              <w:bottom w:val="single" w:sz="4" w:space="0" w:color="auto"/>
              <w:right w:val="single" w:sz="4" w:space="0" w:color="auto"/>
            </w:tcBorders>
            <w:shd w:val="clear" w:color="auto" w:fill="auto"/>
            <w:noWrap/>
            <w:vAlign w:val="center"/>
            <w:hideMark/>
          </w:tcPr>
          <w:p w14:paraId="49190CD1" w14:textId="6886DC3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32,1%</w:t>
            </w:r>
          </w:p>
        </w:tc>
      </w:tr>
    </w:tbl>
    <w:p w14:paraId="5E0A484A" w14:textId="77777777" w:rsidR="00A44183" w:rsidRPr="00BB7B64" w:rsidRDefault="00A44183" w:rsidP="00A44183">
      <w:pPr>
        <w:spacing w:line="276" w:lineRule="auto"/>
        <w:rPr>
          <w:rFonts w:ascii="Times New Roman" w:hAnsi="Times New Roman" w:cs="Times New Roman"/>
          <w:b/>
        </w:rPr>
      </w:pPr>
    </w:p>
    <w:p w14:paraId="4B842443" w14:textId="17DE76EA" w:rsidR="00A44183" w:rsidRPr="00BB7B64" w:rsidRDefault="00664CD6" w:rsidP="00A44183">
      <w:pPr>
        <w:spacing w:line="276" w:lineRule="auto"/>
        <w:rPr>
          <w:rFonts w:ascii="Times New Roman" w:hAnsi="Times New Roman" w:cs="Times New Roman"/>
          <w:b/>
        </w:rPr>
      </w:pPr>
      <w:r>
        <w:rPr>
          <w:rFonts w:ascii="Times New Roman" w:hAnsi="Times New Roman" w:cs="Times New Roman"/>
          <w:b/>
        </w:rPr>
        <w:t>Чи підтримаєте Ви в</w:t>
      </w:r>
      <w:r w:rsidR="00A44183" w:rsidRPr="00BB7B64">
        <w:rPr>
          <w:rFonts w:ascii="Times New Roman" w:hAnsi="Times New Roman" w:cs="Times New Roman"/>
          <w:b/>
        </w:rPr>
        <w:t>ашого мера/сільського голову, якщо він запропонує скасуват</w:t>
      </w:r>
      <w:r>
        <w:rPr>
          <w:rFonts w:ascii="Times New Roman" w:hAnsi="Times New Roman" w:cs="Times New Roman"/>
          <w:b/>
        </w:rPr>
        <w:t>и карантинні заходи у в</w:t>
      </w:r>
      <w:r w:rsidR="00A44183" w:rsidRPr="00BB7B64">
        <w:rPr>
          <w:rFonts w:ascii="Times New Roman" w:hAnsi="Times New Roman" w:cs="Times New Roman"/>
          <w:b/>
        </w:rPr>
        <w:t>ашому населеному пункті?</w:t>
      </w:r>
    </w:p>
    <w:tbl>
      <w:tblPr>
        <w:tblW w:w="9435" w:type="dxa"/>
        <w:tblInd w:w="-5" w:type="dxa"/>
        <w:tblLook w:val="04A0" w:firstRow="1" w:lastRow="0" w:firstColumn="1" w:lastColumn="0" w:noHBand="0" w:noVBand="1"/>
      </w:tblPr>
      <w:tblGrid>
        <w:gridCol w:w="4488"/>
        <w:gridCol w:w="1134"/>
        <w:gridCol w:w="1276"/>
        <w:gridCol w:w="1314"/>
        <w:gridCol w:w="1223"/>
      </w:tblGrid>
      <w:tr w:rsidR="00622202" w:rsidRPr="00BB7B64" w14:paraId="2E685A1A" w14:textId="77777777" w:rsidTr="00622202">
        <w:trPr>
          <w:trHeight w:val="351"/>
        </w:trPr>
        <w:tc>
          <w:tcPr>
            <w:tcW w:w="45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6FEEF7"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C2F3E4B" w14:textId="5152C7E7"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0B757E71" w14:textId="79234551"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314" w:type="dxa"/>
            <w:tcBorders>
              <w:top w:val="single" w:sz="4" w:space="0" w:color="auto"/>
              <w:left w:val="nil"/>
              <w:bottom w:val="single" w:sz="4" w:space="0" w:color="auto"/>
              <w:right w:val="single" w:sz="4" w:space="0" w:color="auto"/>
            </w:tcBorders>
            <w:shd w:val="clear" w:color="auto" w:fill="auto"/>
            <w:vAlign w:val="bottom"/>
            <w:hideMark/>
          </w:tcPr>
          <w:p w14:paraId="35807B8F" w14:textId="4C778023"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1D10F3DE" w14:textId="6372F2F0"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A44183" w:rsidRPr="00BB7B64" w14:paraId="4B65BA2D" w14:textId="77777777" w:rsidTr="00622202">
        <w:trPr>
          <w:trHeight w:val="257"/>
        </w:trPr>
        <w:tc>
          <w:tcPr>
            <w:tcW w:w="4523" w:type="dxa"/>
            <w:tcBorders>
              <w:top w:val="nil"/>
              <w:left w:val="single" w:sz="4" w:space="0" w:color="auto"/>
              <w:bottom w:val="single" w:sz="4" w:space="0" w:color="auto"/>
              <w:right w:val="single" w:sz="4" w:space="0" w:color="auto"/>
            </w:tcBorders>
            <w:shd w:val="clear" w:color="auto" w:fill="auto"/>
            <w:hideMark/>
          </w:tcPr>
          <w:p w14:paraId="745551BD"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Обов'язково підтримаю</w:t>
            </w:r>
          </w:p>
        </w:tc>
        <w:tc>
          <w:tcPr>
            <w:tcW w:w="1134" w:type="dxa"/>
            <w:tcBorders>
              <w:top w:val="nil"/>
              <w:left w:val="nil"/>
              <w:bottom w:val="single" w:sz="4" w:space="0" w:color="auto"/>
              <w:right w:val="single" w:sz="4" w:space="0" w:color="auto"/>
            </w:tcBorders>
            <w:shd w:val="clear" w:color="auto" w:fill="auto"/>
            <w:noWrap/>
            <w:vAlign w:val="center"/>
            <w:hideMark/>
          </w:tcPr>
          <w:p w14:paraId="082DA5A4" w14:textId="2BCB71F3"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15,4%</w:t>
            </w:r>
          </w:p>
        </w:tc>
        <w:tc>
          <w:tcPr>
            <w:tcW w:w="1276" w:type="dxa"/>
            <w:tcBorders>
              <w:top w:val="nil"/>
              <w:left w:val="nil"/>
              <w:bottom w:val="single" w:sz="4" w:space="0" w:color="auto"/>
              <w:right w:val="single" w:sz="4" w:space="0" w:color="auto"/>
            </w:tcBorders>
            <w:shd w:val="clear" w:color="auto" w:fill="auto"/>
            <w:noWrap/>
            <w:vAlign w:val="center"/>
            <w:hideMark/>
          </w:tcPr>
          <w:p w14:paraId="5A38404B" w14:textId="2CB4060D"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12,1%</w:t>
            </w:r>
          </w:p>
        </w:tc>
        <w:tc>
          <w:tcPr>
            <w:tcW w:w="1314" w:type="dxa"/>
            <w:tcBorders>
              <w:top w:val="nil"/>
              <w:left w:val="nil"/>
              <w:bottom w:val="single" w:sz="4" w:space="0" w:color="auto"/>
              <w:right w:val="single" w:sz="4" w:space="0" w:color="auto"/>
            </w:tcBorders>
            <w:shd w:val="clear" w:color="auto" w:fill="auto"/>
            <w:noWrap/>
            <w:vAlign w:val="center"/>
            <w:hideMark/>
          </w:tcPr>
          <w:p w14:paraId="3B077488" w14:textId="1B5531B9"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13,1%</w:t>
            </w:r>
          </w:p>
        </w:tc>
        <w:tc>
          <w:tcPr>
            <w:tcW w:w="1188" w:type="dxa"/>
            <w:tcBorders>
              <w:top w:val="nil"/>
              <w:left w:val="nil"/>
              <w:bottom w:val="single" w:sz="4" w:space="0" w:color="auto"/>
              <w:right w:val="single" w:sz="4" w:space="0" w:color="auto"/>
            </w:tcBorders>
            <w:shd w:val="clear" w:color="auto" w:fill="auto"/>
            <w:noWrap/>
            <w:vAlign w:val="center"/>
            <w:hideMark/>
          </w:tcPr>
          <w:p w14:paraId="280E65D7" w14:textId="6508480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12,4%</w:t>
            </w:r>
          </w:p>
        </w:tc>
      </w:tr>
      <w:tr w:rsidR="00A44183" w:rsidRPr="00BB7B64" w14:paraId="04AC49B4" w14:textId="77777777" w:rsidTr="00622202">
        <w:trPr>
          <w:trHeight w:val="234"/>
        </w:trPr>
        <w:tc>
          <w:tcPr>
            <w:tcW w:w="4523" w:type="dxa"/>
            <w:tcBorders>
              <w:top w:val="nil"/>
              <w:left w:val="single" w:sz="4" w:space="0" w:color="auto"/>
              <w:bottom w:val="single" w:sz="4" w:space="0" w:color="auto"/>
              <w:right w:val="single" w:sz="4" w:space="0" w:color="auto"/>
            </w:tcBorders>
            <w:shd w:val="clear" w:color="auto" w:fill="auto"/>
            <w:hideMark/>
          </w:tcPr>
          <w:p w14:paraId="18A43EB8"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підтримаю</w:t>
            </w:r>
          </w:p>
        </w:tc>
        <w:tc>
          <w:tcPr>
            <w:tcW w:w="1134" w:type="dxa"/>
            <w:tcBorders>
              <w:top w:val="nil"/>
              <w:left w:val="nil"/>
              <w:bottom w:val="single" w:sz="4" w:space="0" w:color="auto"/>
              <w:right w:val="single" w:sz="4" w:space="0" w:color="auto"/>
            </w:tcBorders>
            <w:shd w:val="clear" w:color="auto" w:fill="auto"/>
            <w:noWrap/>
            <w:vAlign w:val="center"/>
            <w:hideMark/>
          </w:tcPr>
          <w:p w14:paraId="7006E1AC" w14:textId="5B1FA9E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23,2%</w:t>
            </w:r>
          </w:p>
        </w:tc>
        <w:tc>
          <w:tcPr>
            <w:tcW w:w="1276" w:type="dxa"/>
            <w:tcBorders>
              <w:top w:val="nil"/>
              <w:left w:val="nil"/>
              <w:bottom w:val="single" w:sz="4" w:space="0" w:color="auto"/>
              <w:right w:val="single" w:sz="4" w:space="0" w:color="auto"/>
            </w:tcBorders>
            <w:shd w:val="clear" w:color="auto" w:fill="auto"/>
            <w:noWrap/>
            <w:vAlign w:val="center"/>
            <w:hideMark/>
          </w:tcPr>
          <w:p w14:paraId="530C729A" w14:textId="3A5FBF8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24,5%</w:t>
            </w:r>
          </w:p>
        </w:tc>
        <w:tc>
          <w:tcPr>
            <w:tcW w:w="1314" w:type="dxa"/>
            <w:tcBorders>
              <w:top w:val="nil"/>
              <w:left w:val="nil"/>
              <w:bottom w:val="single" w:sz="4" w:space="0" w:color="auto"/>
              <w:right w:val="single" w:sz="4" w:space="0" w:color="auto"/>
            </w:tcBorders>
            <w:shd w:val="clear" w:color="auto" w:fill="auto"/>
            <w:noWrap/>
            <w:vAlign w:val="center"/>
            <w:hideMark/>
          </w:tcPr>
          <w:p w14:paraId="1F95662C" w14:textId="5BAA3A61"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28,6%</w:t>
            </w:r>
          </w:p>
        </w:tc>
        <w:tc>
          <w:tcPr>
            <w:tcW w:w="1188" w:type="dxa"/>
            <w:tcBorders>
              <w:top w:val="nil"/>
              <w:left w:val="nil"/>
              <w:bottom w:val="single" w:sz="4" w:space="0" w:color="auto"/>
              <w:right w:val="single" w:sz="4" w:space="0" w:color="auto"/>
            </w:tcBorders>
            <w:shd w:val="clear" w:color="auto" w:fill="auto"/>
            <w:noWrap/>
            <w:vAlign w:val="center"/>
            <w:hideMark/>
          </w:tcPr>
          <w:p w14:paraId="417D72DC" w14:textId="742AC406"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28,0%</w:t>
            </w:r>
          </w:p>
        </w:tc>
      </w:tr>
      <w:tr w:rsidR="00A44183" w:rsidRPr="00BB7B64" w14:paraId="6E95EB04" w14:textId="77777777" w:rsidTr="00622202">
        <w:trPr>
          <w:trHeight w:val="223"/>
        </w:trPr>
        <w:tc>
          <w:tcPr>
            <w:tcW w:w="4523" w:type="dxa"/>
            <w:tcBorders>
              <w:top w:val="nil"/>
              <w:left w:val="single" w:sz="4" w:space="0" w:color="auto"/>
              <w:bottom w:val="single" w:sz="4" w:space="0" w:color="auto"/>
              <w:right w:val="single" w:sz="4" w:space="0" w:color="auto"/>
            </w:tcBorders>
            <w:shd w:val="clear" w:color="auto" w:fill="auto"/>
            <w:hideMark/>
          </w:tcPr>
          <w:p w14:paraId="60942175"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не підтримаю</w:t>
            </w:r>
          </w:p>
        </w:tc>
        <w:tc>
          <w:tcPr>
            <w:tcW w:w="1134" w:type="dxa"/>
            <w:tcBorders>
              <w:top w:val="nil"/>
              <w:left w:val="nil"/>
              <w:bottom w:val="single" w:sz="4" w:space="0" w:color="auto"/>
              <w:right w:val="single" w:sz="4" w:space="0" w:color="auto"/>
            </w:tcBorders>
            <w:shd w:val="clear" w:color="auto" w:fill="auto"/>
            <w:noWrap/>
            <w:vAlign w:val="center"/>
            <w:hideMark/>
          </w:tcPr>
          <w:p w14:paraId="2DD45FA5" w14:textId="02BC5CF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18,9%</w:t>
            </w:r>
          </w:p>
        </w:tc>
        <w:tc>
          <w:tcPr>
            <w:tcW w:w="1276" w:type="dxa"/>
            <w:tcBorders>
              <w:top w:val="nil"/>
              <w:left w:val="nil"/>
              <w:bottom w:val="single" w:sz="4" w:space="0" w:color="auto"/>
              <w:right w:val="single" w:sz="4" w:space="0" w:color="auto"/>
            </w:tcBorders>
            <w:shd w:val="clear" w:color="auto" w:fill="auto"/>
            <w:noWrap/>
            <w:vAlign w:val="center"/>
            <w:hideMark/>
          </w:tcPr>
          <w:p w14:paraId="47660420" w14:textId="489FD04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24,8%</w:t>
            </w:r>
          </w:p>
        </w:tc>
        <w:tc>
          <w:tcPr>
            <w:tcW w:w="1314" w:type="dxa"/>
            <w:tcBorders>
              <w:top w:val="nil"/>
              <w:left w:val="nil"/>
              <w:bottom w:val="single" w:sz="4" w:space="0" w:color="auto"/>
              <w:right w:val="single" w:sz="4" w:space="0" w:color="auto"/>
            </w:tcBorders>
            <w:shd w:val="clear" w:color="auto" w:fill="auto"/>
            <w:noWrap/>
            <w:vAlign w:val="center"/>
            <w:hideMark/>
          </w:tcPr>
          <w:p w14:paraId="2FB90888" w14:textId="4FF0380B"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23,9%</w:t>
            </w:r>
          </w:p>
        </w:tc>
        <w:tc>
          <w:tcPr>
            <w:tcW w:w="1188" w:type="dxa"/>
            <w:tcBorders>
              <w:top w:val="nil"/>
              <w:left w:val="nil"/>
              <w:bottom w:val="single" w:sz="4" w:space="0" w:color="auto"/>
              <w:right w:val="single" w:sz="4" w:space="0" w:color="auto"/>
            </w:tcBorders>
            <w:shd w:val="clear" w:color="auto" w:fill="auto"/>
            <w:noWrap/>
            <w:vAlign w:val="center"/>
            <w:hideMark/>
          </w:tcPr>
          <w:p w14:paraId="68891921" w14:textId="7E5E1A7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28,0%</w:t>
            </w:r>
          </w:p>
        </w:tc>
      </w:tr>
      <w:tr w:rsidR="00A44183" w:rsidRPr="00BB7B64" w14:paraId="6D8E00B1" w14:textId="77777777" w:rsidTr="00622202">
        <w:trPr>
          <w:trHeight w:val="400"/>
        </w:trPr>
        <w:tc>
          <w:tcPr>
            <w:tcW w:w="4523" w:type="dxa"/>
            <w:tcBorders>
              <w:top w:val="nil"/>
              <w:left w:val="single" w:sz="4" w:space="0" w:color="auto"/>
              <w:bottom w:val="single" w:sz="4" w:space="0" w:color="auto"/>
              <w:right w:val="single" w:sz="4" w:space="0" w:color="auto"/>
            </w:tcBorders>
            <w:shd w:val="clear" w:color="auto" w:fill="auto"/>
            <w:hideMark/>
          </w:tcPr>
          <w:p w14:paraId="0865E51A"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Зовсім не підтримаю</w:t>
            </w:r>
          </w:p>
        </w:tc>
        <w:tc>
          <w:tcPr>
            <w:tcW w:w="1134" w:type="dxa"/>
            <w:tcBorders>
              <w:top w:val="nil"/>
              <w:left w:val="nil"/>
              <w:bottom w:val="single" w:sz="4" w:space="0" w:color="auto"/>
              <w:right w:val="single" w:sz="4" w:space="0" w:color="auto"/>
            </w:tcBorders>
            <w:shd w:val="clear" w:color="auto" w:fill="auto"/>
            <w:noWrap/>
            <w:vAlign w:val="center"/>
            <w:hideMark/>
          </w:tcPr>
          <w:p w14:paraId="4812D89B" w14:textId="153BBB3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17,9%</w:t>
            </w:r>
          </w:p>
        </w:tc>
        <w:tc>
          <w:tcPr>
            <w:tcW w:w="1276" w:type="dxa"/>
            <w:tcBorders>
              <w:top w:val="nil"/>
              <w:left w:val="nil"/>
              <w:bottom w:val="single" w:sz="4" w:space="0" w:color="auto"/>
              <w:right w:val="single" w:sz="4" w:space="0" w:color="auto"/>
            </w:tcBorders>
            <w:shd w:val="clear" w:color="auto" w:fill="auto"/>
            <w:noWrap/>
            <w:vAlign w:val="center"/>
            <w:hideMark/>
          </w:tcPr>
          <w:p w14:paraId="160C9B10" w14:textId="6A68DFD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15,5%</w:t>
            </w:r>
          </w:p>
        </w:tc>
        <w:tc>
          <w:tcPr>
            <w:tcW w:w="1314" w:type="dxa"/>
            <w:tcBorders>
              <w:top w:val="nil"/>
              <w:left w:val="nil"/>
              <w:bottom w:val="single" w:sz="4" w:space="0" w:color="auto"/>
              <w:right w:val="single" w:sz="4" w:space="0" w:color="auto"/>
            </w:tcBorders>
            <w:shd w:val="clear" w:color="auto" w:fill="auto"/>
            <w:noWrap/>
            <w:vAlign w:val="center"/>
            <w:hideMark/>
          </w:tcPr>
          <w:p w14:paraId="7CA565BD" w14:textId="36D9DC28"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16,6%</w:t>
            </w:r>
          </w:p>
        </w:tc>
        <w:tc>
          <w:tcPr>
            <w:tcW w:w="1188" w:type="dxa"/>
            <w:tcBorders>
              <w:top w:val="nil"/>
              <w:left w:val="nil"/>
              <w:bottom w:val="single" w:sz="4" w:space="0" w:color="auto"/>
              <w:right w:val="single" w:sz="4" w:space="0" w:color="auto"/>
            </w:tcBorders>
            <w:shd w:val="clear" w:color="auto" w:fill="auto"/>
            <w:noWrap/>
            <w:vAlign w:val="center"/>
            <w:hideMark/>
          </w:tcPr>
          <w:p w14:paraId="703CF4F3" w14:textId="47A5D76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16,1%</w:t>
            </w:r>
          </w:p>
        </w:tc>
      </w:tr>
      <w:tr w:rsidR="00A44183" w:rsidRPr="00BB7B64" w14:paraId="2FC6B064" w14:textId="77777777" w:rsidTr="00622202">
        <w:trPr>
          <w:trHeight w:val="400"/>
        </w:trPr>
        <w:tc>
          <w:tcPr>
            <w:tcW w:w="4523" w:type="dxa"/>
            <w:tcBorders>
              <w:top w:val="nil"/>
              <w:left w:val="single" w:sz="4" w:space="0" w:color="auto"/>
              <w:bottom w:val="single" w:sz="4" w:space="0" w:color="auto"/>
              <w:right w:val="single" w:sz="4" w:space="0" w:color="auto"/>
            </w:tcBorders>
            <w:shd w:val="clear" w:color="auto" w:fill="auto"/>
            <w:hideMark/>
          </w:tcPr>
          <w:p w14:paraId="7BBD6E39"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34" w:type="dxa"/>
            <w:tcBorders>
              <w:top w:val="nil"/>
              <w:left w:val="nil"/>
              <w:bottom w:val="single" w:sz="4" w:space="0" w:color="auto"/>
              <w:right w:val="single" w:sz="4" w:space="0" w:color="auto"/>
            </w:tcBorders>
            <w:shd w:val="clear" w:color="auto" w:fill="auto"/>
            <w:noWrap/>
            <w:vAlign w:val="center"/>
            <w:hideMark/>
          </w:tcPr>
          <w:p w14:paraId="2D3A7E83" w14:textId="335FE834"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24,6%</w:t>
            </w:r>
          </w:p>
        </w:tc>
        <w:tc>
          <w:tcPr>
            <w:tcW w:w="1276" w:type="dxa"/>
            <w:tcBorders>
              <w:top w:val="nil"/>
              <w:left w:val="nil"/>
              <w:bottom w:val="single" w:sz="4" w:space="0" w:color="auto"/>
              <w:right w:val="single" w:sz="4" w:space="0" w:color="auto"/>
            </w:tcBorders>
            <w:shd w:val="clear" w:color="auto" w:fill="auto"/>
            <w:noWrap/>
            <w:vAlign w:val="center"/>
            <w:hideMark/>
          </w:tcPr>
          <w:p w14:paraId="38144088" w14:textId="3CC9A84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23,2%</w:t>
            </w:r>
          </w:p>
        </w:tc>
        <w:tc>
          <w:tcPr>
            <w:tcW w:w="1314" w:type="dxa"/>
            <w:tcBorders>
              <w:top w:val="nil"/>
              <w:left w:val="nil"/>
              <w:bottom w:val="single" w:sz="4" w:space="0" w:color="auto"/>
              <w:right w:val="single" w:sz="4" w:space="0" w:color="auto"/>
            </w:tcBorders>
            <w:shd w:val="clear" w:color="auto" w:fill="auto"/>
            <w:noWrap/>
            <w:vAlign w:val="center"/>
            <w:hideMark/>
          </w:tcPr>
          <w:p w14:paraId="7BFC6C2E" w14:textId="0059DE47"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17,7%</w:t>
            </w:r>
          </w:p>
        </w:tc>
        <w:tc>
          <w:tcPr>
            <w:tcW w:w="1188" w:type="dxa"/>
            <w:tcBorders>
              <w:top w:val="nil"/>
              <w:left w:val="nil"/>
              <w:bottom w:val="single" w:sz="4" w:space="0" w:color="auto"/>
              <w:right w:val="single" w:sz="4" w:space="0" w:color="auto"/>
            </w:tcBorders>
            <w:shd w:val="clear" w:color="auto" w:fill="auto"/>
            <w:noWrap/>
            <w:vAlign w:val="center"/>
            <w:hideMark/>
          </w:tcPr>
          <w:p w14:paraId="1DCF2B8E" w14:textId="2B94EA5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15,6%</w:t>
            </w:r>
          </w:p>
        </w:tc>
      </w:tr>
    </w:tbl>
    <w:p w14:paraId="7469C2F1" w14:textId="77777777" w:rsidR="00A44183" w:rsidRPr="00BB7B64" w:rsidRDefault="00A44183" w:rsidP="00A44183">
      <w:pPr>
        <w:spacing w:line="276" w:lineRule="auto"/>
        <w:rPr>
          <w:rFonts w:ascii="Times New Roman" w:hAnsi="Times New Roman" w:cs="Times New Roman"/>
          <w:b/>
        </w:rPr>
      </w:pPr>
    </w:p>
    <w:p w14:paraId="186896DB"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Зазначте, наскільки серйозними є перераховані нижче проблеми у закладі/закладах охорони здоров'я (лікарні, поліклініці), до яких Ви зверталися в цьому році.</w:t>
      </w:r>
    </w:p>
    <w:p w14:paraId="7F701A69"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Дефіцит ліків та потрібного обладнання</w:t>
      </w:r>
    </w:p>
    <w:tbl>
      <w:tblPr>
        <w:tblW w:w="9493" w:type="dxa"/>
        <w:tblLook w:val="04A0" w:firstRow="1" w:lastRow="0" w:firstColumn="1" w:lastColumn="0" w:noHBand="0" w:noVBand="1"/>
      </w:tblPr>
      <w:tblGrid>
        <w:gridCol w:w="4688"/>
        <w:gridCol w:w="1122"/>
        <w:gridCol w:w="1146"/>
        <w:gridCol w:w="1314"/>
        <w:gridCol w:w="1223"/>
      </w:tblGrid>
      <w:tr w:rsidR="00622202" w:rsidRPr="00BB7B64" w14:paraId="4B0056D6" w14:textId="77777777" w:rsidTr="00622202">
        <w:trPr>
          <w:trHeight w:val="410"/>
        </w:trPr>
        <w:tc>
          <w:tcPr>
            <w:tcW w:w="47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21998" w14:textId="77777777"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p>
        </w:tc>
        <w:tc>
          <w:tcPr>
            <w:tcW w:w="1122" w:type="dxa"/>
            <w:tcBorders>
              <w:top w:val="single" w:sz="8" w:space="0" w:color="auto"/>
              <w:left w:val="nil"/>
              <w:bottom w:val="single" w:sz="8" w:space="0" w:color="auto"/>
              <w:right w:val="single" w:sz="8" w:space="0" w:color="auto"/>
            </w:tcBorders>
            <w:shd w:val="clear" w:color="auto" w:fill="auto"/>
            <w:vAlign w:val="bottom"/>
            <w:hideMark/>
          </w:tcPr>
          <w:p w14:paraId="6D8CA1F9" w14:textId="485BBB0E"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8" w:space="0" w:color="auto"/>
              <w:left w:val="nil"/>
              <w:bottom w:val="single" w:sz="8" w:space="0" w:color="auto"/>
              <w:right w:val="single" w:sz="8" w:space="0" w:color="auto"/>
            </w:tcBorders>
            <w:shd w:val="clear" w:color="auto" w:fill="auto"/>
            <w:vAlign w:val="bottom"/>
            <w:hideMark/>
          </w:tcPr>
          <w:p w14:paraId="472ED1C8" w14:textId="347CBFD5"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314" w:type="dxa"/>
            <w:tcBorders>
              <w:top w:val="single" w:sz="8" w:space="0" w:color="auto"/>
              <w:left w:val="nil"/>
              <w:bottom w:val="single" w:sz="8" w:space="0" w:color="auto"/>
              <w:right w:val="single" w:sz="8" w:space="0" w:color="auto"/>
            </w:tcBorders>
            <w:shd w:val="clear" w:color="auto" w:fill="auto"/>
            <w:vAlign w:val="bottom"/>
            <w:hideMark/>
          </w:tcPr>
          <w:p w14:paraId="6A32B71A" w14:textId="6E9D3FC0"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8" w:space="0" w:color="auto"/>
              <w:left w:val="nil"/>
              <w:bottom w:val="single" w:sz="8" w:space="0" w:color="auto"/>
              <w:right w:val="single" w:sz="8" w:space="0" w:color="auto"/>
            </w:tcBorders>
            <w:shd w:val="clear" w:color="auto" w:fill="auto"/>
            <w:vAlign w:val="bottom"/>
            <w:hideMark/>
          </w:tcPr>
          <w:p w14:paraId="36A74B4B" w14:textId="1CACC060"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A44183" w:rsidRPr="00BB7B64" w14:paraId="3197A5B9" w14:textId="77777777" w:rsidTr="00622202">
        <w:trPr>
          <w:trHeight w:val="290"/>
        </w:trPr>
        <w:tc>
          <w:tcPr>
            <w:tcW w:w="4723" w:type="dxa"/>
            <w:tcBorders>
              <w:top w:val="nil"/>
              <w:left w:val="single" w:sz="4" w:space="0" w:color="auto"/>
              <w:bottom w:val="single" w:sz="4" w:space="0" w:color="auto"/>
              <w:right w:val="single" w:sz="4" w:space="0" w:color="auto"/>
            </w:tcBorders>
            <w:shd w:val="clear" w:color="auto" w:fill="auto"/>
            <w:vAlign w:val="center"/>
            <w:hideMark/>
          </w:tcPr>
          <w:p w14:paraId="67101A5E"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1122" w:type="dxa"/>
            <w:tcBorders>
              <w:top w:val="nil"/>
              <w:left w:val="nil"/>
              <w:bottom w:val="single" w:sz="8" w:space="0" w:color="auto"/>
              <w:right w:val="single" w:sz="8" w:space="0" w:color="auto"/>
            </w:tcBorders>
            <w:shd w:val="clear" w:color="auto" w:fill="auto"/>
            <w:noWrap/>
            <w:vAlign w:val="center"/>
            <w:hideMark/>
          </w:tcPr>
          <w:p w14:paraId="6FD0850D" w14:textId="0273409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37,0%</w:t>
            </w:r>
          </w:p>
        </w:tc>
        <w:tc>
          <w:tcPr>
            <w:tcW w:w="1146" w:type="dxa"/>
            <w:tcBorders>
              <w:top w:val="nil"/>
              <w:left w:val="nil"/>
              <w:bottom w:val="single" w:sz="8" w:space="0" w:color="auto"/>
              <w:right w:val="single" w:sz="8" w:space="0" w:color="auto"/>
            </w:tcBorders>
            <w:shd w:val="clear" w:color="auto" w:fill="auto"/>
            <w:noWrap/>
            <w:vAlign w:val="center"/>
            <w:hideMark/>
          </w:tcPr>
          <w:p w14:paraId="2D8D3C0F" w14:textId="13E782C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25,7%</w:t>
            </w:r>
          </w:p>
        </w:tc>
        <w:tc>
          <w:tcPr>
            <w:tcW w:w="1314" w:type="dxa"/>
            <w:tcBorders>
              <w:top w:val="nil"/>
              <w:left w:val="nil"/>
              <w:bottom w:val="single" w:sz="8" w:space="0" w:color="auto"/>
              <w:right w:val="single" w:sz="8" w:space="0" w:color="auto"/>
            </w:tcBorders>
            <w:shd w:val="clear" w:color="auto" w:fill="auto"/>
            <w:noWrap/>
            <w:vAlign w:val="center"/>
            <w:hideMark/>
          </w:tcPr>
          <w:p w14:paraId="1E45DA80" w14:textId="72A59EE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24,4%</w:t>
            </w:r>
          </w:p>
        </w:tc>
        <w:tc>
          <w:tcPr>
            <w:tcW w:w="1188" w:type="dxa"/>
            <w:tcBorders>
              <w:top w:val="nil"/>
              <w:left w:val="nil"/>
              <w:bottom w:val="single" w:sz="8" w:space="0" w:color="auto"/>
              <w:right w:val="single" w:sz="8" w:space="0" w:color="auto"/>
            </w:tcBorders>
            <w:shd w:val="clear" w:color="auto" w:fill="auto"/>
            <w:noWrap/>
            <w:vAlign w:val="center"/>
            <w:hideMark/>
          </w:tcPr>
          <w:p w14:paraId="78DC2C2D" w14:textId="2B34143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21,8%</w:t>
            </w:r>
          </w:p>
        </w:tc>
      </w:tr>
      <w:tr w:rsidR="00A44183" w:rsidRPr="00BB7B64" w14:paraId="209BD1E0" w14:textId="77777777" w:rsidTr="00622202">
        <w:trPr>
          <w:trHeight w:val="123"/>
        </w:trPr>
        <w:tc>
          <w:tcPr>
            <w:tcW w:w="4723" w:type="dxa"/>
            <w:tcBorders>
              <w:top w:val="nil"/>
              <w:left w:val="single" w:sz="4" w:space="0" w:color="auto"/>
              <w:bottom w:val="single" w:sz="4" w:space="0" w:color="auto"/>
              <w:right w:val="single" w:sz="4" w:space="0" w:color="auto"/>
            </w:tcBorders>
            <w:shd w:val="clear" w:color="auto" w:fill="auto"/>
            <w:vAlign w:val="center"/>
            <w:hideMark/>
          </w:tcPr>
          <w:p w14:paraId="21BD68ED"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122" w:type="dxa"/>
            <w:tcBorders>
              <w:top w:val="nil"/>
              <w:left w:val="nil"/>
              <w:bottom w:val="single" w:sz="8" w:space="0" w:color="auto"/>
              <w:right w:val="single" w:sz="8" w:space="0" w:color="auto"/>
            </w:tcBorders>
            <w:shd w:val="clear" w:color="auto" w:fill="auto"/>
            <w:noWrap/>
            <w:vAlign w:val="center"/>
            <w:hideMark/>
          </w:tcPr>
          <w:p w14:paraId="7A6F00D8" w14:textId="77C90EDD"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34,9%</w:t>
            </w:r>
          </w:p>
        </w:tc>
        <w:tc>
          <w:tcPr>
            <w:tcW w:w="1146" w:type="dxa"/>
            <w:tcBorders>
              <w:top w:val="nil"/>
              <w:left w:val="nil"/>
              <w:bottom w:val="single" w:sz="8" w:space="0" w:color="auto"/>
              <w:right w:val="single" w:sz="8" w:space="0" w:color="auto"/>
            </w:tcBorders>
            <w:shd w:val="clear" w:color="auto" w:fill="auto"/>
            <w:noWrap/>
            <w:vAlign w:val="center"/>
            <w:hideMark/>
          </w:tcPr>
          <w:p w14:paraId="0F8059E1" w14:textId="3DF73A3B"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38,9%</w:t>
            </w:r>
          </w:p>
        </w:tc>
        <w:tc>
          <w:tcPr>
            <w:tcW w:w="1314" w:type="dxa"/>
            <w:tcBorders>
              <w:top w:val="nil"/>
              <w:left w:val="nil"/>
              <w:bottom w:val="single" w:sz="8" w:space="0" w:color="auto"/>
              <w:right w:val="single" w:sz="8" w:space="0" w:color="auto"/>
            </w:tcBorders>
            <w:shd w:val="clear" w:color="auto" w:fill="auto"/>
            <w:noWrap/>
            <w:vAlign w:val="center"/>
            <w:hideMark/>
          </w:tcPr>
          <w:p w14:paraId="4A04C682" w14:textId="19C34D6B"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35,8%</w:t>
            </w:r>
          </w:p>
        </w:tc>
        <w:tc>
          <w:tcPr>
            <w:tcW w:w="1188" w:type="dxa"/>
            <w:tcBorders>
              <w:top w:val="nil"/>
              <w:left w:val="nil"/>
              <w:bottom w:val="single" w:sz="8" w:space="0" w:color="auto"/>
              <w:right w:val="single" w:sz="8" w:space="0" w:color="auto"/>
            </w:tcBorders>
            <w:shd w:val="clear" w:color="auto" w:fill="auto"/>
            <w:noWrap/>
            <w:vAlign w:val="center"/>
            <w:hideMark/>
          </w:tcPr>
          <w:p w14:paraId="344044CA" w14:textId="19577E54"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41,0%</w:t>
            </w:r>
          </w:p>
        </w:tc>
      </w:tr>
      <w:tr w:rsidR="00A44183" w:rsidRPr="00BB7B64" w14:paraId="545D49D0" w14:textId="77777777" w:rsidTr="00622202">
        <w:trPr>
          <w:trHeight w:val="100"/>
        </w:trPr>
        <w:tc>
          <w:tcPr>
            <w:tcW w:w="4723" w:type="dxa"/>
            <w:tcBorders>
              <w:top w:val="nil"/>
              <w:left w:val="single" w:sz="4" w:space="0" w:color="auto"/>
              <w:bottom w:val="single" w:sz="4" w:space="0" w:color="auto"/>
              <w:right w:val="single" w:sz="4" w:space="0" w:color="auto"/>
            </w:tcBorders>
            <w:shd w:val="clear" w:color="auto" w:fill="auto"/>
            <w:vAlign w:val="center"/>
            <w:hideMark/>
          </w:tcPr>
          <w:p w14:paraId="14CF45B6"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1122" w:type="dxa"/>
            <w:tcBorders>
              <w:top w:val="nil"/>
              <w:left w:val="nil"/>
              <w:bottom w:val="single" w:sz="8" w:space="0" w:color="auto"/>
              <w:right w:val="single" w:sz="8" w:space="0" w:color="auto"/>
            </w:tcBorders>
            <w:shd w:val="clear" w:color="auto" w:fill="auto"/>
            <w:noWrap/>
            <w:vAlign w:val="center"/>
            <w:hideMark/>
          </w:tcPr>
          <w:p w14:paraId="6EB20798" w14:textId="3709B141"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11,6%</w:t>
            </w:r>
          </w:p>
        </w:tc>
        <w:tc>
          <w:tcPr>
            <w:tcW w:w="1146" w:type="dxa"/>
            <w:tcBorders>
              <w:top w:val="nil"/>
              <w:left w:val="nil"/>
              <w:bottom w:val="single" w:sz="8" w:space="0" w:color="auto"/>
              <w:right w:val="single" w:sz="8" w:space="0" w:color="auto"/>
            </w:tcBorders>
            <w:shd w:val="clear" w:color="auto" w:fill="auto"/>
            <w:noWrap/>
            <w:vAlign w:val="center"/>
            <w:hideMark/>
          </w:tcPr>
          <w:p w14:paraId="3EDA4010" w14:textId="363A7387"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12,8%</w:t>
            </w:r>
          </w:p>
        </w:tc>
        <w:tc>
          <w:tcPr>
            <w:tcW w:w="1314" w:type="dxa"/>
            <w:tcBorders>
              <w:top w:val="nil"/>
              <w:left w:val="nil"/>
              <w:bottom w:val="single" w:sz="8" w:space="0" w:color="auto"/>
              <w:right w:val="single" w:sz="8" w:space="0" w:color="auto"/>
            </w:tcBorders>
            <w:shd w:val="clear" w:color="auto" w:fill="auto"/>
            <w:noWrap/>
            <w:vAlign w:val="center"/>
            <w:hideMark/>
          </w:tcPr>
          <w:p w14:paraId="55D88ABD" w14:textId="62EB6D54"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17,6%</w:t>
            </w:r>
          </w:p>
        </w:tc>
        <w:tc>
          <w:tcPr>
            <w:tcW w:w="1188" w:type="dxa"/>
            <w:tcBorders>
              <w:top w:val="nil"/>
              <w:left w:val="nil"/>
              <w:bottom w:val="single" w:sz="8" w:space="0" w:color="auto"/>
              <w:right w:val="single" w:sz="8" w:space="0" w:color="auto"/>
            </w:tcBorders>
            <w:shd w:val="clear" w:color="auto" w:fill="auto"/>
            <w:noWrap/>
            <w:vAlign w:val="center"/>
            <w:hideMark/>
          </w:tcPr>
          <w:p w14:paraId="6F4F6832" w14:textId="0B1B0DC3"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18,1%</w:t>
            </w:r>
          </w:p>
        </w:tc>
      </w:tr>
      <w:tr w:rsidR="00A44183" w:rsidRPr="00BB7B64" w14:paraId="0F121171" w14:textId="77777777" w:rsidTr="00622202">
        <w:trPr>
          <w:trHeight w:val="203"/>
        </w:trPr>
        <w:tc>
          <w:tcPr>
            <w:tcW w:w="4723" w:type="dxa"/>
            <w:tcBorders>
              <w:top w:val="nil"/>
              <w:left w:val="single" w:sz="4" w:space="0" w:color="auto"/>
              <w:bottom w:val="single" w:sz="4" w:space="0" w:color="auto"/>
              <w:right w:val="single" w:sz="4" w:space="0" w:color="auto"/>
            </w:tcBorders>
            <w:shd w:val="clear" w:color="auto" w:fill="auto"/>
            <w:vAlign w:val="center"/>
            <w:hideMark/>
          </w:tcPr>
          <w:p w14:paraId="19E58FF3"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122" w:type="dxa"/>
            <w:tcBorders>
              <w:top w:val="nil"/>
              <w:left w:val="nil"/>
              <w:bottom w:val="single" w:sz="8" w:space="0" w:color="auto"/>
              <w:right w:val="single" w:sz="8" w:space="0" w:color="auto"/>
            </w:tcBorders>
            <w:shd w:val="clear" w:color="auto" w:fill="auto"/>
            <w:noWrap/>
            <w:vAlign w:val="center"/>
            <w:hideMark/>
          </w:tcPr>
          <w:p w14:paraId="16D01986" w14:textId="18E3C710"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16,5%</w:t>
            </w:r>
          </w:p>
        </w:tc>
        <w:tc>
          <w:tcPr>
            <w:tcW w:w="1146" w:type="dxa"/>
            <w:tcBorders>
              <w:top w:val="nil"/>
              <w:left w:val="nil"/>
              <w:bottom w:val="single" w:sz="8" w:space="0" w:color="auto"/>
              <w:right w:val="single" w:sz="8" w:space="0" w:color="auto"/>
            </w:tcBorders>
            <w:shd w:val="clear" w:color="auto" w:fill="auto"/>
            <w:noWrap/>
            <w:vAlign w:val="center"/>
            <w:hideMark/>
          </w:tcPr>
          <w:p w14:paraId="486FDEA7" w14:textId="5C3CEED8"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22,7%</w:t>
            </w:r>
          </w:p>
        </w:tc>
        <w:tc>
          <w:tcPr>
            <w:tcW w:w="1314" w:type="dxa"/>
            <w:tcBorders>
              <w:top w:val="nil"/>
              <w:left w:val="nil"/>
              <w:bottom w:val="single" w:sz="8" w:space="0" w:color="auto"/>
              <w:right w:val="single" w:sz="8" w:space="0" w:color="auto"/>
            </w:tcBorders>
            <w:shd w:val="clear" w:color="auto" w:fill="auto"/>
            <w:noWrap/>
            <w:vAlign w:val="center"/>
            <w:hideMark/>
          </w:tcPr>
          <w:p w14:paraId="06BD969F" w14:textId="2DD8368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22,2%</w:t>
            </w:r>
          </w:p>
        </w:tc>
        <w:tc>
          <w:tcPr>
            <w:tcW w:w="1188" w:type="dxa"/>
            <w:tcBorders>
              <w:top w:val="nil"/>
              <w:left w:val="nil"/>
              <w:bottom w:val="single" w:sz="8" w:space="0" w:color="auto"/>
              <w:right w:val="single" w:sz="8" w:space="0" w:color="auto"/>
            </w:tcBorders>
            <w:shd w:val="clear" w:color="auto" w:fill="auto"/>
            <w:noWrap/>
            <w:vAlign w:val="center"/>
            <w:hideMark/>
          </w:tcPr>
          <w:p w14:paraId="3247FF18" w14:textId="587AD998"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19,1%</w:t>
            </w:r>
          </w:p>
        </w:tc>
      </w:tr>
    </w:tbl>
    <w:p w14:paraId="4333C7BC" w14:textId="77777777" w:rsidR="00A44183" w:rsidRPr="00BB7B64" w:rsidRDefault="00A44183" w:rsidP="00A44183">
      <w:pPr>
        <w:spacing w:line="276" w:lineRule="auto"/>
        <w:jc w:val="center"/>
        <w:rPr>
          <w:rFonts w:ascii="Times New Roman" w:hAnsi="Times New Roman" w:cs="Times New Roman"/>
          <w:b/>
        </w:rPr>
      </w:pPr>
    </w:p>
    <w:p w14:paraId="34824D2A" w14:textId="77777777" w:rsidR="00A44183" w:rsidRPr="00BB7B64" w:rsidRDefault="00A44183" w:rsidP="00A44183">
      <w:pPr>
        <w:spacing w:line="276" w:lineRule="auto"/>
        <w:jc w:val="both"/>
        <w:rPr>
          <w:rFonts w:ascii="Times New Roman" w:hAnsi="Times New Roman" w:cs="Times New Roman"/>
          <w:b/>
        </w:rPr>
      </w:pPr>
      <w:r w:rsidRPr="00BB7B64">
        <w:rPr>
          <w:rFonts w:ascii="Times New Roman" w:hAnsi="Times New Roman" w:cs="Times New Roman"/>
          <w:b/>
        </w:rPr>
        <w:t>Недостатня кількість місць (ліжок у палатах) під час спалаху захворювань</w:t>
      </w:r>
    </w:p>
    <w:tbl>
      <w:tblPr>
        <w:tblW w:w="9493" w:type="dxa"/>
        <w:tblLook w:val="04A0" w:firstRow="1" w:lastRow="0" w:firstColumn="1" w:lastColumn="0" w:noHBand="0" w:noVBand="1"/>
      </w:tblPr>
      <w:tblGrid>
        <w:gridCol w:w="4688"/>
        <w:gridCol w:w="1122"/>
        <w:gridCol w:w="1146"/>
        <w:gridCol w:w="1314"/>
        <w:gridCol w:w="1223"/>
      </w:tblGrid>
      <w:tr w:rsidR="00622202" w:rsidRPr="00BB7B64" w14:paraId="3E5CA7FB" w14:textId="77777777" w:rsidTr="00622202">
        <w:trPr>
          <w:trHeight w:val="415"/>
        </w:trPr>
        <w:tc>
          <w:tcPr>
            <w:tcW w:w="47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D7243F"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29962C27" w14:textId="4E2C40A6"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01288E8B" w14:textId="5D3BD0CB"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314" w:type="dxa"/>
            <w:tcBorders>
              <w:top w:val="single" w:sz="4" w:space="0" w:color="auto"/>
              <w:left w:val="nil"/>
              <w:bottom w:val="single" w:sz="4" w:space="0" w:color="auto"/>
              <w:right w:val="single" w:sz="4" w:space="0" w:color="auto"/>
            </w:tcBorders>
            <w:shd w:val="clear" w:color="auto" w:fill="auto"/>
            <w:vAlign w:val="bottom"/>
            <w:hideMark/>
          </w:tcPr>
          <w:p w14:paraId="0BF10AB8" w14:textId="74D5F3AF"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3934EC5E" w14:textId="47434FA0"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A44183" w:rsidRPr="00BB7B64" w14:paraId="28051A3D" w14:textId="77777777" w:rsidTr="00622202">
        <w:trPr>
          <w:trHeight w:val="74"/>
        </w:trPr>
        <w:tc>
          <w:tcPr>
            <w:tcW w:w="4723" w:type="dxa"/>
            <w:tcBorders>
              <w:top w:val="nil"/>
              <w:left w:val="single" w:sz="4" w:space="0" w:color="auto"/>
              <w:bottom w:val="single" w:sz="4" w:space="0" w:color="auto"/>
              <w:right w:val="single" w:sz="4" w:space="0" w:color="auto"/>
            </w:tcBorders>
            <w:shd w:val="clear" w:color="auto" w:fill="auto"/>
            <w:hideMark/>
          </w:tcPr>
          <w:p w14:paraId="03A51178"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1122" w:type="dxa"/>
            <w:tcBorders>
              <w:top w:val="nil"/>
              <w:left w:val="nil"/>
              <w:bottom w:val="single" w:sz="4" w:space="0" w:color="auto"/>
              <w:right w:val="single" w:sz="4" w:space="0" w:color="auto"/>
            </w:tcBorders>
            <w:shd w:val="clear" w:color="auto" w:fill="auto"/>
            <w:noWrap/>
            <w:vAlign w:val="center"/>
            <w:hideMark/>
          </w:tcPr>
          <w:p w14:paraId="6E9BCE6E" w14:textId="0CC33236"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27,5%</w:t>
            </w:r>
          </w:p>
        </w:tc>
        <w:tc>
          <w:tcPr>
            <w:tcW w:w="1146" w:type="dxa"/>
            <w:tcBorders>
              <w:top w:val="nil"/>
              <w:left w:val="nil"/>
              <w:bottom w:val="single" w:sz="4" w:space="0" w:color="auto"/>
              <w:right w:val="single" w:sz="4" w:space="0" w:color="auto"/>
            </w:tcBorders>
            <w:shd w:val="clear" w:color="auto" w:fill="auto"/>
            <w:noWrap/>
            <w:vAlign w:val="center"/>
            <w:hideMark/>
          </w:tcPr>
          <w:p w14:paraId="6A4B47BF" w14:textId="77AFE298"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24,6%</w:t>
            </w:r>
          </w:p>
        </w:tc>
        <w:tc>
          <w:tcPr>
            <w:tcW w:w="1314" w:type="dxa"/>
            <w:tcBorders>
              <w:top w:val="nil"/>
              <w:left w:val="nil"/>
              <w:bottom w:val="single" w:sz="4" w:space="0" w:color="auto"/>
              <w:right w:val="single" w:sz="4" w:space="0" w:color="auto"/>
            </w:tcBorders>
            <w:shd w:val="clear" w:color="auto" w:fill="auto"/>
            <w:noWrap/>
            <w:vAlign w:val="center"/>
            <w:hideMark/>
          </w:tcPr>
          <w:p w14:paraId="650C58E7" w14:textId="35C712E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26,5%</w:t>
            </w:r>
          </w:p>
        </w:tc>
        <w:tc>
          <w:tcPr>
            <w:tcW w:w="1188" w:type="dxa"/>
            <w:tcBorders>
              <w:top w:val="nil"/>
              <w:left w:val="nil"/>
              <w:bottom w:val="single" w:sz="4" w:space="0" w:color="auto"/>
              <w:right w:val="single" w:sz="4" w:space="0" w:color="auto"/>
            </w:tcBorders>
            <w:shd w:val="clear" w:color="auto" w:fill="auto"/>
            <w:noWrap/>
            <w:vAlign w:val="center"/>
            <w:hideMark/>
          </w:tcPr>
          <w:p w14:paraId="25BB930D" w14:textId="5231ABC0"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19,1%</w:t>
            </w:r>
          </w:p>
        </w:tc>
      </w:tr>
      <w:tr w:rsidR="00A44183" w:rsidRPr="00BB7B64" w14:paraId="56A45D1A" w14:textId="77777777" w:rsidTr="00622202">
        <w:trPr>
          <w:trHeight w:val="206"/>
        </w:trPr>
        <w:tc>
          <w:tcPr>
            <w:tcW w:w="4723" w:type="dxa"/>
            <w:tcBorders>
              <w:top w:val="nil"/>
              <w:left w:val="single" w:sz="4" w:space="0" w:color="auto"/>
              <w:bottom w:val="single" w:sz="4" w:space="0" w:color="auto"/>
              <w:right w:val="single" w:sz="4" w:space="0" w:color="auto"/>
            </w:tcBorders>
            <w:shd w:val="clear" w:color="auto" w:fill="auto"/>
            <w:hideMark/>
          </w:tcPr>
          <w:p w14:paraId="66CC58B2"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122" w:type="dxa"/>
            <w:tcBorders>
              <w:top w:val="nil"/>
              <w:left w:val="nil"/>
              <w:bottom w:val="single" w:sz="4" w:space="0" w:color="auto"/>
              <w:right w:val="single" w:sz="4" w:space="0" w:color="auto"/>
            </w:tcBorders>
            <w:shd w:val="clear" w:color="auto" w:fill="auto"/>
            <w:noWrap/>
            <w:vAlign w:val="center"/>
            <w:hideMark/>
          </w:tcPr>
          <w:p w14:paraId="487389E4" w14:textId="730E7683"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38,0%</w:t>
            </w:r>
          </w:p>
        </w:tc>
        <w:tc>
          <w:tcPr>
            <w:tcW w:w="1146" w:type="dxa"/>
            <w:tcBorders>
              <w:top w:val="nil"/>
              <w:left w:val="nil"/>
              <w:bottom w:val="single" w:sz="4" w:space="0" w:color="auto"/>
              <w:right w:val="single" w:sz="4" w:space="0" w:color="auto"/>
            </w:tcBorders>
            <w:shd w:val="clear" w:color="auto" w:fill="auto"/>
            <w:noWrap/>
            <w:vAlign w:val="center"/>
            <w:hideMark/>
          </w:tcPr>
          <w:p w14:paraId="137DD8E1" w14:textId="59E051E0"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37,2%</w:t>
            </w:r>
          </w:p>
        </w:tc>
        <w:tc>
          <w:tcPr>
            <w:tcW w:w="1314" w:type="dxa"/>
            <w:tcBorders>
              <w:top w:val="nil"/>
              <w:left w:val="nil"/>
              <w:bottom w:val="single" w:sz="4" w:space="0" w:color="auto"/>
              <w:right w:val="single" w:sz="4" w:space="0" w:color="auto"/>
            </w:tcBorders>
            <w:shd w:val="clear" w:color="auto" w:fill="auto"/>
            <w:noWrap/>
            <w:vAlign w:val="center"/>
            <w:hideMark/>
          </w:tcPr>
          <w:p w14:paraId="5DF5FC8A" w14:textId="7D920730"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37,5%</w:t>
            </w:r>
          </w:p>
        </w:tc>
        <w:tc>
          <w:tcPr>
            <w:tcW w:w="1188" w:type="dxa"/>
            <w:tcBorders>
              <w:top w:val="nil"/>
              <w:left w:val="nil"/>
              <w:bottom w:val="single" w:sz="4" w:space="0" w:color="auto"/>
              <w:right w:val="single" w:sz="4" w:space="0" w:color="auto"/>
            </w:tcBorders>
            <w:shd w:val="clear" w:color="auto" w:fill="auto"/>
            <w:noWrap/>
            <w:vAlign w:val="center"/>
            <w:hideMark/>
          </w:tcPr>
          <w:p w14:paraId="40E61AF1" w14:textId="10B90F92"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44,7%</w:t>
            </w:r>
          </w:p>
        </w:tc>
      </w:tr>
      <w:tr w:rsidR="00A44183" w:rsidRPr="00BB7B64" w14:paraId="5277C9E2" w14:textId="77777777" w:rsidTr="00622202">
        <w:trPr>
          <w:trHeight w:val="181"/>
        </w:trPr>
        <w:tc>
          <w:tcPr>
            <w:tcW w:w="4723" w:type="dxa"/>
            <w:tcBorders>
              <w:top w:val="nil"/>
              <w:left w:val="single" w:sz="4" w:space="0" w:color="auto"/>
              <w:bottom w:val="single" w:sz="4" w:space="0" w:color="auto"/>
              <w:right w:val="single" w:sz="4" w:space="0" w:color="auto"/>
            </w:tcBorders>
            <w:shd w:val="clear" w:color="auto" w:fill="auto"/>
            <w:hideMark/>
          </w:tcPr>
          <w:p w14:paraId="7A948835"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1122" w:type="dxa"/>
            <w:tcBorders>
              <w:top w:val="nil"/>
              <w:left w:val="nil"/>
              <w:bottom w:val="single" w:sz="4" w:space="0" w:color="auto"/>
              <w:right w:val="single" w:sz="4" w:space="0" w:color="auto"/>
            </w:tcBorders>
            <w:shd w:val="clear" w:color="auto" w:fill="auto"/>
            <w:noWrap/>
            <w:vAlign w:val="center"/>
            <w:hideMark/>
          </w:tcPr>
          <w:p w14:paraId="2F3A4A52" w14:textId="0E6F1D71"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13,0%</w:t>
            </w:r>
          </w:p>
        </w:tc>
        <w:tc>
          <w:tcPr>
            <w:tcW w:w="1146" w:type="dxa"/>
            <w:tcBorders>
              <w:top w:val="nil"/>
              <w:left w:val="nil"/>
              <w:bottom w:val="single" w:sz="4" w:space="0" w:color="auto"/>
              <w:right w:val="single" w:sz="4" w:space="0" w:color="auto"/>
            </w:tcBorders>
            <w:shd w:val="clear" w:color="auto" w:fill="auto"/>
            <w:noWrap/>
            <w:vAlign w:val="center"/>
            <w:hideMark/>
          </w:tcPr>
          <w:p w14:paraId="6A42095F" w14:textId="5E1E6E9D"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12,0%</w:t>
            </w:r>
          </w:p>
        </w:tc>
        <w:tc>
          <w:tcPr>
            <w:tcW w:w="1314" w:type="dxa"/>
            <w:tcBorders>
              <w:top w:val="nil"/>
              <w:left w:val="nil"/>
              <w:bottom w:val="single" w:sz="4" w:space="0" w:color="auto"/>
              <w:right w:val="single" w:sz="4" w:space="0" w:color="auto"/>
            </w:tcBorders>
            <w:shd w:val="clear" w:color="auto" w:fill="auto"/>
            <w:noWrap/>
            <w:vAlign w:val="center"/>
            <w:hideMark/>
          </w:tcPr>
          <w:p w14:paraId="026E7CB3" w14:textId="51740AD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14,7%</w:t>
            </w:r>
          </w:p>
        </w:tc>
        <w:tc>
          <w:tcPr>
            <w:tcW w:w="1188" w:type="dxa"/>
            <w:tcBorders>
              <w:top w:val="nil"/>
              <w:left w:val="nil"/>
              <w:bottom w:val="single" w:sz="4" w:space="0" w:color="auto"/>
              <w:right w:val="single" w:sz="4" w:space="0" w:color="auto"/>
            </w:tcBorders>
            <w:shd w:val="clear" w:color="auto" w:fill="auto"/>
            <w:noWrap/>
            <w:vAlign w:val="center"/>
            <w:hideMark/>
          </w:tcPr>
          <w:p w14:paraId="63B283D1" w14:textId="5D3332E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18,6%</w:t>
            </w:r>
          </w:p>
        </w:tc>
      </w:tr>
      <w:tr w:rsidR="00A44183" w:rsidRPr="00BB7B64" w14:paraId="66EDD856" w14:textId="77777777" w:rsidTr="00622202">
        <w:trPr>
          <w:trHeight w:val="172"/>
        </w:trPr>
        <w:tc>
          <w:tcPr>
            <w:tcW w:w="4723" w:type="dxa"/>
            <w:tcBorders>
              <w:top w:val="nil"/>
              <w:left w:val="single" w:sz="4" w:space="0" w:color="auto"/>
              <w:bottom w:val="single" w:sz="4" w:space="0" w:color="auto"/>
              <w:right w:val="single" w:sz="4" w:space="0" w:color="auto"/>
            </w:tcBorders>
            <w:shd w:val="clear" w:color="auto" w:fill="auto"/>
            <w:hideMark/>
          </w:tcPr>
          <w:p w14:paraId="5888D597"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122" w:type="dxa"/>
            <w:tcBorders>
              <w:top w:val="nil"/>
              <w:left w:val="nil"/>
              <w:bottom w:val="single" w:sz="4" w:space="0" w:color="auto"/>
              <w:right w:val="single" w:sz="4" w:space="0" w:color="auto"/>
            </w:tcBorders>
            <w:shd w:val="clear" w:color="auto" w:fill="auto"/>
            <w:noWrap/>
            <w:vAlign w:val="center"/>
            <w:hideMark/>
          </w:tcPr>
          <w:p w14:paraId="1476F0AD" w14:textId="7D29440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21,5%</w:t>
            </w:r>
          </w:p>
        </w:tc>
        <w:tc>
          <w:tcPr>
            <w:tcW w:w="1146" w:type="dxa"/>
            <w:tcBorders>
              <w:top w:val="nil"/>
              <w:left w:val="nil"/>
              <w:bottom w:val="single" w:sz="4" w:space="0" w:color="auto"/>
              <w:right w:val="single" w:sz="4" w:space="0" w:color="auto"/>
            </w:tcBorders>
            <w:shd w:val="clear" w:color="auto" w:fill="auto"/>
            <w:noWrap/>
            <w:vAlign w:val="center"/>
            <w:hideMark/>
          </w:tcPr>
          <w:p w14:paraId="31FBE920" w14:textId="17B8C4D7"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26,3%</w:t>
            </w:r>
          </w:p>
        </w:tc>
        <w:tc>
          <w:tcPr>
            <w:tcW w:w="1314" w:type="dxa"/>
            <w:tcBorders>
              <w:top w:val="nil"/>
              <w:left w:val="nil"/>
              <w:bottom w:val="single" w:sz="4" w:space="0" w:color="auto"/>
              <w:right w:val="single" w:sz="4" w:space="0" w:color="auto"/>
            </w:tcBorders>
            <w:shd w:val="clear" w:color="auto" w:fill="auto"/>
            <w:noWrap/>
            <w:vAlign w:val="center"/>
            <w:hideMark/>
          </w:tcPr>
          <w:p w14:paraId="282B4705" w14:textId="6E58180B"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21,2%</w:t>
            </w:r>
          </w:p>
        </w:tc>
        <w:tc>
          <w:tcPr>
            <w:tcW w:w="1188" w:type="dxa"/>
            <w:tcBorders>
              <w:top w:val="nil"/>
              <w:left w:val="nil"/>
              <w:bottom w:val="single" w:sz="4" w:space="0" w:color="auto"/>
              <w:right w:val="single" w:sz="4" w:space="0" w:color="auto"/>
            </w:tcBorders>
            <w:shd w:val="clear" w:color="auto" w:fill="auto"/>
            <w:noWrap/>
            <w:vAlign w:val="center"/>
            <w:hideMark/>
          </w:tcPr>
          <w:p w14:paraId="1F504EDB" w14:textId="2DFF5E1B"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17,6%</w:t>
            </w:r>
          </w:p>
        </w:tc>
      </w:tr>
    </w:tbl>
    <w:p w14:paraId="4D913E99" w14:textId="77777777" w:rsidR="00A44183" w:rsidRPr="00BB7B64" w:rsidRDefault="00A44183" w:rsidP="00A44183">
      <w:pPr>
        <w:spacing w:line="276" w:lineRule="auto"/>
        <w:rPr>
          <w:rFonts w:ascii="Times New Roman" w:hAnsi="Times New Roman" w:cs="Times New Roman"/>
          <w:b/>
        </w:rPr>
      </w:pPr>
    </w:p>
    <w:p w14:paraId="581B47E0"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Складність запису на прийом до лікарів</w:t>
      </w:r>
    </w:p>
    <w:tbl>
      <w:tblPr>
        <w:tblW w:w="9493" w:type="dxa"/>
        <w:tblLook w:val="04A0" w:firstRow="1" w:lastRow="0" w:firstColumn="1" w:lastColumn="0" w:noHBand="0" w:noVBand="1"/>
      </w:tblPr>
      <w:tblGrid>
        <w:gridCol w:w="4688"/>
        <w:gridCol w:w="1122"/>
        <w:gridCol w:w="1146"/>
        <w:gridCol w:w="1314"/>
        <w:gridCol w:w="1223"/>
      </w:tblGrid>
      <w:tr w:rsidR="00622202" w:rsidRPr="00BB7B64" w14:paraId="2A81CC5D" w14:textId="77777777" w:rsidTr="00622202">
        <w:trPr>
          <w:trHeight w:val="530"/>
        </w:trPr>
        <w:tc>
          <w:tcPr>
            <w:tcW w:w="47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A1437A"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2AA676C3" w14:textId="4D14F017"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4F26EFB4" w14:textId="63F15277"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314" w:type="dxa"/>
            <w:tcBorders>
              <w:top w:val="single" w:sz="4" w:space="0" w:color="auto"/>
              <w:left w:val="nil"/>
              <w:bottom w:val="single" w:sz="4" w:space="0" w:color="auto"/>
              <w:right w:val="single" w:sz="4" w:space="0" w:color="auto"/>
            </w:tcBorders>
            <w:shd w:val="clear" w:color="auto" w:fill="auto"/>
            <w:vAlign w:val="bottom"/>
            <w:hideMark/>
          </w:tcPr>
          <w:p w14:paraId="23C6B691" w14:textId="57B8E517"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19569AEA" w14:textId="1B86EAAB"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A44183" w:rsidRPr="00BB7B64" w14:paraId="38DCA754" w14:textId="77777777" w:rsidTr="00622202">
        <w:trPr>
          <w:trHeight w:val="215"/>
        </w:trPr>
        <w:tc>
          <w:tcPr>
            <w:tcW w:w="4723" w:type="dxa"/>
            <w:tcBorders>
              <w:top w:val="nil"/>
              <w:left w:val="single" w:sz="4" w:space="0" w:color="auto"/>
              <w:bottom w:val="single" w:sz="4" w:space="0" w:color="auto"/>
              <w:right w:val="single" w:sz="4" w:space="0" w:color="auto"/>
            </w:tcBorders>
            <w:shd w:val="clear" w:color="auto" w:fill="auto"/>
            <w:hideMark/>
          </w:tcPr>
          <w:p w14:paraId="5089DEF4"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1122" w:type="dxa"/>
            <w:tcBorders>
              <w:top w:val="nil"/>
              <w:left w:val="nil"/>
              <w:bottom w:val="single" w:sz="4" w:space="0" w:color="auto"/>
              <w:right w:val="single" w:sz="4" w:space="0" w:color="auto"/>
            </w:tcBorders>
            <w:shd w:val="clear" w:color="auto" w:fill="auto"/>
            <w:noWrap/>
            <w:vAlign w:val="center"/>
            <w:hideMark/>
          </w:tcPr>
          <w:p w14:paraId="543B284E" w14:textId="6D0BC661"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17,0%</w:t>
            </w:r>
          </w:p>
        </w:tc>
        <w:tc>
          <w:tcPr>
            <w:tcW w:w="1146" w:type="dxa"/>
            <w:tcBorders>
              <w:top w:val="nil"/>
              <w:left w:val="nil"/>
              <w:bottom w:val="single" w:sz="4" w:space="0" w:color="auto"/>
              <w:right w:val="single" w:sz="4" w:space="0" w:color="auto"/>
            </w:tcBorders>
            <w:shd w:val="clear" w:color="auto" w:fill="auto"/>
            <w:noWrap/>
            <w:vAlign w:val="center"/>
            <w:hideMark/>
          </w:tcPr>
          <w:p w14:paraId="7C86273A" w14:textId="12880B52"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13,7%</w:t>
            </w:r>
          </w:p>
        </w:tc>
        <w:tc>
          <w:tcPr>
            <w:tcW w:w="1314" w:type="dxa"/>
            <w:tcBorders>
              <w:top w:val="nil"/>
              <w:left w:val="nil"/>
              <w:bottom w:val="single" w:sz="4" w:space="0" w:color="auto"/>
              <w:right w:val="single" w:sz="4" w:space="0" w:color="auto"/>
            </w:tcBorders>
            <w:shd w:val="clear" w:color="auto" w:fill="auto"/>
            <w:noWrap/>
            <w:vAlign w:val="center"/>
            <w:hideMark/>
          </w:tcPr>
          <w:p w14:paraId="419BD5AE" w14:textId="5B048A3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14,6%</w:t>
            </w:r>
          </w:p>
        </w:tc>
        <w:tc>
          <w:tcPr>
            <w:tcW w:w="1188" w:type="dxa"/>
            <w:tcBorders>
              <w:top w:val="nil"/>
              <w:left w:val="nil"/>
              <w:bottom w:val="single" w:sz="4" w:space="0" w:color="auto"/>
              <w:right w:val="single" w:sz="4" w:space="0" w:color="auto"/>
            </w:tcBorders>
            <w:shd w:val="clear" w:color="auto" w:fill="auto"/>
            <w:noWrap/>
            <w:vAlign w:val="center"/>
            <w:hideMark/>
          </w:tcPr>
          <w:p w14:paraId="1261468F" w14:textId="799B4F6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12,8%</w:t>
            </w:r>
          </w:p>
        </w:tc>
      </w:tr>
      <w:tr w:rsidR="00A44183" w:rsidRPr="00BB7B64" w14:paraId="2C620B2A" w14:textId="77777777" w:rsidTr="00622202">
        <w:trPr>
          <w:trHeight w:val="334"/>
        </w:trPr>
        <w:tc>
          <w:tcPr>
            <w:tcW w:w="4723" w:type="dxa"/>
            <w:tcBorders>
              <w:top w:val="nil"/>
              <w:left w:val="single" w:sz="4" w:space="0" w:color="auto"/>
              <w:bottom w:val="single" w:sz="4" w:space="0" w:color="auto"/>
              <w:right w:val="single" w:sz="4" w:space="0" w:color="auto"/>
            </w:tcBorders>
            <w:shd w:val="clear" w:color="auto" w:fill="auto"/>
            <w:hideMark/>
          </w:tcPr>
          <w:p w14:paraId="040C1105"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122" w:type="dxa"/>
            <w:tcBorders>
              <w:top w:val="nil"/>
              <w:left w:val="nil"/>
              <w:bottom w:val="single" w:sz="4" w:space="0" w:color="auto"/>
              <w:right w:val="single" w:sz="4" w:space="0" w:color="auto"/>
            </w:tcBorders>
            <w:shd w:val="clear" w:color="auto" w:fill="auto"/>
            <w:noWrap/>
            <w:vAlign w:val="center"/>
            <w:hideMark/>
          </w:tcPr>
          <w:p w14:paraId="5DF59593" w14:textId="51B5CD0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32,2%</w:t>
            </w:r>
          </w:p>
        </w:tc>
        <w:tc>
          <w:tcPr>
            <w:tcW w:w="1146" w:type="dxa"/>
            <w:tcBorders>
              <w:top w:val="nil"/>
              <w:left w:val="nil"/>
              <w:bottom w:val="single" w:sz="4" w:space="0" w:color="auto"/>
              <w:right w:val="single" w:sz="4" w:space="0" w:color="auto"/>
            </w:tcBorders>
            <w:shd w:val="clear" w:color="auto" w:fill="auto"/>
            <w:noWrap/>
            <w:vAlign w:val="center"/>
            <w:hideMark/>
          </w:tcPr>
          <w:p w14:paraId="3178216A" w14:textId="6337E269"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24,8%</w:t>
            </w:r>
          </w:p>
        </w:tc>
        <w:tc>
          <w:tcPr>
            <w:tcW w:w="1314" w:type="dxa"/>
            <w:tcBorders>
              <w:top w:val="nil"/>
              <w:left w:val="nil"/>
              <w:bottom w:val="single" w:sz="4" w:space="0" w:color="auto"/>
              <w:right w:val="single" w:sz="4" w:space="0" w:color="auto"/>
            </w:tcBorders>
            <w:shd w:val="clear" w:color="auto" w:fill="auto"/>
            <w:noWrap/>
            <w:vAlign w:val="center"/>
            <w:hideMark/>
          </w:tcPr>
          <w:p w14:paraId="68A6A065" w14:textId="7EF6487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27,6%</w:t>
            </w:r>
          </w:p>
        </w:tc>
        <w:tc>
          <w:tcPr>
            <w:tcW w:w="1188" w:type="dxa"/>
            <w:tcBorders>
              <w:top w:val="nil"/>
              <w:left w:val="nil"/>
              <w:bottom w:val="single" w:sz="4" w:space="0" w:color="auto"/>
              <w:right w:val="single" w:sz="4" w:space="0" w:color="auto"/>
            </w:tcBorders>
            <w:shd w:val="clear" w:color="auto" w:fill="auto"/>
            <w:noWrap/>
            <w:vAlign w:val="center"/>
            <w:hideMark/>
          </w:tcPr>
          <w:p w14:paraId="5B642811" w14:textId="3823DF6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30,3%</w:t>
            </w:r>
          </w:p>
        </w:tc>
      </w:tr>
      <w:tr w:rsidR="00A44183" w:rsidRPr="00BB7B64" w14:paraId="716282CB" w14:textId="77777777" w:rsidTr="00622202">
        <w:trPr>
          <w:trHeight w:val="139"/>
        </w:trPr>
        <w:tc>
          <w:tcPr>
            <w:tcW w:w="4723" w:type="dxa"/>
            <w:tcBorders>
              <w:top w:val="nil"/>
              <w:left w:val="single" w:sz="4" w:space="0" w:color="auto"/>
              <w:bottom w:val="single" w:sz="4" w:space="0" w:color="auto"/>
              <w:right w:val="single" w:sz="4" w:space="0" w:color="auto"/>
            </w:tcBorders>
            <w:shd w:val="clear" w:color="auto" w:fill="auto"/>
            <w:hideMark/>
          </w:tcPr>
          <w:p w14:paraId="48530ED1"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1122" w:type="dxa"/>
            <w:tcBorders>
              <w:top w:val="nil"/>
              <w:left w:val="nil"/>
              <w:bottom w:val="single" w:sz="4" w:space="0" w:color="auto"/>
              <w:right w:val="single" w:sz="4" w:space="0" w:color="auto"/>
            </w:tcBorders>
            <w:shd w:val="clear" w:color="auto" w:fill="auto"/>
            <w:noWrap/>
            <w:vAlign w:val="center"/>
            <w:hideMark/>
          </w:tcPr>
          <w:p w14:paraId="356C497C" w14:textId="42D6844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25,1%</w:t>
            </w:r>
          </w:p>
        </w:tc>
        <w:tc>
          <w:tcPr>
            <w:tcW w:w="1146" w:type="dxa"/>
            <w:tcBorders>
              <w:top w:val="nil"/>
              <w:left w:val="nil"/>
              <w:bottom w:val="single" w:sz="4" w:space="0" w:color="auto"/>
              <w:right w:val="single" w:sz="4" w:space="0" w:color="auto"/>
            </w:tcBorders>
            <w:shd w:val="clear" w:color="auto" w:fill="auto"/>
            <w:noWrap/>
            <w:vAlign w:val="center"/>
            <w:hideMark/>
          </w:tcPr>
          <w:p w14:paraId="164BE08F" w14:textId="3A9D7E72"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22,9%</w:t>
            </w:r>
          </w:p>
        </w:tc>
        <w:tc>
          <w:tcPr>
            <w:tcW w:w="1314" w:type="dxa"/>
            <w:tcBorders>
              <w:top w:val="nil"/>
              <w:left w:val="nil"/>
              <w:bottom w:val="single" w:sz="4" w:space="0" w:color="auto"/>
              <w:right w:val="single" w:sz="4" w:space="0" w:color="auto"/>
            </w:tcBorders>
            <w:shd w:val="clear" w:color="auto" w:fill="auto"/>
            <w:noWrap/>
            <w:vAlign w:val="center"/>
            <w:hideMark/>
          </w:tcPr>
          <w:p w14:paraId="77F27E80" w14:textId="30D4162E"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24,4%</w:t>
            </w:r>
          </w:p>
        </w:tc>
        <w:tc>
          <w:tcPr>
            <w:tcW w:w="1188" w:type="dxa"/>
            <w:tcBorders>
              <w:top w:val="nil"/>
              <w:left w:val="nil"/>
              <w:bottom w:val="single" w:sz="4" w:space="0" w:color="auto"/>
              <w:right w:val="single" w:sz="4" w:space="0" w:color="auto"/>
            </w:tcBorders>
            <w:shd w:val="clear" w:color="auto" w:fill="auto"/>
            <w:noWrap/>
            <w:vAlign w:val="center"/>
            <w:hideMark/>
          </w:tcPr>
          <w:p w14:paraId="2CEBE951" w14:textId="312EC276"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23,9%</w:t>
            </w:r>
          </w:p>
        </w:tc>
      </w:tr>
      <w:tr w:rsidR="00A44183" w:rsidRPr="00BB7B64" w14:paraId="0222DEF6" w14:textId="77777777" w:rsidTr="00622202">
        <w:trPr>
          <w:trHeight w:val="130"/>
        </w:trPr>
        <w:tc>
          <w:tcPr>
            <w:tcW w:w="4723" w:type="dxa"/>
            <w:tcBorders>
              <w:top w:val="nil"/>
              <w:left w:val="single" w:sz="4" w:space="0" w:color="auto"/>
              <w:bottom w:val="single" w:sz="4" w:space="0" w:color="auto"/>
              <w:right w:val="single" w:sz="4" w:space="0" w:color="auto"/>
            </w:tcBorders>
            <w:shd w:val="clear" w:color="auto" w:fill="auto"/>
            <w:hideMark/>
          </w:tcPr>
          <w:p w14:paraId="6B4092B1"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122" w:type="dxa"/>
            <w:tcBorders>
              <w:top w:val="nil"/>
              <w:left w:val="nil"/>
              <w:bottom w:val="single" w:sz="4" w:space="0" w:color="auto"/>
              <w:right w:val="single" w:sz="4" w:space="0" w:color="auto"/>
            </w:tcBorders>
            <w:shd w:val="clear" w:color="auto" w:fill="auto"/>
            <w:noWrap/>
            <w:vAlign w:val="center"/>
            <w:hideMark/>
          </w:tcPr>
          <w:p w14:paraId="27486E56" w14:textId="5BAAEA98"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25,8%</w:t>
            </w:r>
          </w:p>
        </w:tc>
        <w:tc>
          <w:tcPr>
            <w:tcW w:w="1146" w:type="dxa"/>
            <w:tcBorders>
              <w:top w:val="nil"/>
              <w:left w:val="nil"/>
              <w:bottom w:val="single" w:sz="4" w:space="0" w:color="auto"/>
              <w:right w:val="single" w:sz="4" w:space="0" w:color="auto"/>
            </w:tcBorders>
            <w:shd w:val="clear" w:color="auto" w:fill="auto"/>
            <w:noWrap/>
            <w:vAlign w:val="center"/>
            <w:hideMark/>
          </w:tcPr>
          <w:p w14:paraId="20BDB196" w14:textId="7E253044"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38,6%</w:t>
            </w:r>
          </w:p>
        </w:tc>
        <w:tc>
          <w:tcPr>
            <w:tcW w:w="1314" w:type="dxa"/>
            <w:tcBorders>
              <w:top w:val="nil"/>
              <w:left w:val="nil"/>
              <w:bottom w:val="single" w:sz="4" w:space="0" w:color="auto"/>
              <w:right w:val="single" w:sz="4" w:space="0" w:color="auto"/>
            </w:tcBorders>
            <w:shd w:val="clear" w:color="auto" w:fill="auto"/>
            <w:noWrap/>
            <w:vAlign w:val="center"/>
            <w:hideMark/>
          </w:tcPr>
          <w:p w14:paraId="285280E4" w14:textId="31F7664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33,3%</w:t>
            </w:r>
          </w:p>
        </w:tc>
        <w:tc>
          <w:tcPr>
            <w:tcW w:w="1188" w:type="dxa"/>
            <w:tcBorders>
              <w:top w:val="nil"/>
              <w:left w:val="nil"/>
              <w:bottom w:val="single" w:sz="4" w:space="0" w:color="auto"/>
              <w:right w:val="single" w:sz="4" w:space="0" w:color="auto"/>
            </w:tcBorders>
            <w:shd w:val="clear" w:color="auto" w:fill="auto"/>
            <w:noWrap/>
            <w:vAlign w:val="center"/>
            <w:hideMark/>
          </w:tcPr>
          <w:p w14:paraId="0027638E" w14:textId="5E072A70"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33,0%</w:t>
            </w:r>
          </w:p>
        </w:tc>
      </w:tr>
    </w:tbl>
    <w:p w14:paraId="0ED02278" w14:textId="77777777" w:rsidR="00A44183" w:rsidRPr="00BB7B64" w:rsidRDefault="00A44183" w:rsidP="00A44183">
      <w:pPr>
        <w:spacing w:line="276" w:lineRule="auto"/>
        <w:rPr>
          <w:rFonts w:ascii="Times New Roman" w:hAnsi="Times New Roman" w:cs="Times New Roman"/>
          <w:b/>
        </w:rPr>
      </w:pPr>
    </w:p>
    <w:p w14:paraId="61C6FFB1"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Великі черги на прийомі в лікарів</w:t>
      </w:r>
    </w:p>
    <w:tbl>
      <w:tblPr>
        <w:tblW w:w="9498" w:type="dxa"/>
        <w:tblInd w:w="-5" w:type="dxa"/>
        <w:tblLook w:val="04A0" w:firstRow="1" w:lastRow="0" w:firstColumn="1" w:lastColumn="0" w:noHBand="0" w:noVBand="1"/>
      </w:tblPr>
      <w:tblGrid>
        <w:gridCol w:w="4731"/>
        <w:gridCol w:w="992"/>
        <w:gridCol w:w="1208"/>
        <w:gridCol w:w="1344"/>
        <w:gridCol w:w="1223"/>
      </w:tblGrid>
      <w:tr w:rsidR="00622202" w:rsidRPr="00BB7B64" w14:paraId="6F37D730" w14:textId="77777777" w:rsidTr="00622202">
        <w:trPr>
          <w:trHeight w:val="300"/>
        </w:trPr>
        <w:tc>
          <w:tcPr>
            <w:tcW w:w="47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C0667"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419E5829" w14:textId="61D2B2DA"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208" w:type="dxa"/>
            <w:tcBorders>
              <w:top w:val="single" w:sz="4" w:space="0" w:color="auto"/>
              <w:left w:val="nil"/>
              <w:bottom w:val="single" w:sz="4" w:space="0" w:color="auto"/>
              <w:right w:val="single" w:sz="4" w:space="0" w:color="auto"/>
            </w:tcBorders>
            <w:shd w:val="clear" w:color="auto" w:fill="auto"/>
            <w:vAlign w:val="bottom"/>
            <w:hideMark/>
          </w:tcPr>
          <w:p w14:paraId="72A90651" w14:textId="6760D01A"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344" w:type="dxa"/>
            <w:tcBorders>
              <w:top w:val="single" w:sz="4" w:space="0" w:color="auto"/>
              <w:left w:val="nil"/>
              <w:bottom w:val="single" w:sz="4" w:space="0" w:color="auto"/>
              <w:right w:val="single" w:sz="4" w:space="0" w:color="auto"/>
            </w:tcBorders>
            <w:shd w:val="clear" w:color="auto" w:fill="auto"/>
            <w:vAlign w:val="bottom"/>
            <w:hideMark/>
          </w:tcPr>
          <w:p w14:paraId="59644111" w14:textId="43F49458"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76211BE3" w14:textId="278E6388"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A44183" w:rsidRPr="00BB7B64" w14:paraId="50554863" w14:textId="77777777" w:rsidTr="00622202">
        <w:trPr>
          <w:trHeight w:val="274"/>
        </w:trPr>
        <w:tc>
          <w:tcPr>
            <w:tcW w:w="4766" w:type="dxa"/>
            <w:tcBorders>
              <w:top w:val="nil"/>
              <w:left w:val="single" w:sz="4" w:space="0" w:color="auto"/>
              <w:bottom w:val="single" w:sz="4" w:space="0" w:color="auto"/>
              <w:right w:val="single" w:sz="4" w:space="0" w:color="auto"/>
            </w:tcBorders>
            <w:shd w:val="clear" w:color="auto" w:fill="auto"/>
            <w:hideMark/>
          </w:tcPr>
          <w:p w14:paraId="4C4732DD"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Дуже серйозними</w:t>
            </w:r>
          </w:p>
        </w:tc>
        <w:tc>
          <w:tcPr>
            <w:tcW w:w="992" w:type="dxa"/>
            <w:tcBorders>
              <w:top w:val="nil"/>
              <w:left w:val="nil"/>
              <w:bottom w:val="single" w:sz="4" w:space="0" w:color="auto"/>
              <w:right w:val="single" w:sz="4" w:space="0" w:color="auto"/>
            </w:tcBorders>
            <w:shd w:val="clear" w:color="auto" w:fill="auto"/>
            <w:noWrap/>
            <w:vAlign w:val="center"/>
            <w:hideMark/>
          </w:tcPr>
          <w:p w14:paraId="62772DD0" w14:textId="37110E50"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18,8%</w:t>
            </w:r>
          </w:p>
        </w:tc>
        <w:tc>
          <w:tcPr>
            <w:tcW w:w="1208" w:type="dxa"/>
            <w:tcBorders>
              <w:top w:val="nil"/>
              <w:left w:val="nil"/>
              <w:bottom w:val="single" w:sz="4" w:space="0" w:color="auto"/>
              <w:right w:val="single" w:sz="4" w:space="0" w:color="auto"/>
            </w:tcBorders>
            <w:shd w:val="clear" w:color="auto" w:fill="auto"/>
            <w:noWrap/>
            <w:vAlign w:val="center"/>
            <w:hideMark/>
          </w:tcPr>
          <w:p w14:paraId="11256320" w14:textId="65A26EE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15,0%</w:t>
            </w:r>
          </w:p>
        </w:tc>
        <w:tc>
          <w:tcPr>
            <w:tcW w:w="1344" w:type="dxa"/>
            <w:tcBorders>
              <w:top w:val="nil"/>
              <w:left w:val="nil"/>
              <w:bottom w:val="single" w:sz="4" w:space="0" w:color="auto"/>
              <w:right w:val="single" w:sz="4" w:space="0" w:color="auto"/>
            </w:tcBorders>
            <w:shd w:val="clear" w:color="auto" w:fill="auto"/>
            <w:noWrap/>
            <w:vAlign w:val="center"/>
            <w:hideMark/>
          </w:tcPr>
          <w:p w14:paraId="62587EF1" w14:textId="471FCCC2"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15,6%</w:t>
            </w:r>
          </w:p>
        </w:tc>
        <w:tc>
          <w:tcPr>
            <w:tcW w:w="1188" w:type="dxa"/>
            <w:tcBorders>
              <w:top w:val="nil"/>
              <w:left w:val="nil"/>
              <w:bottom w:val="single" w:sz="4" w:space="0" w:color="auto"/>
              <w:right w:val="single" w:sz="4" w:space="0" w:color="auto"/>
            </w:tcBorders>
            <w:shd w:val="clear" w:color="auto" w:fill="auto"/>
            <w:noWrap/>
            <w:vAlign w:val="center"/>
            <w:hideMark/>
          </w:tcPr>
          <w:p w14:paraId="780AC5DB" w14:textId="362B9167"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15,0%</w:t>
            </w:r>
          </w:p>
        </w:tc>
      </w:tr>
      <w:tr w:rsidR="00A44183" w:rsidRPr="00BB7B64" w14:paraId="2A2DCA4F" w14:textId="77777777" w:rsidTr="00622202">
        <w:trPr>
          <w:trHeight w:val="300"/>
        </w:trPr>
        <w:tc>
          <w:tcPr>
            <w:tcW w:w="4766" w:type="dxa"/>
            <w:tcBorders>
              <w:top w:val="nil"/>
              <w:left w:val="single" w:sz="4" w:space="0" w:color="auto"/>
              <w:bottom w:val="single" w:sz="4" w:space="0" w:color="auto"/>
              <w:right w:val="single" w:sz="4" w:space="0" w:color="auto"/>
            </w:tcBorders>
            <w:shd w:val="clear" w:color="auto" w:fill="auto"/>
            <w:hideMark/>
          </w:tcPr>
          <w:p w14:paraId="72C6D21B"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92" w:type="dxa"/>
            <w:tcBorders>
              <w:top w:val="nil"/>
              <w:left w:val="nil"/>
              <w:bottom w:val="single" w:sz="4" w:space="0" w:color="auto"/>
              <w:right w:val="single" w:sz="4" w:space="0" w:color="auto"/>
            </w:tcBorders>
            <w:shd w:val="clear" w:color="auto" w:fill="auto"/>
            <w:noWrap/>
            <w:vAlign w:val="center"/>
            <w:hideMark/>
          </w:tcPr>
          <w:p w14:paraId="50775556" w14:textId="079D7D5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33,0%</w:t>
            </w:r>
          </w:p>
        </w:tc>
        <w:tc>
          <w:tcPr>
            <w:tcW w:w="1208" w:type="dxa"/>
            <w:tcBorders>
              <w:top w:val="nil"/>
              <w:left w:val="nil"/>
              <w:bottom w:val="single" w:sz="4" w:space="0" w:color="auto"/>
              <w:right w:val="single" w:sz="4" w:space="0" w:color="auto"/>
            </w:tcBorders>
            <w:shd w:val="clear" w:color="auto" w:fill="auto"/>
            <w:noWrap/>
            <w:vAlign w:val="center"/>
            <w:hideMark/>
          </w:tcPr>
          <w:p w14:paraId="0D11A414" w14:textId="59E91BAE"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28,6%</w:t>
            </w:r>
          </w:p>
        </w:tc>
        <w:tc>
          <w:tcPr>
            <w:tcW w:w="1344" w:type="dxa"/>
            <w:tcBorders>
              <w:top w:val="nil"/>
              <w:left w:val="nil"/>
              <w:bottom w:val="single" w:sz="4" w:space="0" w:color="auto"/>
              <w:right w:val="single" w:sz="4" w:space="0" w:color="auto"/>
            </w:tcBorders>
            <w:shd w:val="clear" w:color="auto" w:fill="auto"/>
            <w:noWrap/>
            <w:vAlign w:val="center"/>
            <w:hideMark/>
          </w:tcPr>
          <w:p w14:paraId="78D052F4" w14:textId="184FCE20"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33,2%</w:t>
            </w:r>
          </w:p>
        </w:tc>
        <w:tc>
          <w:tcPr>
            <w:tcW w:w="1188" w:type="dxa"/>
            <w:tcBorders>
              <w:top w:val="nil"/>
              <w:left w:val="nil"/>
              <w:bottom w:val="single" w:sz="4" w:space="0" w:color="auto"/>
              <w:right w:val="single" w:sz="4" w:space="0" w:color="auto"/>
            </w:tcBorders>
            <w:shd w:val="clear" w:color="auto" w:fill="auto"/>
            <w:noWrap/>
            <w:vAlign w:val="center"/>
            <w:hideMark/>
          </w:tcPr>
          <w:p w14:paraId="6B0B439D" w14:textId="40041596"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36,4%</w:t>
            </w:r>
          </w:p>
        </w:tc>
      </w:tr>
      <w:tr w:rsidR="00A44183" w:rsidRPr="00BB7B64" w14:paraId="0566E607" w14:textId="77777777" w:rsidTr="00622202">
        <w:trPr>
          <w:trHeight w:val="300"/>
        </w:trPr>
        <w:tc>
          <w:tcPr>
            <w:tcW w:w="4766" w:type="dxa"/>
            <w:tcBorders>
              <w:top w:val="nil"/>
              <w:left w:val="single" w:sz="4" w:space="0" w:color="auto"/>
              <w:bottom w:val="single" w:sz="4" w:space="0" w:color="auto"/>
              <w:right w:val="single" w:sz="4" w:space="0" w:color="auto"/>
            </w:tcBorders>
            <w:shd w:val="clear" w:color="auto" w:fill="auto"/>
            <w:hideMark/>
          </w:tcPr>
          <w:p w14:paraId="39B6FE4F"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92" w:type="dxa"/>
            <w:tcBorders>
              <w:top w:val="nil"/>
              <w:left w:val="nil"/>
              <w:bottom w:val="single" w:sz="4" w:space="0" w:color="auto"/>
              <w:right w:val="single" w:sz="4" w:space="0" w:color="auto"/>
            </w:tcBorders>
            <w:shd w:val="clear" w:color="auto" w:fill="auto"/>
            <w:noWrap/>
            <w:vAlign w:val="center"/>
            <w:hideMark/>
          </w:tcPr>
          <w:p w14:paraId="3C46ECB9" w14:textId="28DFDB40"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23,4%</w:t>
            </w:r>
          </w:p>
        </w:tc>
        <w:tc>
          <w:tcPr>
            <w:tcW w:w="1208" w:type="dxa"/>
            <w:tcBorders>
              <w:top w:val="nil"/>
              <w:left w:val="nil"/>
              <w:bottom w:val="single" w:sz="4" w:space="0" w:color="auto"/>
              <w:right w:val="single" w:sz="4" w:space="0" w:color="auto"/>
            </w:tcBorders>
            <w:shd w:val="clear" w:color="auto" w:fill="auto"/>
            <w:noWrap/>
            <w:vAlign w:val="center"/>
            <w:hideMark/>
          </w:tcPr>
          <w:p w14:paraId="07F44EC0" w14:textId="03677DF8"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22,8%</w:t>
            </w:r>
          </w:p>
        </w:tc>
        <w:tc>
          <w:tcPr>
            <w:tcW w:w="1344" w:type="dxa"/>
            <w:tcBorders>
              <w:top w:val="nil"/>
              <w:left w:val="nil"/>
              <w:bottom w:val="single" w:sz="4" w:space="0" w:color="auto"/>
              <w:right w:val="single" w:sz="4" w:space="0" w:color="auto"/>
            </w:tcBorders>
            <w:shd w:val="clear" w:color="auto" w:fill="auto"/>
            <w:noWrap/>
            <w:vAlign w:val="center"/>
            <w:hideMark/>
          </w:tcPr>
          <w:p w14:paraId="427DD18C" w14:textId="3A3ED936"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24,9%</w:t>
            </w:r>
          </w:p>
        </w:tc>
        <w:tc>
          <w:tcPr>
            <w:tcW w:w="1188" w:type="dxa"/>
            <w:tcBorders>
              <w:top w:val="nil"/>
              <w:left w:val="nil"/>
              <w:bottom w:val="single" w:sz="4" w:space="0" w:color="auto"/>
              <w:right w:val="single" w:sz="4" w:space="0" w:color="auto"/>
            </w:tcBorders>
            <w:shd w:val="clear" w:color="auto" w:fill="auto"/>
            <w:noWrap/>
            <w:vAlign w:val="center"/>
            <w:hideMark/>
          </w:tcPr>
          <w:p w14:paraId="6FDCD1BB" w14:textId="14A8D837"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18,7%</w:t>
            </w:r>
          </w:p>
        </w:tc>
      </w:tr>
      <w:tr w:rsidR="00A44183" w:rsidRPr="00BB7B64" w14:paraId="6A6CDBA2" w14:textId="77777777" w:rsidTr="00622202">
        <w:trPr>
          <w:trHeight w:val="300"/>
        </w:trPr>
        <w:tc>
          <w:tcPr>
            <w:tcW w:w="4766" w:type="dxa"/>
            <w:tcBorders>
              <w:top w:val="nil"/>
              <w:left w:val="single" w:sz="4" w:space="0" w:color="auto"/>
              <w:bottom w:val="single" w:sz="4" w:space="0" w:color="auto"/>
              <w:right w:val="single" w:sz="4" w:space="0" w:color="auto"/>
            </w:tcBorders>
            <w:shd w:val="clear" w:color="auto" w:fill="auto"/>
            <w:hideMark/>
          </w:tcPr>
          <w:p w14:paraId="57934E05"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92" w:type="dxa"/>
            <w:tcBorders>
              <w:top w:val="nil"/>
              <w:left w:val="nil"/>
              <w:bottom w:val="single" w:sz="4" w:space="0" w:color="auto"/>
              <w:right w:val="single" w:sz="4" w:space="0" w:color="auto"/>
            </w:tcBorders>
            <w:shd w:val="clear" w:color="auto" w:fill="auto"/>
            <w:noWrap/>
            <w:vAlign w:val="center"/>
            <w:hideMark/>
          </w:tcPr>
          <w:p w14:paraId="4924E77D" w14:textId="174FAAB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24,8%</w:t>
            </w:r>
          </w:p>
        </w:tc>
        <w:tc>
          <w:tcPr>
            <w:tcW w:w="1208" w:type="dxa"/>
            <w:tcBorders>
              <w:top w:val="nil"/>
              <w:left w:val="nil"/>
              <w:bottom w:val="single" w:sz="4" w:space="0" w:color="auto"/>
              <w:right w:val="single" w:sz="4" w:space="0" w:color="auto"/>
            </w:tcBorders>
            <w:shd w:val="clear" w:color="auto" w:fill="auto"/>
            <w:noWrap/>
            <w:vAlign w:val="center"/>
            <w:hideMark/>
          </w:tcPr>
          <w:p w14:paraId="27D17FCD" w14:textId="0F8232ED"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33,6%</w:t>
            </w:r>
          </w:p>
        </w:tc>
        <w:tc>
          <w:tcPr>
            <w:tcW w:w="1344" w:type="dxa"/>
            <w:tcBorders>
              <w:top w:val="nil"/>
              <w:left w:val="nil"/>
              <w:bottom w:val="single" w:sz="4" w:space="0" w:color="auto"/>
              <w:right w:val="single" w:sz="4" w:space="0" w:color="auto"/>
            </w:tcBorders>
            <w:shd w:val="clear" w:color="auto" w:fill="auto"/>
            <w:noWrap/>
            <w:vAlign w:val="center"/>
            <w:hideMark/>
          </w:tcPr>
          <w:p w14:paraId="2B20A9B3" w14:textId="3EB1CD8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26,3%</w:t>
            </w:r>
          </w:p>
        </w:tc>
        <w:tc>
          <w:tcPr>
            <w:tcW w:w="1188" w:type="dxa"/>
            <w:tcBorders>
              <w:top w:val="nil"/>
              <w:left w:val="nil"/>
              <w:bottom w:val="single" w:sz="4" w:space="0" w:color="auto"/>
              <w:right w:val="single" w:sz="4" w:space="0" w:color="auto"/>
            </w:tcBorders>
            <w:shd w:val="clear" w:color="auto" w:fill="auto"/>
            <w:noWrap/>
            <w:vAlign w:val="center"/>
            <w:hideMark/>
          </w:tcPr>
          <w:p w14:paraId="1F1B03C8" w14:textId="60C7A8D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29,9%</w:t>
            </w:r>
          </w:p>
        </w:tc>
      </w:tr>
    </w:tbl>
    <w:p w14:paraId="6D32B6BB" w14:textId="77777777" w:rsidR="00A44183" w:rsidRPr="00BB7B64" w:rsidRDefault="00A44183" w:rsidP="00A44183">
      <w:pPr>
        <w:spacing w:line="276" w:lineRule="auto"/>
        <w:rPr>
          <w:rFonts w:ascii="Times New Roman" w:hAnsi="Times New Roman" w:cs="Times New Roman"/>
          <w:b/>
        </w:rPr>
      </w:pPr>
    </w:p>
    <w:p w14:paraId="4D991ED1"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Відсутність потрібних лікарів-спеціалістів</w:t>
      </w:r>
    </w:p>
    <w:tbl>
      <w:tblPr>
        <w:tblW w:w="9493" w:type="dxa"/>
        <w:tblLook w:val="04A0" w:firstRow="1" w:lastRow="0" w:firstColumn="1" w:lastColumn="0" w:noHBand="0" w:noVBand="1"/>
      </w:tblPr>
      <w:tblGrid>
        <w:gridCol w:w="4829"/>
        <w:gridCol w:w="981"/>
        <w:gridCol w:w="1146"/>
        <w:gridCol w:w="1314"/>
        <w:gridCol w:w="1223"/>
      </w:tblGrid>
      <w:tr w:rsidR="00622202" w:rsidRPr="00BB7B64" w14:paraId="3491C033" w14:textId="77777777" w:rsidTr="00622202">
        <w:trPr>
          <w:trHeight w:val="300"/>
        </w:trPr>
        <w:tc>
          <w:tcPr>
            <w:tcW w:w="48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400D93"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1" w:type="dxa"/>
            <w:tcBorders>
              <w:top w:val="single" w:sz="4" w:space="0" w:color="auto"/>
              <w:left w:val="nil"/>
              <w:bottom w:val="single" w:sz="4" w:space="0" w:color="auto"/>
              <w:right w:val="single" w:sz="4" w:space="0" w:color="auto"/>
            </w:tcBorders>
            <w:shd w:val="clear" w:color="auto" w:fill="auto"/>
            <w:vAlign w:val="bottom"/>
            <w:hideMark/>
          </w:tcPr>
          <w:p w14:paraId="6255651E" w14:textId="15458DD7"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011509E4" w14:textId="650B39CC"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314" w:type="dxa"/>
            <w:tcBorders>
              <w:top w:val="single" w:sz="4" w:space="0" w:color="auto"/>
              <w:left w:val="nil"/>
              <w:bottom w:val="single" w:sz="4" w:space="0" w:color="auto"/>
              <w:right w:val="single" w:sz="4" w:space="0" w:color="auto"/>
            </w:tcBorders>
            <w:shd w:val="clear" w:color="auto" w:fill="auto"/>
            <w:vAlign w:val="bottom"/>
            <w:hideMark/>
          </w:tcPr>
          <w:p w14:paraId="1F292913" w14:textId="176C5A83"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09198F0E" w14:textId="4E943EF2"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A44183" w:rsidRPr="00BB7B64" w14:paraId="540DF685" w14:textId="77777777" w:rsidTr="00622202">
        <w:trPr>
          <w:trHeight w:val="300"/>
        </w:trPr>
        <w:tc>
          <w:tcPr>
            <w:tcW w:w="4864" w:type="dxa"/>
            <w:tcBorders>
              <w:top w:val="nil"/>
              <w:left w:val="single" w:sz="4" w:space="0" w:color="auto"/>
              <w:bottom w:val="single" w:sz="4" w:space="0" w:color="auto"/>
              <w:right w:val="single" w:sz="4" w:space="0" w:color="auto"/>
            </w:tcBorders>
            <w:shd w:val="clear" w:color="auto" w:fill="auto"/>
            <w:hideMark/>
          </w:tcPr>
          <w:p w14:paraId="568737E2"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1" w:type="dxa"/>
            <w:tcBorders>
              <w:top w:val="nil"/>
              <w:left w:val="nil"/>
              <w:bottom w:val="single" w:sz="4" w:space="0" w:color="auto"/>
              <w:right w:val="single" w:sz="4" w:space="0" w:color="auto"/>
            </w:tcBorders>
            <w:shd w:val="clear" w:color="auto" w:fill="auto"/>
            <w:noWrap/>
            <w:vAlign w:val="center"/>
            <w:hideMark/>
          </w:tcPr>
          <w:p w14:paraId="1C77C902" w14:textId="56608E7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22,6%</w:t>
            </w:r>
          </w:p>
        </w:tc>
        <w:tc>
          <w:tcPr>
            <w:tcW w:w="1146" w:type="dxa"/>
            <w:tcBorders>
              <w:top w:val="nil"/>
              <w:left w:val="nil"/>
              <w:bottom w:val="single" w:sz="4" w:space="0" w:color="auto"/>
              <w:right w:val="single" w:sz="4" w:space="0" w:color="auto"/>
            </w:tcBorders>
            <w:shd w:val="clear" w:color="auto" w:fill="auto"/>
            <w:noWrap/>
            <w:vAlign w:val="center"/>
            <w:hideMark/>
          </w:tcPr>
          <w:p w14:paraId="3A672319" w14:textId="4102DEC4"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20,5%</w:t>
            </w:r>
          </w:p>
        </w:tc>
        <w:tc>
          <w:tcPr>
            <w:tcW w:w="1314" w:type="dxa"/>
            <w:tcBorders>
              <w:top w:val="nil"/>
              <w:left w:val="nil"/>
              <w:bottom w:val="single" w:sz="4" w:space="0" w:color="auto"/>
              <w:right w:val="single" w:sz="4" w:space="0" w:color="auto"/>
            </w:tcBorders>
            <w:shd w:val="clear" w:color="auto" w:fill="auto"/>
            <w:noWrap/>
            <w:vAlign w:val="center"/>
            <w:hideMark/>
          </w:tcPr>
          <w:p w14:paraId="21BA59F7" w14:textId="0604DD13"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19,6%</w:t>
            </w:r>
          </w:p>
        </w:tc>
        <w:tc>
          <w:tcPr>
            <w:tcW w:w="1188" w:type="dxa"/>
            <w:tcBorders>
              <w:top w:val="nil"/>
              <w:left w:val="nil"/>
              <w:bottom w:val="single" w:sz="4" w:space="0" w:color="auto"/>
              <w:right w:val="single" w:sz="4" w:space="0" w:color="auto"/>
            </w:tcBorders>
            <w:shd w:val="clear" w:color="auto" w:fill="auto"/>
            <w:noWrap/>
            <w:vAlign w:val="center"/>
            <w:hideMark/>
          </w:tcPr>
          <w:p w14:paraId="051A1115" w14:textId="6FFFD8E0"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16,6%</w:t>
            </w:r>
          </w:p>
        </w:tc>
      </w:tr>
      <w:tr w:rsidR="00A44183" w:rsidRPr="00BB7B64" w14:paraId="755270C1" w14:textId="77777777" w:rsidTr="00622202">
        <w:trPr>
          <w:trHeight w:val="232"/>
        </w:trPr>
        <w:tc>
          <w:tcPr>
            <w:tcW w:w="4864" w:type="dxa"/>
            <w:tcBorders>
              <w:top w:val="nil"/>
              <w:left w:val="single" w:sz="4" w:space="0" w:color="auto"/>
              <w:bottom w:val="single" w:sz="4" w:space="0" w:color="auto"/>
              <w:right w:val="single" w:sz="4" w:space="0" w:color="auto"/>
            </w:tcBorders>
            <w:shd w:val="clear" w:color="auto" w:fill="auto"/>
            <w:hideMark/>
          </w:tcPr>
          <w:p w14:paraId="36B72662"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1" w:type="dxa"/>
            <w:tcBorders>
              <w:top w:val="nil"/>
              <w:left w:val="nil"/>
              <w:bottom w:val="single" w:sz="4" w:space="0" w:color="auto"/>
              <w:right w:val="single" w:sz="4" w:space="0" w:color="auto"/>
            </w:tcBorders>
            <w:shd w:val="clear" w:color="auto" w:fill="auto"/>
            <w:noWrap/>
            <w:vAlign w:val="center"/>
            <w:hideMark/>
          </w:tcPr>
          <w:p w14:paraId="2B483DD1" w14:textId="5F370126"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40,3%</w:t>
            </w:r>
          </w:p>
        </w:tc>
        <w:tc>
          <w:tcPr>
            <w:tcW w:w="1146" w:type="dxa"/>
            <w:tcBorders>
              <w:top w:val="nil"/>
              <w:left w:val="nil"/>
              <w:bottom w:val="single" w:sz="4" w:space="0" w:color="auto"/>
              <w:right w:val="single" w:sz="4" w:space="0" w:color="auto"/>
            </w:tcBorders>
            <w:shd w:val="clear" w:color="auto" w:fill="auto"/>
            <w:noWrap/>
            <w:vAlign w:val="center"/>
            <w:hideMark/>
          </w:tcPr>
          <w:p w14:paraId="0D7847F5" w14:textId="509B9AA7"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30,5%</w:t>
            </w:r>
          </w:p>
        </w:tc>
        <w:tc>
          <w:tcPr>
            <w:tcW w:w="1314" w:type="dxa"/>
            <w:tcBorders>
              <w:top w:val="nil"/>
              <w:left w:val="nil"/>
              <w:bottom w:val="single" w:sz="4" w:space="0" w:color="auto"/>
              <w:right w:val="single" w:sz="4" w:space="0" w:color="auto"/>
            </w:tcBorders>
            <w:shd w:val="clear" w:color="auto" w:fill="auto"/>
            <w:noWrap/>
            <w:vAlign w:val="center"/>
            <w:hideMark/>
          </w:tcPr>
          <w:p w14:paraId="5A6D2AFD" w14:textId="297925F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32,8%</w:t>
            </w:r>
          </w:p>
        </w:tc>
        <w:tc>
          <w:tcPr>
            <w:tcW w:w="1188" w:type="dxa"/>
            <w:tcBorders>
              <w:top w:val="nil"/>
              <w:left w:val="nil"/>
              <w:bottom w:val="single" w:sz="4" w:space="0" w:color="auto"/>
              <w:right w:val="single" w:sz="4" w:space="0" w:color="auto"/>
            </w:tcBorders>
            <w:shd w:val="clear" w:color="auto" w:fill="auto"/>
            <w:noWrap/>
            <w:vAlign w:val="center"/>
            <w:hideMark/>
          </w:tcPr>
          <w:p w14:paraId="29171376" w14:textId="7284D292"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27,8%</w:t>
            </w:r>
          </w:p>
        </w:tc>
      </w:tr>
      <w:tr w:rsidR="00A44183" w:rsidRPr="00BB7B64" w14:paraId="1F1AD34A" w14:textId="77777777" w:rsidTr="00622202">
        <w:trPr>
          <w:trHeight w:val="300"/>
        </w:trPr>
        <w:tc>
          <w:tcPr>
            <w:tcW w:w="4864" w:type="dxa"/>
            <w:tcBorders>
              <w:top w:val="nil"/>
              <w:left w:val="single" w:sz="4" w:space="0" w:color="auto"/>
              <w:bottom w:val="single" w:sz="4" w:space="0" w:color="auto"/>
              <w:right w:val="single" w:sz="4" w:space="0" w:color="auto"/>
            </w:tcBorders>
            <w:shd w:val="clear" w:color="auto" w:fill="auto"/>
            <w:hideMark/>
          </w:tcPr>
          <w:p w14:paraId="76BC829D"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1" w:type="dxa"/>
            <w:tcBorders>
              <w:top w:val="nil"/>
              <w:left w:val="nil"/>
              <w:bottom w:val="single" w:sz="4" w:space="0" w:color="auto"/>
              <w:right w:val="single" w:sz="4" w:space="0" w:color="auto"/>
            </w:tcBorders>
            <w:shd w:val="clear" w:color="auto" w:fill="auto"/>
            <w:noWrap/>
            <w:vAlign w:val="center"/>
            <w:hideMark/>
          </w:tcPr>
          <w:p w14:paraId="38EBAD75" w14:textId="489ADC61"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15,2%</w:t>
            </w:r>
          </w:p>
        </w:tc>
        <w:tc>
          <w:tcPr>
            <w:tcW w:w="1146" w:type="dxa"/>
            <w:tcBorders>
              <w:top w:val="nil"/>
              <w:left w:val="nil"/>
              <w:bottom w:val="single" w:sz="4" w:space="0" w:color="auto"/>
              <w:right w:val="single" w:sz="4" w:space="0" w:color="auto"/>
            </w:tcBorders>
            <w:shd w:val="clear" w:color="auto" w:fill="auto"/>
            <w:noWrap/>
            <w:vAlign w:val="center"/>
            <w:hideMark/>
          </w:tcPr>
          <w:p w14:paraId="446A350D" w14:textId="7CD499A9"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16,7%</w:t>
            </w:r>
          </w:p>
        </w:tc>
        <w:tc>
          <w:tcPr>
            <w:tcW w:w="1314" w:type="dxa"/>
            <w:tcBorders>
              <w:top w:val="nil"/>
              <w:left w:val="nil"/>
              <w:bottom w:val="single" w:sz="4" w:space="0" w:color="auto"/>
              <w:right w:val="single" w:sz="4" w:space="0" w:color="auto"/>
            </w:tcBorders>
            <w:shd w:val="clear" w:color="auto" w:fill="auto"/>
            <w:noWrap/>
            <w:vAlign w:val="center"/>
            <w:hideMark/>
          </w:tcPr>
          <w:p w14:paraId="3981FB81" w14:textId="477C84BE"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18,1%</w:t>
            </w:r>
          </w:p>
        </w:tc>
        <w:tc>
          <w:tcPr>
            <w:tcW w:w="1188" w:type="dxa"/>
            <w:tcBorders>
              <w:top w:val="nil"/>
              <w:left w:val="nil"/>
              <w:bottom w:val="single" w:sz="4" w:space="0" w:color="auto"/>
              <w:right w:val="single" w:sz="4" w:space="0" w:color="auto"/>
            </w:tcBorders>
            <w:shd w:val="clear" w:color="auto" w:fill="auto"/>
            <w:noWrap/>
            <w:vAlign w:val="center"/>
            <w:hideMark/>
          </w:tcPr>
          <w:p w14:paraId="4A9A5E27" w14:textId="25B4138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21,9%</w:t>
            </w:r>
          </w:p>
        </w:tc>
      </w:tr>
      <w:tr w:rsidR="00A44183" w:rsidRPr="00BB7B64" w14:paraId="0BE276B7" w14:textId="77777777" w:rsidTr="00622202">
        <w:trPr>
          <w:trHeight w:val="300"/>
        </w:trPr>
        <w:tc>
          <w:tcPr>
            <w:tcW w:w="4864" w:type="dxa"/>
            <w:tcBorders>
              <w:top w:val="nil"/>
              <w:left w:val="single" w:sz="4" w:space="0" w:color="auto"/>
              <w:bottom w:val="single" w:sz="4" w:space="0" w:color="auto"/>
              <w:right w:val="single" w:sz="4" w:space="0" w:color="auto"/>
            </w:tcBorders>
            <w:shd w:val="clear" w:color="auto" w:fill="auto"/>
            <w:hideMark/>
          </w:tcPr>
          <w:p w14:paraId="63287E8B"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1" w:type="dxa"/>
            <w:tcBorders>
              <w:top w:val="nil"/>
              <w:left w:val="nil"/>
              <w:bottom w:val="single" w:sz="4" w:space="0" w:color="auto"/>
              <w:right w:val="single" w:sz="4" w:space="0" w:color="auto"/>
            </w:tcBorders>
            <w:shd w:val="clear" w:color="auto" w:fill="auto"/>
            <w:noWrap/>
            <w:vAlign w:val="center"/>
            <w:hideMark/>
          </w:tcPr>
          <w:p w14:paraId="238B9156" w14:textId="275BB49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21,9%</w:t>
            </w:r>
          </w:p>
        </w:tc>
        <w:tc>
          <w:tcPr>
            <w:tcW w:w="1146" w:type="dxa"/>
            <w:tcBorders>
              <w:top w:val="nil"/>
              <w:left w:val="nil"/>
              <w:bottom w:val="single" w:sz="4" w:space="0" w:color="auto"/>
              <w:right w:val="single" w:sz="4" w:space="0" w:color="auto"/>
            </w:tcBorders>
            <w:shd w:val="clear" w:color="auto" w:fill="auto"/>
            <w:noWrap/>
            <w:vAlign w:val="center"/>
            <w:hideMark/>
          </w:tcPr>
          <w:p w14:paraId="3C5346DE" w14:textId="145E01D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32,3%</w:t>
            </w:r>
          </w:p>
        </w:tc>
        <w:tc>
          <w:tcPr>
            <w:tcW w:w="1314" w:type="dxa"/>
            <w:tcBorders>
              <w:top w:val="nil"/>
              <w:left w:val="nil"/>
              <w:bottom w:val="single" w:sz="4" w:space="0" w:color="auto"/>
              <w:right w:val="single" w:sz="4" w:space="0" w:color="auto"/>
            </w:tcBorders>
            <w:shd w:val="clear" w:color="auto" w:fill="auto"/>
            <w:noWrap/>
            <w:vAlign w:val="center"/>
            <w:hideMark/>
          </w:tcPr>
          <w:p w14:paraId="61D27615" w14:textId="64A40E1B"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29,6%</w:t>
            </w:r>
          </w:p>
        </w:tc>
        <w:tc>
          <w:tcPr>
            <w:tcW w:w="1188" w:type="dxa"/>
            <w:tcBorders>
              <w:top w:val="nil"/>
              <w:left w:val="nil"/>
              <w:bottom w:val="single" w:sz="4" w:space="0" w:color="auto"/>
              <w:right w:val="single" w:sz="4" w:space="0" w:color="auto"/>
            </w:tcBorders>
            <w:shd w:val="clear" w:color="auto" w:fill="auto"/>
            <w:noWrap/>
            <w:vAlign w:val="center"/>
            <w:hideMark/>
          </w:tcPr>
          <w:p w14:paraId="6208EFC0" w14:textId="09FB437E"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33,7%</w:t>
            </w:r>
          </w:p>
        </w:tc>
      </w:tr>
    </w:tbl>
    <w:p w14:paraId="09F0F56B" w14:textId="77777777" w:rsidR="00A44183" w:rsidRPr="00BB7B64" w:rsidRDefault="00A44183" w:rsidP="00A44183">
      <w:pPr>
        <w:spacing w:line="276" w:lineRule="auto"/>
        <w:rPr>
          <w:rFonts w:ascii="Times New Roman" w:hAnsi="Times New Roman" w:cs="Times New Roman"/>
          <w:b/>
        </w:rPr>
      </w:pPr>
    </w:p>
    <w:p w14:paraId="7C03C06A"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Неоднозначність діагностування (розбіжності у висновках та рекомендаціях різних лікарів)</w:t>
      </w:r>
    </w:p>
    <w:tbl>
      <w:tblPr>
        <w:tblW w:w="9527" w:type="dxa"/>
        <w:tblLook w:val="04A0" w:firstRow="1" w:lastRow="0" w:firstColumn="1" w:lastColumn="0" w:noHBand="0" w:noVBand="1"/>
      </w:tblPr>
      <w:tblGrid>
        <w:gridCol w:w="4624"/>
        <w:gridCol w:w="994"/>
        <w:gridCol w:w="1183"/>
        <w:gridCol w:w="1400"/>
        <w:gridCol w:w="1326"/>
      </w:tblGrid>
      <w:tr w:rsidR="00622202" w:rsidRPr="00BB7B64" w14:paraId="5A3C5382" w14:textId="77777777" w:rsidTr="00A44183">
        <w:trPr>
          <w:trHeight w:val="392"/>
        </w:trPr>
        <w:tc>
          <w:tcPr>
            <w:tcW w:w="46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F9ABB4"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233CE259" w14:textId="4042DBE3"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71C42E85" w14:textId="23F2AA03"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0E399B61" w14:textId="1C2BF69B"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530AA3D7" w14:textId="6B261D11"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A44183" w:rsidRPr="00BB7B64" w14:paraId="7F229DBA" w14:textId="77777777" w:rsidTr="00A44183">
        <w:trPr>
          <w:trHeight w:val="327"/>
        </w:trPr>
        <w:tc>
          <w:tcPr>
            <w:tcW w:w="4624" w:type="dxa"/>
            <w:tcBorders>
              <w:top w:val="nil"/>
              <w:left w:val="single" w:sz="4" w:space="0" w:color="auto"/>
              <w:bottom w:val="single" w:sz="4" w:space="0" w:color="auto"/>
              <w:right w:val="single" w:sz="4" w:space="0" w:color="auto"/>
            </w:tcBorders>
            <w:shd w:val="clear" w:color="auto" w:fill="auto"/>
            <w:hideMark/>
          </w:tcPr>
          <w:p w14:paraId="575C8B5A"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94" w:type="dxa"/>
            <w:tcBorders>
              <w:top w:val="nil"/>
              <w:left w:val="nil"/>
              <w:bottom w:val="single" w:sz="4" w:space="0" w:color="auto"/>
              <w:right w:val="single" w:sz="4" w:space="0" w:color="auto"/>
            </w:tcBorders>
            <w:shd w:val="clear" w:color="auto" w:fill="auto"/>
            <w:noWrap/>
            <w:vAlign w:val="center"/>
            <w:hideMark/>
          </w:tcPr>
          <w:p w14:paraId="145ACF78" w14:textId="56F0212B"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26,1%</w:t>
            </w:r>
          </w:p>
        </w:tc>
        <w:tc>
          <w:tcPr>
            <w:tcW w:w="1183" w:type="dxa"/>
            <w:tcBorders>
              <w:top w:val="nil"/>
              <w:left w:val="nil"/>
              <w:bottom w:val="single" w:sz="4" w:space="0" w:color="auto"/>
              <w:right w:val="single" w:sz="4" w:space="0" w:color="auto"/>
            </w:tcBorders>
            <w:shd w:val="clear" w:color="auto" w:fill="auto"/>
            <w:noWrap/>
            <w:vAlign w:val="center"/>
            <w:hideMark/>
          </w:tcPr>
          <w:p w14:paraId="7AD5E4EA" w14:textId="792F3CC4"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20,2%</w:t>
            </w:r>
          </w:p>
        </w:tc>
        <w:tc>
          <w:tcPr>
            <w:tcW w:w="1400" w:type="dxa"/>
            <w:tcBorders>
              <w:top w:val="nil"/>
              <w:left w:val="nil"/>
              <w:bottom w:val="single" w:sz="4" w:space="0" w:color="auto"/>
              <w:right w:val="single" w:sz="4" w:space="0" w:color="auto"/>
            </w:tcBorders>
            <w:shd w:val="clear" w:color="auto" w:fill="auto"/>
            <w:noWrap/>
            <w:vAlign w:val="center"/>
            <w:hideMark/>
          </w:tcPr>
          <w:p w14:paraId="7ABBD94B" w14:textId="0E36585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18,5%</w:t>
            </w:r>
          </w:p>
        </w:tc>
        <w:tc>
          <w:tcPr>
            <w:tcW w:w="1326" w:type="dxa"/>
            <w:tcBorders>
              <w:top w:val="nil"/>
              <w:left w:val="nil"/>
              <w:bottom w:val="single" w:sz="4" w:space="0" w:color="auto"/>
              <w:right w:val="single" w:sz="4" w:space="0" w:color="auto"/>
            </w:tcBorders>
            <w:shd w:val="clear" w:color="auto" w:fill="auto"/>
            <w:noWrap/>
            <w:vAlign w:val="center"/>
            <w:hideMark/>
          </w:tcPr>
          <w:p w14:paraId="138C0EDB" w14:textId="53747ABB"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18,1%</w:t>
            </w:r>
          </w:p>
        </w:tc>
      </w:tr>
      <w:tr w:rsidR="00A44183" w:rsidRPr="00BB7B64" w14:paraId="4B5180A0" w14:textId="77777777" w:rsidTr="00A44183">
        <w:trPr>
          <w:trHeight w:val="205"/>
        </w:trPr>
        <w:tc>
          <w:tcPr>
            <w:tcW w:w="4624" w:type="dxa"/>
            <w:tcBorders>
              <w:top w:val="nil"/>
              <w:left w:val="single" w:sz="4" w:space="0" w:color="auto"/>
              <w:bottom w:val="single" w:sz="4" w:space="0" w:color="auto"/>
              <w:right w:val="single" w:sz="4" w:space="0" w:color="auto"/>
            </w:tcBorders>
            <w:shd w:val="clear" w:color="auto" w:fill="auto"/>
            <w:hideMark/>
          </w:tcPr>
          <w:p w14:paraId="6E09F548"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94" w:type="dxa"/>
            <w:tcBorders>
              <w:top w:val="nil"/>
              <w:left w:val="nil"/>
              <w:bottom w:val="single" w:sz="4" w:space="0" w:color="auto"/>
              <w:right w:val="single" w:sz="4" w:space="0" w:color="auto"/>
            </w:tcBorders>
            <w:shd w:val="clear" w:color="auto" w:fill="auto"/>
            <w:noWrap/>
            <w:vAlign w:val="center"/>
            <w:hideMark/>
          </w:tcPr>
          <w:p w14:paraId="0F13D028" w14:textId="183E0117"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30,6%</w:t>
            </w:r>
          </w:p>
        </w:tc>
        <w:tc>
          <w:tcPr>
            <w:tcW w:w="1183" w:type="dxa"/>
            <w:tcBorders>
              <w:top w:val="nil"/>
              <w:left w:val="nil"/>
              <w:bottom w:val="single" w:sz="4" w:space="0" w:color="auto"/>
              <w:right w:val="single" w:sz="4" w:space="0" w:color="auto"/>
            </w:tcBorders>
            <w:shd w:val="clear" w:color="auto" w:fill="auto"/>
            <w:noWrap/>
            <w:vAlign w:val="center"/>
            <w:hideMark/>
          </w:tcPr>
          <w:p w14:paraId="062551E5" w14:textId="66DC758E"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30,6%</w:t>
            </w:r>
          </w:p>
        </w:tc>
        <w:tc>
          <w:tcPr>
            <w:tcW w:w="1400" w:type="dxa"/>
            <w:tcBorders>
              <w:top w:val="nil"/>
              <w:left w:val="nil"/>
              <w:bottom w:val="single" w:sz="4" w:space="0" w:color="auto"/>
              <w:right w:val="single" w:sz="4" w:space="0" w:color="auto"/>
            </w:tcBorders>
            <w:shd w:val="clear" w:color="auto" w:fill="auto"/>
            <w:noWrap/>
            <w:vAlign w:val="center"/>
            <w:hideMark/>
          </w:tcPr>
          <w:p w14:paraId="60C37CFB" w14:textId="58D65647"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32,4%</w:t>
            </w:r>
          </w:p>
        </w:tc>
        <w:tc>
          <w:tcPr>
            <w:tcW w:w="1326" w:type="dxa"/>
            <w:tcBorders>
              <w:top w:val="nil"/>
              <w:left w:val="nil"/>
              <w:bottom w:val="single" w:sz="4" w:space="0" w:color="auto"/>
              <w:right w:val="single" w:sz="4" w:space="0" w:color="auto"/>
            </w:tcBorders>
            <w:shd w:val="clear" w:color="auto" w:fill="auto"/>
            <w:noWrap/>
            <w:vAlign w:val="center"/>
            <w:hideMark/>
          </w:tcPr>
          <w:p w14:paraId="469E8B44" w14:textId="163130F8"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33,0%</w:t>
            </w:r>
          </w:p>
        </w:tc>
      </w:tr>
      <w:tr w:rsidR="00A44183" w:rsidRPr="00BB7B64" w14:paraId="491C1470" w14:textId="77777777" w:rsidTr="00A44183">
        <w:trPr>
          <w:trHeight w:val="196"/>
        </w:trPr>
        <w:tc>
          <w:tcPr>
            <w:tcW w:w="4624" w:type="dxa"/>
            <w:tcBorders>
              <w:top w:val="nil"/>
              <w:left w:val="single" w:sz="4" w:space="0" w:color="auto"/>
              <w:bottom w:val="single" w:sz="4" w:space="0" w:color="auto"/>
              <w:right w:val="single" w:sz="4" w:space="0" w:color="auto"/>
            </w:tcBorders>
            <w:shd w:val="clear" w:color="auto" w:fill="auto"/>
            <w:hideMark/>
          </w:tcPr>
          <w:p w14:paraId="10C05A90"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94" w:type="dxa"/>
            <w:tcBorders>
              <w:top w:val="nil"/>
              <w:left w:val="nil"/>
              <w:bottom w:val="single" w:sz="4" w:space="0" w:color="auto"/>
              <w:right w:val="single" w:sz="4" w:space="0" w:color="auto"/>
            </w:tcBorders>
            <w:shd w:val="clear" w:color="auto" w:fill="auto"/>
            <w:noWrap/>
            <w:vAlign w:val="center"/>
            <w:hideMark/>
          </w:tcPr>
          <w:p w14:paraId="3E5EF106" w14:textId="6F2296F6"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17,6%</w:t>
            </w:r>
          </w:p>
        </w:tc>
        <w:tc>
          <w:tcPr>
            <w:tcW w:w="1183" w:type="dxa"/>
            <w:tcBorders>
              <w:top w:val="nil"/>
              <w:left w:val="nil"/>
              <w:bottom w:val="single" w:sz="4" w:space="0" w:color="auto"/>
              <w:right w:val="single" w:sz="4" w:space="0" w:color="auto"/>
            </w:tcBorders>
            <w:shd w:val="clear" w:color="auto" w:fill="auto"/>
            <w:noWrap/>
            <w:vAlign w:val="center"/>
            <w:hideMark/>
          </w:tcPr>
          <w:p w14:paraId="5B513B2F" w14:textId="14226DC2"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15,2%</w:t>
            </w:r>
          </w:p>
        </w:tc>
        <w:tc>
          <w:tcPr>
            <w:tcW w:w="1400" w:type="dxa"/>
            <w:tcBorders>
              <w:top w:val="nil"/>
              <w:left w:val="nil"/>
              <w:bottom w:val="single" w:sz="4" w:space="0" w:color="auto"/>
              <w:right w:val="single" w:sz="4" w:space="0" w:color="auto"/>
            </w:tcBorders>
            <w:shd w:val="clear" w:color="auto" w:fill="auto"/>
            <w:noWrap/>
            <w:vAlign w:val="center"/>
            <w:hideMark/>
          </w:tcPr>
          <w:p w14:paraId="56586944" w14:textId="3D18FA67"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16,9%</w:t>
            </w:r>
          </w:p>
        </w:tc>
        <w:tc>
          <w:tcPr>
            <w:tcW w:w="1326" w:type="dxa"/>
            <w:tcBorders>
              <w:top w:val="nil"/>
              <w:left w:val="nil"/>
              <w:bottom w:val="single" w:sz="4" w:space="0" w:color="auto"/>
              <w:right w:val="single" w:sz="4" w:space="0" w:color="auto"/>
            </w:tcBorders>
            <w:shd w:val="clear" w:color="auto" w:fill="auto"/>
            <w:noWrap/>
            <w:vAlign w:val="center"/>
            <w:hideMark/>
          </w:tcPr>
          <w:p w14:paraId="18CB44D3" w14:textId="1589EE5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17,6%</w:t>
            </w:r>
          </w:p>
        </w:tc>
      </w:tr>
      <w:tr w:rsidR="00A44183" w:rsidRPr="00BB7B64" w14:paraId="52713902" w14:textId="77777777" w:rsidTr="00A44183">
        <w:trPr>
          <w:trHeight w:val="186"/>
        </w:trPr>
        <w:tc>
          <w:tcPr>
            <w:tcW w:w="4624" w:type="dxa"/>
            <w:tcBorders>
              <w:top w:val="nil"/>
              <w:left w:val="single" w:sz="4" w:space="0" w:color="auto"/>
              <w:bottom w:val="single" w:sz="4" w:space="0" w:color="auto"/>
              <w:right w:val="single" w:sz="4" w:space="0" w:color="auto"/>
            </w:tcBorders>
            <w:shd w:val="clear" w:color="auto" w:fill="auto"/>
            <w:hideMark/>
          </w:tcPr>
          <w:p w14:paraId="5548F8F5"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94" w:type="dxa"/>
            <w:tcBorders>
              <w:top w:val="nil"/>
              <w:left w:val="nil"/>
              <w:bottom w:val="single" w:sz="4" w:space="0" w:color="auto"/>
              <w:right w:val="single" w:sz="4" w:space="0" w:color="auto"/>
            </w:tcBorders>
            <w:shd w:val="clear" w:color="auto" w:fill="auto"/>
            <w:noWrap/>
            <w:vAlign w:val="center"/>
            <w:hideMark/>
          </w:tcPr>
          <w:p w14:paraId="6B83BAE6" w14:textId="26FAEBB0"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25,7%</w:t>
            </w:r>
          </w:p>
        </w:tc>
        <w:tc>
          <w:tcPr>
            <w:tcW w:w="1183" w:type="dxa"/>
            <w:tcBorders>
              <w:top w:val="nil"/>
              <w:left w:val="nil"/>
              <w:bottom w:val="single" w:sz="4" w:space="0" w:color="auto"/>
              <w:right w:val="single" w:sz="4" w:space="0" w:color="auto"/>
            </w:tcBorders>
            <w:shd w:val="clear" w:color="auto" w:fill="auto"/>
            <w:noWrap/>
            <w:vAlign w:val="center"/>
            <w:hideMark/>
          </w:tcPr>
          <w:p w14:paraId="37A5F8F9" w14:textId="76400B8E"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33,9%</w:t>
            </w:r>
          </w:p>
        </w:tc>
        <w:tc>
          <w:tcPr>
            <w:tcW w:w="1400" w:type="dxa"/>
            <w:tcBorders>
              <w:top w:val="nil"/>
              <w:left w:val="nil"/>
              <w:bottom w:val="single" w:sz="4" w:space="0" w:color="auto"/>
              <w:right w:val="single" w:sz="4" w:space="0" w:color="auto"/>
            </w:tcBorders>
            <w:shd w:val="clear" w:color="auto" w:fill="auto"/>
            <w:noWrap/>
            <w:vAlign w:val="center"/>
            <w:hideMark/>
          </w:tcPr>
          <w:p w14:paraId="754D4630" w14:textId="5FCD7BD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32,1%</w:t>
            </w:r>
          </w:p>
        </w:tc>
        <w:tc>
          <w:tcPr>
            <w:tcW w:w="1326" w:type="dxa"/>
            <w:tcBorders>
              <w:top w:val="nil"/>
              <w:left w:val="nil"/>
              <w:bottom w:val="single" w:sz="4" w:space="0" w:color="auto"/>
              <w:right w:val="single" w:sz="4" w:space="0" w:color="auto"/>
            </w:tcBorders>
            <w:shd w:val="clear" w:color="auto" w:fill="auto"/>
            <w:noWrap/>
            <w:vAlign w:val="center"/>
            <w:hideMark/>
          </w:tcPr>
          <w:p w14:paraId="308AA88F" w14:textId="0B3E581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31,4%</w:t>
            </w:r>
          </w:p>
        </w:tc>
      </w:tr>
    </w:tbl>
    <w:p w14:paraId="5CA4F15E" w14:textId="77777777" w:rsidR="00A44183" w:rsidRPr="00BB7B64" w:rsidRDefault="00A44183" w:rsidP="00A44183">
      <w:pPr>
        <w:spacing w:line="276" w:lineRule="auto"/>
        <w:jc w:val="center"/>
        <w:rPr>
          <w:rFonts w:ascii="Times New Roman" w:hAnsi="Times New Roman" w:cs="Times New Roman"/>
          <w:b/>
        </w:rPr>
      </w:pPr>
    </w:p>
    <w:p w14:paraId="3ECC95B7"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 xml:space="preserve">Запис на вакцинацію від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 xml:space="preserve"> тільки за гроші чи по знайомству</w:t>
      </w:r>
    </w:p>
    <w:tbl>
      <w:tblPr>
        <w:tblW w:w="9285" w:type="dxa"/>
        <w:tblLook w:val="04A0" w:firstRow="1" w:lastRow="0" w:firstColumn="1" w:lastColumn="0" w:noHBand="0" w:noVBand="1"/>
      </w:tblPr>
      <w:tblGrid>
        <w:gridCol w:w="3801"/>
        <w:gridCol w:w="1180"/>
        <w:gridCol w:w="1578"/>
        <w:gridCol w:w="1400"/>
        <w:gridCol w:w="1326"/>
      </w:tblGrid>
      <w:tr w:rsidR="00622202" w:rsidRPr="00BB7B64" w14:paraId="3143762C" w14:textId="667B12EF" w:rsidTr="00A44183">
        <w:trPr>
          <w:trHeight w:val="427"/>
        </w:trPr>
        <w:tc>
          <w:tcPr>
            <w:tcW w:w="3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985CE7"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7530F86F" w14:textId="546E6822"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578" w:type="dxa"/>
            <w:tcBorders>
              <w:top w:val="single" w:sz="4" w:space="0" w:color="auto"/>
              <w:left w:val="nil"/>
              <w:bottom w:val="single" w:sz="4" w:space="0" w:color="auto"/>
              <w:right w:val="single" w:sz="4" w:space="0" w:color="auto"/>
            </w:tcBorders>
            <w:shd w:val="clear" w:color="auto" w:fill="auto"/>
            <w:vAlign w:val="bottom"/>
            <w:hideMark/>
          </w:tcPr>
          <w:p w14:paraId="72B7B774" w14:textId="04102C88"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0D05C42C" w14:textId="5450E029"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326" w:type="dxa"/>
            <w:tcBorders>
              <w:top w:val="single" w:sz="4" w:space="0" w:color="auto"/>
              <w:left w:val="nil"/>
              <w:bottom w:val="single" w:sz="4" w:space="0" w:color="auto"/>
              <w:right w:val="single" w:sz="4" w:space="0" w:color="auto"/>
            </w:tcBorders>
            <w:vAlign w:val="bottom"/>
          </w:tcPr>
          <w:p w14:paraId="1A925243" w14:textId="4D6F0F47"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A44183" w:rsidRPr="00BB7B64" w14:paraId="111F34DA" w14:textId="7A6A9C58" w:rsidTr="00A44183">
        <w:trPr>
          <w:trHeight w:val="200"/>
        </w:trPr>
        <w:tc>
          <w:tcPr>
            <w:tcW w:w="3801" w:type="dxa"/>
            <w:tcBorders>
              <w:top w:val="nil"/>
              <w:left w:val="single" w:sz="4" w:space="0" w:color="auto"/>
              <w:bottom w:val="single" w:sz="4" w:space="0" w:color="auto"/>
              <w:right w:val="single" w:sz="4" w:space="0" w:color="auto"/>
            </w:tcBorders>
            <w:shd w:val="clear" w:color="auto" w:fill="auto"/>
            <w:hideMark/>
          </w:tcPr>
          <w:p w14:paraId="04193394"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1180" w:type="dxa"/>
            <w:tcBorders>
              <w:top w:val="nil"/>
              <w:left w:val="nil"/>
              <w:bottom w:val="single" w:sz="4" w:space="0" w:color="auto"/>
              <w:right w:val="single" w:sz="4" w:space="0" w:color="auto"/>
            </w:tcBorders>
            <w:shd w:val="clear" w:color="auto" w:fill="auto"/>
            <w:noWrap/>
            <w:vAlign w:val="center"/>
            <w:hideMark/>
          </w:tcPr>
          <w:p w14:paraId="55DC7414" w14:textId="297B83F6"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11,3%</w:t>
            </w:r>
          </w:p>
        </w:tc>
        <w:tc>
          <w:tcPr>
            <w:tcW w:w="1578" w:type="dxa"/>
            <w:tcBorders>
              <w:top w:val="nil"/>
              <w:left w:val="nil"/>
              <w:bottom w:val="single" w:sz="4" w:space="0" w:color="auto"/>
              <w:right w:val="single" w:sz="4" w:space="0" w:color="auto"/>
            </w:tcBorders>
            <w:shd w:val="clear" w:color="auto" w:fill="auto"/>
            <w:noWrap/>
            <w:vAlign w:val="center"/>
            <w:hideMark/>
          </w:tcPr>
          <w:p w14:paraId="055E0FC4" w14:textId="5702D258"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7,0%</w:t>
            </w:r>
          </w:p>
        </w:tc>
        <w:tc>
          <w:tcPr>
            <w:tcW w:w="1400" w:type="dxa"/>
            <w:tcBorders>
              <w:top w:val="nil"/>
              <w:left w:val="nil"/>
              <w:bottom w:val="single" w:sz="4" w:space="0" w:color="auto"/>
              <w:right w:val="single" w:sz="4" w:space="0" w:color="auto"/>
            </w:tcBorders>
            <w:shd w:val="clear" w:color="auto" w:fill="auto"/>
            <w:noWrap/>
            <w:vAlign w:val="center"/>
            <w:hideMark/>
          </w:tcPr>
          <w:p w14:paraId="048F8648" w14:textId="6926279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8,2%</w:t>
            </w:r>
          </w:p>
        </w:tc>
        <w:tc>
          <w:tcPr>
            <w:tcW w:w="1326" w:type="dxa"/>
            <w:tcBorders>
              <w:top w:val="nil"/>
              <w:left w:val="nil"/>
              <w:bottom w:val="single" w:sz="4" w:space="0" w:color="auto"/>
              <w:right w:val="single" w:sz="4" w:space="0" w:color="auto"/>
            </w:tcBorders>
            <w:vAlign w:val="center"/>
          </w:tcPr>
          <w:p w14:paraId="66FCCB29" w14:textId="2B883A0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6,9%</w:t>
            </w:r>
          </w:p>
        </w:tc>
      </w:tr>
      <w:tr w:rsidR="00A44183" w:rsidRPr="00BB7B64" w14:paraId="2E835758" w14:textId="0B0AD304" w:rsidTr="00A44183">
        <w:trPr>
          <w:trHeight w:val="189"/>
        </w:trPr>
        <w:tc>
          <w:tcPr>
            <w:tcW w:w="3801" w:type="dxa"/>
            <w:tcBorders>
              <w:top w:val="nil"/>
              <w:left w:val="single" w:sz="4" w:space="0" w:color="auto"/>
              <w:bottom w:val="single" w:sz="4" w:space="0" w:color="auto"/>
              <w:right w:val="single" w:sz="4" w:space="0" w:color="auto"/>
            </w:tcBorders>
            <w:shd w:val="clear" w:color="auto" w:fill="auto"/>
            <w:hideMark/>
          </w:tcPr>
          <w:p w14:paraId="753B479D"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180" w:type="dxa"/>
            <w:tcBorders>
              <w:top w:val="nil"/>
              <w:left w:val="nil"/>
              <w:bottom w:val="single" w:sz="4" w:space="0" w:color="auto"/>
              <w:right w:val="single" w:sz="4" w:space="0" w:color="auto"/>
            </w:tcBorders>
            <w:shd w:val="clear" w:color="auto" w:fill="auto"/>
            <w:noWrap/>
            <w:vAlign w:val="center"/>
            <w:hideMark/>
          </w:tcPr>
          <w:p w14:paraId="7E37499E" w14:textId="1FF82F0D"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17,3%</w:t>
            </w:r>
          </w:p>
        </w:tc>
        <w:tc>
          <w:tcPr>
            <w:tcW w:w="1578" w:type="dxa"/>
            <w:tcBorders>
              <w:top w:val="nil"/>
              <w:left w:val="nil"/>
              <w:bottom w:val="single" w:sz="4" w:space="0" w:color="auto"/>
              <w:right w:val="single" w:sz="4" w:space="0" w:color="auto"/>
            </w:tcBorders>
            <w:shd w:val="clear" w:color="auto" w:fill="auto"/>
            <w:noWrap/>
            <w:vAlign w:val="center"/>
            <w:hideMark/>
          </w:tcPr>
          <w:p w14:paraId="2A102EB5" w14:textId="032D1919"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10,9%</w:t>
            </w:r>
          </w:p>
        </w:tc>
        <w:tc>
          <w:tcPr>
            <w:tcW w:w="1400" w:type="dxa"/>
            <w:tcBorders>
              <w:top w:val="nil"/>
              <w:left w:val="nil"/>
              <w:bottom w:val="single" w:sz="4" w:space="0" w:color="auto"/>
              <w:right w:val="single" w:sz="4" w:space="0" w:color="auto"/>
            </w:tcBorders>
            <w:shd w:val="clear" w:color="auto" w:fill="auto"/>
            <w:noWrap/>
            <w:vAlign w:val="center"/>
            <w:hideMark/>
          </w:tcPr>
          <w:p w14:paraId="49DC966B" w14:textId="519A8DF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10,1%</w:t>
            </w:r>
          </w:p>
        </w:tc>
        <w:tc>
          <w:tcPr>
            <w:tcW w:w="1326" w:type="dxa"/>
            <w:tcBorders>
              <w:top w:val="nil"/>
              <w:left w:val="nil"/>
              <w:bottom w:val="single" w:sz="4" w:space="0" w:color="auto"/>
              <w:right w:val="single" w:sz="4" w:space="0" w:color="auto"/>
            </w:tcBorders>
            <w:vAlign w:val="center"/>
          </w:tcPr>
          <w:p w14:paraId="394E023E" w14:textId="6171CC49"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13,3%</w:t>
            </w:r>
          </w:p>
        </w:tc>
      </w:tr>
      <w:tr w:rsidR="00A44183" w:rsidRPr="00BB7B64" w14:paraId="7FC77A30" w14:textId="00B8CA70" w:rsidTr="00A44183">
        <w:trPr>
          <w:trHeight w:val="308"/>
        </w:trPr>
        <w:tc>
          <w:tcPr>
            <w:tcW w:w="3801" w:type="dxa"/>
            <w:tcBorders>
              <w:top w:val="nil"/>
              <w:left w:val="single" w:sz="4" w:space="0" w:color="auto"/>
              <w:bottom w:val="single" w:sz="4" w:space="0" w:color="auto"/>
              <w:right w:val="single" w:sz="4" w:space="0" w:color="auto"/>
            </w:tcBorders>
            <w:shd w:val="clear" w:color="auto" w:fill="auto"/>
            <w:hideMark/>
          </w:tcPr>
          <w:p w14:paraId="7FBAA7F4"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1180" w:type="dxa"/>
            <w:tcBorders>
              <w:top w:val="nil"/>
              <w:left w:val="nil"/>
              <w:bottom w:val="single" w:sz="4" w:space="0" w:color="auto"/>
              <w:right w:val="single" w:sz="4" w:space="0" w:color="auto"/>
            </w:tcBorders>
            <w:shd w:val="clear" w:color="auto" w:fill="auto"/>
            <w:noWrap/>
            <w:vAlign w:val="center"/>
            <w:hideMark/>
          </w:tcPr>
          <w:p w14:paraId="36CA2571" w14:textId="3A0E2B47"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22,6%</w:t>
            </w:r>
          </w:p>
        </w:tc>
        <w:tc>
          <w:tcPr>
            <w:tcW w:w="1578" w:type="dxa"/>
            <w:tcBorders>
              <w:top w:val="nil"/>
              <w:left w:val="nil"/>
              <w:bottom w:val="single" w:sz="4" w:space="0" w:color="auto"/>
              <w:right w:val="single" w:sz="4" w:space="0" w:color="auto"/>
            </w:tcBorders>
            <w:shd w:val="clear" w:color="auto" w:fill="auto"/>
            <w:noWrap/>
            <w:vAlign w:val="center"/>
            <w:hideMark/>
          </w:tcPr>
          <w:p w14:paraId="040B25D0" w14:textId="0D095C53"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16,4%</w:t>
            </w:r>
          </w:p>
        </w:tc>
        <w:tc>
          <w:tcPr>
            <w:tcW w:w="1400" w:type="dxa"/>
            <w:tcBorders>
              <w:top w:val="nil"/>
              <w:left w:val="nil"/>
              <w:bottom w:val="single" w:sz="4" w:space="0" w:color="auto"/>
              <w:right w:val="single" w:sz="4" w:space="0" w:color="auto"/>
            </w:tcBorders>
            <w:shd w:val="clear" w:color="auto" w:fill="auto"/>
            <w:noWrap/>
            <w:vAlign w:val="center"/>
            <w:hideMark/>
          </w:tcPr>
          <w:p w14:paraId="3AB65429" w14:textId="7653B574"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16,7%</w:t>
            </w:r>
          </w:p>
        </w:tc>
        <w:tc>
          <w:tcPr>
            <w:tcW w:w="1326" w:type="dxa"/>
            <w:tcBorders>
              <w:top w:val="nil"/>
              <w:left w:val="nil"/>
              <w:bottom w:val="single" w:sz="4" w:space="0" w:color="auto"/>
              <w:right w:val="single" w:sz="4" w:space="0" w:color="auto"/>
            </w:tcBorders>
            <w:vAlign w:val="center"/>
          </w:tcPr>
          <w:p w14:paraId="4C3AC9DB" w14:textId="344C5846"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21,8%</w:t>
            </w:r>
          </w:p>
        </w:tc>
      </w:tr>
      <w:tr w:rsidR="00A44183" w:rsidRPr="00BB7B64" w14:paraId="075041B9" w14:textId="065EC5FB" w:rsidTr="00A44183">
        <w:trPr>
          <w:trHeight w:val="141"/>
        </w:trPr>
        <w:tc>
          <w:tcPr>
            <w:tcW w:w="3801" w:type="dxa"/>
            <w:tcBorders>
              <w:top w:val="nil"/>
              <w:left w:val="single" w:sz="4" w:space="0" w:color="auto"/>
              <w:bottom w:val="single" w:sz="4" w:space="0" w:color="auto"/>
              <w:right w:val="single" w:sz="4" w:space="0" w:color="auto"/>
            </w:tcBorders>
            <w:shd w:val="clear" w:color="auto" w:fill="auto"/>
            <w:hideMark/>
          </w:tcPr>
          <w:p w14:paraId="22A786B7"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180" w:type="dxa"/>
            <w:tcBorders>
              <w:top w:val="nil"/>
              <w:left w:val="nil"/>
              <w:bottom w:val="single" w:sz="4" w:space="0" w:color="auto"/>
              <w:right w:val="single" w:sz="4" w:space="0" w:color="auto"/>
            </w:tcBorders>
            <w:shd w:val="clear" w:color="auto" w:fill="auto"/>
            <w:noWrap/>
            <w:vAlign w:val="center"/>
            <w:hideMark/>
          </w:tcPr>
          <w:p w14:paraId="0FE7D6F3" w14:textId="7AD5A4BB"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48,8%</w:t>
            </w:r>
          </w:p>
        </w:tc>
        <w:tc>
          <w:tcPr>
            <w:tcW w:w="1578" w:type="dxa"/>
            <w:tcBorders>
              <w:top w:val="nil"/>
              <w:left w:val="nil"/>
              <w:bottom w:val="single" w:sz="4" w:space="0" w:color="auto"/>
              <w:right w:val="single" w:sz="4" w:space="0" w:color="auto"/>
            </w:tcBorders>
            <w:shd w:val="clear" w:color="auto" w:fill="auto"/>
            <w:noWrap/>
            <w:vAlign w:val="center"/>
            <w:hideMark/>
          </w:tcPr>
          <w:p w14:paraId="4C2DF228" w14:textId="17EE3F9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65,7%</w:t>
            </w:r>
          </w:p>
        </w:tc>
        <w:tc>
          <w:tcPr>
            <w:tcW w:w="1400" w:type="dxa"/>
            <w:tcBorders>
              <w:top w:val="nil"/>
              <w:left w:val="nil"/>
              <w:bottom w:val="single" w:sz="4" w:space="0" w:color="auto"/>
              <w:right w:val="single" w:sz="4" w:space="0" w:color="auto"/>
            </w:tcBorders>
            <w:shd w:val="clear" w:color="auto" w:fill="auto"/>
            <w:noWrap/>
            <w:vAlign w:val="center"/>
            <w:hideMark/>
          </w:tcPr>
          <w:p w14:paraId="19AFC61F" w14:textId="11DDC482"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65,0%</w:t>
            </w:r>
          </w:p>
        </w:tc>
        <w:tc>
          <w:tcPr>
            <w:tcW w:w="1326" w:type="dxa"/>
            <w:tcBorders>
              <w:top w:val="nil"/>
              <w:left w:val="nil"/>
              <w:bottom w:val="single" w:sz="4" w:space="0" w:color="auto"/>
              <w:right w:val="single" w:sz="4" w:space="0" w:color="auto"/>
            </w:tcBorders>
            <w:vAlign w:val="center"/>
          </w:tcPr>
          <w:p w14:paraId="7CDDF0F1" w14:textId="3C7642E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58,0%</w:t>
            </w:r>
          </w:p>
        </w:tc>
      </w:tr>
    </w:tbl>
    <w:p w14:paraId="2CF5FB00"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 xml:space="preserve"> </w:t>
      </w:r>
    </w:p>
    <w:p w14:paraId="73AAE997"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Корумпованість медпрацівників</w:t>
      </w:r>
    </w:p>
    <w:tbl>
      <w:tblPr>
        <w:tblW w:w="9493" w:type="dxa"/>
        <w:tblLook w:val="04A0" w:firstRow="1" w:lastRow="0" w:firstColumn="1" w:lastColumn="0" w:noHBand="0" w:noVBand="1"/>
      </w:tblPr>
      <w:tblGrid>
        <w:gridCol w:w="4829"/>
        <w:gridCol w:w="981"/>
        <w:gridCol w:w="1146"/>
        <w:gridCol w:w="1314"/>
        <w:gridCol w:w="1223"/>
      </w:tblGrid>
      <w:tr w:rsidR="00622202" w:rsidRPr="00BB7B64" w14:paraId="6788BC67" w14:textId="77777777" w:rsidTr="00622202">
        <w:trPr>
          <w:trHeight w:val="512"/>
        </w:trPr>
        <w:tc>
          <w:tcPr>
            <w:tcW w:w="48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D047B4"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1" w:type="dxa"/>
            <w:tcBorders>
              <w:top w:val="single" w:sz="4" w:space="0" w:color="auto"/>
              <w:left w:val="nil"/>
              <w:bottom w:val="single" w:sz="4" w:space="0" w:color="auto"/>
              <w:right w:val="single" w:sz="4" w:space="0" w:color="auto"/>
            </w:tcBorders>
            <w:shd w:val="clear" w:color="auto" w:fill="auto"/>
            <w:vAlign w:val="bottom"/>
            <w:hideMark/>
          </w:tcPr>
          <w:p w14:paraId="175BBC5B" w14:textId="76C40A85"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5559B31" w14:textId="4BE4029D"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314" w:type="dxa"/>
            <w:tcBorders>
              <w:top w:val="single" w:sz="4" w:space="0" w:color="auto"/>
              <w:left w:val="nil"/>
              <w:bottom w:val="single" w:sz="4" w:space="0" w:color="auto"/>
              <w:right w:val="single" w:sz="4" w:space="0" w:color="auto"/>
            </w:tcBorders>
            <w:shd w:val="clear" w:color="auto" w:fill="auto"/>
            <w:vAlign w:val="bottom"/>
            <w:hideMark/>
          </w:tcPr>
          <w:p w14:paraId="302F801E" w14:textId="4721F52D"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2952C628" w14:textId="10D971C7"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A44183" w:rsidRPr="00BB7B64" w14:paraId="3AF482B9" w14:textId="77777777" w:rsidTr="00622202">
        <w:trPr>
          <w:trHeight w:val="236"/>
        </w:trPr>
        <w:tc>
          <w:tcPr>
            <w:tcW w:w="4864" w:type="dxa"/>
            <w:tcBorders>
              <w:top w:val="nil"/>
              <w:left w:val="single" w:sz="4" w:space="0" w:color="auto"/>
              <w:bottom w:val="single" w:sz="4" w:space="0" w:color="auto"/>
              <w:right w:val="single" w:sz="4" w:space="0" w:color="auto"/>
            </w:tcBorders>
            <w:shd w:val="clear" w:color="auto" w:fill="auto"/>
            <w:hideMark/>
          </w:tcPr>
          <w:p w14:paraId="03B0AD63"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81" w:type="dxa"/>
            <w:tcBorders>
              <w:top w:val="nil"/>
              <w:left w:val="nil"/>
              <w:bottom w:val="single" w:sz="4" w:space="0" w:color="auto"/>
              <w:right w:val="single" w:sz="4" w:space="0" w:color="auto"/>
            </w:tcBorders>
            <w:shd w:val="clear" w:color="auto" w:fill="auto"/>
            <w:noWrap/>
            <w:vAlign w:val="center"/>
            <w:hideMark/>
          </w:tcPr>
          <w:p w14:paraId="2BF86D02" w14:textId="1D01E91C"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24,1%</w:t>
            </w:r>
          </w:p>
        </w:tc>
        <w:tc>
          <w:tcPr>
            <w:tcW w:w="1146" w:type="dxa"/>
            <w:tcBorders>
              <w:top w:val="nil"/>
              <w:left w:val="nil"/>
              <w:bottom w:val="single" w:sz="4" w:space="0" w:color="auto"/>
              <w:right w:val="single" w:sz="4" w:space="0" w:color="auto"/>
            </w:tcBorders>
            <w:shd w:val="clear" w:color="auto" w:fill="auto"/>
            <w:noWrap/>
            <w:vAlign w:val="center"/>
            <w:hideMark/>
          </w:tcPr>
          <w:p w14:paraId="747AA87C" w14:textId="79A36A46"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15,5%</w:t>
            </w:r>
          </w:p>
        </w:tc>
        <w:tc>
          <w:tcPr>
            <w:tcW w:w="1314" w:type="dxa"/>
            <w:tcBorders>
              <w:top w:val="nil"/>
              <w:left w:val="nil"/>
              <w:bottom w:val="single" w:sz="4" w:space="0" w:color="auto"/>
              <w:right w:val="single" w:sz="4" w:space="0" w:color="auto"/>
            </w:tcBorders>
            <w:shd w:val="clear" w:color="auto" w:fill="auto"/>
            <w:noWrap/>
            <w:vAlign w:val="center"/>
            <w:hideMark/>
          </w:tcPr>
          <w:p w14:paraId="209E972F" w14:textId="2B69FFF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15,2%</w:t>
            </w:r>
          </w:p>
        </w:tc>
        <w:tc>
          <w:tcPr>
            <w:tcW w:w="1188" w:type="dxa"/>
            <w:tcBorders>
              <w:top w:val="nil"/>
              <w:left w:val="nil"/>
              <w:bottom w:val="single" w:sz="4" w:space="0" w:color="auto"/>
              <w:right w:val="single" w:sz="4" w:space="0" w:color="auto"/>
            </w:tcBorders>
            <w:shd w:val="clear" w:color="auto" w:fill="auto"/>
            <w:noWrap/>
            <w:vAlign w:val="center"/>
            <w:hideMark/>
          </w:tcPr>
          <w:p w14:paraId="7F1A9C8B" w14:textId="28828CC3"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10,6%</w:t>
            </w:r>
          </w:p>
        </w:tc>
      </w:tr>
      <w:tr w:rsidR="00A44183" w:rsidRPr="00BB7B64" w14:paraId="2340D3B6" w14:textId="77777777" w:rsidTr="00622202">
        <w:trPr>
          <w:trHeight w:val="225"/>
        </w:trPr>
        <w:tc>
          <w:tcPr>
            <w:tcW w:w="4864" w:type="dxa"/>
            <w:tcBorders>
              <w:top w:val="nil"/>
              <w:left w:val="single" w:sz="4" w:space="0" w:color="auto"/>
              <w:bottom w:val="single" w:sz="4" w:space="0" w:color="auto"/>
              <w:right w:val="single" w:sz="4" w:space="0" w:color="auto"/>
            </w:tcBorders>
            <w:shd w:val="clear" w:color="auto" w:fill="auto"/>
            <w:hideMark/>
          </w:tcPr>
          <w:p w14:paraId="5147C15B"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81" w:type="dxa"/>
            <w:tcBorders>
              <w:top w:val="nil"/>
              <w:left w:val="nil"/>
              <w:bottom w:val="single" w:sz="4" w:space="0" w:color="auto"/>
              <w:right w:val="single" w:sz="4" w:space="0" w:color="auto"/>
            </w:tcBorders>
            <w:shd w:val="clear" w:color="auto" w:fill="auto"/>
            <w:noWrap/>
            <w:vAlign w:val="center"/>
            <w:hideMark/>
          </w:tcPr>
          <w:p w14:paraId="48D1AB35" w14:textId="5A9B8A88"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26,2%</w:t>
            </w:r>
          </w:p>
        </w:tc>
        <w:tc>
          <w:tcPr>
            <w:tcW w:w="1146" w:type="dxa"/>
            <w:tcBorders>
              <w:top w:val="nil"/>
              <w:left w:val="nil"/>
              <w:bottom w:val="single" w:sz="4" w:space="0" w:color="auto"/>
              <w:right w:val="single" w:sz="4" w:space="0" w:color="auto"/>
            </w:tcBorders>
            <w:shd w:val="clear" w:color="auto" w:fill="auto"/>
            <w:noWrap/>
            <w:vAlign w:val="center"/>
            <w:hideMark/>
          </w:tcPr>
          <w:p w14:paraId="2EA1E05B" w14:textId="53D7EC77"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21,6%</w:t>
            </w:r>
          </w:p>
        </w:tc>
        <w:tc>
          <w:tcPr>
            <w:tcW w:w="1314" w:type="dxa"/>
            <w:tcBorders>
              <w:top w:val="nil"/>
              <w:left w:val="nil"/>
              <w:bottom w:val="single" w:sz="4" w:space="0" w:color="auto"/>
              <w:right w:val="single" w:sz="4" w:space="0" w:color="auto"/>
            </w:tcBorders>
            <w:shd w:val="clear" w:color="auto" w:fill="auto"/>
            <w:noWrap/>
            <w:vAlign w:val="center"/>
            <w:hideMark/>
          </w:tcPr>
          <w:p w14:paraId="1328BD35" w14:textId="53751469"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23,2%</w:t>
            </w:r>
          </w:p>
        </w:tc>
        <w:tc>
          <w:tcPr>
            <w:tcW w:w="1188" w:type="dxa"/>
            <w:tcBorders>
              <w:top w:val="nil"/>
              <w:left w:val="nil"/>
              <w:bottom w:val="single" w:sz="4" w:space="0" w:color="auto"/>
              <w:right w:val="single" w:sz="4" w:space="0" w:color="auto"/>
            </w:tcBorders>
            <w:shd w:val="clear" w:color="auto" w:fill="auto"/>
            <w:noWrap/>
            <w:vAlign w:val="center"/>
            <w:hideMark/>
          </w:tcPr>
          <w:p w14:paraId="1CEF4BEF" w14:textId="16F8B7FD"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27,7%</w:t>
            </w:r>
          </w:p>
        </w:tc>
      </w:tr>
      <w:tr w:rsidR="00A44183" w:rsidRPr="00BB7B64" w14:paraId="59960C97" w14:textId="77777777" w:rsidTr="00622202">
        <w:trPr>
          <w:trHeight w:val="344"/>
        </w:trPr>
        <w:tc>
          <w:tcPr>
            <w:tcW w:w="4864" w:type="dxa"/>
            <w:tcBorders>
              <w:top w:val="nil"/>
              <w:left w:val="single" w:sz="4" w:space="0" w:color="auto"/>
              <w:bottom w:val="single" w:sz="4" w:space="0" w:color="auto"/>
              <w:right w:val="single" w:sz="4" w:space="0" w:color="auto"/>
            </w:tcBorders>
            <w:shd w:val="clear" w:color="auto" w:fill="auto"/>
            <w:hideMark/>
          </w:tcPr>
          <w:p w14:paraId="0906B653"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81" w:type="dxa"/>
            <w:tcBorders>
              <w:top w:val="nil"/>
              <w:left w:val="nil"/>
              <w:bottom w:val="single" w:sz="4" w:space="0" w:color="auto"/>
              <w:right w:val="single" w:sz="4" w:space="0" w:color="auto"/>
            </w:tcBorders>
            <w:shd w:val="clear" w:color="auto" w:fill="auto"/>
            <w:noWrap/>
            <w:vAlign w:val="center"/>
            <w:hideMark/>
          </w:tcPr>
          <w:p w14:paraId="618D5362" w14:textId="30468A1D"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19,9%</w:t>
            </w:r>
          </w:p>
        </w:tc>
        <w:tc>
          <w:tcPr>
            <w:tcW w:w="1146" w:type="dxa"/>
            <w:tcBorders>
              <w:top w:val="nil"/>
              <w:left w:val="nil"/>
              <w:bottom w:val="single" w:sz="4" w:space="0" w:color="auto"/>
              <w:right w:val="single" w:sz="4" w:space="0" w:color="auto"/>
            </w:tcBorders>
            <w:shd w:val="clear" w:color="auto" w:fill="auto"/>
            <w:noWrap/>
            <w:vAlign w:val="center"/>
            <w:hideMark/>
          </w:tcPr>
          <w:p w14:paraId="05C4D084" w14:textId="6D41AD1B"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21,1%</w:t>
            </w:r>
          </w:p>
        </w:tc>
        <w:tc>
          <w:tcPr>
            <w:tcW w:w="1314" w:type="dxa"/>
            <w:tcBorders>
              <w:top w:val="nil"/>
              <w:left w:val="nil"/>
              <w:bottom w:val="single" w:sz="4" w:space="0" w:color="auto"/>
              <w:right w:val="single" w:sz="4" w:space="0" w:color="auto"/>
            </w:tcBorders>
            <w:shd w:val="clear" w:color="auto" w:fill="auto"/>
            <w:noWrap/>
            <w:vAlign w:val="center"/>
            <w:hideMark/>
          </w:tcPr>
          <w:p w14:paraId="6A7FF95E" w14:textId="50B51162"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22,2%</w:t>
            </w:r>
          </w:p>
        </w:tc>
        <w:tc>
          <w:tcPr>
            <w:tcW w:w="1188" w:type="dxa"/>
            <w:tcBorders>
              <w:top w:val="nil"/>
              <w:left w:val="nil"/>
              <w:bottom w:val="single" w:sz="4" w:space="0" w:color="auto"/>
              <w:right w:val="single" w:sz="4" w:space="0" w:color="auto"/>
            </w:tcBorders>
            <w:shd w:val="clear" w:color="auto" w:fill="auto"/>
            <w:noWrap/>
            <w:vAlign w:val="center"/>
            <w:hideMark/>
          </w:tcPr>
          <w:p w14:paraId="4A8E8BCD" w14:textId="4892D789"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25,0%</w:t>
            </w:r>
          </w:p>
        </w:tc>
      </w:tr>
      <w:tr w:rsidR="00A44183" w:rsidRPr="00BB7B64" w14:paraId="54990FBB" w14:textId="77777777" w:rsidTr="00622202">
        <w:trPr>
          <w:trHeight w:val="135"/>
        </w:trPr>
        <w:tc>
          <w:tcPr>
            <w:tcW w:w="4864" w:type="dxa"/>
            <w:tcBorders>
              <w:top w:val="nil"/>
              <w:left w:val="single" w:sz="4" w:space="0" w:color="auto"/>
              <w:bottom w:val="single" w:sz="4" w:space="0" w:color="auto"/>
              <w:right w:val="single" w:sz="4" w:space="0" w:color="auto"/>
            </w:tcBorders>
            <w:shd w:val="clear" w:color="auto" w:fill="auto"/>
            <w:hideMark/>
          </w:tcPr>
          <w:p w14:paraId="6C6DE3E1" w14:textId="77777777" w:rsidR="00A44183" w:rsidRPr="00BB7B64" w:rsidRDefault="00A44183" w:rsidP="00A44183">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81" w:type="dxa"/>
            <w:tcBorders>
              <w:top w:val="nil"/>
              <w:left w:val="nil"/>
              <w:bottom w:val="single" w:sz="4" w:space="0" w:color="auto"/>
              <w:right w:val="single" w:sz="4" w:space="0" w:color="auto"/>
            </w:tcBorders>
            <w:shd w:val="clear" w:color="auto" w:fill="auto"/>
            <w:noWrap/>
            <w:vAlign w:val="center"/>
            <w:hideMark/>
          </w:tcPr>
          <w:p w14:paraId="4ECC2593" w14:textId="3A37013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29,8%</w:t>
            </w:r>
          </w:p>
        </w:tc>
        <w:tc>
          <w:tcPr>
            <w:tcW w:w="1146" w:type="dxa"/>
            <w:tcBorders>
              <w:top w:val="nil"/>
              <w:left w:val="nil"/>
              <w:bottom w:val="single" w:sz="4" w:space="0" w:color="auto"/>
              <w:right w:val="single" w:sz="4" w:space="0" w:color="auto"/>
            </w:tcBorders>
            <w:shd w:val="clear" w:color="auto" w:fill="auto"/>
            <w:noWrap/>
            <w:vAlign w:val="center"/>
            <w:hideMark/>
          </w:tcPr>
          <w:p w14:paraId="08CA558B" w14:textId="501F0845"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41,8%</w:t>
            </w:r>
          </w:p>
        </w:tc>
        <w:tc>
          <w:tcPr>
            <w:tcW w:w="1314" w:type="dxa"/>
            <w:tcBorders>
              <w:top w:val="nil"/>
              <w:left w:val="nil"/>
              <w:bottom w:val="single" w:sz="4" w:space="0" w:color="auto"/>
              <w:right w:val="single" w:sz="4" w:space="0" w:color="auto"/>
            </w:tcBorders>
            <w:shd w:val="clear" w:color="auto" w:fill="auto"/>
            <w:noWrap/>
            <w:vAlign w:val="center"/>
            <w:hideMark/>
          </w:tcPr>
          <w:p w14:paraId="55406081" w14:textId="2CE48F3F"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39,4%</w:t>
            </w:r>
          </w:p>
        </w:tc>
        <w:tc>
          <w:tcPr>
            <w:tcW w:w="1188" w:type="dxa"/>
            <w:tcBorders>
              <w:top w:val="nil"/>
              <w:left w:val="nil"/>
              <w:bottom w:val="single" w:sz="4" w:space="0" w:color="auto"/>
              <w:right w:val="single" w:sz="4" w:space="0" w:color="auto"/>
            </w:tcBorders>
            <w:shd w:val="clear" w:color="auto" w:fill="auto"/>
            <w:noWrap/>
            <w:vAlign w:val="center"/>
            <w:hideMark/>
          </w:tcPr>
          <w:p w14:paraId="21C318BF" w14:textId="6FA0D61A" w:rsidR="00A44183" w:rsidRPr="00BB7B64" w:rsidRDefault="00A44183" w:rsidP="00A44183">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36,7%</w:t>
            </w:r>
          </w:p>
        </w:tc>
      </w:tr>
    </w:tbl>
    <w:p w14:paraId="0EFD698E" w14:textId="77777777" w:rsidR="00A44183" w:rsidRPr="00BB7B64" w:rsidRDefault="00A44183" w:rsidP="00A44183">
      <w:pPr>
        <w:spacing w:line="276" w:lineRule="auto"/>
        <w:rPr>
          <w:rFonts w:ascii="Times New Roman" w:hAnsi="Times New Roman" w:cs="Times New Roman"/>
          <w:b/>
        </w:rPr>
      </w:pPr>
    </w:p>
    <w:p w14:paraId="2AC7204A" w14:textId="2F389CBF" w:rsidR="00A44183" w:rsidRPr="00BB7B64" w:rsidRDefault="00F04133" w:rsidP="00A44183">
      <w:pPr>
        <w:spacing w:line="276" w:lineRule="auto"/>
        <w:rPr>
          <w:rFonts w:ascii="Times New Roman" w:hAnsi="Times New Roman" w:cs="Times New Roman"/>
          <w:b/>
        </w:rPr>
      </w:pPr>
      <w:r>
        <w:rPr>
          <w:rFonts w:ascii="Times New Roman" w:hAnsi="Times New Roman" w:cs="Times New Roman"/>
          <w:b/>
        </w:rPr>
        <w:t>Чи стикалися</w:t>
      </w:r>
      <w:r w:rsidR="00A44183" w:rsidRPr="00BB7B64">
        <w:rPr>
          <w:rFonts w:ascii="Times New Roman" w:hAnsi="Times New Roman" w:cs="Times New Roman"/>
          <w:b/>
        </w:rPr>
        <w:t xml:space="preserve"> Ви під час пандемії з бар'єрами для задоволення своїх життєвих потреб?</w:t>
      </w:r>
    </w:p>
    <w:tbl>
      <w:tblPr>
        <w:tblW w:w="9493" w:type="dxa"/>
        <w:tblLook w:val="04A0" w:firstRow="1" w:lastRow="0" w:firstColumn="1" w:lastColumn="0" w:noHBand="0" w:noVBand="1"/>
      </w:tblPr>
      <w:tblGrid>
        <w:gridCol w:w="4755"/>
        <w:gridCol w:w="952"/>
        <w:gridCol w:w="1146"/>
        <w:gridCol w:w="1417"/>
        <w:gridCol w:w="1223"/>
      </w:tblGrid>
      <w:tr w:rsidR="00622202" w:rsidRPr="00BB7B64" w14:paraId="6B29B408" w14:textId="77777777" w:rsidTr="00622202">
        <w:trPr>
          <w:trHeight w:val="300"/>
        </w:trPr>
        <w:tc>
          <w:tcPr>
            <w:tcW w:w="4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E7719"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52" w:type="dxa"/>
            <w:tcBorders>
              <w:top w:val="single" w:sz="4" w:space="0" w:color="auto"/>
              <w:left w:val="nil"/>
              <w:bottom w:val="single" w:sz="4" w:space="0" w:color="auto"/>
              <w:right w:val="single" w:sz="4" w:space="0" w:color="auto"/>
            </w:tcBorders>
            <w:shd w:val="clear" w:color="auto" w:fill="auto"/>
            <w:vAlign w:val="bottom"/>
            <w:hideMark/>
          </w:tcPr>
          <w:p w14:paraId="759BC71B" w14:textId="051133C2"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74324C85" w14:textId="65DE08A8"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48AE71F1" w14:textId="7F7D0BE2"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67560C7B" w14:textId="0E011ADD"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8015FF" w:rsidRPr="00BB7B64" w14:paraId="469730AC" w14:textId="77777777" w:rsidTr="00622202">
        <w:trPr>
          <w:trHeight w:val="300"/>
        </w:trPr>
        <w:tc>
          <w:tcPr>
            <w:tcW w:w="4790" w:type="dxa"/>
            <w:tcBorders>
              <w:top w:val="nil"/>
              <w:left w:val="single" w:sz="4" w:space="0" w:color="auto"/>
              <w:bottom w:val="single" w:sz="4" w:space="0" w:color="auto"/>
              <w:right w:val="single" w:sz="4" w:space="0" w:color="auto"/>
            </w:tcBorders>
            <w:shd w:val="clear" w:color="auto" w:fill="auto"/>
            <w:hideMark/>
          </w:tcPr>
          <w:p w14:paraId="39EC7F95"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952" w:type="dxa"/>
            <w:tcBorders>
              <w:top w:val="nil"/>
              <w:left w:val="nil"/>
              <w:bottom w:val="single" w:sz="4" w:space="0" w:color="auto"/>
              <w:right w:val="single" w:sz="4" w:space="0" w:color="auto"/>
            </w:tcBorders>
            <w:shd w:val="clear" w:color="auto" w:fill="auto"/>
            <w:noWrap/>
            <w:vAlign w:val="center"/>
            <w:hideMark/>
          </w:tcPr>
          <w:p w14:paraId="40E74787" w14:textId="03CE714A"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23,1%</w:t>
            </w:r>
          </w:p>
        </w:tc>
        <w:tc>
          <w:tcPr>
            <w:tcW w:w="1146" w:type="dxa"/>
            <w:tcBorders>
              <w:top w:val="nil"/>
              <w:left w:val="nil"/>
              <w:bottom w:val="single" w:sz="4" w:space="0" w:color="auto"/>
              <w:right w:val="single" w:sz="4" w:space="0" w:color="auto"/>
            </w:tcBorders>
            <w:shd w:val="clear" w:color="auto" w:fill="auto"/>
            <w:noWrap/>
            <w:vAlign w:val="center"/>
            <w:hideMark/>
          </w:tcPr>
          <w:p w14:paraId="03AFDC11" w14:textId="2F5300B3"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20,4%</w:t>
            </w:r>
          </w:p>
        </w:tc>
        <w:tc>
          <w:tcPr>
            <w:tcW w:w="1417" w:type="dxa"/>
            <w:tcBorders>
              <w:top w:val="nil"/>
              <w:left w:val="nil"/>
              <w:bottom w:val="single" w:sz="4" w:space="0" w:color="auto"/>
              <w:right w:val="single" w:sz="4" w:space="0" w:color="auto"/>
            </w:tcBorders>
            <w:shd w:val="clear" w:color="auto" w:fill="auto"/>
            <w:noWrap/>
            <w:vAlign w:val="center"/>
            <w:hideMark/>
          </w:tcPr>
          <w:p w14:paraId="0C9A195F" w14:textId="4A1F9FC5"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19,4%</w:t>
            </w:r>
          </w:p>
        </w:tc>
        <w:tc>
          <w:tcPr>
            <w:tcW w:w="1188" w:type="dxa"/>
            <w:tcBorders>
              <w:top w:val="nil"/>
              <w:left w:val="nil"/>
              <w:bottom w:val="single" w:sz="4" w:space="0" w:color="auto"/>
              <w:right w:val="single" w:sz="4" w:space="0" w:color="auto"/>
            </w:tcBorders>
            <w:shd w:val="clear" w:color="auto" w:fill="auto"/>
            <w:noWrap/>
            <w:vAlign w:val="center"/>
            <w:hideMark/>
          </w:tcPr>
          <w:p w14:paraId="0ECC16E6" w14:textId="70BD76D9"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15,4%</w:t>
            </w:r>
          </w:p>
        </w:tc>
      </w:tr>
      <w:tr w:rsidR="008015FF" w:rsidRPr="00BB7B64" w14:paraId="1D5919C9" w14:textId="77777777" w:rsidTr="00622202">
        <w:trPr>
          <w:trHeight w:val="423"/>
        </w:trPr>
        <w:tc>
          <w:tcPr>
            <w:tcW w:w="4790" w:type="dxa"/>
            <w:tcBorders>
              <w:top w:val="nil"/>
              <w:left w:val="single" w:sz="4" w:space="0" w:color="auto"/>
              <w:bottom w:val="single" w:sz="4" w:space="0" w:color="auto"/>
              <w:right w:val="single" w:sz="4" w:space="0" w:color="auto"/>
            </w:tcBorders>
            <w:shd w:val="clear" w:color="auto" w:fill="auto"/>
            <w:hideMark/>
          </w:tcPr>
          <w:p w14:paraId="31331C63"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так</w:t>
            </w:r>
          </w:p>
        </w:tc>
        <w:tc>
          <w:tcPr>
            <w:tcW w:w="952" w:type="dxa"/>
            <w:tcBorders>
              <w:top w:val="nil"/>
              <w:left w:val="nil"/>
              <w:bottom w:val="single" w:sz="4" w:space="0" w:color="auto"/>
              <w:right w:val="single" w:sz="4" w:space="0" w:color="auto"/>
            </w:tcBorders>
            <w:shd w:val="clear" w:color="auto" w:fill="auto"/>
            <w:noWrap/>
            <w:vAlign w:val="center"/>
            <w:hideMark/>
          </w:tcPr>
          <w:p w14:paraId="10D4DD02" w14:textId="267DD856"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17,8%</w:t>
            </w:r>
          </w:p>
        </w:tc>
        <w:tc>
          <w:tcPr>
            <w:tcW w:w="1146" w:type="dxa"/>
            <w:tcBorders>
              <w:top w:val="nil"/>
              <w:left w:val="nil"/>
              <w:bottom w:val="single" w:sz="4" w:space="0" w:color="auto"/>
              <w:right w:val="single" w:sz="4" w:space="0" w:color="auto"/>
            </w:tcBorders>
            <w:shd w:val="clear" w:color="auto" w:fill="auto"/>
            <w:noWrap/>
            <w:vAlign w:val="center"/>
            <w:hideMark/>
          </w:tcPr>
          <w:p w14:paraId="512F3D70" w14:textId="0AA50782"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23,1%</w:t>
            </w:r>
          </w:p>
        </w:tc>
        <w:tc>
          <w:tcPr>
            <w:tcW w:w="1417" w:type="dxa"/>
            <w:tcBorders>
              <w:top w:val="nil"/>
              <w:left w:val="nil"/>
              <w:bottom w:val="single" w:sz="4" w:space="0" w:color="auto"/>
              <w:right w:val="single" w:sz="4" w:space="0" w:color="auto"/>
            </w:tcBorders>
            <w:shd w:val="clear" w:color="auto" w:fill="auto"/>
            <w:noWrap/>
            <w:vAlign w:val="center"/>
            <w:hideMark/>
          </w:tcPr>
          <w:p w14:paraId="1C54D5DE" w14:textId="288C5301"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28,0%</w:t>
            </w:r>
          </w:p>
        </w:tc>
        <w:tc>
          <w:tcPr>
            <w:tcW w:w="1188" w:type="dxa"/>
            <w:tcBorders>
              <w:top w:val="nil"/>
              <w:left w:val="nil"/>
              <w:bottom w:val="single" w:sz="4" w:space="0" w:color="auto"/>
              <w:right w:val="single" w:sz="4" w:space="0" w:color="auto"/>
            </w:tcBorders>
            <w:shd w:val="clear" w:color="auto" w:fill="auto"/>
            <w:noWrap/>
            <w:vAlign w:val="center"/>
            <w:hideMark/>
          </w:tcPr>
          <w:p w14:paraId="7D9D79DD" w14:textId="34510078"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20,7%</w:t>
            </w:r>
          </w:p>
        </w:tc>
      </w:tr>
      <w:tr w:rsidR="008015FF" w:rsidRPr="00BB7B64" w14:paraId="57202F7B" w14:textId="77777777" w:rsidTr="00622202">
        <w:trPr>
          <w:trHeight w:val="300"/>
        </w:trPr>
        <w:tc>
          <w:tcPr>
            <w:tcW w:w="4790" w:type="dxa"/>
            <w:tcBorders>
              <w:top w:val="nil"/>
              <w:left w:val="single" w:sz="4" w:space="0" w:color="auto"/>
              <w:bottom w:val="single" w:sz="4" w:space="0" w:color="auto"/>
              <w:right w:val="single" w:sz="4" w:space="0" w:color="auto"/>
            </w:tcBorders>
            <w:shd w:val="clear" w:color="auto" w:fill="auto"/>
            <w:hideMark/>
          </w:tcPr>
          <w:p w14:paraId="7E3EE94A"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Скоріше ні </w:t>
            </w:r>
          </w:p>
        </w:tc>
        <w:tc>
          <w:tcPr>
            <w:tcW w:w="952" w:type="dxa"/>
            <w:tcBorders>
              <w:top w:val="nil"/>
              <w:left w:val="nil"/>
              <w:bottom w:val="single" w:sz="4" w:space="0" w:color="auto"/>
              <w:right w:val="single" w:sz="4" w:space="0" w:color="auto"/>
            </w:tcBorders>
            <w:shd w:val="clear" w:color="auto" w:fill="auto"/>
            <w:noWrap/>
            <w:vAlign w:val="center"/>
            <w:hideMark/>
          </w:tcPr>
          <w:p w14:paraId="4E88C1B4" w14:textId="653DC666"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26,2%</w:t>
            </w:r>
          </w:p>
        </w:tc>
        <w:tc>
          <w:tcPr>
            <w:tcW w:w="1146" w:type="dxa"/>
            <w:tcBorders>
              <w:top w:val="nil"/>
              <w:left w:val="nil"/>
              <w:bottom w:val="single" w:sz="4" w:space="0" w:color="auto"/>
              <w:right w:val="single" w:sz="4" w:space="0" w:color="auto"/>
            </w:tcBorders>
            <w:shd w:val="clear" w:color="auto" w:fill="auto"/>
            <w:noWrap/>
            <w:vAlign w:val="center"/>
            <w:hideMark/>
          </w:tcPr>
          <w:p w14:paraId="6F7C001D" w14:textId="7444714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26,9%</w:t>
            </w:r>
          </w:p>
        </w:tc>
        <w:tc>
          <w:tcPr>
            <w:tcW w:w="1417" w:type="dxa"/>
            <w:tcBorders>
              <w:top w:val="nil"/>
              <w:left w:val="nil"/>
              <w:bottom w:val="single" w:sz="4" w:space="0" w:color="auto"/>
              <w:right w:val="single" w:sz="4" w:space="0" w:color="auto"/>
            </w:tcBorders>
            <w:shd w:val="clear" w:color="auto" w:fill="auto"/>
            <w:noWrap/>
            <w:vAlign w:val="center"/>
            <w:hideMark/>
          </w:tcPr>
          <w:p w14:paraId="031D3DB1" w14:textId="41683A95"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29,0%</w:t>
            </w:r>
          </w:p>
        </w:tc>
        <w:tc>
          <w:tcPr>
            <w:tcW w:w="1188" w:type="dxa"/>
            <w:tcBorders>
              <w:top w:val="nil"/>
              <w:left w:val="nil"/>
              <w:bottom w:val="single" w:sz="4" w:space="0" w:color="auto"/>
              <w:right w:val="single" w:sz="4" w:space="0" w:color="auto"/>
            </w:tcBorders>
            <w:shd w:val="clear" w:color="auto" w:fill="auto"/>
            <w:noWrap/>
            <w:vAlign w:val="center"/>
            <w:hideMark/>
          </w:tcPr>
          <w:p w14:paraId="13D46B2C" w14:textId="41A85D3E"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35,1%</w:t>
            </w:r>
          </w:p>
        </w:tc>
      </w:tr>
      <w:tr w:rsidR="008015FF" w:rsidRPr="00BB7B64" w14:paraId="70D59464" w14:textId="77777777" w:rsidTr="00622202">
        <w:trPr>
          <w:trHeight w:val="300"/>
        </w:trPr>
        <w:tc>
          <w:tcPr>
            <w:tcW w:w="4790" w:type="dxa"/>
            <w:tcBorders>
              <w:top w:val="nil"/>
              <w:left w:val="single" w:sz="4" w:space="0" w:color="auto"/>
              <w:bottom w:val="single" w:sz="4" w:space="0" w:color="auto"/>
              <w:right w:val="single" w:sz="4" w:space="0" w:color="auto"/>
            </w:tcBorders>
            <w:shd w:val="clear" w:color="auto" w:fill="auto"/>
            <w:hideMark/>
          </w:tcPr>
          <w:p w14:paraId="08CA70E2"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 xml:space="preserve">Зовсім ні </w:t>
            </w:r>
          </w:p>
        </w:tc>
        <w:tc>
          <w:tcPr>
            <w:tcW w:w="952" w:type="dxa"/>
            <w:tcBorders>
              <w:top w:val="nil"/>
              <w:left w:val="nil"/>
              <w:bottom w:val="single" w:sz="4" w:space="0" w:color="auto"/>
              <w:right w:val="single" w:sz="4" w:space="0" w:color="auto"/>
            </w:tcBorders>
            <w:shd w:val="clear" w:color="auto" w:fill="auto"/>
            <w:noWrap/>
            <w:vAlign w:val="center"/>
            <w:hideMark/>
          </w:tcPr>
          <w:p w14:paraId="5959307E" w14:textId="75DF76E8"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24,5%</w:t>
            </w:r>
          </w:p>
        </w:tc>
        <w:tc>
          <w:tcPr>
            <w:tcW w:w="1146" w:type="dxa"/>
            <w:tcBorders>
              <w:top w:val="nil"/>
              <w:left w:val="nil"/>
              <w:bottom w:val="single" w:sz="4" w:space="0" w:color="auto"/>
              <w:right w:val="single" w:sz="4" w:space="0" w:color="auto"/>
            </w:tcBorders>
            <w:shd w:val="clear" w:color="auto" w:fill="auto"/>
            <w:noWrap/>
            <w:vAlign w:val="center"/>
            <w:hideMark/>
          </w:tcPr>
          <w:p w14:paraId="4DA639EC" w14:textId="20FB59A0"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20,9%</w:t>
            </w:r>
          </w:p>
        </w:tc>
        <w:tc>
          <w:tcPr>
            <w:tcW w:w="1417" w:type="dxa"/>
            <w:tcBorders>
              <w:top w:val="nil"/>
              <w:left w:val="nil"/>
              <w:bottom w:val="single" w:sz="4" w:space="0" w:color="auto"/>
              <w:right w:val="single" w:sz="4" w:space="0" w:color="auto"/>
            </w:tcBorders>
            <w:shd w:val="clear" w:color="auto" w:fill="auto"/>
            <w:noWrap/>
            <w:vAlign w:val="center"/>
            <w:hideMark/>
          </w:tcPr>
          <w:p w14:paraId="7D08FF01" w14:textId="4AC48AFB"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17,3%</w:t>
            </w:r>
          </w:p>
        </w:tc>
        <w:tc>
          <w:tcPr>
            <w:tcW w:w="1188" w:type="dxa"/>
            <w:tcBorders>
              <w:top w:val="nil"/>
              <w:left w:val="nil"/>
              <w:bottom w:val="single" w:sz="4" w:space="0" w:color="auto"/>
              <w:right w:val="single" w:sz="4" w:space="0" w:color="auto"/>
            </w:tcBorders>
            <w:shd w:val="clear" w:color="auto" w:fill="auto"/>
            <w:noWrap/>
            <w:vAlign w:val="center"/>
            <w:hideMark/>
          </w:tcPr>
          <w:p w14:paraId="5D2BB542" w14:textId="3FC91B22"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22,9%</w:t>
            </w:r>
          </w:p>
        </w:tc>
      </w:tr>
      <w:tr w:rsidR="008015FF" w:rsidRPr="00BB7B64" w14:paraId="1AE515E1" w14:textId="77777777" w:rsidTr="00622202">
        <w:trPr>
          <w:trHeight w:val="559"/>
        </w:trPr>
        <w:tc>
          <w:tcPr>
            <w:tcW w:w="4790" w:type="dxa"/>
            <w:tcBorders>
              <w:top w:val="nil"/>
              <w:left w:val="single" w:sz="4" w:space="0" w:color="auto"/>
              <w:bottom w:val="single" w:sz="4" w:space="0" w:color="auto"/>
              <w:right w:val="single" w:sz="4" w:space="0" w:color="auto"/>
            </w:tcBorders>
            <w:shd w:val="clear" w:color="auto" w:fill="auto"/>
            <w:hideMark/>
          </w:tcPr>
          <w:p w14:paraId="4CAAC45A"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952" w:type="dxa"/>
            <w:tcBorders>
              <w:top w:val="nil"/>
              <w:left w:val="nil"/>
              <w:bottom w:val="single" w:sz="4" w:space="0" w:color="auto"/>
              <w:right w:val="single" w:sz="4" w:space="0" w:color="auto"/>
            </w:tcBorders>
            <w:shd w:val="clear" w:color="auto" w:fill="auto"/>
            <w:noWrap/>
            <w:vAlign w:val="center"/>
            <w:hideMark/>
          </w:tcPr>
          <w:p w14:paraId="4E3B8CA2" w14:textId="4EECB45E"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8,4%</w:t>
            </w:r>
          </w:p>
        </w:tc>
        <w:tc>
          <w:tcPr>
            <w:tcW w:w="1146" w:type="dxa"/>
            <w:tcBorders>
              <w:top w:val="nil"/>
              <w:left w:val="nil"/>
              <w:bottom w:val="single" w:sz="4" w:space="0" w:color="auto"/>
              <w:right w:val="single" w:sz="4" w:space="0" w:color="auto"/>
            </w:tcBorders>
            <w:shd w:val="clear" w:color="auto" w:fill="auto"/>
            <w:noWrap/>
            <w:vAlign w:val="center"/>
            <w:hideMark/>
          </w:tcPr>
          <w:p w14:paraId="5D8EF7D2" w14:textId="77E825F1"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8,7%</w:t>
            </w:r>
          </w:p>
        </w:tc>
        <w:tc>
          <w:tcPr>
            <w:tcW w:w="1417" w:type="dxa"/>
            <w:tcBorders>
              <w:top w:val="nil"/>
              <w:left w:val="nil"/>
              <w:bottom w:val="single" w:sz="4" w:space="0" w:color="auto"/>
              <w:right w:val="single" w:sz="4" w:space="0" w:color="auto"/>
            </w:tcBorders>
            <w:shd w:val="clear" w:color="auto" w:fill="auto"/>
            <w:noWrap/>
            <w:vAlign w:val="center"/>
            <w:hideMark/>
          </w:tcPr>
          <w:p w14:paraId="50C60C61" w14:textId="68A36258"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6,3%</w:t>
            </w:r>
          </w:p>
        </w:tc>
        <w:tc>
          <w:tcPr>
            <w:tcW w:w="1188" w:type="dxa"/>
            <w:tcBorders>
              <w:top w:val="nil"/>
              <w:left w:val="nil"/>
              <w:bottom w:val="single" w:sz="4" w:space="0" w:color="auto"/>
              <w:right w:val="single" w:sz="4" w:space="0" w:color="auto"/>
            </w:tcBorders>
            <w:shd w:val="clear" w:color="auto" w:fill="auto"/>
            <w:noWrap/>
            <w:vAlign w:val="center"/>
            <w:hideMark/>
          </w:tcPr>
          <w:p w14:paraId="58D5BDF4" w14:textId="37C1208D"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5,9%</w:t>
            </w:r>
          </w:p>
        </w:tc>
      </w:tr>
    </w:tbl>
    <w:p w14:paraId="61852337" w14:textId="77777777" w:rsidR="00A44183" w:rsidRPr="00BB7B64" w:rsidRDefault="00A44183" w:rsidP="00A44183">
      <w:pPr>
        <w:spacing w:line="276" w:lineRule="auto"/>
        <w:rPr>
          <w:rFonts w:ascii="Times New Roman" w:hAnsi="Times New Roman" w:cs="Times New Roman"/>
          <w:b/>
        </w:rPr>
      </w:pPr>
    </w:p>
    <w:p w14:paraId="4BA4E3F3"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 xml:space="preserve">В Україні триває кампанія з вакцинації від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 Чи Ви вже зробили щеплення?</w:t>
      </w:r>
    </w:p>
    <w:tbl>
      <w:tblPr>
        <w:tblW w:w="9493" w:type="dxa"/>
        <w:tblLook w:val="04A0" w:firstRow="1" w:lastRow="0" w:firstColumn="1" w:lastColumn="0" w:noHBand="0" w:noVBand="1"/>
      </w:tblPr>
      <w:tblGrid>
        <w:gridCol w:w="4755"/>
        <w:gridCol w:w="952"/>
        <w:gridCol w:w="1146"/>
        <w:gridCol w:w="1417"/>
        <w:gridCol w:w="1223"/>
      </w:tblGrid>
      <w:tr w:rsidR="00622202" w:rsidRPr="00BB7B64" w14:paraId="56EB9D63" w14:textId="77777777" w:rsidTr="00622202">
        <w:trPr>
          <w:trHeight w:val="300"/>
        </w:trPr>
        <w:tc>
          <w:tcPr>
            <w:tcW w:w="4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C9BB7F"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52" w:type="dxa"/>
            <w:tcBorders>
              <w:top w:val="single" w:sz="4" w:space="0" w:color="auto"/>
              <w:left w:val="nil"/>
              <w:bottom w:val="single" w:sz="4" w:space="0" w:color="auto"/>
              <w:right w:val="single" w:sz="4" w:space="0" w:color="auto"/>
            </w:tcBorders>
            <w:shd w:val="clear" w:color="auto" w:fill="auto"/>
            <w:vAlign w:val="bottom"/>
            <w:hideMark/>
          </w:tcPr>
          <w:p w14:paraId="492A9EEC" w14:textId="1E976B24"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031FAEE3" w14:textId="44E1ABDA"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7184E432" w14:textId="01CC5E8F"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1233590A" w14:textId="72596862"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8015FF" w:rsidRPr="00BB7B64" w14:paraId="18FB3ED9" w14:textId="77777777" w:rsidTr="00622202">
        <w:trPr>
          <w:trHeight w:val="300"/>
        </w:trPr>
        <w:tc>
          <w:tcPr>
            <w:tcW w:w="4790" w:type="dxa"/>
            <w:tcBorders>
              <w:top w:val="nil"/>
              <w:left w:val="single" w:sz="4" w:space="0" w:color="auto"/>
              <w:bottom w:val="single" w:sz="4" w:space="0" w:color="auto"/>
              <w:right w:val="single" w:sz="4" w:space="0" w:color="auto"/>
            </w:tcBorders>
            <w:shd w:val="clear" w:color="auto" w:fill="auto"/>
            <w:hideMark/>
          </w:tcPr>
          <w:p w14:paraId="2801C71E"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952" w:type="dxa"/>
            <w:tcBorders>
              <w:top w:val="nil"/>
              <w:left w:val="nil"/>
              <w:bottom w:val="single" w:sz="4" w:space="0" w:color="auto"/>
              <w:right w:val="single" w:sz="4" w:space="0" w:color="auto"/>
            </w:tcBorders>
            <w:shd w:val="clear" w:color="auto" w:fill="auto"/>
            <w:noWrap/>
            <w:vAlign w:val="center"/>
            <w:hideMark/>
          </w:tcPr>
          <w:p w14:paraId="67408FCE" w14:textId="54ED3C35"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10,8%</w:t>
            </w:r>
          </w:p>
        </w:tc>
        <w:tc>
          <w:tcPr>
            <w:tcW w:w="1146" w:type="dxa"/>
            <w:tcBorders>
              <w:top w:val="nil"/>
              <w:left w:val="nil"/>
              <w:bottom w:val="single" w:sz="4" w:space="0" w:color="auto"/>
              <w:right w:val="single" w:sz="4" w:space="0" w:color="auto"/>
            </w:tcBorders>
            <w:shd w:val="clear" w:color="auto" w:fill="auto"/>
            <w:noWrap/>
            <w:vAlign w:val="center"/>
            <w:hideMark/>
          </w:tcPr>
          <w:p w14:paraId="32D9BDBC" w14:textId="1EC08BDC"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15,5%</w:t>
            </w:r>
          </w:p>
        </w:tc>
        <w:tc>
          <w:tcPr>
            <w:tcW w:w="1417" w:type="dxa"/>
            <w:tcBorders>
              <w:top w:val="nil"/>
              <w:left w:val="nil"/>
              <w:bottom w:val="single" w:sz="4" w:space="0" w:color="auto"/>
              <w:right w:val="single" w:sz="4" w:space="0" w:color="auto"/>
            </w:tcBorders>
            <w:shd w:val="clear" w:color="auto" w:fill="auto"/>
            <w:noWrap/>
            <w:vAlign w:val="center"/>
            <w:hideMark/>
          </w:tcPr>
          <w:p w14:paraId="66509E5A" w14:textId="44F244EE"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21,4%</w:t>
            </w:r>
          </w:p>
        </w:tc>
        <w:tc>
          <w:tcPr>
            <w:tcW w:w="1188" w:type="dxa"/>
            <w:tcBorders>
              <w:top w:val="nil"/>
              <w:left w:val="nil"/>
              <w:bottom w:val="single" w:sz="4" w:space="0" w:color="auto"/>
              <w:right w:val="single" w:sz="4" w:space="0" w:color="auto"/>
            </w:tcBorders>
            <w:shd w:val="clear" w:color="auto" w:fill="auto"/>
            <w:noWrap/>
            <w:vAlign w:val="center"/>
            <w:hideMark/>
          </w:tcPr>
          <w:p w14:paraId="3DD7C05B" w14:textId="6B0364E6"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24,6%</w:t>
            </w:r>
          </w:p>
        </w:tc>
      </w:tr>
      <w:tr w:rsidR="008015FF" w:rsidRPr="00BB7B64" w14:paraId="2CBCAEED" w14:textId="77777777" w:rsidTr="00622202">
        <w:trPr>
          <w:trHeight w:val="286"/>
        </w:trPr>
        <w:tc>
          <w:tcPr>
            <w:tcW w:w="4790" w:type="dxa"/>
            <w:tcBorders>
              <w:top w:val="nil"/>
              <w:left w:val="single" w:sz="4" w:space="0" w:color="auto"/>
              <w:bottom w:val="single" w:sz="4" w:space="0" w:color="auto"/>
              <w:right w:val="single" w:sz="4" w:space="0" w:color="auto"/>
            </w:tcBorders>
            <w:shd w:val="clear" w:color="auto" w:fill="auto"/>
            <w:hideMark/>
          </w:tcPr>
          <w:p w14:paraId="79A6D1DC"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але найближчим часом планую вакцинуватися</w:t>
            </w:r>
          </w:p>
        </w:tc>
        <w:tc>
          <w:tcPr>
            <w:tcW w:w="952" w:type="dxa"/>
            <w:tcBorders>
              <w:top w:val="nil"/>
              <w:left w:val="nil"/>
              <w:bottom w:val="single" w:sz="4" w:space="0" w:color="auto"/>
              <w:right w:val="single" w:sz="4" w:space="0" w:color="auto"/>
            </w:tcBorders>
            <w:shd w:val="clear" w:color="auto" w:fill="auto"/>
            <w:noWrap/>
            <w:vAlign w:val="center"/>
            <w:hideMark/>
          </w:tcPr>
          <w:p w14:paraId="0FCDEC9F" w14:textId="2814344C"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20,2%</w:t>
            </w:r>
          </w:p>
        </w:tc>
        <w:tc>
          <w:tcPr>
            <w:tcW w:w="1146" w:type="dxa"/>
            <w:tcBorders>
              <w:top w:val="nil"/>
              <w:left w:val="nil"/>
              <w:bottom w:val="single" w:sz="4" w:space="0" w:color="auto"/>
              <w:right w:val="single" w:sz="4" w:space="0" w:color="auto"/>
            </w:tcBorders>
            <w:shd w:val="clear" w:color="auto" w:fill="auto"/>
            <w:noWrap/>
            <w:vAlign w:val="center"/>
            <w:hideMark/>
          </w:tcPr>
          <w:p w14:paraId="69FB4170" w14:textId="3680B563"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25,0%</w:t>
            </w:r>
          </w:p>
        </w:tc>
        <w:tc>
          <w:tcPr>
            <w:tcW w:w="1417" w:type="dxa"/>
            <w:tcBorders>
              <w:top w:val="nil"/>
              <w:left w:val="nil"/>
              <w:bottom w:val="single" w:sz="4" w:space="0" w:color="auto"/>
              <w:right w:val="single" w:sz="4" w:space="0" w:color="auto"/>
            </w:tcBorders>
            <w:shd w:val="clear" w:color="auto" w:fill="auto"/>
            <w:noWrap/>
            <w:vAlign w:val="center"/>
            <w:hideMark/>
          </w:tcPr>
          <w:p w14:paraId="670A4FEF" w14:textId="69E3B787"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27,2%</w:t>
            </w:r>
          </w:p>
        </w:tc>
        <w:tc>
          <w:tcPr>
            <w:tcW w:w="1188" w:type="dxa"/>
            <w:tcBorders>
              <w:top w:val="nil"/>
              <w:left w:val="nil"/>
              <w:bottom w:val="single" w:sz="4" w:space="0" w:color="auto"/>
              <w:right w:val="single" w:sz="4" w:space="0" w:color="auto"/>
            </w:tcBorders>
            <w:shd w:val="clear" w:color="auto" w:fill="auto"/>
            <w:noWrap/>
            <w:vAlign w:val="center"/>
            <w:hideMark/>
          </w:tcPr>
          <w:p w14:paraId="11A97365" w14:textId="2AB1B289"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25,7%</w:t>
            </w:r>
          </w:p>
        </w:tc>
      </w:tr>
      <w:tr w:rsidR="008015FF" w:rsidRPr="00BB7B64" w14:paraId="277E3621" w14:textId="77777777" w:rsidTr="00622202">
        <w:trPr>
          <w:trHeight w:val="342"/>
        </w:trPr>
        <w:tc>
          <w:tcPr>
            <w:tcW w:w="4790" w:type="dxa"/>
            <w:tcBorders>
              <w:top w:val="nil"/>
              <w:left w:val="single" w:sz="4" w:space="0" w:color="auto"/>
              <w:bottom w:val="single" w:sz="4" w:space="0" w:color="auto"/>
              <w:right w:val="single" w:sz="4" w:space="0" w:color="auto"/>
            </w:tcBorders>
            <w:shd w:val="clear" w:color="auto" w:fill="auto"/>
            <w:hideMark/>
          </w:tcPr>
          <w:p w14:paraId="5D8F8DA4"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і найближчим часом не планую вакцинуватися (перехід до питання № 39)</w:t>
            </w:r>
          </w:p>
        </w:tc>
        <w:tc>
          <w:tcPr>
            <w:tcW w:w="952" w:type="dxa"/>
            <w:tcBorders>
              <w:top w:val="nil"/>
              <w:left w:val="nil"/>
              <w:bottom w:val="single" w:sz="4" w:space="0" w:color="auto"/>
              <w:right w:val="single" w:sz="4" w:space="0" w:color="auto"/>
            </w:tcBorders>
            <w:shd w:val="clear" w:color="auto" w:fill="auto"/>
            <w:noWrap/>
            <w:vAlign w:val="center"/>
            <w:hideMark/>
          </w:tcPr>
          <w:p w14:paraId="6739BAB8" w14:textId="6D1522CD"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69,0%</w:t>
            </w:r>
          </w:p>
        </w:tc>
        <w:tc>
          <w:tcPr>
            <w:tcW w:w="1146" w:type="dxa"/>
            <w:tcBorders>
              <w:top w:val="nil"/>
              <w:left w:val="nil"/>
              <w:bottom w:val="single" w:sz="4" w:space="0" w:color="auto"/>
              <w:right w:val="single" w:sz="4" w:space="0" w:color="auto"/>
            </w:tcBorders>
            <w:shd w:val="clear" w:color="auto" w:fill="auto"/>
            <w:noWrap/>
            <w:vAlign w:val="center"/>
            <w:hideMark/>
          </w:tcPr>
          <w:p w14:paraId="2CBD257F" w14:textId="121EEA39"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59,5%</w:t>
            </w:r>
          </w:p>
        </w:tc>
        <w:tc>
          <w:tcPr>
            <w:tcW w:w="1417" w:type="dxa"/>
            <w:tcBorders>
              <w:top w:val="nil"/>
              <w:left w:val="nil"/>
              <w:bottom w:val="single" w:sz="4" w:space="0" w:color="auto"/>
              <w:right w:val="single" w:sz="4" w:space="0" w:color="auto"/>
            </w:tcBorders>
            <w:shd w:val="clear" w:color="auto" w:fill="auto"/>
            <w:noWrap/>
            <w:vAlign w:val="center"/>
            <w:hideMark/>
          </w:tcPr>
          <w:p w14:paraId="6F544E41" w14:textId="3C99B627"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51,4%</w:t>
            </w:r>
          </w:p>
        </w:tc>
        <w:tc>
          <w:tcPr>
            <w:tcW w:w="1188" w:type="dxa"/>
            <w:tcBorders>
              <w:top w:val="nil"/>
              <w:left w:val="nil"/>
              <w:bottom w:val="single" w:sz="4" w:space="0" w:color="auto"/>
              <w:right w:val="single" w:sz="4" w:space="0" w:color="auto"/>
            </w:tcBorders>
            <w:shd w:val="clear" w:color="auto" w:fill="auto"/>
            <w:noWrap/>
            <w:vAlign w:val="center"/>
            <w:hideMark/>
          </w:tcPr>
          <w:p w14:paraId="104AFAA5" w14:textId="0E802EDD"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49,7%</w:t>
            </w:r>
          </w:p>
        </w:tc>
      </w:tr>
    </w:tbl>
    <w:p w14:paraId="2FEF4D95" w14:textId="77777777" w:rsidR="00A44183" w:rsidRPr="00BB7B64" w:rsidRDefault="00A44183" w:rsidP="00A44183">
      <w:pPr>
        <w:spacing w:line="276" w:lineRule="auto"/>
        <w:rPr>
          <w:rFonts w:ascii="Times New Roman" w:hAnsi="Times New Roman" w:cs="Times New Roman"/>
          <w:b/>
        </w:rPr>
      </w:pPr>
    </w:p>
    <w:p w14:paraId="0A800C72"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Вкажіть, якою мірою наведені нижче аргументи чи уявлення вплинули на Ваше рішення вакцинуватися?</w:t>
      </w:r>
    </w:p>
    <w:p w14:paraId="6D6A378B"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 xml:space="preserve">Впевненість у ефективності вакцини для захисту від </w:t>
      </w:r>
      <w:proofErr w:type="spellStart"/>
      <w:r w:rsidRPr="00BB7B64">
        <w:rPr>
          <w:rFonts w:ascii="Times New Roman" w:hAnsi="Times New Roman" w:cs="Times New Roman"/>
          <w:b/>
        </w:rPr>
        <w:t>ковіду</w:t>
      </w:r>
      <w:proofErr w:type="spellEnd"/>
    </w:p>
    <w:tbl>
      <w:tblPr>
        <w:tblW w:w="9493" w:type="dxa"/>
        <w:tblLook w:val="04A0" w:firstRow="1" w:lastRow="0" w:firstColumn="1" w:lastColumn="0" w:noHBand="0" w:noVBand="1"/>
      </w:tblPr>
      <w:tblGrid>
        <w:gridCol w:w="4830"/>
        <w:gridCol w:w="980"/>
        <w:gridCol w:w="1146"/>
        <w:gridCol w:w="1314"/>
        <w:gridCol w:w="1223"/>
      </w:tblGrid>
      <w:tr w:rsidR="00622202" w:rsidRPr="00BB7B64" w14:paraId="316DA057" w14:textId="77777777" w:rsidTr="00622202">
        <w:trPr>
          <w:trHeight w:val="300"/>
        </w:trPr>
        <w:tc>
          <w:tcPr>
            <w:tcW w:w="48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E1D04D"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5800D6BD" w14:textId="2DC1F83D"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33AF66A" w14:textId="5C33916D"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314" w:type="dxa"/>
            <w:tcBorders>
              <w:top w:val="single" w:sz="4" w:space="0" w:color="auto"/>
              <w:left w:val="nil"/>
              <w:bottom w:val="single" w:sz="4" w:space="0" w:color="auto"/>
              <w:right w:val="single" w:sz="4" w:space="0" w:color="auto"/>
            </w:tcBorders>
            <w:shd w:val="clear" w:color="auto" w:fill="auto"/>
            <w:vAlign w:val="bottom"/>
            <w:hideMark/>
          </w:tcPr>
          <w:p w14:paraId="780C0D9B" w14:textId="6F60E4AD"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0172EFFE" w14:textId="546F1C93"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8015FF" w:rsidRPr="00BB7B64" w14:paraId="213A2003" w14:textId="77777777" w:rsidTr="00622202">
        <w:trPr>
          <w:trHeight w:val="300"/>
        </w:trPr>
        <w:tc>
          <w:tcPr>
            <w:tcW w:w="4865" w:type="dxa"/>
            <w:tcBorders>
              <w:top w:val="nil"/>
              <w:left w:val="single" w:sz="4" w:space="0" w:color="auto"/>
              <w:bottom w:val="single" w:sz="4" w:space="0" w:color="auto"/>
              <w:right w:val="single" w:sz="4" w:space="0" w:color="auto"/>
            </w:tcBorders>
            <w:shd w:val="clear" w:color="auto" w:fill="auto"/>
            <w:hideMark/>
          </w:tcPr>
          <w:p w14:paraId="55AD04DE"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69A0A721" w14:textId="3BF40FF8"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46,6%</w:t>
            </w:r>
          </w:p>
        </w:tc>
        <w:tc>
          <w:tcPr>
            <w:tcW w:w="1146" w:type="dxa"/>
            <w:tcBorders>
              <w:top w:val="nil"/>
              <w:left w:val="nil"/>
              <w:bottom w:val="single" w:sz="4" w:space="0" w:color="auto"/>
              <w:right w:val="single" w:sz="4" w:space="0" w:color="auto"/>
            </w:tcBorders>
            <w:shd w:val="clear" w:color="auto" w:fill="auto"/>
            <w:noWrap/>
            <w:vAlign w:val="center"/>
            <w:hideMark/>
          </w:tcPr>
          <w:p w14:paraId="5338837D" w14:textId="57C62B6E"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39,8%</w:t>
            </w:r>
          </w:p>
        </w:tc>
        <w:tc>
          <w:tcPr>
            <w:tcW w:w="1314" w:type="dxa"/>
            <w:tcBorders>
              <w:top w:val="nil"/>
              <w:left w:val="nil"/>
              <w:bottom w:val="single" w:sz="4" w:space="0" w:color="auto"/>
              <w:right w:val="single" w:sz="4" w:space="0" w:color="auto"/>
            </w:tcBorders>
            <w:shd w:val="clear" w:color="auto" w:fill="auto"/>
            <w:noWrap/>
            <w:vAlign w:val="center"/>
            <w:hideMark/>
          </w:tcPr>
          <w:p w14:paraId="3A193ED5" w14:textId="208842F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42,1%</w:t>
            </w:r>
          </w:p>
        </w:tc>
        <w:tc>
          <w:tcPr>
            <w:tcW w:w="1188" w:type="dxa"/>
            <w:tcBorders>
              <w:top w:val="nil"/>
              <w:left w:val="nil"/>
              <w:bottom w:val="single" w:sz="4" w:space="0" w:color="auto"/>
              <w:right w:val="single" w:sz="4" w:space="0" w:color="auto"/>
            </w:tcBorders>
            <w:shd w:val="clear" w:color="auto" w:fill="auto"/>
            <w:noWrap/>
            <w:vAlign w:val="center"/>
            <w:hideMark/>
          </w:tcPr>
          <w:p w14:paraId="758C44D9" w14:textId="2E65CF5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43,2%</w:t>
            </w:r>
          </w:p>
        </w:tc>
      </w:tr>
      <w:tr w:rsidR="008015FF" w:rsidRPr="00BB7B64" w14:paraId="39DA7971" w14:textId="77777777" w:rsidTr="00622202">
        <w:trPr>
          <w:trHeight w:val="225"/>
        </w:trPr>
        <w:tc>
          <w:tcPr>
            <w:tcW w:w="4865" w:type="dxa"/>
            <w:tcBorders>
              <w:top w:val="nil"/>
              <w:left w:val="single" w:sz="4" w:space="0" w:color="auto"/>
              <w:bottom w:val="single" w:sz="4" w:space="0" w:color="auto"/>
              <w:right w:val="single" w:sz="4" w:space="0" w:color="auto"/>
            </w:tcBorders>
            <w:shd w:val="clear" w:color="auto" w:fill="auto"/>
            <w:hideMark/>
          </w:tcPr>
          <w:p w14:paraId="4DEACB36"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4382B254" w14:textId="42926D8B"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28,4%</w:t>
            </w:r>
          </w:p>
        </w:tc>
        <w:tc>
          <w:tcPr>
            <w:tcW w:w="1146" w:type="dxa"/>
            <w:tcBorders>
              <w:top w:val="nil"/>
              <w:left w:val="nil"/>
              <w:bottom w:val="single" w:sz="4" w:space="0" w:color="auto"/>
              <w:right w:val="single" w:sz="4" w:space="0" w:color="auto"/>
            </w:tcBorders>
            <w:shd w:val="clear" w:color="auto" w:fill="auto"/>
            <w:noWrap/>
            <w:vAlign w:val="center"/>
            <w:hideMark/>
          </w:tcPr>
          <w:p w14:paraId="080026F2" w14:textId="25AF218A"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30,7%</w:t>
            </w:r>
          </w:p>
        </w:tc>
        <w:tc>
          <w:tcPr>
            <w:tcW w:w="1314" w:type="dxa"/>
            <w:tcBorders>
              <w:top w:val="nil"/>
              <w:left w:val="nil"/>
              <w:bottom w:val="single" w:sz="4" w:space="0" w:color="auto"/>
              <w:right w:val="single" w:sz="4" w:space="0" w:color="auto"/>
            </w:tcBorders>
            <w:shd w:val="clear" w:color="auto" w:fill="auto"/>
            <w:noWrap/>
            <w:vAlign w:val="center"/>
            <w:hideMark/>
          </w:tcPr>
          <w:p w14:paraId="08E2D102" w14:textId="70CF5B8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36,8%</w:t>
            </w:r>
          </w:p>
        </w:tc>
        <w:tc>
          <w:tcPr>
            <w:tcW w:w="1188" w:type="dxa"/>
            <w:tcBorders>
              <w:top w:val="nil"/>
              <w:left w:val="nil"/>
              <w:bottom w:val="single" w:sz="4" w:space="0" w:color="auto"/>
              <w:right w:val="single" w:sz="4" w:space="0" w:color="auto"/>
            </w:tcBorders>
            <w:shd w:val="clear" w:color="auto" w:fill="auto"/>
            <w:noWrap/>
            <w:vAlign w:val="center"/>
            <w:hideMark/>
          </w:tcPr>
          <w:p w14:paraId="0078EAF5" w14:textId="1E063406"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35,8%</w:t>
            </w:r>
          </w:p>
        </w:tc>
      </w:tr>
      <w:tr w:rsidR="008015FF" w:rsidRPr="00BB7B64" w14:paraId="4D59226F" w14:textId="77777777" w:rsidTr="00622202">
        <w:trPr>
          <w:trHeight w:val="202"/>
        </w:trPr>
        <w:tc>
          <w:tcPr>
            <w:tcW w:w="4865" w:type="dxa"/>
            <w:tcBorders>
              <w:top w:val="nil"/>
              <w:left w:val="single" w:sz="4" w:space="0" w:color="auto"/>
              <w:bottom w:val="single" w:sz="4" w:space="0" w:color="auto"/>
              <w:right w:val="single" w:sz="4" w:space="0" w:color="auto"/>
            </w:tcBorders>
            <w:shd w:val="clear" w:color="auto" w:fill="auto"/>
            <w:hideMark/>
          </w:tcPr>
          <w:p w14:paraId="0D71C5FD"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60C522FF" w14:textId="6AE95B58"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19,3%</w:t>
            </w:r>
          </w:p>
        </w:tc>
        <w:tc>
          <w:tcPr>
            <w:tcW w:w="1146" w:type="dxa"/>
            <w:tcBorders>
              <w:top w:val="nil"/>
              <w:left w:val="nil"/>
              <w:bottom w:val="single" w:sz="4" w:space="0" w:color="auto"/>
              <w:right w:val="single" w:sz="4" w:space="0" w:color="auto"/>
            </w:tcBorders>
            <w:shd w:val="clear" w:color="auto" w:fill="auto"/>
            <w:noWrap/>
            <w:vAlign w:val="center"/>
            <w:hideMark/>
          </w:tcPr>
          <w:p w14:paraId="05DC714C" w14:textId="70334560"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21,1%</w:t>
            </w:r>
          </w:p>
        </w:tc>
        <w:tc>
          <w:tcPr>
            <w:tcW w:w="1314" w:type="dxa"/>
            <w:tcBorders>
              <w:top w:val="nil"/>
              <w:left w:val="nil"/>
              <w:bottom w:val="single" w:sz="4" w:space="0" w:color="auto"/>
              <w:right w:val="single" w:sz="4" w:space="0" w:color="auto"/>
            </w:tcBorders>
            <w:shd w:val="clear" w:color="auto" w:fill="auto"/>
            <w:noWrap/>
            <w:vAlign w:val="center"/>
            <w:hideMark/>
          </w:tcPr>
          <w:p w14:paraId="74F33038" w14:textId="6D6C0889"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15,7%</w:t>
            </w:r>
          </w:p>
        </w:tc>
        <w:tc>
          <w:tcPr>
            <w:tcW w:w="1188" w:type="dxa"/>
            <w:tcBorders>
              <w:top w:val="nil"/>
              <w:left w:val="nil"/>
              <w:bottom w:val="single" w:sz="4" w:space="0" w:color="auto"/>
              <w:right w:val="single" w:sz="4" w:space="0" w:color="auto"/>
            </w:tcBorders>
            <w:shd w:val="clear" w:color="auto" w:fill="auto"/>
            <w:noWrap/>
            <w:vAlign w:val="center"/>
            <w:hideMark/>
          </w:tcPr>
          <w:p w14:paraId="308DDCB7" w14:textId="1349FF09"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15,8%</w:t>
            </w:r>
          </w:p>
        </w:tc>
      </w:tr>
      <w:tr w:rsidR="008015FF" w:rsidRPr="00BB7B64" w14:paraId="4522C1B6" w14:textId="77777777" w:rsidTr="00622202">
        <w:trPr>
          <w:trHeight w:val="177"/>
        </w:trPr>
        <w:tc>
          <w:tcPr>
            <w:tcW w:w="4865" w:type="dxa"/>
            <w:tcBorders>
              <w:top w:val="nil"/>
              <w:left w:val="single" w:sz="4" w:space="0" w:color="auto"/>
              <w:bottom w:val="single" w:sz="4" w:space="0" w:color="auto"/>
              <w:right w:val="single" w:sz="4" w:space="0" w:color="auto"/>
            </w:tcBorders>
            <w:shd w:val="clear" w:color="auto" w:fill="auto"/>
            <w:hideMark/>
          </w:tcPr>
          <w:p w14:paraId="6F8AE0E0"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80" w:type="dxa"/>
            <w:tcBorders>
              <w:top w:val="nil"/>
              <w:left w:val="nil"/>
              <w:bottom w:val="single" w:sz="4" w:space="0" w:color="auto"/>
              <w:right w:val="single" w:sz="4" w:space="0" w:color="auto"/>
            </w:tcBorders>
            <w:shd w:val="clear" w:color="auto" w:fill="auto"/>
            <w:noWrap/>
            <w:vAlign w:val="center"/>
            <w:hideMark/>
          </w:tcPr>
          <w:p w14:paraId="3DE1E870" w14:textId="0E538DF2"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5,7%</w:t>
            </w:r>
          </w:p>
        </w:tc>
        <w:tc>
          <w:tcPr>
            <w:tcW w:w="1146" w:type="dxa"/>
            <w:tcBorders>
              <w:top w:val="nil"/>
              <w:left w:val="nil"/>
              <w:bottom w:val="single" w:sz="4" w:space="0" w:color="auto"/>
              <w:right w:val="single" w:sz="4" w:space="0" w:color="auto"/>
            </w:tcBorders>
            <w:shd w:val="clear" w:color="auto" w:fill="auto"/>
            <w:noWrap/>
            <w:vAlign w:val="center"/>
            <w:hideMark/>
          </w:tcPr>
          <w:p w14:paraId="1E9EDC4B" w14:textId="65D17500"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8,4%</w:t>
            </w:r>
          </w:p>
        </w:tc>
        <w:tc>
          <w:tcPr>
            <w:tcW w:w="1314" w:type="dxa"/>
            <w:tcBorders>
              <w:top w:val="nil"/>
              <w:left w:val="nil"/>
              <w:bottom w:val="single" w:sz="4" w:space="0" w:color="auto"/>
              <w:right w:val="single" w:sz="4" w:space="0" w:color="auto"/>
            </w:tcBorders>
            <w:shd w:val="clear" w:color="auto" w:fill="auto"/>
            <w:noWrap/>
            <w:vAlign w:val="center"/>
            <w:hideMark/>
          </w:tcPr>
          <w:p w14:paraId="4F75E749" w14:textId="3C449DD5"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w:t>
            </w:r>
          </w:p>
        </w:tc>
        <w:tc>
          <w:tcPr>
            <w:tcW w:w="1188" w:type="dxa"/>
            <w:tcBorders>
              <w:top w:val="nil"/>
              <w:left w:val="nil"/>
              <w:bottom w:val="single" w:sz="4" w:space="0" w:color="auto"/>
              <w:right w:val="single" w:sz="4" w:space="0" w:color="auto"/>
            </w:tcBorders>
            <w:shd w:val="clear" w:color="auto" w:fill="auto"/>
            <w:noWrap/>
            <w:vAlign w:val="center"/>
            <w:hideMark/>
          </w:tcPr>
          <w:p w14:paraId="7936C4A4" w14:textId="39B00AED"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w:t>
            </w:r>
          </w:p>
        </w:tc>
      </w:tr>
    </w:tbl>
    <w:p w14:paraId="616E3FF4" w14:textId="77777777" w:rsidR="00A44183" w:rsidRPr="00BB7B64" w:rsidRDefault="00A44183" w:rsidP="00A44183">
      <w:pPr>
        <w:spacing w:line="276" w:lineRule="auto"/>
        <w:rPr>
          <w:rFonts w:ascii="Times New Roman" w:hAnsi="Times New Roman" w:cs="Times New Roman"/>
          <w:b/>
        </w:rPr>
      </w:pPr>
    </w:p>
    <w:p w14:paraId="5D984F80"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Впевненість у безпечності вакцини</w:t>
      </w:r>
    </w:p>
    <w:tbl>
      <w:tblPr>
        <w:tblW w:w="9493" w:type="dxa"/>
        <w:tblLook w:val="04A0" w:firstRow="1" w:lastRow="0" w:firstColumn="1" w:lastColumn="0" w:noHBand="0" w:noVBand="1"/>
      </w:tblPr>
      <w:tblGrid>
        <w:gridCol w:w="4830"/>
        <w:gridCol w:w="980"/>
        <w:gridCol w:w="1146"/>
        <w:gridCol w:w="1314"/>
        <w:gridCol w:w="1223"/>
      </w:tblGrid>
      <w:tr w:rsidR="00622202" w:rsidRPr="00BB7B64" w14:paraId="4EBDCD81" w14:textId="77777777" w:rsidTr="00622202">
        <w:trPr>
          <w:trHeight w:val="534"/>
        </w:trPr>
        <w:tc>
          <w:tcPr>
            <w:tcW w:w="48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2ED5DD"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1ACF5C80" w14:textId="39DB9CC2"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201C4C7B" w14:textId="27AFD92F"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314" w:type="dxa"/>
            <w:tcBorders>
              <w:top w:val="single" w:sz="4" w:space="0" w:color="auto"/>
              <w:left w:val="nil"/>
              <w:bottom w:val="single" w:sz="4" w:space="0" w:color="auto"/>
              <w:right w:val="single" w:sz="4" w:space="0" w:color="auto"/>
            </w:tcBorders>
            <w:shd w:val="clear" w:color="auto" w:fill="auto"/>
            <w:vAlign w:val="bottom"/>
            <w:hideMark/>
          </w:tcPr>
          <w:p w14:paraId="78AEC413" w14:textId="4557BC68"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63A51259" w14:textId="2B7BB396"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8015FF" w:rsidRPr="00BB7B64" w14:paraId="57667E43" w14:textId="77777777" w:rsidTr="00622202">
        <w:trPr>
          <w:trHeight w:val="300"/>
        </w:trPr>
        <w:tc>
          <w:tcPr>
            <w:tcW w:w="4865" w:type="dxa"/>
            <w:tcBorders>
              <w:top w:val="nil"/>
              <w:left w:val="single" w:sz="4" w:space="0" w:color="auto"/>
              <w:bottom w:val="single" w:sz="4" w:space="0" w:color="auto"/>
              <w:right w:val="single" w:sz="4" w:space="0" w:color="auto"/>
            </w:tcBorders>
            <w:shd w:val="clear" w:color="auto" w:fill="auto"/>
            <w:hideMark/>
          </w:tcPr>
          <w:p w14:paraId="62819A4A"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2108ED37" w14:textId="240082C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31,8%</w:t>
            </w:r>
          </w:p>
        </w:tc>
        <w:tc>
          <w:tcPr>
            <w:tcW w:w="1146" w:type="dxa"/>
            <w:tcBorders>
              <w:top w:val="nil"/>
              <w:left w:val="nil"/>
              <w:bottom w:val="single" w:sz="4" w:space="0" w:color="auto"/>
              <w:right w:val="single" w:sz="4" w:space="0" w:color="auto"/>
            </w:tcBorders>
            <w:shd w:val="clear" w:color="auto" w:fill="auto"/>
            <w:noWrap/>
            <w:vAlign w:val="center"/>
            <w:hideMark/>
          </w:tcPr>
          <w:p w14:paraId="6E8112C5" w14:textId="1A5101AB"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34,1%</w:t>
            </w:r>
          </w:p>
        </w:tc>
        <w:tc>
          <w:tcPr>
            <w:tcW w:w="1314" w:type="dxa"/>
            <w:tcBorders>
              <w:top w:val="nil"/>
              <w:left w:val="nil"/>
              <w:bottom w:val="single" w:sz="4" w:space="0" w:color="auto"/>
              <w:right w:val="single" w:sz="4" w:space="0" w:color="auto"/>
            </w:tcBorders>
            <w:shd w:val="clear" w:color="auto" w:fill="auto"/>
            <w:noWrap/>
            <w:vAlign w:val="center"/>
            <w:hideMark/>
          </w:tcPr>
          <w:p w14:paraId="68BA0DD2" w14:textId="606ABBB9"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40,2%</w:t>
            </w:r>
          </w:p>
        </w:tc>
        <w:tc>
          <w:tcPr>
            <w:tcW w:w="1188" w:type="dxa"/>
            <w:tcBorders>
              <w:top w:val="nil"/>
              <w:left w:val="nil"/>
              <w:bottom w:val="single" w:sz="4" w:space="0" w:color="auto"/>
              <w:right w:val="single" w:sz="4" w:space="0" w:color="auto"/>
            </w:tcBorders>
            <w:shd w:val="clear" w:color="auto" w:fill="auto"/>
            <w:noWrap/>
            <w:vAlign w:val="center"/>
            <w:hideMark/>
          </w:tcPr>
          <w:p w14:paraId="44B10DAD" w14:textId="07E38536"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38,9%</w:t>
            </w:r>
          </w:p>
        </w:tc>
      </w:tr>
      <w:tr w:rsidR="008015FF" w:rsidRPr="00BB7B64" w14:paraId="707A3D7F" w14:textId="77777777" w:rsidTr="00622202">
        <w:trPr>
          <w:trHeight w:val="367"/>
        </w:trPr>
        <w:tc>
          <w:tcPr>
            <w:tcW w:w="4865" w:type="dxa"/>
            <w:tcBorders>
              <w:top w:val="nil"/>
              <w:left w:val="single" w:sz="4" w:space="0" w:color="auto"/>
              <w:bottom w:val="single" w:sz="4" w:space="0" w:color="auto"/>
              <w:right w:val="single" w:sz="4" w:space="0" w:color="auto"/>
            </w:tcBorders>
            <w:shd w:val="clear" w:color="auto" w:fill="auto"/>
            <w:hideMark/>
          </w:tcPr>
          <w:p w14:paraId="1206B712"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26A9E224" w14:textId="6C47256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37,5%</w:t>
            </w:r>
          </w:p>
        </w:tc>
        <w:tc>
          <w:tcPr>
            <w:tcW w:w="1146" w:type="dxa"/>
            <w:tcBorders>
              <w:top w:val="nil"/>
              <w:left w:val="nil"/>
              <w:bottom w:val="single" w:sz="4" w:space="0" w:color="auto"/>
              <w:right w:val="single" w:sz="4" w:space="0" w:color="auto"/>
            </w:tcBorders>
            <w:shd w:val="clear" w:color="auto" w:fill="auto"/>
            <w:noWrap/>
            <w:vAlign w:val="center"/>
            <w:hideMark/>
          </w:tcPr>
          <w:p w14:paraId="5E55462F" w14:textId="3DB630A0"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34,1%</w:t>
            </w:r>
          </w:p>
        </w:tc>
        <w:tc>
          <w:tcPr>
            <w:tcW w:w="1314" w:type="dxa"/>
            <w:tcBorders>
              <w:top w:val="nil"/>
              <w:left w:val="nil"/>
              <w:bottom w:val="single" w:sz="4" w:space="0" w:color="auto"/>
              <w:right w:val="single" w:sz="4" w:space="0" w:color="auto"/>
            </w:tcBorders>
            <w:shd w:val="clear" w:color="auto" w:fill="auto"/>
            <w:noWrap/>
            <w:vAlign w:val="center"/>
            <w:hideMark/>
          </w:tcPr>
          <w:p w14:paraId="08726161" w14:textId="3149BB6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35,6%</w:t>
            </w:r>
          </w:p>
        </w:tc>
        <w:tc>
          <w:tcPr>
            <w:tcW w:w="1188" w:type="dxa"/>
            <w:tcBorders>
              <w:top w:val="nil"/>
              <w:left w:val="nil"/>
              <w:bottom w:val="single" w:sz="4" w:space="0" w:color="auto"/>
              <w:right w:val="single" w:sz="4" w:space="0" w:color="auto"/>
            </w:tcBorders>
            <w:shd w:val="clear" w:color="auto" w:fill="auto"/>
            <w:noWrap/>
            <w:vAlign w:val="center"/>
            <w:hideMark/>
          </w:tcPr>
          <w:p w14:paraId="270E73B9" w14:textId="783BA8E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34,7%</w:t>
            </w:r>
          </w:p>
        </w:tc>
      </w:tr>
      <w:tr w:rsidR="008015FF" w:rsidRPr="00BB7B64" w14:paraId="41ED4FCF" w14:textId="77777777" w:rsidTr="00622202">
        <w:trPr>
          <w:trHeight w:val="300"/>
        </w:trPr>
        <w:tc>
          <w:tcPr>
            <w:tcW w:w="4865" w:type="dxa"/>
            <w:tcBorders>
              <w:top w:val="nil"/>
              <w:left w:val="single" w:sz="4" w:space="0" w:color="auto"/>
              <w:bottom w:val="single" w:sz="4" w:space="0" w:color="auto"/>
              <w:right w:val="single" w:sz="4" w:space="0" w:color="auto"/>
            </w:tcBorders>
            <w:shd w:val="clear" w:color="auto" w:fill="auto"/>
            <w:hideMark/>
          </w:tcPr>
          <w:p w14:paraId="1C96214F"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80" w:type="dxa"/>
            <w:tcBorders>
              <w:top w:val="nil"/>
              <w:left w:val="nil"/>
              <w:bottom w:val="single" w:sz="4" w:space="0" w:color="auto"/>
              <w:right w:val="single" w:sz="4" w:space="0" w:color="auto"/>
            </w:tcBorders>
            <w:shd w:val="clear" w:color="auto" w:fill="auto"/>
            <w:noWrap/>
            <w:vAlign w:val="center"/>
            <w:hideMark/>
          </w:tcPr>
          <w:p w14:paraId="46888407" w14:textId="0116DCAE"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22,7%</w:t>
            </w:r>
          </w:p>
        </w:tc>
        <w:tc>
          <w:tcPr>
            <w:tcW w:w="1146" w:type="dxa"/>
            <w:tcBorders>
              <w:top w:val="nil"/>
              <w:left w:val="nil"/>
              <w:bottom w:val="single" w:sz="4" w:space="0" w:color="auto"/>
              <w:right w:val="single" w:sz="4" w:space="0" w:color="auto"/>
            </w:tcBorders>
            <w:shd w:val="clear" w:color="auto" w:fill="auto"/>
            <w:noWrap/>
            <w:vAlign w:val="center"/>
            <w:hideMark/>
          </w:tcPr>
          <w:p w14:paraId="7E3DE073" w14:textId="166219B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21,1%</w:t>
            </w:r>
          </w:p>
        </w:tc>
        <w:tc>
          <w:tcPr>
            <w:tcW w:w="1314" w:type="dxa"/>
            <w:tcBorders>
              <w:top w:val="nil"/>
              <w:left w:val="nil"/>
              <w:bottom w:val="single" w:sz="4" w:space="0" w:color="auto"/>
              <w:right w:val="single" w:sz="4" w:space="0" w:color="auto"/>
            </w:tcBorders>
            <w:shd w:val="clear" w:color="auto" w:fill="auto"/>
            <w:noWrap/>
            <w:vAlign w:val="center"/>
            <w:hideMark/>
          </w:tcPr>
          <w:p w14:paraId="26D888CD" w14:textId="43A90602"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18,1%</w:t>
            </w:r>
          </w:p>
        </w:tc>
        <w:tc>
          <w:tcPr>
            <w:tcW w:w="1188" w:type="dxa"/>
            <w:tcBorders>
              <w:top w:val="nil"/>
              <w:left w:val="nil"/>
              <w:bottom w:val="single" w:sz="4" w:space="0" w:color="auto"/>
              <w:right w:val="single" w:sz="4" w:space="0" w:color="auto"/>
            </w:tcBorders>
            <w:shd w:val="clear" w:color="auto" w:fill="auto"/>
            <w:noWrap/>
            <w:vAlign w:val="center"/>
            <w:hideMark/>
          </w:tcPr>
          <w:p w14:paraId="5C04DF09" w14:textId="434FABC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21,1%</w:t>
            </w:r>
          </w:p>
        </w:tc>
      </w:tr>
      <w:tr w:rsidR="008015FF" w:rsidRPr="00BB7B64" w14:paraId="2D4D85F6" w14:textId="77777777" w:rsidTr="00622202">
        <w:trPr>
          <w:trHeight w:val="300"/>
        </w:trPr>
        <w:tc>
          <w:tcPr>
            <w:tcW w:w="4865" w:type="dxa"/>
            <w:tcBorders>
              <w:top w:val="nil"/>
              <w:left w:val="single" w:sz="4" w:space="0" w:color="auto"/>
              <w:bottom w:val="nil"/>
              <w:right w:val="single" w:sz="4" w:space="0" w:color="auto"/>
            </w:tcBorders>
            <w:shd w:val="clear" w:color="auto" w:fill="auto"/>
            <w:hideMark/>
          </w:tcPr>
          <w:p w14:paraId="481B957C"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80" w:type="dxa"/>
            <w:tcBorders>
              <w:top w:val="nil"/>
              <w:left w:val="nil"/>
              <w:bottom w:val="nil"/>
              <w:right w:val="single" w:sz="4" w:space="0" w:color="auto"/>
            </w:tcBorders>
            <w:shd w:val="clear" w:color="auto" w:fill="auto"/>
            <w:noWrap/>
            <w:vAlign w:val="center"/>
            <w:hideMark/>
          </w:tcPr>
          <w:p w14:paraId="6542955B" w14:textId="7C48BF71"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8,0%</w:t>
            </w:r>
          </w:p>
        </w:tc>
        <w:tc>
          <w:tcPr>
            <w:tcW w:w="1146" w:type="dxa"/>
            <w:tcBorders>
              <w:top w:val="nil"/>
              <w:left w:val="nil"/>
              <w:bottom w:val="nil"/>
              <w:right w:val="single" w:sz="4" w:space="0" w:color="auto"/>
            </w:tcBorders>
            <w:shd w:val="clear" w:color="auto" w:fill="auto"/>
            <w:noWrap/>
            <w:vAlign w:val="center"/>
            <w:hideMark/>
          </w:tcPr>
          <w:p w14:paraId="46689FB2" w14:textId="321B5327"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10,7%</w:t>
            </w:r>
          </w:p>
        </w:tc>
        <w:tc>
          <w:tcPr>
            <w:tcW w:w="1314" w:type="dxa"/>
            <w:tcBorders>
              <w:top w:val="nil"/>
              <w:left w:val="nil"/>
              <w:bottom w:val="nil"/>
              <w:right w:val="single" w:sz="4" w:space="0" w:color="auto"/>
            </w:tcBorders>
            <w:shd w:val="clear" w:color="auto" w:fill="auto"/>
            <w:noWrap/>
            <w:vAlign w:val="center"/>
            <w:hideMark/>
          </w:tcPr>
          <w:p w14:paraId="36C34F20" w14:textId="2813127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6,1%</w:t>
            </w:r>
          </w:p>
        </w:tc>
        <w:tc>
          <w:tcPr>
            <w:tcW w:w="1188" w:type="dxa"/>
            <w:tcBorders>
              <w:top w:val="nil"/>
              <w:left w:val="nil"/>
              <w:bottom w:val="nil"/>
              <w:right w:val="single" w:sz="4" w:space="0" w:color="auto"/>
            </w:tcBorders>
            <w:shd w:val="clear" w:color="auto" w:fill="auto"/>
            <w:noWrap/>
            <w:vAlign w:val="center"/>
            <w:hideMark/>
          </w:tcPr>
          <w:p w14:paraId="7DBF41D5" w14:textId="260C3A0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w:t>
            </w:r>
          </w:p>
        </w:tc>
      </w:tr>
      <w:tr w:rsidR="00A44183" w:rsidRPr="00BB7B64" w14:paraId="74F12963" w14:textId="77777777" w:rsidTr="00622202">
        <w:trPr>
          <w:trHeight w:val="80"/>
        </w:trPr>
        <w:tc>
          <w:tcPr>
            <w:tcW w:w="4865" w:type="dxa"/>
            <w:tcBorders>
              <w:top w:val="nil"/>
              <w:left w:val="single" w:sz="4" w:space="0" w:color="auto"/>
              <w:bottom w:val="single" w:sz="4" w:space="0" w:color="auto"/>
              <w:right w:val="single" w:sz="4" w:space="0" w:color="auto"/>
            </w:tcBorders>
            <w:shd w:val="clear" w:color="auto" w:fill="auto"/>
          </w:tcPr>
          <w:p w14:paraId="1218F255" w14:textId="77777777" w:rsidR="00A44183" w:rsidRPr="00BB7B64" w:rsidRDefault="00A44183" w:rsidP="0030263B">
            <w:pPr>
              <w:spacing w:after="0" w:line="276" w:lineRule="auto"/>
              <w:rPr>
                <w:rFonts w:ascii="Times New Roman" w:eastAsia="Times New Roman" w:hAnsi="Times New Roman" w:cs="Times New Roman"/>
                <w:color w:val="000000"/>
                <w:lang w:eastAsia="ru-RU"/>
              </w:rPr>
            </w:pPr>
          </w:p>
        </w:tc>
        <w:tc>
          <w:tcPr>
            <w:tcW w:w="980" w:type="dxa"/>
            <w:tcBorders>
              <w:top w:val="nil"/>
              <w:left w:val="nil"/>
              <w:bottom w:val="single" w:sz="4" w:space="0" w:color="auto"/>
              <w:right w:val="single" w:sz="4" w:space="0" w:color="auto"/>
            </w:tcBorders>
            <w:shd w:val="clear" w:color="auto" w:fill="auto"/>
            <w:noWrap/>
            <w:vAlign w:val="center"/>
          </w:tcPr>
          <w:p w14:paraId="621550B0" w14:textId="77777777" w:rsidR="00A44183" w:rsidRPr="00BB7B64" w:rsidRDefault="00A44183" w:rsidP="0030263B">
            <w:pPr>
              <w:spacing w:after="0" w:line="276" w:lineRule="auto"/>
              <w:jc w:val="right"/>
              <w:rPr>
                <w:rFonts w:ascii="Times New Roman" w:eastAsia="Times New Roman" w:hAnsi="Times New Roman" w:cs="Times New Roman"/>
                <w:color w:val="000000"/>
                <w:lang w:eastAsia="ru-RU"/>
              </w:rPr>
            </w:pPr>
          </w:p>
        </w:tc>
        <w:tc>
          <w:tcPr>
            <w:tcW w:w="1146" w:type="dxa"/>
            <w:tcBorders>
              <w:top w:val="nil"/>
              <w:left w:val="nil"/>
              <w:bottom w:val="single" w:sz="4" w:space="0" w:color="auto"/>
              <w:right w:val="single" w:sz="4" w:space="0" w:color="auto"/>
            </w:tcBorders>
            <w:shd w:val="clear" w:color="auto" w:fill="auto"/>
            <w:noWrap/>
            <w:vAlign w:val="center"/>
          </w:tcPr>
          <w:p w14:paraId="66C55769" w14:textId="77777777" w:rsidR="00A44183" w:rsidRPr="00BB7B64" w:rsidRDefault="00A44183" w:rsidP="0030263B">
            <w:pPr>
              <w:spacing w:after="0" w:line="276" w:lineRule="auto"/>
              <w:jc w:val="right"/>
              <w:rPr>
                <w:rFonts w:ascii="Times New Roman" w:eastAsia="Times New Roman" w:hAnsi="Times New Roman" w:cs="Times New Roman"/>
                <w:color w:val="000000"/>
                <w:lang w:eastAsia="ru-RU"/>
              </w:rPr>
            </w:pPr>
          </w:p>
        </w:tc>
        <w:tc>
          <w:tcPr>
            <w:tcW w:w="1314" w:type="dxa"/>
            <w:tcBorders>
              <w:top w:val="nil"/>
              <w:left w:val="nil"/>
              <w:bottom w:val="single" w:sz="4" w:space="0" w:color="auto"/>
              <w:right w:val="single" w:sz="4" w:space="0" w:color="auto"/>
            </w:tcBorders>
            <w:shd w:val="clear" w:color="auto" w:fill="auto"/>
            <w:noWrap/>
            <w:vAlign w:val="center"/>
          </w:tcPr>
          <w:p w14:paraId="3BB7516E" w14:textId="77777777" w:rsidR="00A44183" w:rsidRPr="00BB7B64" w:rsidRDefault="00A44183" w:rsidP="0030263B">
            <w:pPr>
              <w:spacing w:after="0" w:line="276" w:lineRule="auto"/>
              <w:jc w:val="right"/>
              <w:rPr>
                <w:rFonts w:ascii="Times New Roman" w:eastAsia="Times New Roman" w:hAnsi="Times New Roman" w:cs="Times New Roman"/>
                <w:color w:val="000000"/>
                <w:lang w:eastAsia="ru-RU"/>
              </w:rPr>
            </w:pPr>
          </w:p>
        </w:tc>
        <w:tc>
          <w:tcPr>
            <w:tcW w:w="1188" w:type="dxa"/>
            <w:tcBorders>
              <w:top w:val="nil"/>
              <w:left w:val="nil"/>
              <w:bottom w:val="single" w:sz="4" w:space="0" w:color="auto"/>
              <w:right w:val="single" w:sz="4" w:space="0" w:color="auto"/>
            </w:tcBorders>
            <w:shd w:val="clear" w:color="auto" w:fill="auto"/>
            <w:noWrap/>
            <w:vAlign w:val="center"/>
          </w:tcPr>
          <w:p w14:paraId="02BBAD3A" w14:textId="77777777" w:rsidR="00A44183" w:rsidRPr="00BB7B64" w:rsidRDefault="00A44183" w:rsidP="0030263B">
            <w:pPr>
              <w:spacing w:after="0" w:line="276" w:lineRule="auto"/>
              <w:jc w:val="right"/>
              <w:rPr>
                <w:rFonts w:ascii="Times New Roman" w:eastAsia="Times New Roman" w:hAnsi="Times New Roman" w:cs="Times New Roman"/>
                <w:color w:val="000000"/>
                <w:lang w:eastAsia="ru-RU"/>
              </w:rPr>
            </w:pPr>
          </w:p>
        </w:tc>
      </w:tr>
    </w:tbl>
    <w:p w14:paraId="62CDB852" w14:textId="77777777" w:rsidR="00A44183" w:rsidRPr="00BB7B64" w:rsidRDefault="00A44183" w:rsidP="00A44183">
      <w:pPr>
        <w:spacing w:line="276" w:lineRule="auto"/>
        <w:rPr>
          <w:rFonts w:ascii="Times New Roman" w:hAnsi="Times New Roman" w:cs="Times New Roman"/>
          <w:b/>
        </w:rPr>
      </w:pPr>
    </w:p>
    <w:p w14:paraId="09250E37" w14:textId="77777777" w:rsidR="00A44183" w:rsidRPr="00BB7B64" w:rsidRDefault="00A44183" w:rsidP="00A44183">
      <w:pPr>
        <w:tabs>
          <w:tab w:val="right" w:pos="9355"/>
        </w:tabs>
        <w:spacing w:line="276" w:lineRule="auto"/>
        <w:rPr>
          <w:rFonts w:ascii="Times New Roman" w:hAnsi="Times New Roman" w:cs="Times New Roman"/>
          <w:b/>
        </w:rPr>
      </w:pPr>
      <w:r w:rsidRPr="00BB7B64">
        <w:rPr>
          <w:rFonts w:ascii="Times New Roman" w:hAnsi="Times New Roman" w:cs="Times New Roman"/>
          <w:b/>
        </w:rPr>
        <w:t>Потреба вакцинуватися, щоб виїхати за кордон</w:t>
      </w:r>
      <w:r w:rsidRPr="00BB7B64">
        <w:rPr>
          <w:rFonts w:ascii="Times New Roman" w:hAnsi="Times New Roman" w:cs="Times New Roman"/>
          <w:b/>
        </w:rPr>
        <w:tab/>
      </w:r>
    </w:p>
    <w:tbl>
      <w:tblPr>
        <w:tblW w:w="9498" w:type="dxa"/>
        <w:tblInd w:w="-5" w:type="dxa"/>
        <w:tblLook w:val="04A0" w:firstRow="1" w:lastRow="0" w:firstColumn="1" w:lastColumn="0" w:noHBand="0" w:noVBand="1"/>
      </w:tblPr>
      <w:tblGrid>
        <w:gridCol w:w="4835"/>
        <w:gridCol w:w="971"/>
        <w:gridCol w:w="1155"/>
        <w:gridCol w:w="1314"/>
        <w:gridCol w:w="1223"/>
      </w:tblGrid>
      <w:tr w:rsidR="00622202" w:rsidRPr="00BB7B64" w14:paraId="62EDE179" w14:textId="77777777" w:rsidTr="00622202">
        <w:trPr>
          <w:trHeight w:val="300"/>
        </w:trPr>
        <w:tc>
          <w:tcPr>
            <w:tcW w:w="48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9F0116"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71" w:type="dxa"/>
            <w:tcBorders>
              <w:top w:val="single" w:sz="4" w:space="0" w:color="auto"/>
              <w:left w:val="nil"/>
              <w:bottom w:val="single" w:sz="4" w:space="0" w:color="auto"/>
              <w:right w:val="single" w:sz="4" w:space="0" w:color="auto"/>
            </w:tcBorders>
            <w:shd w:val="clear" w:color="auto" w:fill="auto"/>
            <w:vAlign w:val="bottom"/>
            <w:hideMark/>
          </w:tcPr>
          <w:p w14:paraId="07F9902C" w14:textId="189234EB"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55" w:type="dxa"/>
            <w:tcBorders>
              <w:top w:val="single" w:sz="4" w:space="0" w:color="auto"/>
              <w:left w:val="nil"/>
              <w:bottom w:val="single" w:sz="4" w:space="0" w:color="auto"/>
              <w:right w:val="single" w:sz="4" w:space="0" w:color="auto"/>
            </w:tcBorders>
            <w:shd w:val="clear" w:color="auto" w:fill="auto"/>
            <w:vAlign w:val="bottom"/>
            <w:hideMark/>
          </w:tcPr>
          <w:p w14:paraId="0C1CA01C" w14:textId="23E6F9CF"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314" w:type="dxa"/>
            <w:tcBorders>
              <w:top w:val="single" w:sz="4" w:space="0" w:color="auto"/>
              <w:left w:val="nil"/>
              <w:bottom w:val="single" w:sz="4" w:space="0" w:color="auto"/>
              <w:right w:val="single" w:sz="4" w:space="0" w:color="auto"/>
            </w:tcBorders>
            <w:shd w:val="clear" w:color="auto" w:fill="auto"/>
            <w:vAlign w:val="bottom"/>
            <w:hideMark/>
          </w:tcPr>
          <w:p w14:paraId="41370785" w14:textId="79949D52"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77285FBE" w14:textId="02CB434E"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8015FF" w:rsidRPr="00BB7B64" w14:paraId="60FE5895" w14:textId="77777777" w:rsidTr="00622202">
        <w:trPr>
          <w:trHeight w:val="300"/>
        </w:trPr>
        <w:tc>
          <w:tcPr>
            <w:tcW w:w="4870" w:type="dxa"/>
            <w:tcBorders>
              <w:top w:val="nil"/>
              <w:left w:val="single" w:sz="4" w:space="0" w:color="auto"/>
              <w:bottom w:val="single" w:sz="4" w:space="0" w:color="auto"/>
              <w:right w:val="single" w:sz="4" w:space="0" w:color="auto"/>
            </w:tcBorders>
            <w:shd w:val="clear" w:color="auto" w:fill="auto"/>
            <w:hideMark/>
          </w:tcPr>
          <w:p w14:paraId="5AEFDD0F"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71" w:type="dxa"/>
            <w:tcBorders>
              <w:top w:val="nil"/>
              <w:left w:val="nil"/>
              <w:bottom w:val="single" w:sz="4" w:space="0" w:color="auto"/>
              <w:right w:val="single" w:sz="4" w:space="0" w:color="auto"/>
            </w:tcBorders>
            <w:shd w:val="clear" w:color="auto" w:fill="auto"/>
            <w:noWrap/>
            <w:vAlign w:val="center"/>
            <w:hideMark/>
          </w:tcPr>
          <w:p w14:paraId="3F007D30" w14:textId="020BA44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27,9%</w:t>
            </w:r>
          </w:p>
        </w:tc>
        <w:tc>
          <w:tcPr>
            <w:tcW w:w="1155" w:type="dxa"/>
            <w:tcBorders>
              <w:top w:val="nil"/>
              <w:left w:val="nil"/>
              <w:bottom w:val="single" w:sz="4" w:space="0" w:color="auto"/>
              <w:right w:val="single" w:sz="4" w:space="0" w:color="auto"/>
            </w:tcBorders>
            <w:shd w:val="clear" w:color="auto" w:fill="auto"/>
            <w:noWrap/>
            <w:vAlign w:val="center"/>
            <w:hideMark/>
          </w:tcPr>
          <w:p w14:paraId="10CF7421" w14:textId="699C358D"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18,1%</w:t>
            </w:r>
          </w:p>
        </w:tc>
        <w:tc>
          <w:tcPr>
            <w:tcW w:w="1314" w:type="dxa"/>
            <w:tcBorders>
              <w:top w:val="nil"/>
              <w:left w:val="nil"/>
              <w:bottom w:val="single" w:sz="4" w:space="0" w:color="auto"/>
              <w:right w:val="single" w:sz="4" w:space="0" w:color="auto"/>
            </w:tcBorders>
            <w:shd w:val="clear" w:color="auto" w:fill="auto"/>
            <w:noWrap/>
            <w:vAlign w:val="center"/>
            <w:hideMark/>
          </w:tcPr>
          <w:p w14:paraId="01A6D9BA" w14:textId="50F923BA"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31,1%</w:t>
            </w:r>
          </w:p>
        </w:tc>
        <w:tc>
          <w:tcPr>
            <w:tcW w:w="1188" w:type="dxa"/>
            <w:tcBorders>
              <w:top w:val="nil"/>
              <w:left w:val="nil"/>
              <w:bottom w:val="single" w:sz="4" w:space="0" w:color="auto"/>
              <w:right w:val="single" w:sz="4" w:space="0" w:color="auto"/>
            </w:tcBorders>
            <w:shd w:val="clear" w:color="auto" w:fill="auto"/>
            <w:noWrap/>
            <w:vAlign w:val="center"/>
            <w:hideMark/>
          </w:tcPr>
          <w:p w14:paraId="78FB6FD6" w14:textId="23FC5BE1"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31,6%</w:t>
            </w:r>
          </w:p>
        </w:tc>
      </w:tr>
      <w:tr w:rsidR="008015FF" w:rsidRPr="00BB7B64" w14:paraId="598DE9FC" w14:textId="77777777" w:rsidTr="00622202">
        <w:trPr>
          <w:trHeight w:val="351"/>
        </w:trPr>
        <w:tc>
          <w:tcPr>
            <w:tcW w:w="4870" w:type="dxa"/>
            <w:tcBorders>
              <w:top w:val="nil"/>
              <w:left w:val="single" w:sz="4" w:space="0" w:color="auto"/>
              <w:bottom w:val="single" w:sz="4" w:space="0" w:color="auto"/>
              <w:right w:val="single" w:sz="4" w:space="0" w:color="auto"/>
            </w:tcBorders>
            <w:shd w:val="clear" w:color="auto" w:fill="auto"/>
            <w:hideMark/>
          </w:tcPr>
          <w:p w14:paraId="18992A77"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71" w:type="dxa"/>
            <w:tcBorders>
              <w:top w:val="nil"/>
              <w:left w:val="nil"/>
              <w:bottom w:val="single" w:sz="4" w:space="0" w:color="auto"/>
              <w:right w:val="single" w:sz="4" w:space="0" w:color="auto"/>
            </w:tcBorders>
            <w:shd w:val="clear" w:color="auto" w:fill="auto"/>
            <w:noWrap/>
            <w:vAlign w:val="center"/>
            <w:hideMark/>
          </w:tcPr>
          <w:p w14:paraId="46FEE502" w14:textId="56513431"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14,0%</w:t>
            </w:r>
          </w:p>
        </w:tc>
        <w:tc>
          <w:tcPr>
            <w:tcW w:w="1155" w:type="dxa"/>
            <w:tcBorders>
              <w:top w:val="nil"/>
              <w:left w:val="nil"/>
              <w:bottom w:val="single" w:sz="4" w:space="0" w:color="auto"/>
              <w:right w:val="single" w:sz="4" w:space="0" w:color="auto"/>
            </w:tcBorders>
            <w:shd w:val="clear" w:color="auto" w:fill="auto"/>
            <w:noWrap/>
            <w:vAlign w:val="center"/>
            <w:hideMark/>
          </w:tcPr>
          <w:p w14:paraId="3BA44608" w14:textId="79918BFC"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15,8%</w:t>
            </w:r>
          </w:p>
        </w:tc>
        <w:tc>
          <w:tcPr>
            <w:tcW w:w="1314" w:type="dxa"/>
            <w:tcBorders>
              <w:top w:val="nil"/>
              <w:left w:val="nil"/>
              <w:bottom w:val="single" w:sz="4" w:space="0" w:color="auto"/>
              <w:right w:val="single" w:sz="4" w:space="0" w:color="auto"/>
            </w:tcBorders>
            <w:shd w:val="clear" w:color="auto" w:fill="auto"/>
            <w:noWrap/>
            <w:vAlign w:val="center"/>
            <w:hideMark/>
          </w:tcPr>
          <w:p w14:paraId="281F859D" w14:textId="206EDD23"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19,1%</w:t>
            </w:r>
          </w:p>
        </w:tc>
        <w:tc>
          <w:tcPr>
            <w:tcW w:w="1188" w:type="dxa"/>
            <w:tcBorders>
              <w:top w:val="nil"/>
              <w:left w:val="nil"/>
              <w:bottom w:val="single" w:sz="4" w:space="0" w:color="auto"/>
              <w:right w:val="single" w:sz="4" w:space="0" w:color="auto"/>
            </w:tcBorders>
            <w:shd w:val="clear" w:color="auto" w:fill="auto"/>
            <w:noWrap/>
            <w:vAlign w:val="center"/>
            <w:hideMark/>
          </w:tcPr>
          <w:p w14:paraId="5C55904E" w14:textId="528AC0FE"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24,2%</w:t>
            </w:r>
          </w:p>
        </w:tc>
      </w:tr>
      <w:tr w:rsidR="008015FF" w:rsidRPr="00BB7B64" w14:paraId="41B3B11F" w14:textId="77777777" w:rsidTr="00622202">
        <w:trPr>
          <w:trHeight w:val="300"/>
        </w:trPr>
        <w:tc>
          <w:tcPr>
            <w:tcW w:w="4870" w:type="dxa"/>
            <w:tcBorders>
              <w:top w:val="nil"/>
              <w:left w:val="single" w:sz="4" w:space="0" w:color="auto"/>
              <w:bottom w:val="single" w:sz="4" w:space="0" w:color="auto"/>
              <w:right w:val="single" w:sz="4" w:space="0" w:color="auto"/>
            </w:tcBorders>
            <w:shd w:val="clear" w:color="auto" w:fill="auto"/>
            <w:hideMark/>
          </w:tcPr>
          <w:p w14:paraId="345646BC"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71" w:type="dxa"/>
            <w:tcBorders>
              <w:top w:val="nil"/>
              <w:left w:val="nil"/>
              <w:bottom w:val="single" w:sz="4" w:space="0" w:color="auto"/>
              <w:right w:val="single" w:sz="4" w:space="0" w:color="auto"/>
            </w:tcBorders>
            <w:shd w:val="clear" w:color="auto" w:fill="auto"/>
            <w:noWrap/>
            <w:vAlign w:val="center"/>
            <w:hideMark/>
          </w:tcPr>
          <w:p w14:paraId="6CE45A22" w14:textId="0970128C"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47,7%</w:t>
            </w:r>
          </w:p>
        </w:tc>
        <w:tc>
          <w:tcPr>
            <w:tcW w:w="1155" w:type="dxa"/>
            <w:tcBorders>
              <w:top w:val="nil"/>
              <w:left w:val="nil"/>
              <w:bottom w:val="single" w:sz="4" w:space="0" w:color="auto"/>
              <w:right w:val="single" w:sz="4" w:space="0" w:color="auto"/>
            </w:tcBorders>
            <w:shd w:val="clear" w:color="auto" w:fill="auto"/>
            <w:noWrap/>
            <w:vAlign w:val="center"/>
            <w:hideMark/>
          </w:tcPr>
          <w:p w14:paraId="0F62C144" w14:textId="0BE4DC3C"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54,6%</w:t>
            </w:r>
          </w:p>
        </w:tc>
        <w:tc>
          <w:tcPr>
            <w:tcW w:w="1314" w:type="dxa"/>
            <w:tcBorders>
              <w:top w:val="nil"/>
              <w:left w:val="nil"/>
              <w:bottom w:val="single" w:sz="4" w:space="0" w:color="auto"/>
              <w:right w:val="single" w:sz="4" w:space="0" w:color="auto"/>
            </w:tcBorders>
            <w:shd w:val="clear" w:color="auto" w:fill="auto"/>
            <w:noWrap/>
            <w:vAlign w:val="center"/>
            <w:hideMark/>
          </w:tcPr>
          <w:p w14:paraId="5A9D0B5E" w14:textId="1C1BEF70"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43,1%</w:t>
            </w:r>
          </w:p>
        </w:tc>
        <w:tc>
          <w:tcPr>
            <w:tcW w:w="1188" w:type="dxa"/>
            <w:tcBorders>
              <w:top w:val="nil"/>
              <w:left w:val="nil"/>
              <w:bottom w:val="single" w:sz="4" w:space="0" w:color="auto"/>
              <w:right w:val="single" w:sz="4" w:space="0" w:color="auto"/>
            </w:tcBorders>
            <w:shd w:val="clear" w:color="auto" w:fill="auto"/>
            <w:noWrap/>
            <w:vAlign w:val="center"/>
            <w:hideMark/>
          </w:tcPr>
          <w:p w14:paraId="55CA01CB" w14:textId="5C1EFB8D"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38,9%</w:t>
            </w:r>
          </w:p>
        </w:tc>
      </w:tr>
      <w:tr w:rsidR="008015FF" w:rsidRPr="00BB7B64" w14:paraId="502246BB" w14:textId="77777777" w:rsidTr="00622202">
        <w:trPr>
          <w:trHeight w:val="300"/>
        </w:trPr>
        <w:tc>
          <w:tcPr>
            <w:tcW w:w="4870" w:type="dxa"/>
            <w:tcBorders>
              <w:top w:val="nil"/>
              <w:left w:val="single" w:sz="4" w:space="0" w:color="auto"/>
              <w:bottom w:val="single" w:sz="4" w:space="0" w:color="auto"/>
              <w:right w:val="single" w:sz="4" w:space="0" w:color="auto"/>
            </w:tcBorders>
            <w:shd w:val="clear" w:color="auto" w:fill="auto"/>
            <w:hideMark/>
          </w:tcPr>
          <w:p w14:paraId="259ECD14"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71" w:type="dxa"/>
            <w:tcBorders>
              <w:top w:val="nil"/>
              <w:left w:val="nil"/>
              <w:bottom w:val="single" w:sz="4" w:space="0" w:color="auto"/>
              <w:right w:val="single" w:sz="4" w:space="0" w:color="auto"/>
            </w:tcBorders>
            <w:shd w:val="clear" w:color="auto" w:fill="auto"/>
            <w:noWrap/>
            <w:vAlign w:val="center"/>
            <w:hideMark/>
          </w:tcPr>
          <w:p w14:paraId="582E316F" w14:textId="7D145968"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10,5%</w:t>
            </w:r>
          </w:p>
        </w:tc>
        <w:tc>
          <w:tcPr>
            <w:tcW w:w="1155" w:type="dxa"/>
            <w:tcBorders>
              <w:top w:val="nil"/>
              <w:left w:val="nil"/>
              <w:bottom w:val="single" w:sz="4" w:space="0" w:color="auto"/>
              <w:right w:val="single" w:sz="4" w:space="0" w:color="auto"/>
            </w:tcBorders>
            <w:shd w:val="clear" w:color="auto" w:fill="auto"/>
            <w:noWrap/>
            <w:vAlign w:val="center"/>
            <w:hideMark/>
          </w:tcPr>
          <w:p w14:paraId="7F2B5FDD" w14:textId="56614046"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11,5%</w:t>
            </w:r>
          </w:p>
        </w:tc>
        <w:tc>
          <w:tcPr>
            <w:tcW w:w="1314" w:type="dxa"/>
            <w:tcBorders>
              <w:top w:val="nil"/>
              <w:left w:val="nil"/>
              <w:bottom w:val="single" w:sz="4" w:space="0" w:color="auto"/>
              <w:right w:val="single" w:sz="4" w:space="0" w:color="auto"/>
            </w:tcBorders>
            <w:shd w:val="clear" w:color="auto" w:fill="auto"/>
            <w:noWrap/>
            <w:vAlign w:val="center"/>
            <w:hideMark/>
          </w:tcPr>
          <w:p w14:paraId="3E099ABF" w14:textId="485EE081"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6,6%</w:t>
            </w:r>
          </w:p>
        </w:tc>
        <w:tc>
          <w:tcPr>
            <w:tcW w:w="1188" w:type="dxa"/>
            <w:tcBorders>
              <w:top w:val="nil"/>
              <w:left w:val="nil"/>
              <w:bottom w:val="single" w:sz="4" w:space="0" w:color="auto"/>
              <w:right w:val="single" w:sz="4" w:space="0" w:color="auto"/>
            </w:tcBorders>
            <w:shd w:val="clear" w:color="auto" w:fill="auto"/>
            <w:noWrap/>
            <w:vAlign w:val="center"/>
            <w:hideMark/>
          </w:tcPr>
          <w:p w14:paraId="118255CD" w14:textId="3C4ACCE3"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w:t>
            </w:r>
          </w:p>
        </w:tc>
      </w:tr>
    </w:tbl>
    <w:p w14:paraId="4E0042AF"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 xml:space="preserve"> </w:t>
      </w:r>
    </w:p>
    <w:p w14:paraId="7B0B09BD"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Потреба вакцинуватися, щоб не носити маску чи тримати соціальну дистанцію</w:t>
      </w:r>
    </w:p>
    <w:tbl>
      <w:tblPr>
        <w:tblW w:w="9351" w:type="dxa"/>
        <w:tblLook w:val="04A0" w:firstRow="1" w:lastRow="0" w:firstColumn="1" w:lastColumn="0" w:noHBand="0" w:noVBand="1"/>
      </w:tblPr>
      <w:tblGrid>
        <w:gridCol w:w="4610"/>
        <w:gridCol w:w="952"/>
        <w:gridCol w:w="1146"/>
        <w:gridCol w:w="1420"/>
        <w:gridCol w:w="1223"/>
      </w:tblGrid>
      <w:tr w:rsidR="00622202" w:rsidRPr="00BB7B64" w14:paraId="15D3D79B" w14:textId="77777777" w:rsidTr="00622202">
        <w:trPr>
          <w:trHeight w:val="300"/>
        </w:trPr>
        <w:tc>
          <w:tcPr>
            <w:tcW w:w="46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819384"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52" w:type="dxa"/>
            <w:tcBorders>
              <w:top w:val="single" w:sz="4" w:space="0" w:color="auto"/>
              <w:left w:val="nil"/>
              <w:bottom w:val="single" w:sz="4" w:space="0" w:color="auto"/>
              <w:right w:val="single" w:sz="4" w:space="0" w:color="auto"/>
            </w:tcBorders>
            <w:shd w:val="clear" w:color="auto" w:fill="auto"/>
            <w:vAlign w:val="bottom"/>
            <w:hideMark/>
          </w:tcPr>
          <w:p w14:paraId="13051289" w14:textId="265AB67D"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44A4D4AE" w14:textId="033F0734"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027FF8EC" w14:textId="4BC562DA"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027D23D2" w14:textId="114EE1FB"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8015FF" w:rsidRPr="00BB7B64" w14:paraId="66CF0848" w14:textId="77777777" w:rsidTr="00622202">
        <w:trPr>
          <w:trHeight w:val="300"/>
        </w:trPr>
        <w:tc>
          <w:tcPr>
            <w:tcW w:w="4645" w:type="dxa"/>
            <w:tcBorders>
              <w:top w:val="nil"/>
              <w:left w:val="single" w:sz="4" w:space="0" w:color="auto"/>
              <w:bottom w:val="single" w:sz="4" w:space="0" w:color="auto"/>
              <w:right w:val="single" w:sz="4" w:space="0" w:color="auto"/>
            </w:tcBorders>
            <w:shd w:val="clear" w:color="auto" w:fill="auto"/>
            <w:hideMark/>
          </w:tcPr>
          <w:p w14:paraId="7B031524"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Значно вплинули</w:t>
            </w:r>
          </w:p>
        </w:tc>
        <w:tc>
          <w:tcPr>
            <w:tcW w:w="952" w:type="dxa"/>
            <w:tcBorders>
              <w:top w:val="nil"/>
              <w:left w:val="nil"/>
              <w:bottom w:val="single" w:sz="4" w:space="0" w:color="auto"/>
              <w:right w:val="single" w:sz="4" w:space="0" w:color="auto"/>
            </w:tcBorders>
            <w:shd w:val="clear" w:color="auto" w:fill="auto"/>
            <w:noWrap/>
            <w:vAlign w:val="center"/>
            <w:hideMark/>
          </w:tcPr>
          <w:p w14:paraId="404EF55E" w14:textId="52BE6144"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27,6%</w:t>
            </w:r>
          </w:p>
        </w:tc>
        <w:tc>
          <w:tcPr>
            <w:tcW w:w="1146" w:type="dxa"/>
            <w:tcBorders>
              <w:top w:val="nil"/>
              <w:left w:val="nil"/>
              <w:bottom w:val="single" w:sz="4" w:space="0" w:color="auto"/>
              <w:right w:val="single" w:sz="4" w:space="0" w:color="auto"/>
            </w:tcBorders>
            <w:shd w:val="clear" w:color="auto" w:fill="auto"/>
            <w:noWrap/>
            <w:vAlign w:val="center"/>
            <w:hideMark/>
          </w:tcPr>
          <w:p w14:paraId="3027DF28" w14:textId="416F988A"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15,7%</w:t>
            </w:r>
          </w:p>
        </w:tc>
        <w:tc>
          <w:tcPr>
            <w:tcW w:w="1420" w:type="dxa"/>
            <w:tcBorders>
              <w:top w:val="nil"/>
              <w:left w:val="nil"/>
              <w:bottom w:val="single" w:sz="4" w:space="0" w:color="auto"/>
              <w:right w:val="single" w:sz="4" w:space="0" w:color="auto"/>
            </w:tcBorders>
            <w:shd w:val="clear" w:color="auto" w:fill="auto"/>
            <w:noWrap/>
            <w:vAlign w:val="center"/>
            <w:hideMark/>
          </w:tcPr>
          <w:p w14:paraId="04A8CA5E" w14:textId="1CE73DA1"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19,4%</w:t>
            </w:r>
          </w:p>
        </w:tc>
        <w:tc>
          <w:tcPr>
            <w:tcW w:w="1188" w:type="dxa"/>
            <w:tcBorders>
              <w:top w:val="nil"/>
              <w:left w:val="nil"/>
              <w:bottom w:val="single" w:sz="4" w:space="0" w:color="auto"/>
              <w:right w:val="single" w:sz="4" w:space="0" w:color="auto"/>
            </w:tcBorders>
            <w:shd w:val="clear" w:color="auto" w:fill="auto"/>
            <w:noWrap/>
            <w:vAlign w:val="center"/>
            <w:hideMark/>
          </w:tcPr>
          <w:p w14:paraId="5A681A8A" w14:textId="5FD7AF39"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15,8%</w:t>
            </w:r>
          </w:p>
        </w:tc>
      </w:tr>
      <w:tr w:rsidR="008015FF" w:rsidRPr="00BB7B64" w14:paraId="01B3EB48" w14:textId="77777777" w:rsidTr="00622202">
        <w:trPr>
          <w:trHeight w:val="900"/>
        </w:trPr>
        <w:tc>
          <w:tcPr>
            <w:tcW w:w="4645" w:type="dxa"/>
            <w:tcBorders>
              <w:top w:val="nil"/>
              <w:left w:val="single" w:sz="4" w:space="0" w:color="auto"/>
              <w:bottom w:val="single" w:sz="4" w:space="0" w:color="auto"/>
              <w:right w:val="single" w:sz="4" w:space="0" w:color="auto"/>
            </w:tcBorders>
            <w:shd w:val="clear" w:color="auto" w:fill="auto"/>
            <w:hideMark/>
          </w:tcPr>
          <w:p w14:paraId="2F7D9E6E"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52" w:type="dxa"/>
            <w:tcBorders>
              <w:top w:val="nil"/>
              <w:left w:val="nil"/>
              <w:bottom w:val="single" w:sz="4" w:space="0" w:color="auto"/>
              <w:right w:val="single" w:sz="4" w:space="0" w:color="auto"/>
            </w:tcBorders>
            <w:shd w:val="clear" w:color="auto" w:fill="auto"/>
            <w:noWrap/>
            <w:vAlign w:val="center"/>
            <w:hideMark/>
          </w:tcPr>
          <w:p w14:paraId="0133A780" w14:textId="2E1672D7"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17,2%</w:t>
            </w:r>
          </w:p>
        </w:tc>
        <w:tc>
          <w:tcPr>
            <w:tcW w:w="1146" w:type="dxa"/>
            <w:tcBorders>
              <w:top w:val="nil"/>
              <w:left w:val="nil"/>
              <w:bottom w:val="single" w:sz="4" w:space="0" w:color="auto"/>
              <w:right w:val="single" w:sz="4" w:space="0" w:color="auto"/>
            </w:tcBorders>
            <w:shd w:val="clear" w:color="auto" w:fill="auto"/>
            <w:noWrap/>
            <w:vAlign w:val="center"/>
            <w:hideMark/>
          </w:tcPr>
          <w:p w14:paraId="35AD7C31" w14:textId="79C05184"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15,3%</w:t>
            </w:r>
          </w:p>
        </w:tc>
        <w:tc>
          <w:tcPr>
            <w:tcW w:w="1420" w:type="dxa"/>
            <w:tcBorders>
              <w:top w:val="nil"/>
              <w:left w:val="nil"/>
              <w:bottom w:val="single" w:sz="4" w:space="0" w:color="auto"/>
              <w:right w:val="single" w:sz="4" w:space="0" w:color="auto"/>
            </w:tcBorders>
            <w:shd w:val="clear" w:color="auto" w:fill="auto"/>
            <w:noWrap/>
            <w:vAlign w:val="center"/>
            <w:hideMark/>
          </w:tcPr>
          <w:p w14:paraId="5B824176" w14:textId="54EB6320"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26,5%</w:t>
            </w:r>
          </w:p>
        </w:tc>
        <w:tc>
          <w:tcPr>
            <w:tcW w:w="1188" w:type="dxa"/>
            <w:tcBorders>
              <w:top w:val="nil"/>
              <w:left w:val="nil"/>
              <w:bottom w:val="single" w:sz="4" w:space="0" w:color="auto"/>
              <w:right w:val="single" w:sz="4" w:space="0" w:color="auto"/>
            </w:tcBorders>
            <w:shd w:val="clear" w:color="auto" w:fill="auto"/>
            <w:noWrap/>
            <w:vAlign w:val="center"/>
            <w:hideMark/>
          </w:tcPr>
          <w:p w14:paraId="2F16331F" w14:textId="60E4B34A"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24,2%</w:t>
            </w:r>
          </w:p>
        </w:tc>
      </w:tr>
      <w:tr w:rsidR="008015FF" w:rsidRPr="00BB7B64" w14:paraId="42A4A1A1" w14:textId="77777777" w:rsidTr="00622202">
        <w:trPr>
          <w:trHeight w:val="300"/>
        </w:trPr>
        <w:tc>
          <w:tcPr>
            <w:tcW w:w="4645" w:type="dxa"/>
            <w:tcBorders>
              <w:top w:val="nil"/>
              <w:left w:val="single" w:sz="4" w:space="0" w:color="auto"/>
              <w:bottom w:val="single" w:sz="4" w:space="0" w:color="auto"/>
              <w:right w:val="single" w:sz="4" w:space="0" w:color="auto"/>
            </w:tcBorders>
            <w:shd w:val="clear" w:color="auto" w:fill="auto"/>
            <w:hideMark/>
          </w:tcPr>
          <w:p w14:paraId="6E55D36A"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52" w:type="dxa"/>
            <w:tcBorders>
              <w:top w:val="nil"/>
              <w:left w:val="nil"/>
              <w:bottom w:val="single" w:sz="4" w:space="0" w:color="auto"/>
              <w:right w:val="single" w:sz="4" w:space="0" w:color="auto"/>
            </w:tcBorders>
            <w:shd w:val="clear" w:color="auto" w:fill="auto"/>
            <w:noWrap/>
            <w:vAlign w:val="center"/>
            <w:hideMark/>
          </w:tcPr>
          <w:p w14:paraId="6D9C746E" w14:textId="7AFB5150"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47,1%</w:t>
            </w:r>
          </w:p>
        </w:tc>
        <w:tc>
          <w:tcPr>
            <w:tcW w:w="1146" w:type="dxa"/>
            <w:tcBorders>
              <w:top w:val="nil"/>
              <w:left w:val="nil"/>
              <w:bottom w:val="single" w:sz="4" w:space="0" w:color="auto"/>
              <w:right w:val="single" w:sz="4" w:space="0" w:color="auto"/>
            </w:tcBorders>
            <w:shd w:val="clear" w:color="auto" w:fill="auto"/>
            <w:noWrap/>
            <w:vAlign w:val="center"/>
            <w:hideMark/>
          </w:tcPr>
          <w:p w14:paraId="262B9886" w14:textId="31516A74"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54,8%</w:t>
            </w:r>
          </w:p>
        </w:tc>
        <w:tc>
          <w:tcPr>
            <w:tcW w:w="1420" w:type="dxa"/>
            <w:tcBorders>
              <w:top w:val="nil"/>
              <w:left w:val="nil"/>
              <w:bottom w:val="single" w:sz="4" w:space="0" w:color="auto"/>
              <w:right w:val="single" w:sz="4" w:space="0" w:color="auto"/>
            </w:tcBorders>
            <w:shd w:val="clear" w:color="auto" w:fill="auto"/>
            <w:noWrap/>
            <w:vAlign w:val="center"/>
            <w:hideMark/>
          </w:tcPr>
          <w:p w14:paraId="71870A31" w14:textId="5C54B566"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45,9%</w:t>
            </w:r>
          </w:p>
        </w:tc>
        <w:tc>
          <w:tcPr>
            <w:tcW w:w="1188" w:type="dxa"/>
            <w:tcBorders>
              <w:top w:val="nil"/>
              <w:left w:val="nil"/>
              <w:bottom w:val="single" w:sz="4" w:space="0" w:color="auto"/>
              <w:right w:val="single" w:sz="4" w:space="0" w:color="auto"/>
            </w:tcBorders>
            <w:shd w:val="clear" w:color="auto" w:fill="auto"/>
            <w:noWrap/>
            <w:vAlign w:val="center"/>
            <w:hideMark/>
          </w:tcPr>
          <w:p w14:paraId="649EFEDF" w14:textId="3448FD5B"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50,5%</w:t>
            </w:r>
          </w:p>
        </w:tc>
      </w:tr>
      <w:tr w:rsidR="008015FF" w:rsidRPr="00BB7B64" w14:paraId="629BE67D" w14:textId="77777777" w:rsidTr="00622202">
        <w:trPr>
          <w:trHeight w:val="300"/>
        </w:trPr>
        <w:tc>
          <w:tcPr>
            <w:tcW w:w="4645" w:type="dxa"/>
            <w:tcBorders>
              <w:top w:val="nil"/>
              <w:left w:val="single" w:sz="4" w:space="0" w:color="auto"/>
              <w:bottom w:val="single" w:sz="4" w:space="0" w:color="auto"/>
              <w:right w:val="single" w:sz="4" w:space="0" w:color="auto"/>
            </w:tcBorders>
            <w:shd w:val="clear" w:color="auto" w:fill="auto"/>
            <w:hideMark/>
          </w:tcPr>
          <w:p w14:paraId="40D9778D"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52" w:type="dxa"/>
            <w:tcBorders>
              <w:top w:val="nil"/>
              <w:left w:val="nil"/>
              <w:bottom w:val="single" w:sz="4" w:space="0" w:color="auto"/>
              <w:right w:val="single" w:sz="4" w:space="0" w:color="auto"/>
            </w:tcBorders>
            <w:shd w:val="clear" w:color="auto" w:fill="auto"/>
            <w:noWrap/>
            <w:vAlign w:val="center"/>
            <w:hideMark/>
          </w:tcPr>
          <w:p w14:paraId="71CC42CC" w14:textId="14AA219A"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8,0%</w:t>
            </w:r>
          </w:p>
        </w:tc>
        <w:tc>
          <w:tcPr>
            <w:tcW w:w="1146" w:type="dxa"/>
            <w:tcBorders>
              <w:top w:val="nil"/>
              <w:left w:val="nil"/>
              <w:bottom w:val="single" w:sz="4" w:space="0" w:color="auto"/>
              <w:right w:val="single" w:sz="4" w:space="0" w:color="auto"/>
            </w:tcBorders>
            <w:shd w:val="clear" w:color="auto" w:fill="auto"/>
            <w:noWrap/>
            <w:vAlign w:val="center"/>
            <w:hideMark/>
          </w:tcPr>
          <w:p w14:paraId="442B7F80" w14:textId="3A3DED68"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14,2%</w:t>
            </w:r>
          </w:p>
        </w:tc>
        <w:tc>
          <w:tcPr>
            <w:tcW w:w="1420" w:type="dxa"/>
            <w:tcBorders>
              <w:top w:val="nil"/>
              <w:left w:val="nil"/>
              <w:bottom w:val="single" w:sz="4" w:space="0" w:color="auto"/>
              <w:right w:val="single" w:sz="4" w:space="0" w:color="auto"/>
            </w:tcBorders>
            <w:shd w:val="clear" w:color="auto" w:fill="auto"/>
            <w:noWrap/>
            <w:vAlign w:val="center"/>
            <w:hideMark/>
          </w:tcPr>
          <w:p w14:paraId="53C720D9" w14:textId="71269D78"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8,2%</w:t>
            </w:r>
          </w:p>
        </w:tc>
        <w:tc>
          <w:tcPr>
            <w:tcW w:w="1188" w:type="dxa"/>
            <w:tcBorders>
              <w:top w:val="nil"/>
              <w:left w:val="nil"/>
              <w:bottom w:val="single" w:sz="4" w:space="0" w:color="auto"/>
              <w:right w:val="single" w:sz="4" w:space="0" w:color="auto"/>
            </w:tcBorders>
            <w:shd w:val="clear" w:color="auto" w:fill="auto"/>
            <w:noWrap/>
            <w:vAlign w:val="center"/>
            <w:hideMark/>
          </w:tcPr>
          <w:p w14:paraId="19440C63" w14:textId="06F50562"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9,5%</w:t>
            </w:r>
          </w:p>
        </w:tc>
      </w:tr>
    </w:tbl>
    <w:p w14:paraId="11E62FEA" w14:textId="77777777" w:rsidR="00A44183" w:rsidRPr="00BB7B64" w:rsidRDefault="00A44183" w:rsidP="00A44183">
      <w:pPr>
        <w:spacing w:line="276" w:lineRule="auto"/>
        <w:rPr>
          <w:rFonts w:ascii="Times New Roman" w:hAnsi="Times New Roman" w:cs="Times New Roman"/>
          <w:b/>
        </w:rPr>
      </w:pPr>
    </w:p>
    <w:p w14:paraId="46C8EA11"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Потреба працювати навіть у разі запровадження жорсткого карантину</w:t>
      </w:r>
    </w:p>
    <w:tbl>
      <w:tblPr>
        <w:tblW w:w="9351" w:type="dxa"/>
        <w:tblLook w:val="04A0" w:firstRow="1" w:lastRow="0" w:firstColumn="1" w:lastColumn="0" w:noHBand="0" w:noVBand="1"/>
      </w:tblPr>
      <w:tblGrid>
        <w:gridCol w:w="4503"/>
        <w:gridCol w:w="1122"/>
        <w:gridCol w:w="1146"/>
        <w:gridCol w:w="1357"/>
        <w:gridCol w:w="1223"/>
      </w:tblGrid>
      <w:tr w:rsidR="00622202" w:rsidRPr="00BB7B64" w14:paraId="440AF9CF" w14:textId="77777777" w:rsidTr="00622202">
        <w:trPr>
          <w:trHeight w:val="300"/>
        </w:trPr>
        <w:tc>
          <w:tcPr>
            <w:tcW w:w="45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C861A6"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3656DE1E" w14:textId="20145911"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D94034F" w14:textId="520301F5"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357" w:type="dxa"/>
            <w:tcBorders>
              <w:top w:val="single" w:sz="4" w:space="0" w:color="auto"/>
              <w:left w:val="nil"/>
              <w:bottom w:val="single" w:sz="4" w:space="0" w:color="auto"/>
              <w:right w:val="single" w:sz="4" w:space="0" w:color="auto"/>
            </w:tcBorders>
            <w:shd w:val="clear" w:color="auto" w:fill="auto"/>
            <w:vAlign w:val="bottom"/>
            <w:hideMark/>
          </w:tcPr>
          <w:p w14:paraId="724FC271" w14:textId="3314843A"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78E35398" w14:textId="60848886"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8015FF" w:rsidRPr="00BB7B64" w14:paraId="04090B96" w14:textId="77777777" w:rsidTr="00622202">
        <w:trPr>
          <w:trHeight w:val="300"/>
        </w:trPr>
        <w:tc>
          <w:tcPr>
            <w:tcW w:w="4538" w:type="dxa"/>
            <w:tcBorders>
              <w:top w:val="nil"/>
              <w:left w:val="single" w:sz="4" w:space="0" w:color="auto"/>
              <w:bottom w:val="single" w:sz="4" w:space="0" w:color="auto"/>
              <w:right w:val="single" w:sz="4" w:space="0" w:color="auto"/>
            </w:tcBorders>
            <w:shd w:val="clear" w:color="auto" w:fill="auto"/>
            <w:hideMark/>
          </w:tcPr>
          <w:p w14:paraId="741E6352"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4CD53AEC" w14:textId="1D8507EA"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36,8%</w:t>
            </w:r>
          </w:p>
        </w:tc>
        <w:tc>
          <w:tcPr>
            <w:tcW w:w="1146" w:type="dxa"/>
            <w:tcBorders>
              <w:top w:val="nil"/>
              <w:left w:val="nil"/>
              <w:bottom w:val="single" w:sz="4" w:space="0" w:color="auto"/>
              <w:right w:val="single" w:sz="4" w:space="0" w:color="auto"/>
            </w:tcBorders>
            <w:shd w:val="clear" w:color="auto" w:fill="auto"/>
            <w:noWrap/>
            <w:vAlign w:val="center"/>
            <w:hideMark/>
          </w:tcPr>
          <w:p w14:paraId="2B424C92" w14:textId="324E35C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43,3%</w:t>
            </w:r>
          </w:p>
        </w:tc>
        <w:tc>
          <w:tcPr>
            <w:tcW w:w="1357" w:type="dxa"/>
            <w:tcBorders>
              <w:top w:val="nil"/>
              <w:left w:val="nil"/>
              <w:bottom w:val="single" w:sz="4" w:space="0" w:color="auto"/>
              <w:right w:val="single" w:sz="4" w:space="0" w:color="auto"/>
            </w:tcBorders>
            <w:shd w:val="clear" w:color="auto" w:fill="auto"/>
            <w:noWrap/>
            <w:vAlign w:val="center"/>
            <w:hideMark/>
          </w:tcPr>
          <w:p w14:paraId="298058E7" w14:textId="061BC165"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50,8%</w:t>
            </w:r>
          </w:p>
        </w:tc>
        <w:tc>
          <w:tcPr>
            <w:tcW w:w="1188" w:type="dxa"/>
            <w:tcBorders>
              <w:top w:val="nil"/>
              <w:left w:val="nil"/>
              <w:bottom w:val="single" w:sz="4" w:space="0" w:color="auto"/>
              <w:right w:val="single" w:sz="4" w:space="0" w:color="auto"/>
            </w:tcBorders>
            <w:shd w:val="clear" w:color="auto" w:fill="auto"/>
            <w:noWrap/>
            <w:vAlign w:val="center"/>
            <w:hideMark/>
          </w:tcPr>
          <w:p w14:paraId="3BDF63EB" w14:textId="5EE80288"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37,9%</w:t>
            </w:r>
          </w:p>
        </w:tc>
      </w:tr>
      <w:tr w:rsidR="008015FF" w:rsidRPr="00BB7B64" w14:paraId="56147C78" w14:textId="77777777" w:rsidTr="00622202">
        <w:trPr>
          <w:trHeight w:val="404"/>
        </w:trPr>
        <w:tc>
          <w:tcPr>
            <w:tcW w:w="4538" w:type="dxa"/>
            <w:tcBorders>
              <w:top w:val="nil"/>
              <w:left w:val="single" w:sz="4" w:space="0" w:color="auto"/>
              <w:bottom w:val="single" w:sz="4" w:space="0" w:color="auto"/>
              <w:right w:val="single" w:sz="4" w:space="0" w:color="auto"/>
            </w:tcBorders>
            <w:shd w:val="clear" w:color="auto" w:fill="auto"/>
            <w:hideMark/>
          </w:tcPr>
          <w:p w14:paraId="6A0E2B78"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3CA67A5A" w14:textId="33B31F59"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24,1%</w:t>
            </w:r>
          </w:p>
        </w:tc>
        <w:tc>
          <w:tcPr>
            <w:tcW w:w="1146" w:type="dxa"/>
            <w:tcBorders>
              <w:top w:val="nil"/>
              <w:left w:val="nil"/>
              <w:bottom w:val="single" w:sz="4" w:space="0" w:color="auto"/>
              <w:right w:val="single" w:sz="4" w:space="0" w:color="auto"/>
            </w:tcBorders>
            <w:shd w:val="clear" w:color="auto" w:fill="auto"/>
            <w:noWrap/>
            <w:vAlign w:val="center"/>
            <w:hideMark/>
          </w:tcPr>
          <w:p w14:paraId="59B0ADC7" w14:textId="4CB8F69B"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17,2%</w:t>
            </w:r>
          </w:p>
        </w:tc>
        <w:tc>
          <w:tcPr>
            <w:tcW w:w="1357" w:type="dxa"/>
            <w:tcBorders>
              <w:top w:val="nil"/>
              <w:left w:val="nil"/>
              <w:bottom w:val="single" w:sz="4" w:space="0" w:color="auto"/>
              <w:right w:val="single" w:sz="4" w:space="0" w:color="auto"/>
            </w:tcBorders>
            <w:shd w:val="clear" w:color="auto" w:fill="auto"/>
            <w:noWrap/>
            <w:vAlign w:val="center"/>
            <w:hideMark/>
          </w:tcPr>
          <w:p w14:paraId="6A079863" w14:textId="26957222"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25,1%</w:t>
            </w:r>
          </w:p>
        </w:tc>
        <w:tc>
          <w:tcPr>
            <w:tcW w:w="1188" w:type="dxa"/>
            <w:tcBorders>
              <w:top w:val="nil"/>
              <w:left w:val="nil"/>
              <w:bottom w:val="single" w:sz="4" w:space="0" w:color="auto"/>
              <w:right w:val="single" w:sz="4" w:space="0" w:color="auto"/>
            </w:tcBorders>
            <w:shd w:val="clear" w:color="auto" w:fill="auto"/>
            <w:noWrap/>
            <w:vAlign w:val="center"/>
            <w:hideMark/>
          </w:tcPr>
          <w:p w14:paraId="406DF9C9" w14:textId="48369EC9"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30,5%</w:t>
            </w:r>
          </w:p>
        </w:tc>
      </w:tr>
      <w:tr w:rsidR="008015FF" w:rsidRPr="00BB7B64" w14:paraId="512EE0EC" w14:textId="77777777" w:rsidTr="00622202">
        <w:trPr>
          <w:trHeight w:val="300"/>
        </w:trPr>
        <w:tc>
          <w:tcPr>
            <w:tcW w:w="4538" w:type="dxa"/>
            <w:tcBorders>
              <w:top w:val="nil"/>
              <w:left w:val="single" w:sz="4" w:space="0" w:color="auto"/>
              <w:bottom w:val="single" w:sz="4" w:space="0" w:color="auto"/>
              <w:right w:val="single" w:sz="4" w:space="0" w:color="auto"/>
            </w:tcBorders>
            <w:shd w:val="clear" w:color="auto" w:fill="auto"/>
            <w:hideMark/>
          </w:tcPr>
          <w:p w14:paraId="6AF7E95F"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43C0E34A" w14:textId="4089C1F5"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32,2%</w:t>
            </w:r>
          </w:p>
        </w:tc>
        <w:tc>
          <w:tcPr>
            <w:tcW w:w="1146" w:type="dxa"/>
            <w:tcBorders>
              <w:top w:val="nil"/>
              <w:left w:val="nil"/>
              <w:bottom w:val="single" w:sz="4" w:space="0" w:color="auto"/>
              <w:right w:val="single" w:sz="4" w:space="0" w:color="auto"/>
            </w:tcBorders>
            <w:shd w:val="clear" w:color="auto" w:fill="auto"/>
            <w:noWrap/>
            <w:vAlign w:val="center"/>
            <w:hideMark/>
          </w:tcPr>
          <w:p w14:paraId="59DC586F" w14:textId="3798791B"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30,3%</w:t>
            </w:r>
          </w:p>
        </w:tc>
        <w:tc>
          <w:tcPr>
            <w:tcW w:w="1357" w:type="dxa"/>
            <w:tcBorders>
              <w:top w:val="nil"/>
              <w:left w:val="nil"/>
              <w:bottom w:val="single" w:sz="4" w:space="0" w:color="auto"/>
              <w:right w:val="single" w:sz="4" w:space="0" w:color="auto"/>
            </w:tcBorders>
            <w:shd w:val="clear" w:color="auto" w:fill="auto"/>
            <w:noWrap/>
            <w:vAlign w:val="center"/>
            <w:hideMark/>
          </w:tcPr>
          <w:p w14:paraId="75399042" w14:textId="6F6FF9B3"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22,3%</w:t>
            </w:r>
          </w:p>
        </w:tc>
        <w:tc>
          <w:tcPr>
            <w:tcW w:w="1188" w:type="dxa"/>
            <w:tcBorders>
              <w:top w:val="nil"/>
              <w:left w:val="nil"/>
              <w:bottom w:val="single" w:sz="4" w:space="0" w:color="auto"/>
              <w:right w:val="single" w:sz="4" w:space="0" w:color="auto"/>
            </w:tcBorders>
            <w:shd w:val="clear" w:color="auto" w:fill="auto"/>
            <w:noWrap/>
            <w:vAlign w:val="center"/>
            <w:hideMark/>
          </w:tcPr>
          <w:p w14:paraId="3C60306F" w14:textId="52D84E98"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27,4%</w:t>
            </w:r>
          </w:p>
        </w:tc>
      </w:tr>
      <w:tr w:rsidR="008015FF" w:rsidRPr="00BB7B64" w14:paraId="44F3A12E" w14:textId="77777777" w:rsidTr="00622202">
        <w:trPr>
          <w:trHeight w:val="300"/>
        </w:trPr>
        <w:tc>
          <w:tcPr>
            <w:tcW w:w="4538" w:type="dxa"/>
            <w:tcBorders>
              <w:top w:val="nil"/>
              <w:left w:val="single" w:sz="4" w:space="0" w:color="auto"/>
              <w:bottom w:val="single" w:sz="4" w:space="0" w:color="auto"/>
              <w:right w:val="single" w:sz="4" w:space="0" w:color="auto"/>
            </w:tcBorders>
            <w:shd w:val="clear" w:color="auto" w:fill="auto"/>
            <w:hideMark/>
          </w:tcPr>
          <w:p w14:paraId="0E77AC55"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1122" w:type="dxa"/>
            <w:tcBorders>
              <w:top w:val="nil"/>
              <w:left w:val="nil"/>
              <w:bottom w:val="single" w:sz="4" w:space="0" w:color="auto"/>
              <w:right w:val="single" w:sz="4" w:space="0" w:color="auto"/>
            </w:tcBorders>
            <w:shd w:val="clear" w:color="auto" w:fill="auto"/>
            <w:noWrap/>
            <w:vAlign w:val="center"/>
            <w:hideMark/>
          </w:tcPr>
          <w:p w14:paraId="201AF041" w14:textId="30716AB3"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6,9%</w:t>
            </w:r>
          </w:p>
        </w:tc>
        <w:tc>
          <w:tcPr>
            <w:tcW w:w="1146" w:type="dxa"/>
            <w:tcBorders>
              <w:top w:val="nil"/>
              <w:left w:val="nil"/>
              <w:bottom w:val="single" w:sz="4" w:space="0" w:color="auto"/>
              <w:right w:val="single" w:sz="4" w:space="0" w:color="auto"/>
            </w:tcBorders>
            <w:shd w:val="clear" w:color="auto" w:fill="auto"/>
            <w:noWrap/>
            <w:vAlign w:val="center"/>
            <w:hideMark/>
          </w:tcPr>
          <w:p w14:paraId="447FAA01" w14:textId="35513920"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9,2%</w:t>
            </w:r>
          </w:p>
        </w:tc>
        <w:tc>
          <w:tcPr>
            <w:tcW w:w="1357" w:type="dxa"/>
            <w:tcBorders>
              <w:top w:val="nil"/>
              <w:left w:val="nil"/>
              <w:bottom w:val="single" w:sz="4" w:space="0" w:color="auto"/>
              <w:right w:val="single" w:sz="4" w:space="0" w:color="auto"/>
            </w:tcBorders>
            <w:shd w:val="clear" w:color="auto" w:fill="auto"/>
            <w:noWrap/>
            <w:vAlign w:val="center"/>
            <w:hideMark/>
          </w:tcPr>
          <w:p w14:paraId="70A9D1A3" w14:textId="67B591DC"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w:t>
            </w:r>
          </w:p>
        </w:tc>
        <w:tc>
          <w:tcPr>
            <w:tcW w:w="1188" w:type="dxa"/>
            <w:tcBorders>
              <w:top w:val="nil"/>
              <w:left w:val="nil"/>
              <w:bottom w:val="single" w:sz="4" w:space="0" w:color="auto"/>
              <w:right w:val="single" w:sz="4" w:space="0" w:color="auto"/>
            </w:tcBorders>
            <w:shd w:val="clear" w:color="auto" w:fill="auto"/>
            <w:noWrap/>
            <w:vAlign w:val="center"/>
            <w:hideMark/>
          </w:tcPr>
          <w:p w14:paraId="3DDC3BEC" w14:textId="749580CA"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w:t>
            </w:r>
          </w:p>
        </w:tc>
      </w:tr>
    </w:tbl>
    <w:p w14:paraId="517B3063" w14:textId="77777777" w:rsidR="00A44183" w:rsidRPr="00BB7B64" w:rsidRDefault="00A44183" w:rsidP="00A44183">
      <w:pPr>
        <w:spacing w:line="276" w:lineRule="auto"/>
        <w:jc w:val="center"/>
        <w:rPr>
          <w:rFonts w:ascii="Times New Roman" w:hAnsi="Times New Roman" w:cs="Times New Roman"/>
          <w:b/>
        </w:rPr>
      </w:pPr>
    </w:p>
    <w:p w14:paraId="7DFC1529"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Рекомендація/порада мого лікаря</w:t>
      </w:r>
    </w:p>
    <w:tbl>
      <w:tblPr>
        <w:tblW w:w="9351" w:type="dxa"/>
        <w:tblLook w:val="04A0" w:firstRow="1" w:lastRow="0" w:firstColumn="1" w:lastColumn="0" w:noHBand="0" w:noVBand="1"/>
      </w:tblPr>
      <w:tblGrid>
        <w:gridCol w:w="4503"/>
        <w:gridCol w:w="1122"/>
        <w:gridCol w:w="1146"/>
        <w:gridCol w:w="1357"/>
        <w:gridCol w:w="1223"/>
      </w:tblGrid>
      <w:tr w:rsidR="00622202" w:rsidRPr="00BB7B64" w14:paraId="1859C15D" w14:textId="77777777" w:rsidTr="00622202">
        <w:trPr>
          <w:trHeight w:val="300"/>
        </w:trPr>
        <w:tc>
          <w:tcPr>
            <w:tcW w:w="4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4C5DF"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79E7DF23" w14:textId="2CAF7B41"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4F684DD5" w14:textId="308DF8C7"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357" w:type="dxa"/>
            <w:tcBorders>
              <w:top w:val="single" w:sz="4" w:space="0" w:color="auto"/>
              <w:left w:val="nil"/>
              <w:bottom w:val="single" w:sz="4" w:space="0" w:color="auto"/>
              <w:right w:val="single" w:sz="4" w:space="0" w:color="auto"/>
            </w:tcBorders>
            <w:shd w:val="clear" w:color="auto" w:fill="auto"/>
            <w:vAlign w:val="bottom"/>
            <w:hideMark/>
          </w:tcPr>
          <w:p w14:paraId="6F7EB1A1" w14:textId="449C15B1"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6A7151BD" w14:textId="13A54B29"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8015FF" w:rsidRPr="00BB7B64" w14:paraId="5FEA57EA" w14:textId="77777777" w:rsidTr="00622202">
        <w:trPr>
          <w:trHeight w:val="300"/>
        </w:trPr>
        <w:tc>
          <w:tcPr>
            <w:tcW w:w="4538" w:type="dxa"/>
            <w:tcBorders>
              <w:top w:val="nil"/>
              <w:left w:val="single" w:sz="4" w:space="0" w:color="auto"/>
              <w:bottom w:val="single" w:sz="4" w:space="0" w:color="auto"/>
              <w:right w:val="single" w:sz="4" w:space="0" w:color="auto"/>
            </w:tcBorders>
            <w:shd w:val="clear" w:color="auto" w:fill="auto"/>
            <w:vAlign w:val="center"/>
            <w:hideMark/>
          </w:tcPr>
          <w:p w14:paraId="465BD05F"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4B55A035" w14:textId="68690F0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24,1%</w:t>
            </w:r>
          </w:p>
        </w:tc>
        <w:tc>
          <w:tcPr>
            <w:tcW w:w="1146" w:type="dxa"/>
            <w:tcBorders>
              <w:top w:val="nil"/>
              <w:left w:val="nil"/>
              <w:bottom w:val="single" w:sz="4" w:space="0" w:color="auto"/>
              <w:right w:val="single" w:sz="4" w:space="0" w:color="auto"/>
            </w:tcBorders>
            <w:shd w:val="clear" w:color="auto" w:fill="auto"/>
            <w:noWrap/>
            <w:vAlign w:val="center"/>
            <w:hideMark/>
          </w:tcPr>
          <w:p w14:paraId="2EEFE6F9" w14:textId="6BD66227"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19,5%</w:t>
            </w:r>
          </w:p>
        </w:tc>
        <w:tc>
          <w:tcPr>
            <w:tcW w:w="1357" w:type="dxa"/>
            <w:tcBorders>
              <w:top w:val="nil"/>
              <w:left w:val="nil"/>
              <w:bottom w:val="single" w:sz="4" w:space="0" w:color="auto"/>
              <w:right w:val="single" w:sz="4" w:space="0" w:color="auto"/>
            </w:tcBorders>
            <w:shd w:val="clear" w:color="auto" w:fill="auto"/>
            <w:noWrap/>
            <w:vAlign w:val="center"/>
            <w:hideMark/>
          </w:tcPr>
          <w:p w14:paraId="447CB081" w14:textId="49521F0E"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22,6%</w:t>
            </w:r>
          </w:p>
        </w:tc>
        <w:tc>
          <w:tcPr>
            <w:tcW w:w="1188" w:type="dxa"/>
            <w:tcBorders>
              <w:top w:val="nil"/>
              <w:left w:val="nil"/>
              <w:bottom w:val="single" w:sz="4" w:space="0" w:color="auto"/>
              <w:right w:val="single" w:sz="4" w:space="0" w:color="auto"/>
            </w:tcBorders>
            <w:shd w:val="clear" w:color="auto" w:fill="auto"/>
            <w:noWrap/>
            <w:vAlign w:val="center"/>
            <w:hideMark/>
          </w:tcPr>
          <w:p w14:paraId="7E8C1ABA" w14:textId="7D2F1C83"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21,1%</w:t>
            </w:r>
          </w:p>
        </w:tc>
      </w:tr>
      <w:tr w:rsidR="008015FF" w:rsidRPr="00BB7B64" w14:paraId="651573E5" w14:textId="77777777" w:rsidTr="00622202">
        <w:trPr>
          <w:trHeight w:val="593"/>
        </w:trPr>
        <w:tc>
          <w:tcPr>
            <w:tcW w:w="4538" w:type="dxa"/>
            <w:tcBorders>
              <w:top w:val="nil"/>
              <w:left w:val="single" w:sz="4" w:space="0" w:color="auto"/>
              <w:bottom w:val="single" w:sz="4" w:space="0" w:color="auto"/>
              <w:right w:val="single" w:sz="4" w:space="0" w:color="auto"/>
            </w:tcBorders>
            <w:shd w:val="clear" w:color="auto" w:fill="auto"/>
            <w:vAlign w:val="center"/>
            <w:hideMark/>
          </w:tcPr>
          <w:p w14:paraId="3C3BA013"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5678BA3D" w14:textId="44A2EA56"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32,2%</w:t>
            </w:r>
          </w:p>
        </w:tc>
        <w:tc>
          <w:tcPr>
            <w:tcW w:w="1146" w:type="dxa"/>
            <w:tcBorders>
              <w:top w:val="nil"/>
              <w:left w:val="nil"/>
              <w:bottom w:val="single" w:sz="4" w:space="0" w:color="auto"/>
              <w:right w:val="single" w:sz="4" w:space="0" w:color="auto"/>
            </w:tcBorders>
            <w:shd w:val="clear" w:color="auto" w:fill="auto"/>
            <w:noWrap/>
            <w:vAlign w:val="center"/>
            <w:hideMark/>
          </w:tcPr>
          <w:p w14:paraId="708D9EFB" w14:textId="068DB585"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34,5%</w:t>
            </w:r>
          </w:p>
        </w:tc>
        <w:tc>
          <w:tcPr>
            <w:tcW w:w="1357" w:type="dxa"/>
            <w:tcBorders>
              <w:top w:val="nil"/>
              <w:left w:val="nil"/>
              <w:bottom w:val="single" w:sz="4" w:space="0" w:color="auto"/>
              <w:right w:val="single" w:sz="4" w:space="0" w:color="auto"/>
            </w:tcBorders>
            <w:shd w:val="clear" w:color="auto" w:fill="auto"/>
            <w:noWrap/>
            <w:vAlign w:val="center"/>
            <w:hideMark/>
          </w:tcPr>
          <w:p w14:paraId="041907D0" w14:textId="1CE3F68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30,5%</w:t>
            </w:r>
          </w:p>
        </w:tc>
        <w:tc>
          <w:tcPr>
            <w:tcW w:w="1188" w:type="dxa"/>
            <w:tcBorders>
              <w:top w:val="nil"/>
              <w:left w:val="nil"/>
              <w:bottom w:val="single" w:sz="4" w:space="0" w:color="auto"/>
              <w:right w:val="single" w:sz="4" w:space="0" w:color="auto"/>
            </w:tcBorders>
            <w:shd w:val="clear" w:color="auto" w:fill="auto"/>
            <w:noWrap/>
            <w:vAlign w:val="center"/>
            <w:hideMark/>
          </w:tcPr>
          <w:p w14:paraId="4F4D5728" w14:textId="4F21F2FC"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35,8%</w:t>
            </w:r>
          </w:p>
        </w:tc>
      </w:tr>
      <w:tr w:rsidR="008015FF" w:rsidRPr="00BB7B64" w14:paraId="3905BA0A" w14:textId="77777777" w:rsidTr="00622202">
        <w:trPr>
          <w:trHeight w:val="300"/>
        </w:trPr>
        <w:tc>
          <w:tcPr>
            <w:tcW w:w="4538" w:type="dxa"/>
            <w:tcBorders>
              <w:top w:val="nil"/>
              <w:left w:val="single" w:sz="4" w:space="0" w:color="auto"/>
              <w:bottom w:val="single" w:sz="4" w:space="0" w:color="auto"/>
              <w:right w:val="single" w:sz="4" w:space="0" w:color="auto"/>
            </w:tcBorders>
            <w:shd w:val="clear" w:color="auto" w:fill="auto"/>
            <w:vAlign w:val="center"/>
            <w:hideMark/>
          </w:tcPr>
          <w:p w14:paraId="030BF448"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7CA72AB2" w14:textId="3F123328"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40,2%</w:t>
            </w:r>
          </w:p>
        </w:tc>
        <w:tc>
          <w:tcPr>
            <w:tcW w:w="1146" w:type="dxa"/>
            <w:tcBorders>
              <w:top w:val="nil"/>
              <w:left w:val="nil"/>
              <w:bottom w:val="single" w:sz="4" w:space="0" w:color="auto"/>
              <w:right w:val="single" w:sz="4" w:space="0" w:color="auto"/>
            </w:tcBorders>
            <w:shd w:val="clear" w:color="auto" w:fill="auto"/>
            <w:noWrap/>
            <w:vAlign w:val="center"/>
            <w:hideMark/>
          </w:tcPr>
          <w:p w14:paraId="341DE5E1" w14:textId="3B9BF7B9"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37,5%</w:t>
            </w:r>
          </w:p>
        </w:tc>
        <w:tc>
          <w:tcPr>
            <w:tcW w:w="1357" w:type="dxa"/>
            <w:tcBorders>
              <w:top w:val="nil"/>
              <w:left w:val="nil"/>
              <w:bottom w:val="single" w:sz="4" w:space="0" w:color="auto"/>
              <w:right w:val="single" w:sz="4" w:space="0" w:color="auto"/>
            </w:tcBorders>
            <w:shd w:val="clear" w:color="auto" w:fill="auto"/>
            <w:noWrap/>
            <w:vAlign w:val="center"/>
            <w:hideMark/>
          </w:tcPr>
          <w:p w14:paraId="7A08B2D7" w14:textId="3A6DF408"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41,6%</w:t>
            </w:r>
          </w:p>
        </w:tc>
        <w:tc>
          <w:tcPr>
            <w:tcW w:w="1188" w:type="dxa"/>
            <w:tcBorders>
              <w:top w:val="nil"/>
              <w:left w:val="nil"/>
              <w:bottom w:val="single" w:sz="4" w:space="0" w:color="auto"/>
              <w:right w:val="single" w:sz="4" w:space="0" w:color="auto"/>
            </w:tcBorders>
            <w:shd w:val="clear" w:color="auto" w:fill="auto"/>
            <w:noWrap/>
            <w:vAlign w:val="center"/>
            <w:hideMark/>
          </w:tcPr>
          <w:p w14:paraId="3AC1D499" w14:textId="1E7321D6"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38,9%</w:t>
            </w:r>
          </w:p>
        </w:tc>
      </w:tr>
      <w:tr w:rsidR="008015FF" w:rsidRPr="00BB7B64" w14:paraId="26F981F6" w14:textId="77777777" w:rsidTr="00622202">
        <w:trPr>
          <w:trHeight w:val="300"/>
        </w:trPr>
        <w:tc>
          <w:tcPr>
            <w:tcW w:w="4538" w:type="dxa"/>
            <w:tcBorders>
              <w:top w:val="nil"/>
              <w:left w:val="single" w:sz="4" w:space="0" w:color="auto"/>
              <w:bottom w:val="single" w:sz="4" w:space="0" w:color="auto"/>
              <w:right w:val="single" w:sz="4" w:space="0" w:color="auto"/>
            </w:tcBorders>
            <w:shd w:val="clear" w:color="auto" w:fill="auto"/>
            <w:vAlign w:val="center"/>
            <w:hideMark/>
          </w:tcPr>
          <w:p w14:paraId="2BBEDDE9"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1122" w:type="dxa"/>
            <w:tcBorders>
              <w:top w:val="nil"/>
              <w:left w:val="nil"/>
              <w:bottom w:val="single" w:sz="4" w:space="0" w:color="auto"/>
              <w:right w:val="single" w:sz="4" w:space="0" w:color="auto"/>
            </w:tcBorders>
            <w:shd w:val="clear" w:color="auto" w:fill="auto"/>
            <w:noWrap/>
            <w:vAlign w:val="center"/>
            <w:hideMark/>
          </w:tcPr>
          <w:p w14:paraId="54540A09" w14:textId="29FC061E"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w:t>
            </w:r>
          </w:p>
        </w:tc>
        <w:tc>
          <w:tcPr>
            <w:tcW w:w="1146" w:type="dxa"/>
            <w:tcBorders>
              <w:top w:val="nil"/>
              <w:left w:val="nil"/>
              <w:bottom w:val="single" w:sz="4" w:space="0" w:color="auto"/>
              <w:right w:val="single" w:sz="4" w:space="0" w:color="auto"/>
            </w:tcBorders>
            <w:shd w:val="clear" w:color="auto" w:fill="auto"/>
            <w:noWrap/>
            <w:vAlign w:val="center"/>
            <w:hideMark/>
          </w:tcPr>
          <w:p w14:paraId="3711E5AB" w14:textId="00234865"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8,4%</w:t>
            </w:r>
          </w:p>
        </w:tc>
        <w:tc>
          <w:tcPr>
            <w:tcW w:w="1357" w:type="dxa"/>
            <w:tcBorders>
              <w:top w:val="nil"/>
              <w:left w:val="nil"/>
              <w:bottom w:val="single" w:sz="4" w:space="0" w:color="auto"/>
              <w:right w:val="single" w:sz="4" w:space="0" w:color="auto"/>
            </w:tcBorders>
            <w:shd w:val="clear" w:color="auto" w:fill="auto"/>
            <w:noWrap/>
            <w:vAlign w:val="center"/>
            <w:hideMark/>
          </w:tcPr>
          <w:p w14:paraId="44A4A843" w14:textId="752E9089"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w:t>
            </w:r>
          </w:p>
        </w:tc>
        <w:tc>
          <w:tcPr>
            <w:tcW w:w="1188" w:type="dxa"/>
            <w:tcBorders>
              <w:top w:val="nil"/>
              <w:left w:val="nil"/>
              <w:bottom w:val="single" w:sz="4" w:space="0" w:color="auto"/>
              <w:right w:val="single" w:sz="4" w:space="0" w:color="auto"/>
            </w:tcBorders>
            <w:shd w:val="clear" w:color="auto" w:fill="auto"/>
            <w:noWrap/>
            <w:vAlign w:val="center"/>
            <w:hideMark/>
          </w:tcPr>
          <w:p w14:paraId="7BD7F5B1" w14:textId="3EB7265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w:t>
            </w:r>
          </w:p>
        </w:tc>
      </w:tr>
    </w:tbl>
    <w:p w14:paraId="4CFB7B2E" w14:textId="77777777" w:rsidR="00A44183" w:rsidRPr="00BB7B64" w:rsidRDefault="00A44183" w:rsidP="00A44183">
      <w:pPr>
        <w:spacing w:line="276" w:lineRule="auto"/>
        <w:rPr>
          <w:rFonts w:ascii="Times New Roman" w:hAnsi="Times New Roman" w:cs="Times New Roman"/>
          <w:b/>
        </w:rPr>
      </w:pPr>
    </w:p>
    <w:p w14:paraId="66B1721E"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Наявність у оточенні людей старшого віку/дітей/людей з інвалідністю чи певними хворобами</w:t>
      </w:r>
    </w:p>
    <w:tbl>
      <w:tblPr>
        <w:tblW w:w="9351" w:type="dxa"/>
        <w:tblLook w:val="04A0" w:firstRow="1" w:lastRow="0" w:firstColumn="1" w:lastColumn="0" w:noHBand="0" w:noVBand="1"/>
      </w:tblPr>
      <w:tblGrid>
        <w:gridCol w:w="4503"/>
        <w:gridCol w:w="1122"/>
        <w:gridCol w:w="1146"/>
        <w:gridCol w:w="1357"/>
        <w:gridCol w:w="1223"/>
      </w:tblGrid>
      <w:tr w:rsidR="00622202" w:rsidRPr="00BB7B64" w14:paraId="765C146F" w14:textId="77777777" w:rsidTr="00622202">
        <w:trPr>
          <w:trHeight w:val="300"/>
        </w:trPr>
        <w:tc>
          <w:tcPr>
            <w:tcW w:w="45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73E402"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38FEE4E9" w14:textId="23A21E48"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25A0A3BA" w14:textId="7B85B134"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357" w:type="dxa"/>
            <w:tcBorders>
              <w:top w:val="single" w:sz="4" w:space="0" w:color="auto"/>
              <w:left w:val="nil"/>
              <w:bottom w:val="single" w:sz="4" w:space="0" w:color="auto"/>
              <w:right w:val="single" w:sz="4" w:space="0" w:color="auto"/>
            </w:tcBorders>
            <w:shd w:val="clear" w:color="auto" w:fill="auto"/>
            <w:vAlign w:val="bottom"/>
            <w:hideMark/>
          </w:tcPr>
          <w:p w14:paraId="1EB5CB52" w14:textId="42DBAB21"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3F45DDD5" w14:textId="547DC432"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8015FF" w:rsidRPr="00BB7B64" w14:paraId="77D3EFC6" w14:textId="77777777" w:rsidTr="00622202">
        <w:trPr>
          <w:trHeight w:val="300"/>
        </w:trPr>
        <w:tc>
          <w:tcPr>
            <w:tcW w:w="4538" w:type="dxa"/>
            <w:tcBorders>
              <w:top w:val="nil"/>
              <w:left w:val="single" w:sz="4" w:space="0" w:color="auto"/>
              <w:bottom w:val="single" w:sz="4" w:space="0" w:color="auto"/>
              <w:right w:val="single" w:sz="4" w:space="0" w:color="auto"/>
            </w:tcBorders>
            <w:shd w:val="clear" w:color="auto" w:fill="auto"/>
            <w:hideMark/>
          </w:tcPr>
          <w:p w14:paraId="4588E148"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2F3763D8" w14:textId="63D58F80"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24,1%</w:t>
            </w:r>
          </w:p>
        </w:tc>
        <w:tc>
          <w:tcPr>
            <w:tcW w:w="1146" w:type="dxa"/>
            <w:tcBorders>
              <w:top w:val="nil"/>
              <w:left w:val="nil"/>
              <w:bottom w:val="single" w:sz="4" w:space="0" w:color="auto"/>
              <w:right w:val="single" w:sz="4" w:space="0" w:color="auto"/>
            </w:tcBorders>
            <w:shd w:val="clear" w:color="auto" w:fill="auto"/>
            <w:noWrap/>
            <w:vAlign w:val="center"/>
            <w:hideMark/>
          </w:tcPr>
          <w:p w14:paraId="7AFE2364" w14:textId="77F02A76"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27,3%</w:t>
            </w:r>
          </w:p>
        </w:tc>
        <w:tc>
          <w:tcPr>
            <w:tcW w:w="1357" w:type="dxa"/>
            <w:tcBorders>
              <w:top w:val="nil"/>
              <w:left w:val="nil"/>
              <w:bottom w:val="single" w:sz="4" w:space="0" w:color="auto"/>
              <w:right w:val="single" w:sz="4" w:space="0" w:color="auto"/>
            </w:tcBorders>
            <w:shd w:val="clear" w:color="auto" w:fill="auto"/>
            <w:noWrap/>
            <w:vAlign w:val="center"/>
            <w:hideMark/>
          </w:tcPr>
          <w:p w14:paraId="02A0AFF0" w14:textId="513E2E41"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29,9%</w:t>
            </w:r>
          </w:p>
        </w:tc>
        <w:tc>
          <w:tcPr>
            <w:tcW w:w="1188" w:type="dxa"/>
            <w:tcBorders>
              <w:top w:val="nil"/>
              <w:left w:val="nil"/>
              <w:bottom w:val="single" w:sz="4" w:space="0" w:color="auto"/>
              <w:right w:val="single" w:sz="4" w:space="0" w:color="auto"/>
            </w:tcBorders>
            <w:shd w:val="clear" w:color="auto" w:fill="auto"/>
            <w:noWrap/>
            <w:vAlign w:val="center"/>
            <w:hideMark/>
          </w:tcPr>
          <w:p w14:paraId="698A405C" w14:textId="51DB3D6C"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23,2%</w:t>
            </w:r>
          </w:p>
        </w:tc>
      </w:tr>
      <w:tr w:rsidR="008015FF" w:rsidRPr="00BB7B64" w14:paraId="1B253FDD" w14:textId="77777777" w:rsidTr="00622202">
        <w:trPr>
          <w:trHeight w:val="402"/>
        </w:trPr>
        <w:tc>
          <w:tcPr>
            <w:tcW w:w="4538" w:type="dxa"/>
            <w:tcBorders>
              <w:top w:val="nil"/>
              <w:left w:val="single" w:sz="4" w:space="0" w:color="auto"/>
              <w:bottom w:val="single" w:sz="4" w:space="0" w:color="auto"/>
              <w:right w:val="single" w:sz="4" w:space="0" w:color="auto"/>
            </w:tcBorders>
            <w:shd w:val="clear" w:color="auto" w:fill="auto"/>
            <w:hideMark/>
          </w:tcPr>
          <w:p w14:paraId="18A2746C"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2B58FF85" w14:textId="694BA6FE"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21,8%</w:t>
            </w:r>
          </w:p>
        </w:tc>
        <w:tc>
          <w:tcPr>
            <w:tcW w:w="1146" w:type="dxa"/>
            <w:tcBorders>
              <w:top w:val="nil"/>
              <w:left w:val="nil"/>
              <w:bottom w:val="single" w:sz="4" w:space="0" w:color="auto"/>
              <w:right w:val="single" w:sz="4" w:space="0" w:color="auto"/>
            </w:tcBorders>
            <w:shd w:val="clear" w:color="auto" w:fill="auto"/>
            <w:noWrap/>
            <w:vAlign w:val="center"/>
            <w:hideMark/>
          </w:tcPr>
          <w:p w14:paraId="104F5235" w14:textId="6F52F342"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21,5%</w:t>
            </w:r>
          </w:p>
        </w:tc>
        <w:tc>
          <w:tcPr>
            <w:tcW w:w="1357" w:type="dxa"/>
            <w:tcBorders>
              <w:top w:val="nil"/>
              <w:left w:val="nil"/>
              <w:bottom w:val="single" w:sz="4" w:space="0" w:color="auto"/>
              <w:right w:val="single" w:sz="4" w:space="0" w:color="auto"/>
            </w:tcBorders>
            <w:shd w:val="clear" w:color="auto" w:fill="auto"/>
            <w:noWrap/>
            <w:vAlign w:val="center"/>
            <w:hideMark/>
          </w:tcPr>
          <w:p w14:paraId="4E117A45" w14:textId="4ABBB5C5"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24,6%</w:t>
            </w:r>
          </w:p>
        </w:tc>
        <w:tc>
          <w:tcPr>
            <w:tcW w:w="1188" w:type="dxa"/>
            <w:tcBorders>
              <w:top w:val="nil"/>
              <w:left w:val="nil"/>
              <w:bottom w:val="single" w:sz="4" w:space="0" w:color="auto"/>
              <w:right w:val="single" w:sz="4" w:space="0" w:color="auto"/>
            </w:tcBorders>
            <w:shd w:val="clear" w:color="auto" w:fill="auto"/>
            <w:noWrap/>
            <w:vAlign w:val="center"/>
            <w:hideMark/>
          </w:tcPr>
          <w:p w14:paraId="0F8C79B1" w14:textId="126612E5"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27,4%</w:t>
            </w:r>
          </w:p>
        </w:tc>
      </w:tr>
      <w:tr w:rsidR="008015FF" w:rsidRPr="00BB7B64" w14:paraId="0BA0BD1A" w14:textId="77777777" w:rsidTr="00622202">
        <w:trPr>
          <w:trHeight w:val="300"/>
        </w:trPr>
        <w:tc>
          <w:tcPr>
            <w:tcW w:w="4538" w:type="dxa"/>
            <w:tcBorders>
              <w:top w:val="nil"/>
              <w:left w:val="single" w:sz="4" w:space="0" w:color="auto"/>
              <w:bottom w:val="single" w:sz="4" w:space="0" w:color="auto"/>
              <w:right w:val="single" w:sz="4" w:space="0" w:color="auto"/>
            </w:tcBorders>
            <w:shd w:val="clear" w:color="auto" w:fill="auto"/>
            <w:hideMark/>
          </w:tcPr>
          <w:p w14:paraId="7F0FBC7A"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19BE8132" w14:textId="30B9EDDF"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46,0%</w:t>
            </w:r>
          </w:p>
        </w:tc>
        <w:tc>
          <w:tcPr>
            <w:tcW w:w="1146" w:type="dxa"/>
            <w:tcBorders>
              <w:top w:val="nil"/>
              <w:left w:val="nil"/>
              <w:bottom w:val="single" w:sz="4" w:space="0" w:color="auto"/>
              <w:right w:val="single" w:sz="4" w:space="0" w:color="auto"/>
            </w:tcBorders>
            <w:shd w:val="clear" w:color="auto" w:fill="auto"/>
            <w:noWrap/>
            <w:vAlign w:val="center"/>
            <w:hideMark/>
          </w:tcPr>
          <w:p w14:paraId="3C6F0BCB" w14:textId="3241C348"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40,4%</w:t>
            </w:r>
          </w:p>
        </w:tc>
        <w:tc>
          <w:tcPr>
            <w:tcW w:w="1357" w:type="dxa"/>
            <w:tcBorders>
              <w:top w:val="nil"/>
              <w:left w:val="nil"/>
              <w:bottom w:val="single" w:sz="4" w:space="0" w:color="auto"/>
              <w:right w:val="single" w:sz="4" w:space="0" w:color="auto"/>
            </w:tcBorders>
            <w:shd w:val="clear" w:color="auto" w:fill="auto"/>
            <w:noWrap/>
            <w:vAlign w:val="center"/>
            <w:hideMark/>
          </w:tcPr>
          <w:p w14:paraId="0B24402B" w14:textId="73A8A4E9"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38,1%</w:t>
            </w:r>
          </w:p>
        </w:tc>
        <w:tc>
          <w:tcPr>
            <w:tcW w:w="1188" w:type="dxa"/>
            <w:tcBorders>
              <w:top w:val="nil"/>
              <w:left w:val="nil"/>
              <w:bottom w:val="single" w:sz="4" w:space="0" w:color="auto"/>
              <w:right w:val="single" w:sz="4" w:space="0" w:color="auto"/>
            </w:tcBorders>
            <w:shd w:val="clear" w:color="auto" w:fill="auto"/>
            <w:noWrap/>
            <w:vAlign w:val="center"/>
            <w:hideMark/>
          </w:tcPr>
          <w:p w14:paraId="08BE67CC" w14:textId="43A32A07"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38,9%</w:t>
            </w:r>
          </w:p>
        </w:tc>
      </w:tr>
      <w:tr w:rsidR="008015FF" w:rsidRPr="00BB7B64" w14:paraId="6E7580B0" w14:textId="77777777" w:rsidTr="00622202">
        <w:trPr>
          <w:trHeight w:val="300"/>
        </w:trPr>
        <w:tc>
          <w:tcPr>
            <w:tcW w:w="4538" w:type="dxa"/>
            <w:tcBorders>
              <w:top w:val="nil"/>
              <w:left w:val="single" w:sz="4" w:space="0" w:color="auto"/>
              <w:bottom w:val="single" w:sz="4" w:space="0" w:color="auto"/>
              <w:right w:val="single" w:sz="4" w:space="0" w:color="auto"/>
            </w:tcBorders>
            <w:shd w:val="clear" w:color="auto" w:fill="auto"/>
            <w:hideMark/>
          </w:tcPr>
          <w:p w14:paraId="30834691"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1122" w:type="dxa"/>
            <w:tcBorders>
              <w:top w:val="nil"/>
              <w:left w:val="nil"/>
              <w:bottom w:val="single" w:sz="4" w:space="0" w:color="auto"/>
              <w:right w:val="single" w:sz="4" w:space="0" w:color="auto"/>
            </w:tcBorders>
            <w:shd w:val="clear" w:color="auto" w:fill="auto"/>
            <w:noWrap/>
            <w:vAlign w:val="center"/>
            <w:hideMark/>
          </w:tcPr>
          <w:p w14:paraId="37370464" w14:textId="686112A4"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8,0%</w:t>
            </w:r>
          </w:p>
        </w:tc>
        <w:tc>
          <w:tcPr>
            <w:tcW w:w="1146" w:type="dxa"/>
            <w:tcBorders>
              <w:top w:val="nil"/>
              <w:left w:val="nil"/>
              <w:bottom w:val="single" w:sz="4" w:space="0" w:color="auto"/>
              <w:right w:val="single" w:sz="4" w:space="0" w:color="auto"/>
            </w:tcBorders>
            <w:shd w:val="clear" w:color="auto" w:fill="auto"/>
            <w:noWrap/>
            <w:vAlign w:val="center"/>
            <w:hideMark/>
          </w:tcPr>
          <w:p w14:paraId="54B03064" w14:textId="137B6900"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10,8%</w:t>
            </w:r>
          </w:p>
        </w:tc>
        <w:tc>
          <w:tcPr>
            <w:tcW w:w="1357" w:type="dxa"/>
            <w:tcBorders>
              <w:top w:val="nil"/>
              <w:left w:val="nil"/>
              <w:bottom w:val="single" w:sz="4" w:space="0" w:color="auto"/>
              <w:right w:val="single" w:sz="4" w:space="0" w:color="auto"/>
            </w:tcBorders>
            <w:shd w:val="clear" w:color="auto" w:fill="auto"/>
            <w:noWrap/>
            <w:vAlign w:val="center"/>
            <w:hideMark/>
          </w:tcPr>
          <w:p w14:paraId="063D51C9" w14:textId="13FFEC3B"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7,4%</w:t>
            </w:r>
          </w:p>
        </w:tc>
        <w:tc>
          <w:tcPr>
            <w:tcW w:w="1188" w:type="dxa"/>
            <w:tcBorders>
              <w:top w:val="nil"/>
              <w:left w:val="nil"/>
              <w:bottom w:val="single" w:sz="4" w:space="0" w:color="auto"/>
              <w:right w:val="single" w:sz="4" w:space="0" w:color="auto"/>
            </w:tcBorders>
            <w:shd w:val="clear" w:color="auto" w:fill="auto"/>
            <w:noWrap/>
            <w:vAlign w:val="center"/>
            <w:hideMark/>
          </w:tcPr>
          <w:p w14:paraId="79773D3F" w14:textId="613D4CB1" w:rsidR="008015FF" w:rsidRPr="00BB7B64" w:rsidRDefault="008015FF" w:rsidP="008015FF">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10,5%</w:t>
            </w:r>
          </w:p>
        </w:tc>
      </w:tr>
    </w:tbl>
    <w:p w14:paraId="2CD6C1DF" w14:textId="77777777" w:rsidR="00A44183" w:rsidRPr="00BB7B64" w:rsidRDefault="00A44183" w:rsidP="00A44183">
      <w:pPr>
        <w:spacing w:line="276" w:lineRule="auto"/>
        <w:rPr>
          <w:rFonts w:ascii="Times New Roman" w:hAnsi="Times New Roman" w:cs="Times New Roman"/>
          <w:b/>
        </w:rPr>
      </w:pPr>
    </w:p>
    <w:p w14:paraId="45D84B13"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Позитивний досвід вакцинованих людей з мого оточення</w:t>
      </w:r>
    </w:p>
    <w:tbl>
      <w:tblPr>
        <w:tblW w:w="9351" w:type="dxa"/>
        <w:tblLook w:val="04A0" w:firstRow="1" w:lastRow="0" w:firstColumn="1" w:lastColumn="0" w:noHBand="0" w:noVBand="1"/>
      </w:tblPr>
      <w:tblGrid>
        <w:gridCol w:w="4519"/>
        <w:gridCol w:w="992"/>
        <w:gridCol w:w="1197"/>
        <w:gridCol w:w="1420"/>
        <w:gridCol w:w="1223"/>
      </w:tblGrid>
      <w:tr w:rsidR="00622202" w:rsidRPr="00BB7B64" w14:paraId="331387BB" w14:textId="77777777" w:rsidTr="00622202">
        <w:trPr>
          <w:trHeight w:val="300"/>
        </w:trPr>
        <w:tc>
          <w:tcPr>
            <w:tcW w:w="45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C4E12F"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3CFF9447" w14:textId="293595B1"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97" w:type="dxa"/>
            <w:tcBorders>
              <w:top w:val="single" w:sz="4" w:space="0" w:color="auto"/>
              <w:left w:val="nil"/>
              <w:bottom w:val="single" w:sz="4" w:space="0" w:color="auto"/>
              <w:right w:val="single" w:sz="4" w:space="0" w:color="auto"/>
            </w:tcBorders>
            <w:shd w:val="clear" w:color="auto" w:fill="auto"/>
            <w:vAlign w:val="bottom"/>
            <w:hideMark/>
          </w:tcPr>
          <w:p w14:paraId="33E83738" w14:textId="63E72871"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6E9B277F" w14:textId="52B9C0DC"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51473044" w14:textId="2044224E"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8015FF" w:rsidRPr="00BB7B64" w14:paraId="08C60B02" w14:textId="77777777" w:rsidTr="00622202">
        <w:trPr>
          <w:trHeight w:val="300"/>
        </w:trPr>
        <w:tc>
          <w:tcPr>
            <w:tcW w:w="4554" w:type="dxa"/>
            <w:tcBorders>
              <w:top w:val="nil"/>
              <w:left w:val="single" w:sz="4" w:space="0" w:color="auto"/>
              <w:bottom w:val="single" w:sz="4" w:space="0" w:color="auto"/>
              <w:right w:val="single" w:sz="4" w:space="0" w:color="auto"/>
            </w:tcBorders>
            <w:shd w:val="clear" w:color="auto" w:fill="auto"/>
            <w:hideMark/>
          </w:tcPr>
          <w:p w14:paraId="0F4AE169"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92" w:type="dxa"/>
            <w:tcBorders>
              <w:top w:val="nil"/>
              <w:left w:val="nil"/>
              <w:bottom w:val="single" w:sz="4" w:space="0" w:color="auto"/>
              <w:right w:val="single" w:sz="4" w:space="0" w:color="auto"/>
            </w:tcBorders>
            <w:shd w:val="clear" w:color="auto" w:fill="auto"/>
            <w:noWrap/>
            <w:vAlign w:val="center"/>
            <w:hideMark/>
          </w:tcPr>
          <w:p w14:paraId="46B62FC4" w14:textId="21772388"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33,0%</w:t>
            </w:r>
          </w:p>
        </w:tc>
        <w:tc>
          <w:tcPr>
            <w:tcW w:w="1197" w:type="dxa"/>
            <w:tcBorders>
              <w:top w:val="nil"/>
              <w:left w:val="nil"/>
              <w:bottom w:val="single" w:sz="4" w:space="0" w:color="auto"/>
              <w:right w:val="single" w:sz="4" w:space="0" w:color="auto"/>
            </w:tcBorders>
            <w:shd w:val="clear" w:color="auto" w:fill="auto"/>
            <w:noWrap/>
            <w:vAlign w:val="center"/>
            <w:hideMark/>
          </w:tcPr>
          <w:p w14:paraId="56535C00" w14:textId="37E86AA3"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22,5%</w:t>
            </w:r>
          </w:p>
        </w:tc>
        <w:tc>
          <w:tcPr>
            <w:tcW w:w="1420" w:type="dxa"/>
            <w:tcBorders>
              <w:top w:val="nil"/>
              <w:left w:val="nil"/>
              <w:bottom w:val="single" w:sz="4" w:space="0" w:color="auto"/>
              <w:right w:val="single" w:sz="4" w:space="0" w:color="auto"/>
            </w:tcBorders>
            <w:shd w:val="clear" w:color="auto" w:fill="auto"/>
            <w:noWrap/>
            <w:vAlign w:val="center"/>
            <w:hideMark/>
          </w:tcPr>
          <w:p w14:paraId="56FD581F" w14:textId="0F518D3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28,8%</w:t>
            </w:r>
          </w:p>
        </w:tc>
        <w:tc>
          <w:tcPr>
            <w:tcW w:w="1188" w:type="dxa"/>
            <w:tcBorders>
              <w:top w:val="nil"/>
              <w:left w:val="nil"/>
              <w:bottom w:val="single" w:sz="4" w:space="0" w:color="auto"/>
              <w:right w:val="single" w:sz="4" w:space="0" w:color="auto"/>
            </w:tcBorders>
            <w:shd w:val="clear" w:color="auto" w:fill="auto"/>
            <w:noWrap/>
            <w:vAlign w:val="center"/>
            <w:hideMark/>
          </w:tcPr>
          <w:p w14:paraId="502A7B39" w14:textId="2D61AAA5"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26,3%</w:t>
            </w:r>
          </w:p>
        </w:tc>
      </w:tr>
      <w:tr w:rsidR="008015FF" w:rsidRPr="00BB7B64" w14:paraId="5F8DFF2E" w14:textId="77777777" w:rsidTr="00622202">
        <w:trPr>
          <w:trHeight w:val="305"/>
        </w:trPr>
        <w:tc>
          <w:tcPr>
            <w:tcW w:w="4554" w:type="dxa"/>
            <w:tcBorders>
              <w:top w:val="nil"/>
              <w:left w:val="single" w:sz="4" w:space="0" w:color="auto"/>
              <w:bottom w:val="single" w:sz="4" w:space="0" w:color="auto"/>
              <w:right w:val="single" w:sz="4" w:space="0" w:color="auto"/>
            </w:tcBorders>
            <w:shd w:val="clear" w:color="auto" w:fill="auto"/>
            <w:hideMark/>
          </w:tcPr>
          <w:p w14:paraId="30A10247"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92" w:type="dxa"/>
            <w:tcBorders>
              <w:top w:val="nil"/>
              <w:left w:val="nil"/>
              <w:bottom w:val="single" w:sz="4" w:space="0" w:color="auto"/>
              <w:right w:val="single" w:sz="4" w:space="0" w:color="auto"/>
            </w:tcBorders>
            <w:shd w:val="clear" w:color="auto" w:fill="auto"/>
            <w:noWrap/>
            <w:vAlign w:val="center"/>
            <w:hideMark/>
          </w:tcPr>
          <w:p w14:paraId="2BE11A43" w14:textId="1B4FC84D"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12,5%</w:t>
            </w:r>
          </w:p>
        </w:tc>
        <w:tc>
          <w:tcPr>
            <w:tcW w:w="1197" w:type="dxa"/>
            <w:tcBorders>
              <w:top w:val="nil"/>
              <w:left w:val="nil"/>
              <w:bottom w:val="single" w:sz="4" w:space="0" w:color="auto"/>
              <w:right w:val="single" w:sz="4" w:space="0" w:color="auto"/>
            </w:tcBorders>
            <w:shd w:val="clear" w:color="auto" w:fill="auto"/>
            <w:noWrap/>
            <w:vAlign w:val="center"/>
            <w:hideMark/>
          </w:tcPr>
          <w:p w14:paraId="75B94637" w14:textId="1C90FB17"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21,8%</w:t>
            </w:r>
          </w:p>
        </w:tc>
        <w:tc>
          <w:tcPr>
            <w:tcW w:w="1420" w:type="dxa"/>
            <w:tcBorders>
              <w:top w:val="nil"/>
              <w:left w:val="nil"/>
              <w:bottom w:val="single" w:sz="4" w:space="0" w:color="auto"/>
              <w:right w:val="single" w:sz="4" w:space="0" w:color="auto"/>
            </w:tcBorders>
            <w:shd w:val="clear" w:color="auto" w:fill="auto"/>
            <w:noWrap/>
            <w:vAlign w:val="center"/>
            <w:hideMark/>
          </w:tcPr>
          <w:p w14:paraId="5FC7AFED" w14:textId="12CBB41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26,5%</w:t>
            </w:r>
          </w:p>
        </w:tc>
        <w:tc>
          <w:tcPr>
            <w:tcW w:w="1188" w:type="dxa"/>
            <w:tcBorders>
              <w:top w:val="nil"/>
              <w:left w:val="nil"/>
              <w:bottom w:val="single" w:sz="4" w:space="0" w:color="auto"/>
              <w:right w:val="single" w:sz="4" w:space="0" w:color="auto"/>
            </w:tcBorders>
            <w:shd w:val="clear" w:color="auto" w:fill="auto"/>
            <w:noWrap/>
            <w:vAlign w:val="center"/>
            <w:hideMark/>
          </w:tcPr>
          <w:p w14:paraId="0AB5125C" w14:textId="76C4AB89"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20,0%</w:t>
            </w:r>
          </w:p>
        </w:tc>
      </w:tr>
      <w:tr w:rsidR="008015FF" w:rsidRPr="00BB7B64" w14:paraId="2CB7AEB1" w14:textId="77777777" w:rsidTr="00622202">
        <w:trPr>
          <w:trHeight w:val="300"/>
        </w:trPr>
        <w:tc>
          <w:tcPr>
            <w:tcW w:w="4554" w:type="dxa"/>
            <w:tcBorders>
              <w:top w:val="nil"/>
              <w:left w:val="single" w:sz="4" w:space="0" w:color="auto"/>
              <w:bottom w:val="single" w:sz="4" w:space="0" w:color="auto"/>
              <w:right w:val="single" w:sz="4" w:space="0" w:color="auto"/>
            </w:tcBorders>
            <w:shd w:val="clear" w:color="auto" w:fill="auto"/>
            <w:hideMark/>
          </w:tcPr>
          <w:p w14:paraId="6583648C"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92" w:type="dxa"/>
            <w:tcBorders>
              <w:top w:val="nil"/>
              <w:left w:val="nil"/>
              <w:bottom w:val="single" w:sz="4" w:space="0" w:color="auto"/>
              <w:right w:val="single" w:sz="4" w:space="0" w:color="auto"/>
            </w:tcBorders>
            <w:shd w:val="clear" w:color="auto" w:fill="auto"/>
            <w:noWrap/>
            <w:vAlign w:val="center"/>
            <w:hideMark/>
          </w:tcPr>
          <w:p w14:paraId="7CB52AB8" w14:textId="77208B2B"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39,8%</w:t>
            </w:r>
          </w:p>
        </w:tc>
        <w:tc>
          <w:tcPr>
            <w:tcW w:w="1197" w:type="dxa"/>
            <w:tcBorders>
              <w:top w:val="nil"/>
              <w:left w:val="nil"/>
              <w:bottom w:val="single" w:sz="4" w:space="0" w:color="auto"/>
              <w:right w:val="single" w:sz="4" w:space="0" w:color="auto"/>
            </w:tcBorders>
            <w:shd w:val="clear" w:color="auto" w:fill="auto"/>
            <w:noWrap/>
            <w:vAlign w:val="center"/>
            <w:hideMark/>
          </w:tcPr>
          <w:p w14:paraId="4D34C935" w14:textId="14630C1D"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41,2%</w:t>
            </w:r>
          </w:p>
        </w:tc>
        <w:tc>
          <w:tcPr>
            <w:tcW w:w="1420" w:type="dxa"/>
            <w:tcBorders>
              <w:top w:val="nil"/>
              <w:left w:val="nil"/>
              <w:bottom w:val="single" w:sz="4" w:space="0" w:color="auto"/>
              <w:right w:val="single" w:sz="4" w:space="0" w:color="auto"/>
            </w:tcBorders>
            <w:shd w:val="clear" w:color="auto" w:fill="auto"/>
            <w:noWrap/>
            <w:vAlign w:val="center"/>
            <w:hideMark/>
          </w:tcPr>
          <w:p w14:paraId="7D17D389" w14:textId="10674D1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35,9%</w:t>
            </w:r>
          </w:p>
        </w:tc>
        <w:tc>
          <w:tcPr>
            <w:tcW w:w="1188" w:type="dxa"/>
            <w:tcBorders>
              <w:top w:val="nil"/>
              <w:left w:val="nil"/>
              <w:bottom w:val="single" w:sz="4" w:space="0" w:color="auto"/>
              <w:right w:val="single" w:sz="4" w:space="0" w:color="auto"/>
            </w:tcBorders>
            <w:shd w:val="clear" w:color="auto" w:fill="auto"/>
            <w:noWrap/>
            <w:vAlign w:val="center"/>
            <w:hideMark/>
          </w:tcPr>
          <w:p w14:paraId="161B3472" w14:textId="60175D56"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44,2%</w:t>
            </w:r>
          </w:p>
        </w:tc>
      </w:tr>
      <w:tr w:rsidR="008015FF" w:rsidRPr="00BB7B64" w14:paraId="52A22E38" w14:textId="77777777" w:rsidTr="00622202">
        <w:trPr>
          <w:trHeight w:val="300"/>
        </w:trPr>
        <w:tc>
          <w:tcPr>
            <w:tcW w:w="4554" w:type="dxa"/>
            <w:tcBorders>
              <w:top w:val="nil"/>
              <w:left w:val="single" w:sz="4" w:space="0" w:color="auto"/>
              <w:bottom w:val="single" w:sz="4" w:space="0" w:color="auto"/>
              <w:right w:val="single" w:sz="4" w:space="0" w:color="auto"/>
            </w:tcBorders>
            <w:shd w:val="clear" w:color="auto" w:fill="auto"/>
            <w:hideMark/>
          </w:tcPr>
          <w:p w14:paraId="1DB57566"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92" w:type="dxa"/>
            <w:tcBorders>
              <w:top w:val="nil"/>
              <w:left w:val="nil"/>
              <w:bottom w:val="single" w:sz="4" w:space="0" w:color="auto"/>
              <w:right w:val="single" w:sz="4" w:space="0" w:color="auto"/>
            </w:tcBorders>
            <w:shd w:val="clear" w:color="auto" w:fill="auto"/>
            <w:noWrap/>
            <w:vAlign w:val="center"/>
            <w:hideMark/>
          </w:tcPr>
          <w:p w14:paraId="55658D44" w14:textId="5B4A7BDC"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14,8%</w:t>
            </w:r>
          </w:p>
        </w:tc>
        <w:tc>
          <w:tcPr>
            <w:tcW w:w="1197" w:type="dxa"/>
            <w:tcBorders>
              <w:top w:val="nil"/>
              <w:left w:val="nil"/>
              <w:bottom w:val="single" w:sz="4" w:space="0" w:color="auto"/>
              <w:right w:val="single" w:sz="4" w:space="0" w:color="auto"/>
            </w:tcBorders>
            <w:shd w:val="clear" w:color="auto" w:fill="auto"/>
            <w:noWrap/>
            <w:vAlign w:val="center"/>
            <w:hideMark/>
          </w:tcPr>
          <w:p w14:paraId="33E940EC" w14:textId="37F900A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14,5%</w:t>
            </w:r>
          </w:p>
        </w:tc>
        <w:tc>
          <w:tcPr>
            <w:tcW w:w="1420" w:type="dxa"/>
            <w:tcBorders>
              <w:top w:val="nil"/>
              <w:left w:val="nil"/>
              <w:bottom w:val="single" w:sz="4" w:space="0" w:color="auto"/>
              <w:right w:val="single" w:sz="4" w:space="0" w:color="auto"/>
            </w:tcBorders>
            <w:shd w:val="clear" w:color="auto" w:fill="auto"/>
            <w:noWrap/>
            <w:vAlign w:val="center"/>
            <w:hideMark/>
          </w:tcPr>
          <w:p w14:paraId="166C61B2" w14:textId="0B9EE6D3"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8,9%</w:t>
            </w:r>
          </w:p>
        </w:tc>
        <w:tc>
          <w:tcPr>
            <w:tcW w:w="1188" w:type="dxa"/>
            <w:tcBorders>
              <w:top w:val="nil"/>
              <w:left w:val="nil"/>
              <w:bottom w:val="single" w:sz="4" w:space="0" w:color="auto"/>
              <w:right w:val="single" w:sz="4" w:space="0" w:color="auto"/>
            </w:tcBorders>
            <w:shd w:val="clear" w:color="auto" w:fill="auto"/>
            <w:noWrap/>
            <w:vAlign w:val="center"/>
            <w:hideMark/>
          </w:tcPr>
          <w:p w14:paraId="56ECB9D6" w14:textId="15EE3A6D"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9,5%</w:t>
            </w:r>
          </w:p>
        </w:tc>
      </w:tr>
    </w:tbl>
    <w:p w14:paraId="32D3EE44" w14:textId="66FE8B56" w:rsidR="00A44183" w:rsidRPr="00BB7B64" w:rsidRDefault="00A44183" w:rsidP="00A44183">
      <w:pPr>
        <w:spacing w:line="276" w:lineRule="auto"/>
        <w:rPr>
          <w:rFonts w:ascii="Times New Roman" w:hAnsi="Times New Roman" w:cs="Times New Roman"/>
          <w:b/>
        </w:rPr>
      </w:pPr>
    </w:p>
    <w:p w14:paraId="4E344539" w14:textId="14B2780A" w:rsidR="008015FF" w:rsidRPr="00BB7B64" w:rsidRDefault="008015FF" w:rsidP="00A44183">
      <w:pPr>
        <w:spacing w:line="276" w:lineRule="auto"/>
        <w:rPr>
          <w:rFonts w:ascii="Times New Roman" w:hAnsi="Times New Roman" w:cs="Times New Roman"/>
          <w:b/>
        </w:rPr>
      </w:pPr>
      <w:r w:rsidRPr="00BB7B64">
        <w:rPr>
          <w:rFonts w:ascii="Times New Roman" w:hAnsi="Times New Roman" w:cs="Times New Roman"/>
          <w:b/>
        </w:rPr>
        <w:t>Вимога вакцинуватися на роботі/з боку роботодавця</w:t>
      </w:r>
    </w:p>
    <w:tbl>
      <w:tblPr>
        <w:tblW w:w="9351" w:type="dxa"/>
        <w:tblLook w:val="04A0" w:firstRow="1" w:lastRow="0" w:firstColumn="1" w:lastColumn="0" w:noHBand="0" w:noVBand="1"/>
      </w:tblPr>
      <w:tblGrid>
        <w:gridCol w:w="4414"/>
        <w:gridCol w:w="994"/>
        <w:gridCol w:w="1197"/>
        <w:gridCol w:w="1420"/>
        <w:gridCol w:w="1326"/>
      </w:tblGrid>
      <w:tr w:rsidR="00622202" w:rsidRPr="00BB7B64" w14:paraId="52762105" w14:textId="77777777" w:rsidTr="008015FF">
        <w:trPr>
          <w:trHeight w:val="300"/>
        </w:trPr>
        <w:tc>
          <w:tcPr>
            <w:tcW w:w="44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BBFEC0"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3A28C8F8" w14:textId="6BCA16CA"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97" w:type="dxa"/>
            <w:tcBorders>
              <w:top w:val="single" w:sz="4" w:space="0" w:color="auto"/>
              <w:left w:val="nil"/>
              <w:bottom w:val="single" w:sz="4" w:space="0" w:color="auto"/>
              <w:right w:val="single" w:sz="4" w:space="0" w:color="auto"/>
            </w:tcBorders>
            <w:shd w:val="clear" w:color="auto" w:fill="auto"/>
            <w:vAlign w:val="bottom"/>
            <w:hideMark/>
          </w:tcPr>
          <w:p w14:paraId="49B294EE" w14:textId="20E946EF"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63084933" w14:textId="7DDAAF74"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4FED0218" w14:textId="4C766410"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8015FF" w:rsidRPr="00BB7B64" w14:paraId="4D60FA6C" w14:textId="77777777" w:rsidTr="008015FF">
        <w:trPr>
          <w:trHeight w:val="300"/>
        </w:trPr>
        <w:tc>
          <w:tcPr>
            <w:tcW w:w="4414" w:type="dxa"/>
            <w:tcBorders>
              <w:top w:val="nil"/>
              <w:left w:val="single" w:sz="4" w:space="0" w:color="auto"/>
              <w:bottom w:val="single" w:sz="4" w:space="0" w:color="auto"/>
              <w:right w:val="single" w:sz="4" w:space="0" w:color="auto"/>
            </w:tcBorders>
            <w:shd w:val="clear" w:color="auto" w:fill="auto"/>
            <w:hideMark/>
          </w:tcPr>
          <w:p w14:paraId="18DD8F8A"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Значно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06D868FE" w14:textId="32CA2556"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16,3%</w:t>
            </w:r>
          </w:p>
        </w:tc>
        <w:tc>
          <w:tcPr>
            <w:tcW w:w="1197" w:type="dxa"/>
            <w:tcBorders>
              <w:top w:val="nil"/>
              <w:left w:val="nil"/>
              <w:bottom w:val="single" w:sz="4" w:space="0" w:color="auto"/>
              <w:right w:val="single" w:sz="4" w:space="0" w:color="auto"/>
            </w:tcBorders>
            <w:shd w:val="clear" w:color="auto" w:fill="auto"/>
            <w:noWrap/>
            <w:vAlign w:val="center"/>
            <w:hideMark/>
          </w:tcPr>
          <w:p w14:paraId="3740932B" w14:textId="7EFB47BC"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23,0%</w:t>
            </w:r>
          </w:p>
        </w:tc>
        <w:tc>
          <w:tcPr>
            <w:tcW w:w="1420" w:type="dxa"/>
            <w:tcBorders>
              <w:top w:val="nil"/>
              <w:left w:val="nil"/>
              <w:bottom w:val="single" w:sz="4" w:space="0" w:color="auto"/>
              <w:right w:val="single" w:sz="4" w:space="0" w:color="auto"/>
            </w:tcBorders>
            <w:shd w:val="clear" w:color="auto" w:fill="auto"/>
            <w:noWrap/>
            <w:vAlign w:val="center"/>
            <w:hideMark/>
          </w:tcPr>
          <w:p w14:paraId="435AA99E" w14:textId="477202BB"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25,3%</w:t>
            </w:r>
          </w:p>
        </w:tc>
        <w:tc>
          <w:tcPr>
            <w:tcW w:w="1326" w:type="dxa"/>
            <w:tcBorders>
              <w:top w:val="nil"/>
              <w:left w:val="nil"/>
              <w:bottom w:val="single" w:sz="4" w:space="0" w:color="auto"/>
              <w:right w:val="single" w:sz="4" w:space="0" w:color="auto"/>
            </w:tcBorders>
            <w:shd w:val="clear" w:color="auto" w:fill="auto"/>
            <w:noWrap/>
            <w:vAlign w:val="center"/>
            <w:hideMark/>
          </w:tcPr>
          <w:p w14:paraId="0829F9CE" w14:textId="4A4C476C"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21,1%</w:t>
            </w:r>
          </w:p>
        </w:tc>
      </w:tr>
      <w:tr w:rsidR="008015FF" w:rsidRPr="00BB7B64" w14:paraId="6ADCA4A4" w14:textId="77777777" w:rsidTr="008015FF">
        <w:trPr>
          <w:trHeight w:val="305"/>
        </w:trPr>
        <w:tc>
          <w:tcPr>
            <w:tcW w:w="4414" w:type="dxa"/>
            <w:tcBorders>
              <w:top w:val="nil"/>
              <w:left w:val="single" w:sz="4" w:space="0" w:color="auto"/>
              <w:bottom w:val="single" w:sz="4" w:space="0" w:color="auto"/>
              <w:right w:val="single" w:sz="4" w:space="0" w:color="auto"/>
            </w:tcBorders>
            <w:shd w:val="clear" w:color="auto" w:fill="auto"/>
            <w:hideMark/>
          </w:tcPr>
          <w:p w14:paraId="1C73EFFB"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26CA357E" w14:textId="64E45BB1"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16,3%</w:t>
            </w:r>
          </w:p>
        </w:tc>
        <w:tc>
          <w:tcPr>
            <w:tcW w:w="1197" w:type="dxa"/>
            <w:tcBorders>
              <w:top w:val="nil"/>
              <w:left w:val="nil"/>
              <w:bottom w:val="single" w:sz="4" w:space="0" w:color="auto"/>
              <w:right w:val="single" w:sz="4" w:space="0" w:color="auto"/>
            </w:tcBorders>
            <w:shd w:val="clear" w:color="auto" w:fill="auto"/>
            <w:noWrap/>
            <w:vAlign w:val="center"/>
            <w:hideMark/>
          </w:tcPr>
          <w:p w14:paraId="3672FD4A" w14:textId="05DAF59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18,8%</w:t>
            </w:r>
          </w:p>
        </w:tc>
        <w:tc>
          <w:tcPr>
            <w:tcW w:w="1420" w:type="dxa"/>
            <w:tcBorders>
              <w:top w:val="nil"/>
              <w:left w:val="nil"/>
              <w:bottom w:val="single" w:sz="4" w:space="0" w:color="auto"/>
              <w:right w:val="single" w:sz="4" w:space="0" w:color="auto"/>
            </w:tcBorders>
            <w:shd w:val="clear" w:color="auto" w:fill="auto"/>
            <w:noWrap/>
            <w:vAlign w:val="center"/>
            <w:hideMark/>
          </w:tcPr>
          <w:p w14:paraId="746BC38A" w14:textId="304666F0"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20,7%</w:t>
            </w:r>
          </w:p>
        </w:tc>
        <w:tc>
          <w:tcPr>
            <w:tcW w:w="1326" w:type="dxa"/>
            <w:tcBorders>
              <w:top w:val="nil"/>
              <w:left w:val="nil"/>
              <w:bottom w:val="single" w:sz="4" w:space="0" w:color="auto"/>
              <w:right w:val="single" w:sz="4" w:space="0" w:color="auto"/>
            </w:tcBorders>
            <w:shd w:val="clear" w:color="auto" w:fill="auto"/>
            <w:noWrap/>
            <w:vAlign w:val="center"/>
            <w:hideMark/>
          </w:tcPr>
          <w:p w14:paraId="65398628" w14:textId="31700EBD"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28,4%</w:t>
            </w:r>
          </w:p>
        </w:tc>
      </w:tr>
      <w:tr w:rsidR="008015FF" w:rsidRPr="00BB7B64" w14:paraId="15E544AA" w14:textId="77777777" w:rsidTr="008015FF">
        <w:trPr>
          <w:trHeight w:val="300"/>
        </w:trPr>
        <w:tc>
          <w:tcPr>
            <w:tcW w:w="4414" w:type="dxa"/>
            <w:tcBorders>
              <w:top w:val="nil"/>
              <w:left w:val="single" w:sz="4" w:space="0" w:color="auto"/>
              <w:bottom w:val="single" w:sz="4" w:space="0" w:color="auto"/>
              <w:right w:val="single" w:sz="4" w:space="0" w:color="auto"/>
            </w:tcBorders>
            <w:shd w:val="clear" w:color="auto" w:fill="auto"/>
            <w:hideMark/>
          </w:tcPr>
          <w:p w14:paraId="2DA507F0"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2F2E4C71" w14:textId="11C8C75E"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51,2%</w:t>
            </w:r>
          </w:p>
        </w:tc>
        <w:tc>
          <w:tcPr>
            <w:tcW w:w="1197" w:type="dxa"/>
            <w:tcBorders>
              <w:top w:val="nil"/>
              <w:left w:val="nil"/>
              <w:bottom w:val="single" w:sz="4" w:space="0" w:color="auto"/>
              <w:right w:val="single" w:sz="4" w:space="0" w:color="auto"/>
            </w:tcBorders>
            <w:shd w:val="clear" w:color="auto" w:fill="auto"/>
            <w:noWrap/>
            <w:vAlign w:val="center"/>
            <w:hideMark/>
          </w:tcPr>
          <w:p w14:paraId="1E37651E" w14:textId="17F4936C"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44,1%</w:t>
            </w:r>
          </w:p>
        </w:tc>
        <w:tc>
          <w:tcPr>
            <w:tcW w:w="1420" w:type="dxa"/>
            <w:tcBorders>
              <w:top w:val="nil"/>
              <w:left w:val="nil"/>
              <w:bottom w:val="single" w:sz="4" w:space="0" w:color="auto"/>
              <w:right w:val="single" w:sz="4" w:space="0" w:color="auto"/>
            </w:tcBorders>
            <w:shd w:val="clear" w:color="auto" w:fill="auto"/>
            <w:noWrap/>
            <w:vAlign w:val="center"/>
            <w:hideMark/>
          </w:tcPr>
          <w:p w14:paraId="4E2EF01D" w14:textId="4ABADD0C"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46,9%</w:t>
            </w:r>
          </w:p>
        </w:tc>
        <w:tc>
          <w:tcPr>
            <w:tcW w:w="1326" w:type="dxa"/>
            <w:tcBorders>
              <w:top w:val="nil"/>
              <w:left w:val="nil"/>
              <w:bottom w:val="single" w:sz="4" w:space="0" w:color="auto"/>
              <w:right w:val="single" w:sz="4" w:space="0" w:color="auto"/>
            </w:tcBorders>
            <w:shd w:val="clear" w:color="auto" w:fill="auto"/>
            <w:noWrap/>
            <w:vAlign w:val="center"/>
            <w:hideMark/>
          </w:tcPr>
          <w:p w14:paraId="79BE558F" w14:textId="22163BC0"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45,3%</w:t>
            </w:r>
          </w:p>
        </w:tc>
      </w:tr>
      <w:tr w:rsidR="008015FF" w:rsidRPr="00BB7B64" w14:paraId="4BD7A056" w14:textId="77777777" w:rsidTr="008015FF">
        <w:trPr>
          <w:trHeight w:val="300"/>
        </w:trPr>
        <w:tc>
          <w:tcPr>
            <w:tcW w:w="4414" w:type="dxa"/>
            <w:tcBorders>
              <w:top w:val="nil"/>
              <w:left w:val="single" w:sz="4" w:space="0" w:color="auto"/>
              <w:bottom w:val="single" w:sz="4" w:space="0" w:color="auto"/>
              <w:right w:val="single" w:sz="4" w:space="0" w:color="auto"/>
            </w:tcBorders>
            <w:shd w:val="clear" w:color="auto" w:fill="auto"/>
            <w:hideMark/>
          </w:tcPr>
          <w:p w14:paraId="1787EF06"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94" w:type="dxa"/>
            <w:tcBorders>
              <w:top w:val="nil"/>
              <w:left w:val="nil"/>
              <w:bottom w:val="single" w:sz="4" w:space="0" w:color="auto"/>
              <w:right w:val="single" w:sz="4" w:space="0" w:color="auto"/>
            </w:tcBorders>
            <w:shd w:val="clear" w:color="auto" w:fill="auto"/>
            <w:noWrap/>
            <w:vAlign w:val="center"/>
            <w:hideMark/>
          </w:tcPr>
          <w:p w14:paraId="54E974AC" w14:textId="57D7146D"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16,3%</w:t>
            </w:r>
          </w:p>
        </w:tc>
        <w:tc>
          <w:tcPr>
            <w:tcW w:w="1197" w:type="dxa"/>
            <w:tcBorders>
              <w:top w:val="nil"/>
              <w:left w:val="nil"/>
              <w:bottom w:val="single" w:sz="4" w:space="0" w:color="auto"/>
              <w:right w:val="single" w:sz="4" w:space="0" w:color="auto"/>
            </w:tcBorders>
            <w:shd w:val="clear" w:color="auto" w:fill="auto"/>
            <w:noWrap/>
            <w:vAlign w:val="center"/>
            <w:hideMark/>
          </w:tcPr>
          <w:p w14:paraId="1B2DCCDE" w14:textId="7696A9E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14,2%</w:t>
            </w:r>
          </w:p>
        </w:tc>
        <w:tc>
          <w:tcPr>
            <w:tcW w:w="1420" w:type="dxa"/>
            <w:tcBorders>
              <w:top w:val="nil"/>
              <w:left w:val="nil"/>
              <w:bottom w:val="single" w:sz="4" w:space="0" w:color="auto"/>
              <w:right w:val="single" w:sz="4" w:space="0" w:color="auto"/>
            </w:tcBorders>
            <w:shd w:val="clear" w:color="auto" w:fill="auto"/>
            <w:noWrap/>
            <w:vAlign w:val="center"/>
            <w:hideMark/>
          </w:tcPr>
          <w:p w14:paraId="47192715" w14:textId="6A154F7A"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7,1%</w:t>
            </w:r>
          </w:p>
        </w:tc>
        <w:tc>
          <w:tcPr>
            <w:tcW w:w="1326" w:type="dxa"/>
            <w:tcBorders>
              <w:top w:val="nil"/>
              <w:left w:val="nil"/>
              <w:bottom w:val="single" w:sz="4" w:space="0" w:color="auto"/>
              <w:right w:val="single" w:sz="4" w:space="0" w:color="auto"/>
            </w:tcBorders>
            <w:shd w:val="clear" w:color="auto" w:fill="auto"/>
            <w:noWrap/>
            <w:vAlign w:val="center"/>
            <w:hideMark/>
          </w:tcPr>
          <w:p w14:paraId="2AFD2094" w14:textId="10813DC3"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w:t>
            </w:r>
          </w:p>
        </w:tc>
      </w:tr>
    </w:tbl>
    <w:p w14:paraId="5A8A8924" w14:textId="77777777" w:rsidR="008015FF" w:rsidRPr="00BB7B64" w:rsidRDefault="008015FF" w:rsidP="00A44183">
      <w:pPr>
        <w:spacing w:line="276" w:lineRule="auto"/>
        <w:rPr>
          <w:rFonts w:ascii="Times New Roman" w:hAnsi="Times New Roman" w:cs="Times New Roman"/>
          <w:b/>
        </w:rPr>
      </w:pPr>
    </w:p>
    <w:p w14:paraId="07686AF7"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 xml:space="preserve">Чи підтримуєте Ви запровадження обмежень для масових релігійних заходів (хресних ходів, зборів) до завершення пандемії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w:t>
      </w:r>
    </w:p>
    <w:tbl>
      <w:tblPr>
        <w:tblW w:w="9351" w:type="dxa"/>
        <w:tblLook w:val="04A0" w:firstRow="1" w:lastRow="0" w:firstColumn="1" w:lastColumn="0" w:noHBand="0" w:noVBand="1"/>
      </w:tblPr>
      <w:tblGrid>
        <w:gridCol w:w="4503"/>
        <w:gridCol w:w="1059"/>
        <w:gridCol w:w="1146"/>
        <w:gridCol w:w="1420"/>
        <w:gridCol w:w="1223"/>
      </w:tblGrid>
      <w:tr w:rsidR="00622202" w:rsidRPr="00BB7B64" w14:paraId="62575956" w14:textId="77777777" w:rsidTr="00622202">
        <w:trPr>
          <w:trHeight w:val="300"/>
        </w:trPr>
        <w:tc>
          <w:tcPr>
            <w:tcW w:w="45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C4B6A"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059" w:type="dxa"/>
            <w:tcBorders>
              <w:top w:val="single" w:sz="4" w:space="0" w:color="auto"/>
              <w:left w:val="nil"/>
              <w:bottom w:val="single" w:sz="4" w:space="0" w:color="auto"/>
              <w:right w:val="single" w:sz="4" w:space="0" w:color="auto"/>
            </w:tcBorders>
            <w:shd w:val="clear" w:color="auto" w:fill="auto"/>
            <w:vAlign w:val="bottom"/>
            <w:hideMark/>
          </w:tcPr>
          <w:p w14:paraId="5D45F880" w14:textId="029757AD"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605B1BEB" w14:textId="62E3DA52"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224AE2E9" w14:textId="367809CB"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2DEFC4A2" w14:textId="00E083F4"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8015FF" w:rsidRPr="00BB7B64" w14:paraId="1625A71C" w14:textId="77777777" w:rsidTr="00622202">
        <w:trPr>
          <w:trHeight w:val="300"/>
        </w:trPr>
        <w:tc>
          <w:tcPr>
            <w:tcW w:w="4538" w:type="dxa"/>
            <w:tcBorders>
              <w:top w:val="nil"/>
              <w:left w:val="single" w:sz="4" w:space="0" w:color="auto"/>
              <w:bottom w:val="single" w:sz="4" w:space="0" w:color="auto"/>
              <w:right w:val="single" w:sz="4" w:space="0" w:color="auto"/>
            </w:tcBorders>
            <w:shd w:val="clear" w:color="auto" w:fill="auto"/>
            <w:hideMark/>
          </w:tcPr>
          <w:p w14:paraId="4C0B13F4"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059" w:type="dxa"/>
            <w:tcBorders>
              <w:top w:val="nil"/>
              <w:left w:val="nil"/>
              <w:bottom w:val="single" w:sz="4" w:space="0" w:color="auto"/>
              <w:right w:val="single" w:sz="4" w:space="0" w:color="auto"/>
            </w:tcBorders>
            <w:shd w:val="clear" w:color="auto" w:fill="auto"/>
            <w:noWrap/>
            <w:vAlign w:val="center"/>
            <w:hideMark/>
          </w:tcPr>
          <w:p w14:paraId="60095E11" w14:textId="59B160B6"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50,7%</w:t>
            </w:r>
          </w:p>
        </w:tc>
        <w:tc>
          <w:tcPr>
            <w:tcW w:w="1146" w:type="dxa"/>
            <w:tcBorders>
              <w:top w:val="nil"/>
              <w:left w:val="nil"/>
              <w:bottom w:val="single" w:sz="4" w:space="0" w:color="auto"/>
              <w:right w:val="single" w:sz="4" w:space="0" w:color="auto"/>
            </w:tcBorders>
            <w:shd w:val="clear" w:color="auto" w:fill="auto"/>
            <w:noWrap/>
            <w:vAlign w:val="center"/>
            <w:hideMark/>
          </w:tcPr>
          <w:p w14:paraId="626A97A0" w14:textId="719F3C57"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57,4%</w:t>
            </w:r>
          </w:p>
        </w:tc>
        <w:tc>
          <w:tcPr>
            <w:tcW w:w="1420" w:type="dxa"/>
            <w:tcBorders>
              <w:top w:val="nil"/>
              <w:left w:val="nil"/>
              <w:bottom w:val="single" w:sz="4" w:space="0" w:color="auto"/>
              <w:right w:val="single" w:sz="4" w:space="0" w:color="auto"/>
            </w:tcBorders>
            <w:shd w:val="clear" w:color="auto" w:fill="auto"/>
            <w:noWrap/>
            <w:vAlign w:val="center"/>
            <w:hideMark/>
          </w:tcPr>
          <w:p w14:paraId="2E47D315" w14:textId="58664DAC"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58,3%</w:t>
            </w:r>
          </w:p>
        </w:tc>
        <w:tc>
          <w:tcPr>
            <w:tcW w:w="1188" w:type="dxa"/>
            <w:tcBorders>
              <w:top w:val="nil"/>
              <w:left w:val="nil"/>
              <w:bottom w:val="single" w:sz="4" w:space="0" w:color="auto"/>
              <w:right w:val="single" w:sz="4" w:space="0" w:color="auto"/>
            </w:tcBorders>
            <w:shd w:val="clear" w:color="auto" w:fill="auto"/>
            <w:noWrap/>
            <w:vAlign w:val="center"/>
            <w:hideMark/>
          </w:tcPr>
          <w:p w14:paraId="14798D12" w14:textId="174BE879"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50,8%</w:t>
            </w:r>
          </w:p>
        </w:tc>
      </w:tr>
      <w:tr w:rsidR="008015FF" w:rsidRPr="00BB7B64" w14:paraId="2087E052" w14:textId="77777777" w:rsidTr="00622202">
        <w:trPr>
          <w:trHeight w:val="321"/>
        </w:trPr>
        <w:tc>
          <w:tcPr>
            <w:tcW w:w="4538" w:type="dxa"/>
            <w:tcBorders>
              <w:top w:val="nil"/>
              <w:left w:val="single" w:sz="4" w:space="0" w:color="auto"/>
              <w:bottom w:val="single" w:sz="4" w:space="0" w:color="auto"/>
              <w:right w:val="single" w:sz="4" w:space="0" w:color="auto"/>
            </w:tcBorders>
            <w:shd w:val="clear" w:color="auto" w:fill="auto"/>
            <w:hideMark/>
          </w:tcPr>
          <w:p w14:paraId="3D88A029"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059" w:type="dxa"/>
            <w:tcBorders>
              <w:top w:val="nil"/>
              <w:left w:val="nil"/>
              <w:bottom w:val="single" w:sz="4" w:space="0" w:color="auto"/>
              <w:right w:val="single" w:sz="4" w:space="0" w:color="auto"/>
            </w:tcBorders>
            <w:shd w:val="clear" w:color="auto" w:fill="auto"/>
            <w:noWrap/>
            <w:vAlign w:val="center"/>
            <w:hideMark/>
          </w:tcPr>
          <w:p w14:paraId="3D750735" w14:textId="762ED8BA"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22,8%</w:t>
            </w:r>
          </w:p>
        </w:tc>
        <w:tc>
          <w:tcPr>
            <w:tcW w:w="1146" w:type="dxa"/>
            <w:tcBorders>
              <w:top w:val="nil"/>
              <w:left w:val="nil"/>
              <w:bottom w:val="single" w:sz="4" w:space="0" w:color="auto"/>
              <w:right w:val="single" w:sz="4" w:space="0" w:color="auto"/>
            </w:tcBorders>
            <w:shd w:val="clear" w:color="auto" w:fill="auto"/>
            <w:noWrap/>
            <w:vAlign w:val="center"/>
            <w:hideMark/>
          </w:tcPr>
          <w:p w14:paraId="4DA24C94" w14:textId="0F29DD9D"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21,4%</w:t>
            </w:r>
          </w:p>
        </w:tc>
        <w:tc>
          <w:tcPr>
            <w:tcW w:w="1420" w:type="dxa"/>
            <w:tcBorders>
              <w:top w:val="nil"/>
              <w:left w:val="nil"/>
              <w:bottom w:val="single" w:sz="4" w:space="0" w:color="auto"/>
              <w:right w:val="single" w:sz="4" w:space="0" w:color="auto"/>
            </w:tcBorders>
            <w:shd w:val="clear" w:color="auto" w:fill="auto"/>
            <w:noWrap/>
            <w:vAlign w:val="center"/>
            <w:hideMark/>
          </w:tcPr>
          <w:p w14:paraId="666098D0" w14:textId="0ABF0C56"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22,4%</w:t>
            </w:r>
          </w:p>
        </w:tc>
        <w:tc>
          <w:tcPr>
            <w:tcW w:w="1188" w:type="dxa"/>
            <w:tcBorders>
              <w:top w:val="nil"/>
              <w:left w:val="nil"/>
              <w:bottom w:val="single" w:sz="4" w:space="0" w:color="auto"/>
              <w:right w:val="single" w:sz="4" w:space="0" w:color="auto"/>
            </w:tcBorders>
            <w:shd w:val="clear" w:color="auto" w:fill="auto"/>
            <w:noWrap/>
            <w:vAlign w:val="center"/>
            <w:hideMark/>
          </w:tcPr>
          <w:p w14:paraId="22D3559B" w14:textId="2DE521EA"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26,7%</w:t>
            </w:r>
          </w:p>
        </w:tc>
      </w:tr>
      <w:tr w:rsidR="008015FF" w:rsidRPr="00BB7B64" w14:paraId="4C810DF6" w14:textId="77777777" w:rsidTr="00622202">
        <w:trPr>
          <w:trHeight w:val="284"/>
        </w:trPr>
        <w:tc>
          <w:tcPr>
            <w:tcW w:w="4538" w:type="dxa"/>
            <w:tcBorders>
              <w:top w:val="nil"/>
              <w:left w:val="single" w:sz="4" w:space="0" w:color="auto"/>
              <w:bottom w:val="single" w:sz="4" w:space="0" w:color="auto"/>
              <w:right w:val="single" w:sz="4" w:space="0" w:color="auto"/>
            </w:tcBorders>
            <w:shd w:val="clear" w:color="auto" w:fill="auto"/>
            <w:hideMark/>
          </w:tcPr>
          <w:p w14:paraId="17B5686F"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059" w:type="dxa"/>
            <w:tcBorders>
              <w:top w:val="nil"/>
              <w:left w:val="nil"/>
              <w:bottom w:val="single" w:sz="4" w:space="0" w:color="auto"/>
              <w:right w:val="single" w:sz="4" w:space="0" w:color="auto"/>
            </w:tcBorders>
            <w:shd w:val="clear" w:color="auto" w:fill="auto"/>
            <w:noWrap/>
            <w:vAlign w:val="center"/>
            <w:hideMark/>
          </w:tcPr>
          <w:p w14:paraId="2574181B" w14:textId="6A2ABAC7"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26,4%</w:t>
            </w:r>
          </w:p>
        </w:tc>
        <w:tc>
          <w:tcPr>
            <w:tcW w:w="1146" w:type="dxa"/>
            <w:tcBorders>
              <w:top w:val="nil"/>
              <w:left w:val="nil"/>
              <w:bottom w:val="single" w:sz="4" w:space="0" w:color="auto"/>
              <w:right w:val="single" w:sz="4" w:space="0" w:color="auto"/>
            </w:tcBorders>
            <w:shd w:val="clear" w:color="auto" w:fill="auto"/>
            <w:noWrap/>
            <w:vAlign w:val="center"/>
            <w:hideMark/>
          </w:tcPr>
          <w:p w14:paraId="71CD9CF8" w14:textId="7E489561"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21,2%</w:t>
            </w:r>
          </w:p>
        </w:tc>
        <w:tc>
          <w:tcPr>
            <w:tcW w:w="1420" w:type="dxa"/>
            <w:tcBorders>
              <w:top w:val="nil"/>
              <w:left w:val="nil"/>
              <w:bottom w:val="single" w:sz="4" w:space="0" w:color="auto"/>
              <w:right w:val="single" w:sz="4" w:space="0" w:color="auto"/>
            </w:tcBorders>
            <w:shd w:val="clear" w:color="auto" w:fill="auto"/>
            <w:noWrap/>
            <w:vAlign w:val="center"/>
            <w:hideMark/>
          </w:tcPr>
          <w:p w14:paraId="780BDC23" w14:textId="71A38C1B"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19,4%</w:t>
            </w:r>
          </w:p>
        </w:tc>
        <w:tc>
          <w:tcPr>
            <w:tcW w:w="1188" w:type="dxa"/>
            <w:tcBorders>
              <w:top w:val="nil"/>
              <w:left w:val="nil"/>
              <w:bottom w:val="single" w:sz="4" w:space="0" w:color="auto"/>
              <w:right w:val="single" w:sz="4" w:space="0" w:color="auto"/>
            </w:tcBorders>
            <w:shd w:val="clear" w:color="auto" w:fill="auto"/>
            <w:noWrap/>
            <w:vAlign w:val="center"/>
            <w:hideMark/>
          </w:tcPr>
          <w:p w14:paraId="7A092944" w14:textId="633EB33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22,5%</w:t>
            </w:r>
          </w:p>
        </w:tc>
      </w:tr>
    </w:tbl>
    <w:p w14:paraId="0E0184BD" w14:textId="77777777" w:rsidR="00A44183" w:rsidRPr="00BB7B64" w:rsidRDefault="00A44183" w:rsidP="00A44183">
      <w:pPr>
        <w:spacing w:line="276" w:lineRule="auto"/>
        <w:rPr>
          <w:rFonts w:ascii="Times New Roman" w:hAnsi="Times New Roman" w:cs="Times New Roman"/>
          <w:b/>
        </w:rPr>
      </w:pPr>
    </w:p>
    <w:p w14:paraId="6B4E0F7D"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 повнолітніх громадян?</w:t>
      </w:r>
    </w:p>
    <w:tbl>
      <w:tblPr>
        <w:tblW w:w="9356" w:type="dxa"/>
        <w:tblInd w:w="-5" w:type="dxa"/>
        <w:tblLook w:val="04A0" w:firstRow="1" w:lastRow="0" w:firstColumn="1" w:lastColumn="0" w:noHBand="0" w:noVBand="1"/>
      </w:tblPr>
      <w:tblGrid>
        <w:gridCol w:w="4508"/>
        <w:gridCol w:w="997"/>
        <w:gridCol w:w="1208"/>
        <w:gridCol w:w="1420"/>
        <w:gridCol w:w="1223"/>
      </w:tblGrid>
      <w:tr w:rsidR="00622202" w:rsidRPr="00BB7B64" w14:paraId="6696A90D" w14:textId="77777777" w:rsidTr="00622202">
        <w:trPr>
          <w:trHeight w:val="300"/>
        </w:trPr>
        <w:tc>
          <w:tcPr>
            <w:tcW w:w="45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B51D88"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7" w:type="dxa"/>
            <w:tcBorders>
              <w:top w:val="single" w:sz="4" w:space="0" w:color="auto"/>
              <w:left w:val="nil"/>
              <w:bottom w:val="single" w:sz="4" w:space="0" w:color="auto"/>
              <w:right w:val="single" w:sz="4" w:space="0" w:color="auto"/>
            </w:tcBorders>
            <w:shd w:val="clear" w:color="auto" w:fill="auto"/>
            <w:vAlign w:val="bottom"/>
            <w:hideMark/>
          </w:tcPr>
          <w:p w14:paraId="3B3AAC45" w14:textId="7AC4A28A"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208" w:type="dxa"/>
            <w:tcBorders>
              <w:top w:val="single" w:sz="4" w:space="0" w:color="auto"/>
              <w:left w:val="nil"/>
              <w:bottom w:val="single" w:sz="4" w:space="0" w:color="auto"/>
              <w:right w:val="single" w:sz="4" w:space="0" w:color="auto"/>
            </w:tcBorders>
            <w:shd w:val="clear" w:color="auto" w:fill="auto"/>
            <w:vAlign w:val="bottom"/>
            <w:hideMark/>
          </w:tcPr>
          <w:p w14:paraId="54EF9FF1" w14:textId="648488BF"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07D7C855" w14:textId="60F478D0"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7C2D07F1" w14:textId="2B253EC4"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8015FF" w:rsidRPr="00BB7B64" w14:paraId="4A170EEA" w14:textId="77777777" w:rsidTr="00622202">
        <w:trPr>
          <w:trHeight w:val="300"/>
        </w:trPr>
        <w:tc>
          <w:tcPr>
            <w:tcW w:w="4543" w:type="dxa"/>
            <w:tcBorders>
              <w:top w:val="nil"/>
              <w:left w:val="single" w:sz="4" w:space="0" w:color="auto"/>
              <w:bottom w:val="single" w:sz="4" w:space="0" w:color="auto"/>
              <w:right w:val="single" w:sz="4" w:space="0" w:color="auto"/>
            </w:tcBorders>
            <w:shd w:val="clear" w:color="auto" w:fill="auto"/>
            <w:hideMark/>
          </w:tcPr>
          <w:p w14:paraId="3CE04558"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997" w:type="dxa"/>
            <w:tcBorders>
              <w:top w:val="nil"/>
              <w:left w:val="nil"/>
              <w:bottom w:val="single" w:sz="4" w:space="0" w:color="auto"/>
              <w:right w:val="single" w:sz="4" w:space="0" w:color="auto"/>
            </w:tcBorders>
            <w:shd w:val="clear" w:color="auto" w:fill="auto"/>
            <w:noWrap/>
            <w:vAlign w:val="center"/>
            <w:hideMark/>
          </w:tcPr>
          <w:p w14:paraId="02D110D9" w14:textId="4CD38DF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22,4%</w:t>
            </w:r>
          </w:p>
        </w:tc>
        <w:tc>
          <w:tcPr>
            <w:tcW w:w="1208" w:type="dxa"/>
            <w:tcBorders>
              <w:top w:val="nil"/>
              <w:left w:val="nil"/>
              <w:bottom w:val="single" w:sz="4" w:space="0" w:color="auto"/>
              <w:right w:val="single" w:sz="4" w:space="0" w:color="auto"/>
            </w:tcBorders>
            <w:shd w:val="clear" w:color="auto" w:fill="auto"/>
            <w:noWrap/>
            <w:vAlign w:val="center"/>
            <w:hideMark/>
          </w:tcPr>
          <w:p w14:paraId="297FFA13" w14:textId="4638B3BE"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17,2%</w:t>
            </w:r>
          </w:p>
        </w:tc>
        <w:tc>
          <w:tcPr>
            <w:tcW w:w="1420" w:type="dxa"/>
            <w:tcBorders>
              <w:top w:val="nil"/>
              <w:left w:val="nil"/>
              <w:bottom w:val="single" w:sz="4" w:space="0" w:color="auto"/>
              <w:right w:val="single" w:sz="4" w:space="0" w:color="auto"/>
            </w:tcBorders>
            <w:shd w:val="clear" w:color="auto" w:fill="auto"/>
            <w:noWrap/>
            <w:vAlign w:val="center"/>
            <w:hideMark/>
          </w:tcPr>
          <w:p w14:paraId="2DA968F2" w14:textId="24FD1C7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26,4%</w:t>
            </w:r>
          </w:p>
        </w:tc>
        <w:tc>
          <w:tcPr>
            <w:tcW w:w="1188" w:type="dxa"/>
            <w:tcBorders>
              <w:top w:val="nil"/>
              <w:left w:val="nil"/>
              <w:bottom w:val="single" w:sz="4" w:space="0" w:color="auto"/>
              <w:right w:val="single" w:sz="4" w:space="0" w:color="auto"/>
            </w:tcBorders>
            <w:shd w:val="clear" w:color="auto" w:fill="auto"/>
            <w:noWrap/>
            <w:vAlign w:val="center"/>
            <w:hideMark/>
          </w:tcPr>
          <w:p w14:paraId="572BE5AD" w14:textId="7AEDA003"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32,4%</w:t>
            </w:r>
          </w:p>
        </w:tc>
      </w:tr>
      <w:tr w:rsidR="008015FF" w:rsidRPr="00BB7B64" w14:paraId="0E2D3885" w14:textId="77777777" w:rsidTr="00622202">
        <w:trPr>
          <w:trHeight w:val="473"/>
        </w:trPr>
        <w:tc>
          <w:tcPr>
            <w:tcW w:w="4543" w:type="dxa"/>
            <w:tcBorders>
              <w:top w:val="nil"/>
              <w:left w:val="single" w:sz="4" w:space="0" w:color="auto"/>
              <w:bottom w:val="single" w:sz="4" w:space="0" w:color="auto"/>
              <w:right w:val="single" w:sz="4" w:space="0" w:color="auto"/>
            </w:tcBorders>
            <w:shd w:val="clear" w:color="auto" w:fill="auto"/>
            <w:hideMark/>
          </w:tcPr>
          <w:p w14:paraId="71A40484"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997" w:type="dxa"/>
            <w:tcBorders>
              <w:top w:val="nil"/>
              <w:left w:val="nil"/>
              <w:bottom w:val="single" w:sz="4" w:space="0" w:color="auto"/>
              <w:right w:val="single" w:sz="4" w:space="0" w:color="auto"/>
            </w:tcBorders>
            <w:shd w:val="clear" w:color="auto" w:fill="auto"/>
            <w:noWrap/>
            <w:vAlign w:val="center"/>
            <w:hideMark/>
          </w:tcPr>
          <w:p w14:paraId="3C4E302B" w14:textId="3DF3E1B5"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50,7%</w:t>
            </w:r>
          </w:p>
        </w:tc>
        <w:tc>
          <w:tcPr>
            <w:tcW w:w="1208" w:type="dxa"/>
            <w:tcBorders>
              <w:top w:val="nil"/>
              <w:left w:val="nil"/>
              <w:bottom w:val="single" w:sz="4" w:space="0" w:color="auto"/>
              <w:right w:val="single" w:sz="4" w:space="0" w:color="auto"/>
            </w:tcBorders>
            <w:shd w:val="clear" w:color="auto" w:fill="auto"/>
            <w:noWrap/>
            <w:vAlign w:val="center"/>
            <w:hideMark/>
          </w:tcPr>
          <w:p w14:paraId="1E9AB0F9" w14:textId="7538396B"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54,1%</w:t>
            </w:r>
          </w:p>
        </w:tc>
        <w:tc>
          <w:tcPr>
            <w:tcW w:w="1420" w:type="dxa"/>
            <w:tcBorders>
              <w:top w:val="nil"/>
              <w:left w:val="nil"/>
              <w:bottom w:val="single" w:sz="4" w:space="0" w:color="auto"/>
              <w:right w:val="single" w:sz="4" w:space="0" w:color="auto"/>
            </w:tcBorders>
            <w:shd w:val="clear" w:color="auto" w:fill="auto"/>
            <w:noWrap/>
            <w:vAlign w:val="center"/>
            <w:hideMark/>
          </w:tcPr>
          <w:p w14:paraId="2F8401A5" w14:textId="5445E69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51,3%</w:t>
            </w:r>
          </w:p>
        </w:tc>
        <w:tc>
          <w:tcPr>
            <w:tcW w:w="1188" w:type="dxa"/>
            <w:tcBorders>
              <w:top w:val="nil"/>
              <w:left w:val="nil"/>
              <w:bottom w:val="single" w:sz="4" w:space="0" w:color="auto"/>
              <w:right w:val="single" w:sz="4" w:space="0" w:color="auto"/>
            </w:tcBorders>
            <w:shd w:val="clear" w:color="auto" w:fill="auto"/>
            <w:noWrap/>
            <w:vAlign w:val="center"/>
            <w:hideMark/>
          </w:tcPr>
          <w:p w14:paraId="763FF1D4" w14:textId="0C7FAB7D"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46,8%</w:t>
            </w:r>
          </w:p>
        </w:tc>
      </w:tr>
      <w:tr w:rsidR="008015FF" w:rsidRPr="00BB7B64" w14:paraId="55F67AE2" w14:textId="77777777" w:rsidTr="00622202">
        <w:trPr>
          <w:trHeight w:val="287"/>
        </w:trPr>
        <w:tc>
          <w:tcPr>
            <w:tcW w:w="4543" w:type="dxa"/>
            <w:tcBorders>
              <w:top w:val="nil"/>
              <w:left w:val="single" w:sz="4" w:space="0" w:color="auto"/>
              <w:bottom w:val="single" w:sz="4" w:space="0" w:color="auto"/>
              <w:right w:val="single" w:sz="4" w:space="0" w:color="auto"/>
            </w:tcBorders>
            <w:shd w:val="clear" w:color="auto" w:fill="auto"/>
            <w:hideMark/>
          </w:tcPr>
          <w:p w14:paraId="77DE0C5F"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997" w:type="dxa"/>
            <w:tcBorders>
              <w:top w:val="nil"/>
              <w:left w:val="nil"/>
              <w:bottom w:val="single" w:sz="4" w:space="0" w:color="auto"/>
              <w:right w:val="single" w:sz="4" w:space="0" w:color="auto"/>
            </w:tcBorders>
            <w:shd w:val="clear" w:color="auto" w:fill="auto"/>
            <w:noWrap/>
            <w:vAlign w:val="center"/>
            <w:hideMark/>
          </w:tcPr>
          <w:p w14:paraId="1C8D9259" w14:textId="475E6425"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26,9%</w:t>
            </w:r>
          </w:p>
        </w:tc>
        <w:tc>
          <w:tcPr>
            <w:tcW w:w="1208" w:type="dxa"/>
            <w:tcBorders>
              <w:top w:val="nil"/>
              <w:left w:val="nil"/>
              <w:bottom w:val="single" w:sz="4" w:space="0" w:color="auto"/>
              <w:right w:val="single" w:sz="4" w:space="0" w:color="auto"/>
            </w:tcBorders>
            <w:shd w:val="clear" w:color="auto" w:fill="auto"/>
            <w:noWrap/>
            <w:vAlign w:val="center"/>
            <w:hideMark/>
          </w:tcPr>
          <w:p w14:paraId="7E34214B" w14:textId="7FE2FA4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28,7%</w:t>
            </w:r>
          </w:p>
        </w:tc>
        <w:tc>
          <w:tcPr>
            <w:tcW w:w="1420" w:type="dxa"/>
            <w:tcBorders>
              <w:top w:val="nil"/>
              <w:left w:val="nil"/>
              <w:bottom w:val="single" w:sz="4" w:space="0" w:color="auto"/>
              <w:right w:val="single" w:sz="4" w:space="0" w:color="auto"/>
            </w:tcBorders>
            <w:shd w:val="clear" w:color="auto" w:fill="auto"/>
            <w:noWrap/>
            <w:vAlign w:val="center"/>
            <w:hideMark/>
          </w:tcPr>
          <w:p w14:paraId="30EE2698" w14:textId="648A3B3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22,3%</w:t>
            </w:r>
          </w:p>
        </w:tc>
        <w:tc>
          <w:tcPr>
            <w:tcW w:w="1188" w:type="dxa"/>
            <w:tcBorders>
              <w:top w:val="nil"/>
              <w:left w:val="nil"/>
              <w:bottom w:val="single" w:sz="4" w:space="0" w:color="auto"/>
              <w:right w:val="single" w:sz="4" w:space="0" w:color="auto"/>
            </w:tcBorders>
            <w:shd w:val="clear" w:color="auto" w:fill="auto"/>
            <w:noWrap/>
            <w:vAlign w:val="center"/>
            <w:hideMark/>
          </w:tcPr>
          <w:p w14:paraId="3B4B61DF" w14:textId="0703487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20,7%</w:t>
            </w:r>
          </w:p>
        </w:tc>
      </w:tr>
    </w:tbl>
    <w:p w14:paraId="6BD505E4" w14:textId="77777777" w:rsidR="00A44183" w:rsidRPr="00BB7B64" w:rsidRDefault="00A44183" w:rsidP="00A44183">
      <w:pPr>
        <w:spacing w:line="276" w:lineRule="auto"/>
        <w:rPr>
          <w:rFonts w:ascii="Times New Roman" w:hAnsi="Times New Roman" w:cs="Times New Roman"/>
          <w:b/>
        </w:rPr>
      </w:pPr>
    </w:p>
    <w:p w14:paraId="664FFB34"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 медичних працівників?</w:t>
      </w:r>
    </w:p>
    <w:tbl>
      <w:tblPr>
        <w:tblW w:w="9351" w:type="dxa"/>
        <w:tblLook w:val="04A0" w:firstRow="1" w:lastRow="0" w:firstColumn="1" w:lastColumn="0" w:noHBand="0" w:noVBand="1"/>
      </w:tblPr>
      <w:tblGrid>
        <w:gridCol w:w="4503"/>
        <w:gridCol w:w="992"/>
        <w:gridCol w:w="1213"/>
        <w:gridCol w:w="1420"/>
        <w:gridCol w:w="1223"/>
      </w:tblGrid>
      <w:tr w:rsidR="00622202" w:rsidRPr="00BB7B64" w14:paraId="2CACE354" w14:textId="77777777" w:rsidTr="00622202">
        <w:trPr>
          <w:trHeight w:val="300"/>
        </w:trPr>
        <w:tc>
          <w:tcPr>
            <w:tcW w:w="45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64F201"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2CA4CA5C" w14:textId="0D3A2919"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213" w:type="dxa"/>
            <w:tcBorders>
              <w:top w:val="single" w:sz="4" w:space="0" w:color="auto"/>
              <w:left w:val="nil"/>
              <w:bottom w:val="single" w:sz="4" w:space="0" w:color="auto"/>
              <w:right w:val="single" w:sz="4" w:space="0" w:color="auto"/>
            </w:tcBorders>
            <w:shd w:val="clear" w:color="auto" w:fill="auto"/>
            <w:vAlign w:val="bottom"/>
            <w:hideMark/>
          </w:tcPr>
          <w:p w14:paraId="48F3F587" w14:textId="4C4FCB1A"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521F082B" w14:textId="359C41BA"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0B894872" w14:textId="74D66529"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8015FF" w:rsidRPr="00BB7B64" w14:paraId="5D37F2A1" w14:textId="77777777" w:rsidTr="00622202">
        <w:trPr>
          <w:trHeight w:val="300"/>
        </w:trPr>
        <w:tc>
          <w:tcPr>
            <w:tcW w:w="4538" w:type="dxa"/>
            <w:tcBorders>
              <w:top w:val="nil"/>
              <w:left w:val="single" w:sz="4" w:space="0" w:color="auto"/>
              <w:bottom w:val="single" w:sz="4" w:space="0" w:color="auto"/>
              <w:right w:val="single" w:sz="4" w:space="0" w:color="auto"/>
            </w:tcBorders>
            <w:shd w:val="clear" w:color="auto" w:fill="auto"/>
            <w:hideMark/>
          </w:tcPr>
          <w:p w14:paraId="7F99E3E8"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992" w:type="dxa"/>
            <w:tcBorders>
              <w:top w:val="nil"/>
              <w:left w:val="nil"/>
              <w:bottom w:val="single" w:sz="4" w:space="0" w:color="auto"/>
              <w:right w:val="single" w:sz="4" w:space="0" w:color="auto"/>
            </w:tcBorders>
            <w:shd w:val="clear" w:color="auto" w:fill="auto"/>
            <w:noWrap/>
            <w:vAlign w:val="center"/>
            <w:hideMark/>
          </w:tcPr>
          <w:p w14:paraId="4DC925AE" w14:textId="7675819C"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44,8%</w:t>
            </w:r>
          </w:p>
        </w:tc>
        <w:tc>
          <w:tcPr>
            <w:tcW w:w="1213" w:type="dxa"/>
            <w:tcBorders>
              <w:top w:val="nil"/>
              <w:left w:val="nil"/>
              <w:bottom w:val="single" w:sz="4" w:space="0" w:color="auto"/>
              <w:right w:val="single" w:sz="4" w:space="0" w:color="auto"/>
            </w:tcBorders>
            <w:shd w:val="clear" w:color="auto" w:fill="auto"/>
            <w:noWrap/>
            <w:vAlign w:val="center"/>
            <w:hideMark/>
          </w:tcPr>
          <w:p w14:paraId="38B75B5A" w14:textId="5ED40FBE"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46,3%</w:t>
            </w:r>
          </w:p>
        </w:tc>
        <w:tc>
          <w:tcPr>
            <w:tcW w:w="1420" w:type="dxa"/>
            <w:tcBorders>
              <w:top w:val="nil"/>
              <w:left w:val="nil"/>
              <w:bottom w:val="single" w:sz="4" w:space="0" w:color="auto"/>
              <w:right w:val="single" w:sz="4" w:space="0" w:color="auto"/>
            </w:tcBorders>
            <w:shd w:val="clear" w:color="auto" w:fill="auto"/>
            <w:noWrap/>
            <w:vAlign w:val="center"/>
            <w:hideMark/>
          </w:tcPr>
          <w:p w14:paraId="6D386F0C" w14:textId="50F51530"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53,8%</w:t>
            </w:r>
          </w:p>
        </w:tc>
        <w:tc>
          <w:tcPr>
            <w:tcW w:w="1188" w:type="dxa"/>
            <w:tcBorders>
              <w:top w:val="nil"/>
              <w:left w:val="nil"/>
              <w:bottom w:val="single" w:sz="4" w:space="0" w:color="auto"/>
              <w:right w:val="single" w:sz="4" w:space="0" w:color="auto"/>
            </w:tcBorders>
            <w:shd w:val="clear" w:color="auto" w:fill="auto"/>
            <w:noWrap/>
            <w:vAlign w:val="center"/>
            <w:hideMark/>
          </w:tcPr>
          <w:p w14:paraId="29091A05" w14:textId="1829435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58,0%</w:t>
            </w:r>
          </w:p>
        </w:tc>
      </w:tr>
      <w:tr w:rsidR="008015FF" w:rsidRPr="00BB7B64" w14:paraId="2C6C705D" w14:textId="77777777" w:rsidTr="00622202">
        <w:trPr>
          <w:trHeight w:val="299"/>
        </w:trPr>
        <w:tc>
          <w:tcPr>
            <w:tcW w:w="4538" w:type="dxa"/>
            <w:tcBorders>
              <w:top w:val="nil"/>
              <w:left w:val="single" w:sz="4" w:space="0" w:color="auto"/>
              <w:bottom w:val="single" w:sz="4" w:space="0" w:color="auto"/>
              <w:right w:val="single" w:sz="4" w:space="0" w:color="auto"/>
            </w:tcBorders>
            <w:shd w:val="clear" w:color="auto" w:fill="auto"/>
            <w:hideMark/>
          </w:tcPr>
          <w:p w14:paraId="4663E8E6"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992" w:type="dxa"/>
            <w:tcBorders>
              <w:top w:val="nil"/>
              <w:left w:val="nil"/>
              <w:bottom w:val="single" w:sz="4" w:space="0" w:color="auto"/>
              <w:right w:val="single" w:sz="4" w:space="0" w:color="auto"/>
            </w:tcBorders>
            <w:shd w:val="clear" w:color="auto" w:fill="auto"/>
            <w:noWrap/>
            <w:vAlign w:val="center"/>
            <w:hideMark/>
          </w:tcPr>
          <w:p w14:paraId="01EA944D" w14:textId="60ED3716"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30,8%</w:t>
            </w:r>
          </w:p>
        </w:tc>
        <w:tc>
          <w:tcPr>
            <w:tcW w:w="1213" w:type="dxa"/>
            <w:tcBorders>
              <w:top w:val="nil"/>
              <w:left w:val="nil"/>
              <w:bottom w:val="single" w:sz="4" w:space="0" w:color="auto"/>
              <w:right w:val="single" w:sz="4" w:space="0" w:color="auto"/>
            </w:tcBorders>
            <w:shd w:val="clear" w:color="auto" w:fill="auto"/>
            <w:noWrap/>
            <w:vAlign w:val="center"/>
            <w:hideMark/>
          </w:tcPr>
          <w:p w14:paraId="1F481229" w14:textId="1DFE2A8B"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27,7%</w:t>
            </w:r>
          </w:p>
        </w:tc>
        <w:tc>
          <w:tcPr>
            <w:tcW w:w="1420" w:type="dxa"/>
            <w:tcBorders>
              <w:top w:val="nil"/>
              <w:left w:val="nil"/>
              <w:bottom w:val="single" w:sz="4" w:space="0" w:color="auto"/>
              <w:right w:val="single" w:sz="4" w:space="0" w:color="auto"/>
            </w:tcBorders>
            <w:shd w:val="clear" w:color="auto" w:fill="auto"/>
            <w:noWrap/>
            <w:vAlign w:val="center"/>
            <w:hideMark/>
          </w:tcPr>
          <w:p w14:paraId="2AED6D9D" w14:textId="7987D547"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30,1%</w:t>
            </w:r>
          </w:p>
        </w:tc>
        <w:tc>
          <w:tcPr>
            <w:tcW w:w="1188" w:type="dxa"/>
            <w:tcBorders>
              <w:top w:val="nil"/>
              <w:left w:val="nil"/>
              <w:bottom w:val="single" w:sz="4" w:space="0" w:color="auto"/>
              <w:right w:val="single" w:sz="4" w:space="0" w:color="auto"/>
            </w:tcBorders>
            <w:shd w:val="clear" w:color="auto" w:fill="auto"/>
            <w:noWrap/>
            <w:vAlign w:val="center"/>
            <w:hideMark/>
          </w:tcPr>
          <w:p w14:paraId="7192EBC9" w14:textId="14D3F186"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25,0%</w:t>
            </w:r>
          </w:p>
        </w:tc>
      </w:tr>
      <w:tr w:rsidR="008015FF" w:rsidRPr="00BB7B64" w14:paraId="4764550D" w14:textId="77777777" w:rsidTr="00622202">
        <w:trPr>
          <w:trHeight w:val="300"/>
        </w:trPr>
        <w:tc>
          <w:tcPr>
            <w:tcW w:w="4538" w:type="dxa"/>
            <w:tcBorders>
              <w:top w:val="nil"/>
              <w:left w:val="single" w:sz="4" w:space="0" w:color="auto"/>
              <w:bottom w:val="single" w:sz="4" w:space="0" w:color="auto"/>
              <w:right w:val="single" w:sz="4" w:space="0" w:color="auto"/>
            </w:tcBorders>
            <w:shd w:val="clear" w:color="auto" w:fill="auto"/>
            <w:hideMark/>
          </w:tcPr>
          <w:p w14:paraId="571F5A74"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992" w:type="dxa"/>
            <w:tcBorders>
              <w:top w:val="nil"/>
              <w:left w:val="nil"/>
              <w:bottom w:val="single" w:sz="4" w:space="0" w:color="auto"/>
              <w:right w:val="single" w:sz="4" w:space="0" w:color="auto"/>
            </w:tcBorders>
            <w:shd w:val="clear" w:color="auto" w:fill="auto"/>
            <w:noWrap/>
            <w:vAlign w:val="center"/>
            <w:hideMark/>
          </w:tcPr>
          <w:p w14:paraId="68DDF698" w14:textId="76DB275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24,5%</w:t>
            </w:r>
          </w:p>
        </w:tc>
        <w:tc>
          <w:tcPr>
            <w:tcW w:w="1213" w:type="dxa"/>
            <w:tcBorders>
              <w:top w:val="nil"/>
              <w:left w:val="nil"/>
              <w:bottom w:val="single" w:sz="4" w:space="0" w:color="auto"/>
              <w:right w:val="single" w:sz="4" w:space="0" w:color="auto"/>
            </w:tcBorders>
            <w:shd w:val="clear" w:color="auto" w:fill="auto"/>
            <w:noWrap/>
            <w:vAlign w:val="center"/>
            <w:hideMark/>
          </w:tcPr>
          <w:p w14:paraId="264A18FC" w14:textId="34CEF4DE"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26,0%</w:t>
            </w:r>
          </w:p>
        </w:tc>
        <w:tc>
          <w:tcPr>
            <w:tcW w:w="1420" w:type="dxa"/>
            <w:tcBorders>
              <w:top w:val="nil"/>
              <w:left w:val="nil"/>
              <w:bottom w:val="single" w:sz="4" w:space="0" w:color="auto"/>
              <w:right w:val="single" w:sz="4" w:space="0" w:color="auto"/>
            </w:tcBorders>
            <w:shd w:val="clear" w:color="auto" w:fill="auto"/>
            <w:noWrap/>
            <w:vAlign w:val="center"/>
            <w:hideMark/>
          </w:tcPr>
          <w:p w14:paraId="03AD4761" w14:textId="1F0771D2"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16,1%</w:t>
            </w:r>
          </w:p>
        </w:tc>
        <w:tc>
          <w:tcPr>
            <w:tcW w:w="1188" w:type="dxa"/>
            <w:tcBorders>
              <w:top w:val="nil"/>
              <w:left w:val="nil"/>
              <w:bottom w:val="single" w:sz="4" w:space="0" w:color="auto"/>
              <w:right w:val="single" w:sz="4" w:space="0" w:color="auto"/>
            </w:tcBorders>
            <w:shd w:val="clear" w:color="auto" w:fill="auto"/>
            <w:noWrap/>
            <w:vAlign w:val="center"/>
            <w:hideMark/>
          </w:tcPr>
          <w:p w14:paraId="299800D3" w14:textId="324FC637"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17,0%</w:t>
            </w:r>
          </w:p>
        </w:tc>
      </w:tr>
    </w:tbl>
    <w:p w14:paraId="6F1FA89D" w14:textId="77777777" w:rsidR="00A44183" w:rsidRPr="00BB7B64" w:rsidRDefault="00A44183" w:rsidP="00A44183">
      <w:pPr>
        <w:spacing w:line="276" w:lineRule="auto"/>
        <w:rPr>
          <w:rFonts w:ascii="Times New Roman" w:hAnsi="Times New Roman" w:cs="Times New Roman"/>
          <w:b/>
        </w:rPr>
      </w:pPr>
    </w:p>
    <w:p w14:paraId="2C948785"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 працівників освіти?</w:t>
      </w:r>
    </w:p>
    <w:tbl>
      <w:tblPr>
        <w:tblW w:w="9351" w:type="dxa"/>
        <w:tblLook w:val="04A0" w:firstRow="1" w:lastRow="0" w:firstColumn="1" w:lastColumn="0" w:noHBand="0" w:noVBand="1"/>
      </w:tblPr>
      <w:tblGrid>
        <w:gridCol w:w="4361"/>
        <w:gridCol w:w="1134"/>
        <w:gridCol w:w="1213"/>
        <w:gridCol w:w="1420"/>
        <w:gridCol w:w="1223"/>
      </w:tblGrid>
      <w:tr w:rsidR="00622202" w:rsidRPr="00BB7B64" w14:paraId="3C0E454B" w14:textId="77777777" w:rsidTr="00622202">
        <w:trPr>
          <w:trHeight w:hRule="exact" w:val="590"/>
        </w:trPr>
        <w:tc>
          <w:tcPr>
            <w:tcW w:w="4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1FD627"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5677208" w14:textId="60BC1D75"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213" w:type="dxa"/>
            <w:tcBorders>
              <w:top w:val="single" w:sz="4" w:space="0" w:color="auto"/>
              <w:left w:val="nil"/>
              <w:bottom w:val="single" w:sz="4" w:space="0" w:color="auto"/>
              <w:right w:val="single" w:sz="4" w:space="0" w:color="auto"/>
            </w:tcBorders>
            <w:shd w:val="clear" w:color="auto" w:fill="auto"/>
            <w:vAlign w:val="bottom"/>
            <w:hideMark/>
          </w:tcPr>
          <w:p w14:paraId="5C8E6AE8" w14:textId="73F010EB"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5EA8237E" w14:textId="53602F4A"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7366711C" w14:textId="0B67B9BC"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8015FF" w:rsidRPr="00BB7B64" w14:paraId="15C90AA3" w14:textId="77777777" w:rsidTr="00622202">
        <w:trPr>
          <w:trHeight w:val="300"/>
        </w:trPr>
        <w:tc>
          <w:tcPr>
            <w:tcW w:w="4396" w:type="dxa"/>
            <w:tcBorders>
              <w:top w:val="nil"/>
              <w:left w:val="single" w:sz="4" w:space="0" w:color="auto"/>
              <w:bottom w:val="single" w:sz="4" w:space="0" w:color="auto"/>
              <w:right w:val="single" w:sz="4" w:space="0" w:color="auto"/>
            </w:tcBorders>
            <w:shd w:val="clear" w:color="auto" w:fill="auto"/>
            <w:hideMark/>
          </w:tcPr>
          <w:p w14:paraId="0A852D7C"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134" w:type="dxa"/>
            <w:tcBorders>
              <w:top w:val="nil"/>
              <w:left w:val="nil"/>
              <w:bottom w:val="single" w:sz="4" w:space="0" w:color="auto"/>
              <w:right w:val="single" w:sz="4" w:space="0" w:color="auto"/>
            </w:tcBorders>
            <w:shd w:val="clear" w:color="auto" w:fill="auto"/>
            <w:noWrap/>
            <w:vAlign w:val="center"/>
            <w:hideMark/>
          </w:tcPr>
          <w:p w14:paraId="322E9C5B" w14:textId="2B17332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35,7%</w:t>
            </w:r>
          </w:p>
        </w:tc>
        <w:tc>
          <w:tcPr>
            <w:tcW w:w="1213" w:type="dxa"/>
            <w:tcBorders>
              <w:top w:val="nil"/>
              <w:left w:val="nil"/>
              <w:bottom w:val="single" w:sz="4" w:space="0" w:color="auto"/>
              <w:right w:val="single" w:sz="4" w:space="0" w:color="auto"/>
            </w:tcBorders>
            <w:shd w:val="clear" w:color="auto" w:fill="auto"/>
            <w:noWrap/>
            <w:vAlign w:val="center"/>
            <w:hideMark/>
          </w:tcPr>
          <w:p w14:paraId="41310C46" w14:textId="246A8D8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38,3%</w:t>
            </w:r>
          </w:p>
        </w:tc>
        <w:tc>
          <w:tcPr>
            <w:tcW w:w="1420" w:type="dxa"/>
            <w:tcBorders>
              <w:top w:val="nil"/>
              <w:left w:val="nil"/>
              <w:bottom w:val="single" w:sz="4" w:space="0" w:color="auto"/>
              <w:right w:val="single" w:sz="4" w:space="0" w:color="auto"/>
            </w:tcBorders>
            <w:shd w:val="clear" w:color="auto" w:fill="auto"/>
            <w:noWrap/>
            <w:vAlign w:val="center"/>
            <w:hideMark/>
          </w:tcPr>
          <w:p w14:paraId="11B0C2A2" w14:textId="4132007D"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45,9%</w:t>
            </w:r>
          </w:p>
        </w:tc>
        <w:tc>
          <w:tcPr>
            <w:tcW w:w="1188" w:type="dxa"/>
            <w:tcBorders>
              <w:top w:val="nil"/>
              <w:left w:val="nil"/>
              <w:bottom w:val="single" w:sz="4" w:space="0" w:color="auto"/>
              <w:right w:val="single" w:sz="4" w:space="0" w:color="auto"/>
            </w:tcBorders>
            <w:shd w:val="clear" w:color="auto" w:fill="auto"/>
            <w:noWrap/>
            <w:vAlign w:val="center"/>
            <w:hideMark/>
          </w:tcPr>
          <w:p w14:paraId="4527753A" w14:textId="40E6BECD"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49,5%</w:t>
            </w:r>
          </w:p>
        </w:tc>
      </w:tr>
      <w:tr w:rsidR="008015FF" w:rsidRPr="00BB7B64" w14:paraId="44152944" w14:textId="77777777" w:rsidTr="00622202">
        <w:trPr>
          <w:trHeight w:val="451"/>
        </w:trPr>
        <w:tc>
          <w:tcPr>
            <w:tcW w:w="4396" w:type="dxa"/>
            <w:tcBorders>
              <w:top w:val="nil"/>
              <w:left w:val="single" w:sz="4" w:space="0" w:color="auto"/>
              <w:bottom w:val="single" w:sz="4" w:space="0" w:color="auto"/>
              <w:right w:val="single" w:sz="4" w:space="0" w:color="auto"/>
            </w:tcBorders>
            <w:shd w:val="clear" w:color="auto" w:fill="auto"/>
            <w:hideMark/>
          </w:tcPr>
          <w:p w14:paraId="5CA9DD83"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134" w:type="dxa"/>
            <w:tcBorders>
              <w:top w:val="nil"/>
              <w:left w:val="nil"/>
              <w:bottom w:val="single" w:sz="4" w:space="0" w:color="auto"/>
              <w:right w:val="single" w:sz="4" w:space="0" w:color="auto"/>
            </w:tcBorders>
            <w:shd w:val="clear" w:color="auto" w:fill="auto"/>
            <w:noWrap/>
            <w:vAlign w:val="center"/>
            <w:hideMark/>
          </w:tcPr>
          <w:p w14:paraId="7BA3E3AC" w14:textId="019A174B"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35,3%</w:t>
            </w:r>
          </w:p>
        </w:tc>
        <w:tc>
          <w:tcPr>
            <w:tcW w:w="1213" w:type="dxa"/>
            <w:tcBorders>
              <w:top w:val="nil"/>
              <w:left w:val="nil"/>
              <w:bottom w:val="single" w:sz="4" w:space="0" w:color="auto"/>
              <w:right w:val="single" w:sz="4" w:space="0" w:color="auto"/>
            </w:tcBorders>
            <w:shd w:val="clear" w:color="auto" w:fill="auto"/>
            <w:noWrap/>
            <w:vAlign w:val="center"/>
            <w:hideMark/>
          </w:tcPr>
          <w:p w14:paraId="59622BB4" w14:textId="2CF65AF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32,7%</w:t>
            </w:r>
          </w:p>
        </w:tc>
        <w:tc>
          <w:tcPr>
            <w:tcW w:w="1420" w:type="dxa"/>
            <w:tcBorders>
              <w:top w:val="nil"/>
              <w:left w:val="nil"/>
              <w:bottom w:val="single" w:sz="4" w:space="0" w:color="auto"/>
              <w:right w:val="single" w:sz="4" w:space="0" w:color="auto"/>
            </w:tcBorders>
            <w:shd w:val="clear" w:color="auto" w:fill="auto"/>
            <w:noWrap/>
            <w:vAlign w:val="center"/>
            <w:hideMark/>
          </w:tcPr>
          <w:p w14:paraId="263379B9" w14:textId="229E1F99"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35,6%</w:t>
            </w:r>
          </w:p>
        </w:tc>
        <w:tc>
          <w:tcPr>
            <w:tcW w:w="1188" w:type="dxa"/>
            <w:tcBorders>
              <w:top w:val="nil"/>
              <w:left w:val="nil"/>
              <w:bottom w:val="single" w:sz="4" w:space="0" w:color="auto"/>
              <w:right w:val="single" w:sz="4" w:space="0" w:color="auto"/>
            </w:tcBorders>
            <w:shd w:val="clear" w:color="auto" w:fill="auto"/>
            <w:noWrap/>
            <w:vAlign w:val="center"/>
            <w:hideMark/>
          </w:tcPr>
          <w:p w14:paraId="1FD1862D" w14:textId="514F99C0"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30,3%</w:t>
            </w:r>
          </w:p>
        </w:tc>
      </w:tr>
      <w:tr w:rsidR="008015FF" w:rsidRPr="00BB7B64" w14:paraId="3FE07784" w14:textId="77777777" w:rsidTr="00622202">
        <w:trPr>
          <w:trHeight w:val="300"/>
        </w:trPr>
        <w:tc>
          <w:tcPr>
            <w:tcW w:w="4396" w:type="dxa"/>
            <w:tcBorders>
              <w:top w:val="nil"/>
              <w:left w:val="single" w:sz="4" w:space="0" w:color="auto"/>
              <w:bottom w:val="single" w:sz="4" w:space="0" w:color="auto"/>
              <w:right w:val="single" w:sz="4" w:space="0" w:color="auto"/>
            </w:tcBorders>
            <w:shd w:val="clear" w:color="auto" w:fill="auto"/>
            <w:hideMark/>
          </w:tcPr>
          <w:p w14:paraId="7ADCE307"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34" w:type="dxa"/>
            <w:tcBorders>
              <w:top w:val="nil"/>
              <w:left w:val="nil"/>
              <w:bottom w:val="single" w:sz="4" w:space="0" w:color="auto"/>
              <w:right w:val="single" w:sz="4" w:space="0" w:color="auto"/>
            </w:tcBorders>
            <w:shd w:val="clear" w:color="auto" w:fill="auto"/>
            <w:noWrap/>
            <w:vAlign w:val="center"/>
            <w:hideMark/>
          </w:tcPr>
          <w:p w14:paraId="06FE6EC5" w14:textId="6BAD6B4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29,0%</w:t>
            </w:r>
          </w:p>
        </w:tc>
        <w:tc>
          <w:tcPr>
            <w:tcW w:w="1213" w:type="dxa"/>
            <w:tcBorders>
              <w:top w:val="nil"/>
              <w:left w:val="nil"/>
              <w:bottom w:val="single" w:sz="4" w:space="0" w:color="auto"/>
              <w:right w:val="single" w:sz="4" w:space="0" w:color="auto"/>
            </w:tcBorders>
            <w:shd w:val="clear" w:color="auto" w:fill="auto"/>
            <w:noWrap/>
            <w:vAlign w:val="center"/>
            <w:hideMark/>
          </w:tcPr>
          <w:p w14:paraId="69EC2C58" w14:textId="47CDB81A"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29,0%</w:t>
            </w:r>
          </w:p>
        </w:tc>
        <w:tc>
          <w:tcPr>
            <w:tcW w:w="1420" w:type="dxa"/>
            <w:tcBorders>
              <w:top w:val="nil"/>
              <w:left w:val="nil"/>
              <w:bottom w:val="single" w:sz="4" w:space="0" w:color="auto"/>
              <w:right w:val="single" w:sz="4" w:space="0" w:color="auto"/>
            </w:tcBorders>
            <w:shd w:val="clear" w:color="auto" w:fill="auto"/>
            <w:noWrap/>
            <w:vAlign w:val="center"/>
            <w:hideMark/>
          </w:tcPr>
          <w:p w14:paraId="246E0F53" w14:textId="77770B15"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18,4%</w:t>
            </w:r>
          </w:p>
        </w:tc>
        <w:tc>
          <w:tcPr>
            <w:tcW w:w="1188" w:type="dxa"/>
            <w:tcBorders>
              <w:top w:val="nil"/>
              <w:left w:val="nil"/>
              <w:bottom w:val="single" w:sz="4" w:space="0" w:color="auto"/>
              <w:right w:val="single" w:sz="4" w:space="0" w:color="auto"/>
            </w:tcBorders>
            <w:shd w:val="clear" w:color="auto" w:fill="auto"/>
            <w:noWrap/>
            <w:vAlign w:val="center"/>
            <w:hideMark/>
          </w:tcPr>
          <w:p w14:paraId="2D4EB773" w14:textId="39D4147D"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20,2%</w:t>
            </w:r>
          </w:p>
        </w:tc>
      </w:tr>
    </w:tbl>
    <w:p w14:paraId="2155DA66" w14:textId="77777777" w:rsidR="00A44183" w:rsidRPr="00BB7B64" w:rsidRDefault="00A44183" w:rsidP="00A44183">
      <w:pPr>
        <w:spacing w:line="276" w:lineRule="auto"/>
        <w:rPr>
          <w:rFonts w:ascii="Times New Roman" w:hAnsi="Times New Roman" w:cs="Times New Roman"/>
          <w:b/>
        </w:rPr>
      </w:pPr>
    </w:p>
    <w:p w14:paraId="75A82D8E"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w:t>
      </w:r>
      <w:r w:rsidRPr="00BB7B64">
        <w:rPr>
          <w:rFonts w:ascii="Times New Roman" w:hAnsi="Times New Roman" w:cs="Times New Roman"/>
        </w:rPr>
        <w:t xml:space="preserve"> </w:t>
      </w:r>
      <w:r w:rsidRPr="00BB7B64">
        <w:rPr>
          <w:rFonts w:ascii="Times New Roman" w:hAnsi="Times New Roman" w:cs="Times New Roman"/>
          <w:b/>
        </w:rPr>
        <w:t>військовослужбовців та правоохоронців?</w:t>
      </w:r>
    </w:p>
    <w:tbl>
      <w:tblPr>
        <w:tblW w:w="9351" w:type="dxa"/>
        <w:tblLook w:val="04A0" w:firstRow="1" w:lastRow="0" w:firstColumn="1" w:lastColumn="0" w:noHBand="0" w:noVBand="1"/>
      </w:tblPr>
      <w:tblGrid>
        <w:gridCol w:w="4503"/>
        <w:gridCol w:w="1059"/>
        <w:gridCol w:w="1146"/>
        <w:gridCol w:w="1420"/>
        <w:gridCol w:w="1223"/>
      </w:tblGrid>
      <w:tr w:rsidR="00622202" w:rsidRPr="00BB7B64" w14:paraId="224928E4" w14:textId="77777777" w:rsidTr="00622202">
        <w:trPr>
          <w:trHeight w:val="300"/>
        </w:trPr>
        <w:tc>
          <w:tcPr>
            <w:tcW w:w="45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E88AC2" w14:textId="77777777" w:rsidR="00622202" w:rsidRPr="00BB7B64" w:rsidRDefault="00622202" w:rsidP="00622202">
            <w:pPr>
              <w:spacing w:after="0" w:line="276" w:lineRule="auto"/>
              <w:jc w:val="both"/>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059" w:type="dxa"/>
            <w:tcBorders>
              <w:top w:val="single" w:sz="4" w:space="0" w:color="auto"/>
              <w:left w:val="nil"/>
              <w:bottom w:val="single" w:sz="4" w:space="0" w:color="auto"/>
              <w:right w:val="single" w:sz="4" w:space="0" w:color="auto"/>
            </w:tcBorders>
            <w:shd w:val="clear" w:color="auto" w:fill="auto"/>
            <w:vAlign w:val="bottom"/>
            <w:hideMark/>
          </w:tcPr>
          <w:p w14:paraId="27201D27" w14:textId="24F14FF1"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160B317E" w14:textId="58096AA4"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46767DD3" w14:textId="2F3625C9"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4AC5D354" w14:textId="7DD30C98"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8015FF" w:rsidRPr="00BB7B64" w14:paraId="127B347B" w14:textId="77777777" w:rsidTr="00622202">
        <w:trPr>
          <w:trHeight w:val="300"/>
        </w:trPr>
        <w:tc>
          <w:tcPr>
            <w:tcW w:w="4538" w:type="dxa"/>
            <w:tcBorders>
              <w:top w:val="nil"/>
              <w:left w:val="single" w:sz="4" w:space="0" w:color="auto"/>
              <w:bottom w:val="single" w:sz="4" w:space="0" w:color="auto"/>
              <w:right w:val="single" w:sz="4" w:space="0" w:color="auto"/>
            </w:tcBorders>
            <w:shd w:val="clear" w:color="auto" w:fill="auto"/>
            <w:hideMark/>
          </w:tcPr>
          <w:p w14:paraId="6BB27177"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059" w:type="dxa"/>
            <w:tcBorders>
              <w:top w:val="nil"/>
              <w:left w:val="nil"/>
              <w:bottom w:val="single" w:sz="4" w:space="0" w:color="auto"/>
              <w:right w:val="single" w:sz="4" w:space="0" w:color="auto"/>
            </w:tcBorders>
            <w:shd w:val="clear" w:color="auto" w:fill="auto"/>
            <w:noWrap/>
            <w:vAlign w:val="center"/>
            <w:hideMark/>
          </w:tcPr>
          <w:p w14:paraId="37B7DCBD" w14:textId="64B94ECE"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38,6%</w:t>
            </w:r>
          </w:p>
        </w:tc>
        <w:tc>
          <w:tcPr>
            <w:tcW w:w="1146" w:type="dxa"/>
            <w:tcBorders>
              <w:top w:val="nil"/>
              <w:left w:val="nil"/>
              <w:bottom w:val="single" w:sz="4" w:space="0" w:color="auto"/>
              <w:right w:val="single" w:sz="4" w:space="0" w:color="auto"/>
            </w:tcBorders>
            <w:shd w:val="clear" w:color="auto" w:fill="auto"/>
            <w:noWrap/>
            <w:vAlign w:val="center"/>
            <w:hideMark/>
          </w:tcPr>
          <w:p w14:paraId="239C17E7" w14:textId="0DFF6DED"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36,8%</w:t>
            </w:r>
          </w:p>
        </w:tc>
        <w:tc>
          <w:tcPr>
            <w:tcW w:w="1420" w:type="dxa"/>
            <w:tcBorders>
              <w:top w:val="nil"/>
              <w:left w:val="nil"/>
              <w:bottom w:val="single" w:sz="4" w:space="0" w:color="auto"/>
              <w:right w:val="single" w:sz="4" w:space="0" w:color="auto"/>
            </w:tcBorders>
            <w:shd w:val="clear" w:color="auto" w:fill="auto"/>
            <w:noWrap/>
            <w:vAlign w:val="center"/>
            <w:hideMark/>
          </w:tcPr>
          <w:p w14:paraId="364DB935" w14:textId="0AC4A753"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41,3%</w:t>
            </w:r>
          </w:p>
        </w:tc>
        <w:tc>
          <w:tcPr>
            <w:tcW w:w="1188" w:type="dxa"/>
            <w:tcBorders>
              <w:top w:val="nil"/>
              <w:left w:val="nil"/>
              <w:bottom w:val="single" w:sz="4" w:space="0" w:color="auto"/>
              <w:right w:val="single" w:sz="4" w:space="0" w:color="auto"/>
            </w:tcBorders>
            <w:shd w:val="clear" w:color="auto" w:fill="auto"/>
            <w:noWrap/>
            <w:vAlign w:val="center"/>
            <w:hideMark/>
          </w:tcPr>
          <w:p w14:paraId="5EC6FA3F" w14:textId="6AE2EB6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42,6%</w:t>
            </w:r>
          </w:p>
        </w:tc>
      </w:tr>
      <w:tr w:rsidR="008015FF" w:rsidRPr="00BB7B64" w14:paraId="0E83E760" w14:textId="77777777" w:rsidTr="00622202">
        <w:trPr>
          <w:trHeight w:val="357"/>
        </w:trPr>
        <w:tc>
          <w:tcPr>
            <w:tcW w:w="4538" w:type="dxa"/>
            <w:tcBorders>
              <w:top w:val="nil"/>
              <w:left w:val="single" w:sz="4" w:space="0" w:color="auto"/>
              <w:bottom w:val="single" w:sz="4" w:space="0" w:color="auto"/>
              <w:right w:val="single" w:sz="4" w:space="0" w:color="auto"/>
            </w:tcBorders>
            <w:shd w:val="clear" w:color="auto" w:fill="auto"/>
            <w:hideMark/>
          </w:tcPr>
          <w:p w14:paraId="1B991440"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Ні</w:t>
            </w:r>
          </w:p>
        </w:tc>
        <w:tc>
          <w:tcPr>
            <w:tcW w:w="1059" w:type="dxa"/>
            <w:tcBorders>
              <w:top w:val="nil"/>
              <w:left w:val="nil"/>
              <w:bottom w:val="single" w:sz="4" w:space="0" w:color="auto"/>
              <w:right w:val="single" w:sz="4" w:space="0" w:color="auto"/>
            </w:tcBorders>
            <w:shd w:val="clear" w:color="auto" w:fill="auto"/>
            <w:noWrap/>
            <w:vAlign w:val="center"/>
            <w:hideMark/>
          </w:tcPr>
          <w:p w14:paraId="5AAA8C40" w14:textId="627D37AC"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30,5%</w:t>
            </w:r>
          </w:p>
        </w:tc>
        <w:tc>
          <w:tcPr>
            <w:tcW w:w="1146" w:type="dxa"/>
            <w:tcBorders>
              <w:top w:val="nil"/>
              <w:left w:val="nil"/>
              <w:bottom w:val="single" w:sz="4" w:space="0" w:color="auto"/>
              <w:right w:val="single" w:sz="4" w:space="0" w:color="auto"/>
            </w:tcBorders>
            <w:shd w:val="clear" w:color="auto" w:fill="auto"/>
            <w:noWrap/>
            <w:vAlign w:val="center"/>
            <w:hideMark/>
          </w:tcPr>
          <w:p w14:paraId="5BD36B82" w14:textId="0821F366"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32,0%</w:t>
            </w:r>
          </w:p>
        </w:tc>
        <w:tc>
          <w:tcPr>
            <w:tcW w:w="1420" w:type="dxa"/>
            <w:tcBorders>
              <w:top w:val="nil"/>
              <w:left w:val="nil"/>
              <w:bottom w:val="single" w:sz="4" w:space="0" w:color="auto"/>
              <w:right w:val="single" w:sz="4" w:space="0" w:color="auto"/>
            </w:tcBorders>
            <w:shd w:val="clear" w:color="auto" w:fill="auto"/>
            <w:noWrap/>
            <w:vAlign w:val="center"/>
            <w:hideMark/>
          </w:tcPr>
          <w:p w14:paraId="58D04885" w14:textId="5B8ECC68"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36,8%</w:t>
            </w:r>
          </w:p>
        </w:tc>
        <w:tc>
          <w:tcPr>
            <w:tcW w:w="1188" w:type="dxa"/>
            <w:tcBorders>
              <w:top w:val="nil"/>
              <w:left w:val="nil"/>
              <w:bottom w:val="single" w:sz="4" w:space="0" w:color="auto"/>
              <w:right w:val="single" w:sz="4" w:space="0" w:color="auto"/>
            </w:tcBorders>
            <w:shd w:val="clear" w:color="auto" w:fill="auto"/>
            <w:noWrap/>
            <w:vAlign w:val="center"/>
            <w:hideMark/>
          </w:tcPr>
          <w:p w14:paraId="497AFE8B" w14:textId="303A299C"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31,9%</w:t>
            </w:r>
          </w:p>
        </w:tc>
      </w:tr>
      <w:tr w:rsidR="008015FF" w:rsidRPr="00BB7B64" w14:paraId="18E3E9ED" w14:textId="77777777" w:rsidTr="00622202">
        <w:trPr>
          <w:trHeight w:val="300"/>
        </w:trPr>
        <w:tc>
          <w:tcPr>
            <w:tcW w:w="4538" w:type="dxa"/>
            <w:tcBorders>
              <w:top w:val="nil"/>
              <w:left w:val="single" w:sz="4" w:space="0" w:color="auto"/>
              <w:bottom w:val="single" w:sz="4" w:space="0" w:color="auto"/>
              <w:right w:val="single" w:sz="4" w:space="0" w:color="auto"/>
            </w:tcBorders>
            <w:shd w:val="clear" w:color="auto" w:fill="auto"/>
            <w:hideMark/>
          </w:tcPr>
          <w:p w14:paraId="75500F49"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059" w:type="dxa"/>
            <w:tcBorders>
              <w:top w:val="nil"/>
              <w:left w:val="nil"/>
              <w:bottom w:val="single" w:sz="4" w:space="0" w:color="auto"/>
              <w:right w:val="single" w:sz="4" w:space="0" w:color="auto"/>
            </w:tcBorders>
            <w:shd w:val="clear" w:color="auto" w:fill="auto"/>
            <w:noWrap/>
            <w:vAlign w:val="center"/>
            <w:hideMark/>
          </w:tcPr>
          <w:p w14:paraId="1B675351" w14:textId="38B8A599"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30,9%</w:t>
            </w:r>
          </w:p>
        </w:tc>
        <w:tc>
          <w:tcPr>
            <w:tcW w:w="1146" w:type="dxa"/>
            <w:tcBorders>
              <w:top w:val="nil"/>
              <w:left w:val="nil"/>
              <w:bottom w:val="single" w:sz="4" w:space="0" w:color="auto"/>
              <w:right w:val="single" w:sz="4" w:space="0" w:color="auto"/>
            </w:tcBorders>
            <w:shd w:val="clear" w:color="auto" w:fill="auto"/>
            <w:noWrap/>
            <w:vAlign w:val="center"/>
            <w:hideMark/>
          </w:tcPr>
          <w:p w14:paraId="65F3FE33" w14:textId="387186F2"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31,2%</w:t>
            </w:r>
          </w:p>
        </w:tc>
        <w:tc>
          <w:tcPr>
            <w:tcW w:w="1420" w:type="dxa"/>
            <w:tcBorders>
              <w:top w:val="nil"/>
              <w:left w:val="nil"/>
              <w:bottom w:val="single" w:sz="4" w:space="0" w:color="auto"/>
              <w:right w:val="single" w:sz="4" w:space="0" w:color="auto"/>
            </w:tcBorders>
            <w:shd w:val="clear" w:color="auto" w:fill="auto"/>
            <w:noWrap/>
            <w:vAlign w:val="center"/>
            <w:hideMark/>
          </w:tcPr>
          <w:p w14:paraId="5C6BD812" w14:textId="62B2AD86"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21,9%</w:t>
            </w:r>
          </w:p>
        </w:tc>
        <w:tc>
          <w:tcPr>
            <w:tcW w:w="1188" w:type="dxa"/>
            <w:tcBorders>
              <w:top w:val="nil"/>
              <w:left w:val="nil"/>
              <w:bottom w:val="single" w:sz="4" w:space="0" w:color="auto"/>
              <w:right w:val="single" w:sz="4" w:space="0" w:color="auto"/>
            </w:tcBorders>
            <w:shd w:val="clear" w:color="auto" w:fill="auto"/>
            <w:noWrap/>
            <w:vAlign w:val="center"/>
            <w:hideMark/>
          </w:tcPr>
          <w:p w14:paraId="304D19CF" w14:textId="5639F64C"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25,5%</w:t>
            </w:r>
          </w:p>
        </w:tc>
      </w:tr>
    </w:tbl>
    <w:p w14:paraId="7A91E6C3" w14:textId="77777777" w:rsidR="00A44183" w:rsidRPr="00BB7B64" w:rsidRDefault="00A44183" w:rsidP="00A44183">
      <w:pPr>
        <w:spacing w:line="276" w:lineRule="auto"/>
        <w:rPr>
          <w:rFonts w:ascii="Times New Roman" w:hAnsi="Times New Roman" w:cs="Times New Roman"/>
          <w:b/>
        </w:rPr>
      </w:pPr>
    </w:p>
    <w:p w14:paraId="4A4EB37C" w14:textId="77777777" w:rsidR="00A44183" w:rsidRPr="00BB7B64" w:rsidRDefault="00A44183" w:rsidP="00A44183">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лише для тих, хто дасть згоду?</w:t>
      </w:r>
    </w:p>
    <w:tbl>
      <w:tblPr>
        <w:tblW w:w="9351" w:type="dxa"/>
        <w:tblLook w:val="04A0" w:firstRow="1" w:lastRow="0" w:firstColumn="1" w:lastColumn="0" w:noHBand="0" w:noVBand="1"/>
      </w:tblPr>
      <w:tblGrid>
        <w:gridCol w:w="4503"/>
        <w:gridCol w:w="992"/>
        <w:gridCol w:w="1213"/>
        <w:gridCol w:w="1420"/>
        <w:gridCol w:w="1223"/>
      </w:tblGrid>
      <w:tr w:rsidR="00622202" w:rsidRPr="00BB7B64" w14:paraId="309905D2" w14:textId="77777777" w:rsidTr="00622202">
        <w:trPr>
          <w:trHeight w:val="300"/>
        </w:trPr>
        <w:tc>
          <w:tcPr>
            <w:tcW w:w="45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488492" w14:textId="77777777" w:rsidR="00622202" w:rsidRPr="00BB7B64" w:rsidRDefault="00622202" w:rsidP="00622202">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2112BDCB" w14:textId="3EF3E1AA"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Вкрай бідні</w:t>
            </w:r>
          </w:p>
        </w:tc>
        <w:tc>
          <w:tcPr>
            <w:tcW w:w="1213" w:type="dxa"/>
            <w:tcBorders>
              <w:top w:val="single" w:sz="4" w:space="0" w:color="auto"/>
              <w:left w:val="nil"/>
              <w:bottom w:val="single" w:sz="4" w:space="0" w:color="auto"/>
              <w:right w:val="single" w:sz="4" w:space="0" w:color="auto"/>
            </w:tcBorders>
            <w:shd w:val="clear" w:color="auto" w:fill="auto"/>
            <w:vAlign w:val="bottom"/>
            <w:hideMark/>
          </w:tcPr>
          <w:p w14:paraId="6707C5AC" w14:textId="7E8816F4"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Бідні</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303748C7" w14:textId="1274E87E"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Умовно забезпечені</w:t>
            </w:r>
          </w:p>
        </w:tc>
        <w:tc>
          <w:tcPr>
            <w:tcW w:w="1188" w:type="dxa"/>
            <w:tcBorders>
              <w:top w:val="single" w:sz="4" w:space="0" w:color="auto"/>
              <w:left w:val="nil"/>
              <w:bottom w:val="single" w:sz="4" w:space="0" w:color="auto"/>
              <w:right w:val="single" w:sz="4" w:space="0" w:color="auto"/>
            </w:tcBorders>
            <w:shd w:val="clear" w:color="auto" w:fill="auto"/>
            <w:vAlign w:val="bottom"/>
            <w:hideMark/>
          </w:tcPr>
          <w:p w14:paraId="53EFC658" w14:textId="0BC54628" w:rsidR="00622202" w:rsidRPr="00BB7B64" w:rsidRDefault="00622202" w:rsidP="00622202">
            <w:pPr>
              <w:spacing w:after="0" w:line="276" w:lineRule="auto"/>
              <w:jc w:val="center"/>
              <w:rPr>
                <w:rFonts w:ascii="Times New Roman" w:eastAsia="Times New Roman" w:hAnsi="Times New Roman" w:cs="Times New Roman"/>
                <w:color w:val="000000"/>
                <w:lang w:eastAsia="ru-RU"/>
              </w:rPr>
            </w:pPr>
            <w:r w:rsidRPr="00622202">
              <w:rPr>
                <w:rFonts w:ascii="Times New Roman" w:hAnsi="Times New Roman" w:cs="Times New Roman"/>
                <w:color w:val="000000"/>
                <w:sz w:val="20"/>
                <w:szCs w:val="20"/>
              </w:rPr>
              <w:t>Забезпечені</w:t>
            </w:r>
          </w:p>
        </w:tc>
      </w:tr>
      <w:tr w:rsidR="008015FF" w:rsidRPr="00BB7B64" w14:paraId="4ECEC86B" w14:textId="77777777" w:rsidTr="00622202">
        <w:trPr>
          <w:trHeight w:val="300"/>
        </w:trPr>
        <w:tc>
          <w:tcPr>
            <w:tcW w:w="4538" w:type="dxa"/>
            <w:tcBorders>
              <w:top w:val="nil"/>
              <w:left w:val="single" w:sz="4" w:space="0" w:color="auto"/>
              <w:bottom w:val="single" w:sz="4" w:space="0" w:color="auto"/>
              <w:right w:val="single" w:sz="4" w:space="0" w:color="auto"/>
            </w:tcBorders>
            <w:shd w:val="clear" w:color="auto" w:fill="auto"/>
            <w:hideMark/>
          </w:tcPr>
          <w:p w14:paraId="798119AF"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992" w:type="dxa"/>
            <w:tcBorders>
              <w:top w:val="nil"/>
              <w:left w:val="nil"/>
              <w:bottom w:val="single" w:sz="4" w:space="0" w:color="auto"/>
              <w:right w:val="single" w:sz="4" w:space="0" w:color="auto"/>
            </w:tcBorders>
            <w:shd w:val="clear" w:color="auto" w:fill="auto"/>
            <w:noWrap/>
            <w:vAlign w:val="center"/>
            <w:hideMark/>
          </w:tcPr>
          <w:p w14:paraId="68C34AF4" w14:textId="29341DA5"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73,4%</w:t>
            </w:r>
          </w:p>
        </w:tc>
        <w:tc>
          <w:tcPr>
            <w:tcW w:w="1213" w:type="dxa"/>
            <w:tcBorders>
              <w:top w:val="nil"/>
              <w:left w:val="nil"/>
              <w:bottom w:val="single" w:sz="4" w:space="0" w:color="auto"/>
              <w:right w:val="single" w:sz="4" w:space="0" w:color="auto"/>
            </w:tcBorders>
            <w:shd w:val="clear" w:color="auto" w:fill="auto"/>
            <w:noWrap/>
            <w:vAlign w:val="center"/>
            <w:hideMark/>
          </w:tcPr>
          <w:p w14:paraId="271F6090" w14:textId="7FE04E61"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73,7%</w:t>
            </w:r>
          </w:p>
        </w:tc>
        <w:tc>
          <w:tcPr>
            <w:tcW w:w="1420" w:type="dxa"/>
            <w:tcBorders>
              <w:top w:val="nil"/>
              <w:left w:val="nil"/>
              <w:bottom w:val="single" w:sz="4" w:space="0" w:color="auto"/>
              <w:right w:val="single" w:sz="4" w:space="0" w:color="auto"/>
            </w:tcBorders>
            <w:shd w:val="clear" w:color="auto" w:fill="auto"/>
            <w:noWrap/>
            <w:vAlign w:val="center"/>
            <w:hideMark/>
          </w:tcPr>
          <w:p w14:paraId="79C839B1" w14:textId="3CF9C5DE"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69,3%</w:t>
            </w:r>
          </w:p>
        </w:tc>
        <w:tc>
          <w:tcPr>
            <w:tcW w:w="1188" w:type="dxa"/>
            <w:tcBorders>
              <w:top w:val="nil"/>
              <w:left w:val="nil"/>
              <w:bottom w:val="single" w:sz="4" w:space="0" w:color="auto"/>
              <w:right w:val="single" w:sz="4" w:space="0" w:color="auto"/>
            </w:tcBorders>
            <w:shd w:val="clear" w:color="auto" w:fill="auto"/>
            <w:noWrap/>
            <w:vAlign w:val="center"/>
            <w:hideMark/>
          </w:tcPr>
          <w:p w14:paraId="115A4326" w14:textId="143D4775"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67,4%</w:t>
            </w:r>
          </w:p>
        </w:tc>
      </w:tr>
      <w:tr w:rsidR="008015FF" w:rsidRPr="00BB7B64" w14:paraId="708D10AF" w14:textId="77777777" w:rsidTr="00622202">
        <w:trPr>
          <w:trHeight w:val="291"/>
        </w:trPr>
        <w:tc>
          <w:tcPr>
            <w:tcW w:w="4538" w:type="dxa"/>
            <w:tcBorders>
              <w:top w:val="nil"/>
              <w:left w:val="single" w:sz="4" w:space="0" w:color="auto"/>
              <w:bottom w:val="single" w:sz="4" w:space="0" w:color="auto"/>
              <w:right w:val="single" w:sz="4" w:space="0" w:color="auto"/>
            </w:tcBorders>
            <w:shd w:val="clear" w:color="auto" w:fill="auto"/>
            <w:hideMark/>
          </w:tcPr>
          <w:p w14:paraId="6DEB92E0"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992" w:type="dxa"/>
            <w:tcBorders>
              <w:top w:val="nil"/>
              <w:left w:val="nil"/>
              <w:bottom w:val="single" w:sz="4" w:space="0" w:color="auto"/>
              <w:right w:val="single" w:sz="4" w:space="0" w:color="auto"/>
            </w:tcBorders>
            <w:shd w:val="clear" w:color="auto" w:fill="auto"/>
            <w:noWrap/>
            <w:vAlign w:val="center"/>
            <w:hideMark/>
          </w:tcPr>
          <w:p w14:paraId="016E8BB2" w14:textId="0D1B757D"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11,5%</w:t>
            </w:r>
          </w:p>
        </w:tc>
        <w:tc>
          <w:tcPr>
            <w:tcW w:w="1213" w:type="dxa"/>
            <w:tcBorders>
              <w:top w:val="nil"/>
              <w:left w:val="nil"/>
              <w:bottom w:val="single" w:sz="4" w:space="0" w:color="auto"/>
              <w:right w:val="single" w:sz="4" w:space="0" w:color="auto"/>
            </w:tcBorders>
            <w:shd w:val="clear" w:color="auto" w:fill="auto"/>
            <w:noWrap/>
            <w:vAlign w:val="center"/>
            <w:hideMark/>
          </w:tcPr>
          <w:p w14:paraId="08F1E9EF" w14:textId="7A17520F"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10,4%</w:t>
            </w:r>
          </w:p>
        </w:tc>
        <w:tc>
          <w:tcPr>
            <w:tcW w:w="1420" w:type="dxa"/>
            <w:tcBorders>
              <w:top w:val="nil"/>
              <w:left w:val="nil"/>
              <w:bottom w:val="single" w:sz="4" w:space="0" w:color="auto"/>
              <w:right w:val="single" w:sz="4" w:space="0" w:color="auto"/>
            </w:tcBorders>
            <w:shd w:val="clear" w:color="auto" w:fill="auto"/>
            <w:noWrap/>
            <w:vAlign w:val="center"/>
            <w:hideMark/>
          </w:tcPr>
          <w:p w14:paraId="43A82721" w14:textId="717384FC"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16,8%</w:t>
            </w:r>
          </w:p>
        </w:tc>
        <w:tc>
          <w:tcPr>
            <w:tcW w:w="1188" w:type="dxa"/>
            <w:tcBorders>
              <w:top w:val="nil"/>
              <w:left w:val="nil"/>
              <w:bottom w:val="single" w:sz="4" w:space="0" w:color="auto"/>
              <w:right w:val="single" w:sz="4" w:space="0" w:color="auto"/>
            </w:tcBorders>
            <w:shd w:val="clear" w:color="auto" w:fill="auto"/>
            <w:noWrap/>
            <w:vAlign w:val="center"/>
            <w:hideMark/>
          </w:tcPr>
          <w:p w14:paraId="24F1EFE6" w14:textId="5DF24FA6"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19,8%</w:t>
            </w:r>
          </w:p>
        </w:tc>
      </w:tr>
      <w:tr w:rsidR="008015FF" w:rsidRPr="00BB7B64" w14:paraId="5342650F" w14:textId="77777777" w:rsidTr="00622202">
        <w:trPr>
          <w:trHeight w:val="300"/>
        </w:trPr>
        <w:tc>
          <w:tcPr>
            <w:tcW w:w="4538" w:type="dxa"/>
            <w:tcBorders>
              <w:top w:val="nil"/>
              <w:left w:val="single" w:sz="4" w:space="0" w:color="auto"/>
              <w:bottom w:val="single" w:sz="4" w:space="0" w:color="auto"/>
              <w:right w:val="single" w:sz="4" w:space="0" w:color="auto"/>
            </w:tcBorders>
            <w:shd w:val="clear" w:color="auto" w:fill="auto"/>
            <w:hideMark/>
          </w:tcPr>
          <w:p w14:paraId="6EC60A60" w14:textId="77777777" w:rsidR="008015FF" w:rsidRPr="00BB7B64" w:rsidRDefault="008015FF" w:rsidP="008015F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992" w:type="dxa"/>
            <w:tcBorders>
              <w:top w:val="nil"/>
              <w:left w:val="nil"/>
              <w:bottom w:val="single" w:sz="4" w:space="0" w:color="auto"/>
              <w:right w:val="single" w:sz="4" w:space="0" w:color="auto"/>
            </w:tcBorders>
            <w:shd w:val="clear" w:color="auto" w:fill="auto"/>
            <w:noWrap/>
            <w:vAlign w:val="center"/>
            <w:hideMark/>
          </w:tcPr>
          <w:p w14:paraId="3E88E801" w14:textId="2E9C0093"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15,0%</w:t>
            </w:r>
          </w:p>
        </w:tc>
        <w:tc>
          <w:tcPr>
            <w:tcW w:w="1213" w:type="dxa"/>
            <w:tcBorders>
              <w:top w:val="nil"/>
              <w:left w:val="nil"/>
              <w:bottom w:val="single" w:sz="4" w:space="0" w:color="auto"/>
              <w:right w:val="single" w:sz="4" w:space="0" w:color="auto"/>
            </w:tcBorders>
            <w:shd w:val="clear" w:color="auto" w:fill="auto"/>
            <w:noWrap/>
            <w:vAlign w:val="center"/>
            <w:hideMark/>
          </w:tcPr>
          <w:p w14:paraId="25395431" w14:textId="65DAF944"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15,9%</w:t>
            </w:r>
          </w:p>
        </w:tc>
        <w:tc>
          <w:tcPr>
            <w:tcW w:w="1420" w:type="dxa"/>
            <w:tcBorders>
              <w:top w:val="nil"/>
              <w:left w:val="nil"/>
              <w:bottom w:val="single" w:sz="4" w:space="0" w:color="auto"/>
              <w:right w:val="single" w:sz="4" w:space="0" w:color="auto"/>
            </w:tcBorders>
            <w:shd w:val="clear" w:color="auto" w:fill="auto"/>
            <w:noWrap/>
            <w:vAlign w:val="center"/>
            <w:hideMark/>
          </w:tcPr>
          <w:p w14:paraId="235FAFDF" w14:textId="4B5C5F86"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13,9%</w:t>
            </w:r>
          </w:p>
        </w:tc>
        <w:tc>
          <w:tcPr>
            <w:tcW w:w="1188" w:type="dxa"/>
            <w:tcBorders>
              <w:top w:val="nil"/>
              <w:left w:val="nil"/>
              <w:bottom w:val="single" w:sz="4" w:space="0" w:color="auto"/>
              <w:right w:val="single" w:sz="4" w:space="0" w:color="auto"/>
            </w:tcBorders>
            <w:shd w:val="clear" w:color="auto" w:fill="auto"/>
            <w:noWrap/>
            <w:vAlign w:val="center"/>
            <w:hideMark/>
          </w:tcPr>
          <w:p w14:paraId="28EAD036" w14:textId="1A5F329C" w:rsidR="008015FF" w:rsidRPr="00BB7B64" w:rsidRDefault="008015FF" w:rsidP="008015F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12,8%</w:t>
            </w:r>
          </w:p>
        </w:tc>
      </w:tr>
    </w:tbl>
    <w:p w14:paraId="352BC831" w14:textId="77777777" w:rsidR="00A44183" w:rsidRPr="00BB7B64" w:rsidRDefault="00A44183" w:rsidP="00A44183">
      <w:pPr>
        <w:spacing w:line="276" w:lineRule="auto"/>
        <w:rPr>
          <w:rFonts w:ascii="Times New Roman" w:hAnsi="Times New Roman" w:cs="Times New Roman"/>
          <w:b/>
        </w:rPr>
      </w:pPr>
    </w:p>
    <w:p w14:paraId="11454170" w14:textId="77777777" w:rsidR="00EF68E9" w:rsidRPr="00BB7B64" w:rsidRDefault="00EF68E9" w:rsidP="00EF68E9">
      <w:pPr>
        <w:spacing w:line="276" w:lineRule="auto"/>
        <w:jc w:val="center"/>
        <w:rPr>
          <w:rFonts w:ascii="Times New Roman" w:hAnsi="Times New Roman" w:cs="Times New Roman"/>
          <w:b/>
          <w:sz w:val="24"/>
          <w:szCs w:val="24"/>
        </w:rPr>
      </w:pPr>
    </w:p>
    <w:p w14:paraId="433A591E" w14:textId="77624D88" w:rsidR="00A44183" w:rsidRPr="00BB7B64" w:rsidRDefault="00EF68E9" w:rsidP="00EF68E9">
      <w:pPr>
        <w:spacing w:line="276" w:lineRule="auto"/>
        <w:jc w:val="center"/>
        <w:rPr>
          <w:rFonts w:ascii="Times New Roman" w:hAnsi="Times New Roman" w:cs="Times New Roman"/>
          <w:b/>
          <w:sz w:val="24"/>
          <w:szCs w:val="24"/>
        </w:rPr>
      </w:pPr>
      <w:r w:rsidRPr="00BB7B64">
        <w:rPr>
          <w:rFonts w:ascii="Times New Roman" w:hAnsi="Times New Roman" w:cs="Times New Roman"/>
          <w:b/>
          <w:sz w:val="24"/>
          <w:szCs w:val="24"/>
        </w:rPr>
        <w:t>РЕГІОН ПРОЖИВАННЯ РЕСПОНДЕНТІВ</w:t>
      </w:r>
    </w:p>
    <w:p w14:paraId="6AF891BD" w14:textId="6E344D04" w:rsidR="00622202" w:rsidRPr="00622202" w:rsidRDefault="00622202" w:rsidP="00622202">
      <w:pPr>
        <w:spacing w:after="0" w:line="276" w:lineRule="auto"/>
        <w:jc w:val="both"/>
        <w:rPr>
          <w:rFonts w:ascii="Times New Roman" w:hAnsi="Times New Roman" w:cs="Times New Roman"/>
          <w:bCs/>
          <w:sz w:val="24"/>
          <w:szCs w:val="24"/>
        </w:rPr>
      </w:pPr>
      <w:r w:rsidRPr="00622202">
        <w:rPr>
          <w:rFonts w:ascii="Times New Roman" w:hAnsi="Times New Roman" w:cs="Times New Roman"/>
          <w:bCs/>
          <w:sz w:val="24"/>
          <w:szCs w:val="24"/>
        </w:rPr>
        <w:t xml:space="preserve">Склад </w:t>
      </w:r>
      <w:proofErr w:type="spellStart"/>
      <w:r w:rsidRPr="00622202">
        <w:rPr>
          <w:rFonts w:ascii="Times New Roman" w:hAnsi="Times New Roman" w:cs="Times New Roman"/>
          <w:bCs/>
          <w:sz w:val="24"/>
          <w:szCs w:val="24"/>
        </w:rPr>
        <w:t>макрорегіонів</w:t>
      </w:r>
      <w:proofErr w:type="spellEnd"/>
      <w:r w:rsidRPr="00622202">
        <w:rPr>
          <w:rFonts w:ascii="Times New Roman" w:hAnsi="Times New Roman" w:cs="Times New Roman"/>
          <w:bCs/>
          <w:sz w:val="24"/>
          <w:szCs w:val="24"/>
        </w:rPr>
        <w:t xml:space="preserve">: </w:t>
      </w:r>
      <w:r w:rsidRPr="00622202">
        <w:rPr>
          <w:rFonts w:ascii="Times New Roman" w:hAnsi="Times New Roman" w:cs="Times New Roman"/>
          <w:b/>
          <w:sz w:val="24"/>
          <w:szCs w:val="24"/>
        </w:rPr>
        <w:t>Захід</w:t>
      </w:r>
      <w:r w:rsidRPr="00622202">
        <w:rPr>
          <w:rFonts w:ascii="Times New Roman" w:hAnsi="Times New Roman" w:cs="Times New Roman"/>
          <w:bCs/>
          <w:sz w:val="24"/>
          <w:szCs w:val="24"/>
        </w:rPr>
        <w:t xml:space="preserve"> – Волинська, Закарпатська, Івано-Франківська, Львівська, Рівненська, Тернопільська, Чернівецька області; </w:t>
      </w:r>
      <w:r w:rsidRPr="00622202">
        <w:rPr>
          <w:rFonts w:ascii="Times New Roman" w:hAnsi="Times New Roman" w:cs="Times New Roman"/>
          <w:b/>
          <w:sz w:val="24"/>
          <w:szCs w:val="24"/>
        </w:rPr>
        <w:t>Центр</w:t>
      </w:r>
      <w:r w:rsidRPr="00622202">
        <w:rPr>
          <w:rFonts w:ascii="Times New Roman" w:hAnsi="Times New Roman" w:cs="Times New Roman"/>
          <w:bCs/>
          <w:sz w:val="24"/>
          <w:szCs w:val="24"/>
        </w:rPr>
        <w:t xml:space="preserve"> – Вінницька, Житомирська, Київська, Кіровоградська, Полтавська, Сумська, Хмельницька, Черкаська, Чернігівська області, а також місто Київ; </w:t>
      </w:r>
      <w:r w:rsidRPr="00622202">
        <w:rPr>
          <w:rFonts w:ascii="Times New Roman" w:hAnsi="Times New Roman" w:cs="Times New Roman"/>
          <w:b/>
          <w:sz w:val="24"/>
          <w:szCs w:val="24"/>
        </w:rPr>
        <w:t>Південь</w:t>
      </w:r>
      <w:r w:rsidRPr="00622202">
        <w:rPr>
          <w:rFonts w:ascii="Times New Roman" w:hAnsi="Times New Roman" w:cs="Times New Roman"/>
          <w:bCs/>
          <w:sz w:val="24"/>
          <w:szCs w:val="24"/>
        </w:rPr>
        <w:t xml:space="preserve"> – Миколаївська, Одеська, Херсонська області; </w:t>
      </w:r>
      <w:r w:rsidRPr="00622202">
        <w:rPr>
          <w:rFonts w:ascii="Times New Roman" w:hAnsi="Times New Roman" w:cs="Times New Roman"/>
          <w:b/>
          <w:sz w:val="24"/>
          <w:szCs w:val="24"/>
        </w:rPr>
        <w:t>Схід</w:t>
      </w:r>
      <w:r w:rsidRPr="00622202">
        <w:rPr>
          <w:rFonts w:ascii="Times New Roman" w:hAnsi="Times New Roman" w:cs="Times New Roman"/>
          <w:bCs/>
          <w:sz w:val="24"/>
          <w:szCs w:val="24"/>
        </w:rPr>
        <w:t xml:space="preserve"> – Дніпропетровська, Донецька, Запорізька, Луганська, Харківська області.</w:t>
      </w:r>
    </w:p>
    <w:p w14:paraId="486E8BA8" w14:textId="77777777" w:rsidR="00622202" w:rsidRDefault="00622202" w:rsidP="00EF68E9">
      <w:pPr>
        <w:spacing w:after="0" w:line="276" w:lineRule="auto"/>
        <w:rPr>
          <w:rFonts w:ascii="Times New Roman" w:hAnsi="Times New Roman" w:cs="Times New Roman"/>
          <w:b/>
        </w:rPr>
      </w:pPr>
    </w:p>
    <w:p w14:paraId="0913C454" w14:textId="3DF13E87" w:rsidR="00EF68E9" w:rsidRPr="00BB7B64" w:rsidRDefault="00EF68E9" w:rsidP="00EF68E9">
      <w:pPr>
        <w:spacing w:after="0" w:line="276" w:lineRule="auto"/>
        <w:rPr>
          <w:rFonts w:ascii="Times New Roman" w:hAnsi="Times New Roman" w:cs="Times New Roman"/>
          <w:b/>
        </w:rPr>
      </w:pPr>
      <w:r w:rsidRPr="00BB7B64">
        <w:rPr>
          <w:rFonts w:ascii="Times New Roman" w:hAnsi="Times New Roman" w:cs="Times New Roman"/>
          <w:b/>
        </w:rPr>
        <w:t xml:space="preserve">Чи хворіли Ви на </w:t>
      </w:r>
      <w:proofErr w:type="spellStart"/>
      <w:r w:rsidRPr="00BB7B64">
        <w:rPr>
          <w:rFonts w:ascii="Times New Roman" w:hAnsi="Times New Roman" w:cs="Times New Roman"/>
          <w:b/>
        </w:rPr>
        <w:t>коронавірус</w:t>
      </w:r>
      <w:proofErr w:type="spellEnd"/>
      <w:r w:rsidRPr="00BB7B64">
        <w:rPr>
          <w:rFonts w:ascii="Times New Roman" w:hAnsi="Times New Roman" w:cs="Times New Roman"/>
          <w:b/>
        </w:rPr>
        <w: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4"/>
        <w:gridCol w:w="1082"/>
        <w:gridCol w:w="1183"/>
        <w:gridCol w:w="1400"/>
        <w:gridCol w:w="1326"/>
      </w:tblGrid>
      <w:tr w:rsidR="00EF68E9" w:rsidRPr="00BB7B64" w14:paraId="0235B5E9" w14:textId="77777777" w:rsidTr="00EF68E9">
        <w:tc>
          <w:tcPr>
            <w:tcW w:w="4354" w:type="dxa"/>
          </w:tcPr>
          <w:p w14:paraId="565F72FA" w14:textId="77777777" w:rsidR="00EF68E9" w:rsidRPr="00BB7B64" w:rsidRDefault="00EF68E9" w:rsidP="0030263B">
            <w:pPr>
              <w:spacing w:after="0" w:line="276" w:lineRule="auto"/>
              <w:rPr>
                <w:rFonts w:ascii="Times New Roman" w:hAnsi="Times New Roman" w:cs="Times New Roman"/>
              </w:rPr>
            </w:pPr>
          </w:p>
        </w:tc>
        <w:tc>
          <w:tcPr>
            <w:tcW w:w="1082" w:type="dxa"/>
            <w:vAlign w:val="bottom"/>
          </w:tcPr>
          <w:p w14:paraId="26CABDF5" w14:textId="4742ABF6" w:rsidR="00EF68E9" w:rsidRPr="00BB7B64" w:rsidRDefault="00EF68E9" w:rsidP="0030263B">
            <w:pPr>
              <w:spacing w:after="0" w:line="276" w:lineRule="auto"/>
              <w:jc w:val="center"/>
              <w:rPr>
                <w:rFonts w:ascii="Times New Roman" w:eastAsia="Times New Roman" w:hAnsi="Times New Roman" w:cs="Times New Roman"/>
                <w:b/>
                <w:bCs/>
                <w:i/>
                <w:lang w:eastAsia="ru-RU"/>
              </w:rPr>
            </w:pPr>
            <w:r w:rsidRPr="00BB7B64">
              <w:rPr>
                <w:rFonts w:ascii="Times New Roman" w:hAnsi="Times New Roman" w:cs="Times New Roman"/>
                <w:b/>
                <w:bCs/>
                <w:color w:val="000000"/>
                <w:sz w:val="18"/>
                <w:szCs w:val="18"/>
              </w:rPr>
              <w:t>Захід</w:t>
            </w:r>
          </w:p>
        </w:tc>
        <w:tc>
          <w:tcPr>
            <w:tcW w:w="1183" w:type="dxa"/>
            <w:vAlign w:val="bottom"/>
          </w:tcPr>
          <w:p w14:paraId="4AE63160" w14:textId="43C84A52" w:rsidR="00EF68E9" w:rsidRPr="00BB7B64" w:rsidRDefault="00EF68E9" w:rsidP="0030263B">
            <w:pPr>
              <w:spacing w:after="0" w:line="276" w:lineRule="auto"/>
              <w:jc w:val="center"/>
              <w:rPr>
                <w:rFonts w:ascii="Times New Roman" w:eastAsia="Times New Roman" w:hAnsi="Times New Roman" w:cs="Times New Roman"/>
                <w:b/>
                <w:bCs/>
                <w:i/>
                <w:lang w:eastAsia="ru-RU"/>
              </w:rPr>
            </w:pPr>
            <w:r w:rsidRPr="00BB7B64">
              <w:rPr>
                <w:rFonts w:ascii="Times New Roman" w:hAnsi="Times New Roman" w:cs="Times New Roman"/>
                <w:b/>
                <w:bCs/>
                <w:color w:val="000000"/>
                <w:sz w:val="18"/>
                <w:szCs w:val="18"/>
              </w:rPr>
              <w:t>Центр</w:t>
            </w:r>
          </w:p>
        </w:tc>
        <w:tc>
          <w:tcPr>
            <w:tcW w:w="1400" w:type="dxa"/>
            <w:vAlign w:val="bottom"/>
          </w:tcPr>
          <w:p w14:paraId="7C0113C0" w14:textId="048ECDAF" w:rsidR="00EF68E9" w:rsidRPr="00BB7B64" w:rsidRDefault="00EF68E9" w:rsidP="0030263B">
            <w:pPr>
              <w:spacing w:after="0" w:line="276" w:lineRule="auto"/>
              <w:jc w:val="center"/>
              <w:rPr>
                <w:rFonts w:ascii="Times New Roman" w:eastAsia="Times New Roman" w:hAnsi="Times New Roman" w:cs="Times New Roman"/>
                <w:b/>
                <w:bCs/>
                <w:i/>
                <w:lang w:eastAsia="ru-RU"/>
              </w:rPr>
            </w:pPr>
            <w:r w:rsidRPr="00BB7B64">
              <w:rPr>
                <w:rFonts w:ascii="Times New Roman" w:hAnsi="Times New Roman" w:cs="Times New Roman"/>
                <w:b/>
                <w:bCs/>
                <w:color w:val="000000"/>
                <w:sz w:val="18"/>
                <w:szCs w:val="18"/>
              </w:rPr>
              <w:t>Схід</w:t>
            </w:r>
          </w:p>
        </w:tc>
        <w:tc>
          <w:tcPr>
            <w:tcW w:w="1326" w:type="dxa"/>
            <w:vAlign w:val="bottom"/>
          </w:tcPr>
          <w:p w14:paraId="505FB1D2" w14:textId="6DEB754B" w:rsidR="00EF68E9" w:rsidRPr="00BB7B64" w:rsidRDefault="00EF68E9" w:rsidP="0030263B">
            <w:pPr>
              <w:spacing w:after="0" w:line="276" w:lineRule="auto"/>
              <w:jc w:val="center"/>
              <w:rPr>
                <w:rFonts w:ascii="Times New Roman" w:eastAsia="Times New Roman" w:hAnsi="Times New Roman" w:cs="Times New Roman"/>
                <w:b/>
                <w:bCs/>
                <w:i/>
                <w:lang w:eastAsia="ru-RU"/>
              </w:rPr>
            </w:pPr>
            <w:r w:rsidRPr="00BB7B64">
              <w:rPr>
                <w:rFonts w:ascii="Times New Roman" w:hAnsi="Times New Roman" w:cs="Times New Roman"/>
                <w:b/>
                <w:bCs/>
                <w:color w:val="000000"/>
                <w:sz w:val="18"/>
                <w:szCs w:val="18"/>
              </w:rPr>
              <w:t>Південь</w:t>
            </w:r>
          </w:p>
        </w:tc>
      </w:tr>
      <w:tr w:rsidR="00EF68E9" w:rsidRPr="00BB7B64" w14:paraId="77EE29B6" w14:textId="77777777" w:rsidTr="00EF68E9">
        <w:trPr>
          <w:trHeight w:val="475"/>
        </w:trPr>
        <w:tc>
          <w:tcPr>
            <w:tcW w:w="4354" w:type="dxa"/>
          </w:tcPr>
          <w:p w14:paraId="61905F58"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Так, і це було підтверджено тестом та діагнозом лікарів</w:t>
            </w:r>
          </w:p>
        </w:tc>
        <w:tc>
          <w:tcPr>
            <w:tcW w:w="1082" w:type="dxa"/>
            <w:vAlign w:val="center"/>
          </w:tcPr>
          <w:p w14:paraId="7AA6998B" w14:textId="1B7BC333"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15,0%</w:t>
            </w:r>
          </w:p>
        </w:tc>
        <w:tc>
          <w:tcPr>
            <w:tcW w:w="1183" w:type="dxa"/>
            <w:vAlign w:val="center"/>
          </w:tcPr>
          <w:p w14:paraId="645D73E3" w14:textId="67FA1BA5"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14,4%</w:t>
            </w:r>
          </w:p>
        </w:tc>
        <w:tc>
          <w:tcPr>
            <w:tcW w:w="1400" w:type="dxa"/>
            <w:vAlign w:val="center"/>
          </w:tcPr>
          <w:p w14:paraId="7033B82F" w14:textId="7B22169E"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13,7%</w:t>
            </w:r>
          </w:p>
        </w:tc>
        <w:tc>
          <w:tcPr>
            <w:tcW w:w="1326" w:type="dxa"/>
            <w:vAlign w:val="center"/>
          </w:tcPr>
          <w:p w14:paraId="0B2DD26C" w14:textId="28DBAA9E"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10,6%</w:t>
            </w:r>
          </w:p>
        </w:tc>
      </w:tr>
      <w:tr w:rsidR="00EF68E9" w:rsidRPr="00BB7B64" w14:paraId="7AFAEE93" w14:textId="77777777" w:rsidTr="00EF68E9">
        <w:tc>
          <w:tcPr>
            <w:tcW w:w="4354" w:type="dxa"/>
          </w:tcPr>
          <w:p w14:paraId="06C318F7"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 xml:space="preserve">Так, мене лікували від </w:t>
            </w:r>
            <w:proofErr w:type="spellStart"/>
            <w:r w:rsidRPr="00BB7B64">
              <w:rPr>
                <w:rFonts w:ascii="Times New Roman" w:hAnsi="Times New Roman" w:cs="Times New Roman"/>
              </w:rPr>
              <w:t>коронавірусу</w:t>
            </w:r>
            <w:proofErr w:type="spellEnd"/>
            <w:r w:rsidRPr="00BB7B64">
              <w:rPr>
                <w:rFonts w:ascii="Times New Roman" w:hAnsi="Times New Roman" w:cs="Times New Roman"/>
              </w:rPr>
              <w:t>, хоча без тестування</w:t>
            </w:r>
          </w:p>
        </w:tc>
        <w:tc>
          <w:tcPr>
            <w:tcW w:w="1082" w:type="dxa"/>
            <w:vAlign w:val="center"/>
          </w:tcPr>
          <w:p w14:paraId="05A17A4D" w14:textId="74F3194B"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11,8%</w:t>
            </w:r>
          </w:p>
        </w:tc>
        <w:tc>
          <w:tcPr>
            <w:tcW w:w="1183" w:type="dxa"/>
            <w:vAlign w:val="center"/>
          </w:tcPr>
          <w:p w14:paraId="1EDD82CA" w14:textId="7E930000"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5,7%</w:t>
            </w:r>
          </w:p>
        </w:tc>
        <w:tc>
          <w:tcPr>
            <w:tcW w:w="1400" w:type="dxa"/>
            <w:vAlign w:val="center"/>
          </w:tcPr>
          <w:p w14:paraId="32EF364E" w14:textId="47242699"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6,3%</w:t>
            </w:r>
          </w:p>
        </w:tc>
        <w:tc>
          <w:tcPr>
            <w:tcW w:w="1326" w:type="dxa"/>
            <w:vAlign w:val="center"/>
          </w:tcPr>
          <w:p w14:paraId="1E032DA6" w14:textId="2BFC4312"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3,0%</w:t>
            </w:r>
          </w:p>
        </w:tc>
      </w:tr>
      <w:tr w:rsidR="00EF68E9" w:rsidRPr="00BB7B64" w14:paraId="09D25A3A" w14:textId="77777777" w:rsidTr="00EF68E9">
        <w:tc>
          <w:tcPr>
            <w:tcW w:w="4354" w:type="dxa"/>
          </w:tcPr>
          <w:p w14:paraId="079F833A"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Так, але я не тестувався і не звертався до лікарів</w:t>
            </w:r>
          </w:p>
        </w:tc>
        <w:tc>
          <w:tcPr>
            <w:tcW w:w="1082" w:type="dxa"/>
            <w:vAlign w:val="center"/>
          </w:tcPr>
          <w:p w14:paraId="0D7A0B6F" w14:textId="01CEB4E4"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10,3%</w:t>
            </w:r>
          </w:p>
        </w:tc>
        <w:tc>
          <w:tcPr>
            <w:tcW w:w="1183" w:type="dxa"/>
            <w:vAlign w:val="center"/>
          </w:tcPr>
          <w:p w14:paraId="1E15601E" w14:textId="3F263FD5"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14,8%</w:t>
            </w:r>
          </w:p>
        </w:tc>
        <w:tc>
          <w:tcPr>
            <w:tcW w:w="1400" w:type="dxa"/>
            <w:vAlign w:val="center"/>
          </w:tcPr>
          <w:p w14:paraId="35151A9E" w14:textId="741B2740"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14,6%</w:t>
            </w:r>
          </w:p>
        </w:tc>
        <w:tc>
          <w:tcPr>
            <w:tcW w:w="1326" w:type="dxa"/>
            <w:vAlign w:val="center"/>
          </w:tcPr>
          <w:p w14:paraId="05AAF053" w14:textId="1B526875" w:rsidR="00EF68E9" w:rsidRPr="00BB7B64" w:rsidRDefault="00EF68E9" w:rsidP="00EF68E9">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8,1%</w:t>
            </w:r>
          </w:p>
        </w:tc>
      </w:tr>
      <w:tr w:rsidR="00EF68E9" w:rsidRPr="00BB7B64" w14:paraId="1319F06F" w14:textId="77777777" w:rsidTr="00EF68E9">
        <w:tc>
          <w:tcPr>
            <w:tcW w:w="4354" w:type="dxa"/>
          </w:tcPr>
          <w:p w14:paraId="65DC0DC7"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Ні</w:t>
            </w:r>
          </w:p>
        </w:tc>
        <w:tc>
          <w:tcPr>
            <w:tcW w:w="1082" w:type="dxa"/>
            <w:vAlign w:val="center"/>
          </w:tcPr>
          <w:p w14:paraId="460979AA" w14:textId="58343A45"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58,4%</w:t>
            </w:r>
          </w:p>
        </w:tc>
        <w:tc>
          <w:tcPr>
            <w:tcW w:w="1183" w:type="dxa"/>
            <w:vAlign w:val="center"/>
          </w:tcPr>
          <w:p w14:paraId="748D3796" w14:textId="7E15FBD5"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57,0%</w:t>
            </w:r>
          </w:p>
        </w:tc>
        <w:tc>
          <w:tcPr>
            <w:tcW w:w="1400" w:type="dxa"/>
            <w:vAlign w:val="center"/>
          </w:tcPr>
          <w:p w14:paraId="689A649C" w14:textId="222A0BD9"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60,8%</w:t>
            </w:r>
          </w:p>
        </w:tc>
        <w:tc>
          <w:tcPr>
            <w:tcW w:w="1326" w:type="dxa"/>
            <w:vAlign w:val="center"/>
          </w:tcPr>
          <w:p w14:paraId="06129CE7" w14:textId="46A39915" w:rsidR="00EF68E9" w:rsidRPr="00BB7B64" w:rsidRDefault="00EF68E9" w:rsidP="00EF68E9">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71,1%</w:t>
            </w:r>
          </w:p>
        </w:tc>
      </w:tr>
      <w:tr w:rsidR="00EF68E9" w:rsidRPr="00BB7B64" w14:paraId="1BB1FC64" w14:textId="77777777" w:rsidTr="00EF68E9">
        <w:tc>
          <w:tcPr>
            <w:tcW w:w="4354" w:type="dxa"/>
          </w:tcPr>
          <w:p w14:paraId="652993BC"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Важко сказати</w:t>
            </w:r>
          </w:p>
        </w:tc>
        <w:tc>
          <w:tcPr>
            <w:tcW w:w="1082" w:type="dxa"/>
            <w:vAlign w:val="center"/>
          </w:tcPr>
          <w:p w14:paraId="07158318" w14:textId="34647A73"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4,4%</w:t>
            </w:r>
          </w:p>
        </w:tc>
        <w:tc>
          <w:tcPr>
            <w:tcW w:w="1183" w:type="dxa"/>
            <w:vAlign w:val="center"/>
          </w:tcPr>
          <w:p w14:paraId="5F52E37E" w14:textId="40EFA38C"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8,1%</w:t>
            </w:r>
          </w:p>
        </w:tc>
        <w:tc>
          <w:tcPr>
            <w:tcW w:w="1400" w:type="dxa"/>
            <w:vAlign w:val="center"/>
          </w:tcPr>
          <w:p w14:paraId="09EE4652" w14:textId="0144F9BF"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4,6%</w:t>
            </w:r>
          </w:p>
        </w:tc>
        <w:tc>
          <w:tcPr>
            <w:tcW w:w="1326" w:type="dxa"/>
            <w:vAlign w:val="center"/>
          </w:tcPr>
          <w:p w14:paraId="150C80B2" w14:textId="4BB86DB6" w:rsidR="00EF68E9" w:rsidRPr="00BB7B64" w:rsidRDefault="00EF68E9" w:rsidP="00EF68E9">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7,2%</w:t>
            </w:r>
          </w:p>
        </w:tc>
      </w:tr>
    </w:tbl>
    <w:p w14:paraId="162C45FF" w14:textId="77777777" w:rsidR="00EF68E9" w:rsidRPr="00BB7B64" w:rsidRDefault="00EF68E9" w:rsidP="00EF68E9">
      <w:pPr>
        <w:spacing w:after="0" w:line="276" w:lineRule="auto"/>
        <w:rPr>
          <w:rFonts w:ascii="Times New Roman" w:hAnsi="Times New Roman" w:cs="Times New Roman"/>
        </w:rPr>
      </w:pPr>
    </w:p>
    <w:p w14:paraId="3B860DEC" w14:textId="77777777" w:rsidR="00EF68E9" w:rsidRPr="00BB7B64" w:rsidRDefault="00EF68E9" w:rsidP="00EF68E9">
      <w:pPr>
        <w:spacing w:line="276" w:lineRule="auto"/>
        <w:rPr>
          <w:rFonts w:ascii="Times New Roman" w:hAnsi="Times New Roman" w:cs="Times New Roman"/>
        </w:rPr>
      </w:pPr>
    </w:p>
    <w:p w14:paraId="20D0D8C0" w14:textId="77777777" w:rsidR="00EF68E9" w:rsidRPr="00BB7B64" w:rsidRDefault="00EF68E9" w:rsidP="00EF68E9">
      <w:pPr>
        <w:spacing w:after="0" w:line="276" w:lineRule="auto"/>
        <w:jc w:val="both"/>
        <w:rPr>
          <w:rFonts w:ascii="Times New Roman" w:hAnsi="Times New Roman" w:cs="Times New Roman"/>
          <w:b/>
        </w:rPr>
      </w:pPr>
      <w:r w:rsidRPr="00BB7B64">
        <w:rPr>
          <w:rFonts w:ascii="Times New Roman" w:hAnsi="Times New Roman" w:cs="Times New Roman"/>
          <w:b/>
        </w:rPr>
        <w:t xml:space="preserve">Чи є зараз серед Ваших рідних, друзів, знайомих підтверджені тестами випадки захворюваності на </w:t>
      </w:r>
      <w:proofErr w:type="spellStart"/>
      <w:r w:rsidRPr="00BB7B64">
        <w:rPr>
          <w:rFonts w:ascii="Times New Roman" w:hAnsi="Times New Roman" w:cs="Times New Roman"/>
          <w:b/>
        </w:rPr>
        <w:t>коронавірус</w:t>
      </w:r>
      <w:proofErr w:type="spellEnd"/>
      <w:r w:rsidRPr="00BB7B64">
        <w:rPr>
          <w:rFonts w:ascii="Times New Roman" w:hAnsi="Times New Roman" w:cs="Times New Roman"/>
          <w:b/>
        </w:rPr>
        <w: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4"/>
        <w:gridCol w:w="1092"/>
        <w:gridCol w:w="1183"/>
        <w:gridCol w:w="1400"/>
        <w:gridCol w:w="1326"/>
      </w:tblGrid>
      <w:tr w:rsidR="00EF68E9" w:rsidRPr="00BB7B64" w14:paraId="604A457B" w14:textId="77777777" w:rsidTr="00EF68E9">
        <w:tc>
          <w:tcPr>
            <w:tcW w:w="4344" w:type="dxa"/>
          </w:tcPr>
          <w:p w14:paraId="0717F234" w14:textId="77777777" w:rsidR="00EF68E9" w:rsidRPr="00BB7B64" w:rsidRDefault="00EF68E9" w:rsidP="00EF68E9">
            <w:pPr>
              <w:spacing w:after="0" w:line="276" w:lineRule="auto"/>
              <w:rPr>
                <w:rFonts w:ascii="Times New Roman" w:hAnsi="Times New Roman" w:cs="Times New Roman"/>
              </w:rPr>
            </w:pPr>
          </w:p>
        </w:tc>
        <w:tc>
          <w:tcPr>
            <w:tcW w:w="1092" w:type="dxa"/>
            <w:vAlign w:val="bottom"/>
          </w:tcPr>
          <w:p w14:paraId="3CB36E10" w14:textId="3CB212DE" w:rsidR="00EF68E9" w:rsidRPr="00BB7B64" w:rsidRDefault="00EF68E9" w:rsidP="00EF68E9">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b/>
                <w:bCs/>
                <w:color w:val="000000"/>
                <w:sz w:val="18"/>
                <w:szCs w:val="18"/>
              </w:rPr>
              <w:t>Захід</w:t>
            </w:r>
          </w:p>
        </w:tc>
        <w:tc>
          <w:tcPr>
            <w:tcW w:w="1183" w:type="dxa"/>
            <w:vAlign w:val="bottom"/>
          </w:tcPr>
          <w:p w14:paraId="4A9225FE" w14:textId="60ADD23C" w:rsidR="00EF68E9" w:rsidRPr="00BB7B64" w:rsidRDefault="00EF68E9" w:rsidP="00EF68E9">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b/>
                <w:bCs/>
                <w:color w:val="000000"/>
                <w:sz w:val="18"/>
                <w:szCs w:val="18"/>
              </w:rPr>
              <w:t>Центр</w:t>
            </w:r>
          </w:p>
        </w:tc>
        <w:tc>
          <w:tcPr>
            <w:tcW w:w="1400" w:type="dxa"/>
            <w:vAlign w:val="bottom"/>
          </w:tcPr>
          <w:p w14:paraId="63C8545E" w14:textId="1E1A1281" w:rsidR="00EF68E9" w:rsidRPr="00BB7B64" w:rsidRDefault="00EF68E9" w:rsidP="00EF68E9">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b/>
                <w:bCs/>
                <w:color w:val="000000"/>
                <w:sz w:val="18"/>
                <w:szCs w:val="18"/>
              </w:rPr>
              <w:t>Схід</w:t>
            </w:r>
          </w:p>
        </w:tc>
        <w:tc>
          <w:tcPr>
            <w:tcW w:w="1326" w:type="dxa"/>
            <w:vAlign w:val="bottom"/>
          </w:tcPr>
          <w:p w14:paraId="175984D9" w14:textId="0A357CAC" w:rsidR="00EF68E9" w:rsidRPr="00BB7B64" w:rsidRDefault="00EF68E9" w:rsidP="00EF68E9">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b/>
                <w:bCs/>
                <w:color w:val="000000"/>
                <w:sz w:val="18"/>
                <w:szCs w:val="18"/>
              </w:rPr>
              <w:t>Південь</w:t>
            </w:r>
          </w:p>
        </w:tc>
      </w:tr>
      <w:tr w:rsidR="00EF68E9" w:rsidRPr="00BB7B64" w14:paraId="5B58BFDB" w14:textId="77777777" w:rsidTr="00EF68E9">
        <w:tc>
          <w:tcPr>
            <w:tcW w:w="4344" w:type="dxa"/>
          </w:tcPr>
          <w:p w14:paraId="1C5878EC"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Так</w:t>
            </w:r>
          </w:p>
        </w:tc>
        <w:tc>
          <w:tcPr>
            <w:tcW w:w="1092" w:type="dxa"/>
            <w:vAlign w:val="center"/>
          </w:tcPr>
          <w:p w14:paraId="0923A52B" w14:textId="6B6115DB"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41,0%</w:t>
            </w:r>
          </w:p>
        </w:tc>
        <w:tc>
          <w:tcPr>
            <w:tcW w:w="1183" w:type="dxa"/>
            <w:vAlign w:val="center"/>
          </w:tcPr>
          <w:p w14:paraId="37841546" w14:textId="6AA72197"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36,1%</w:t>
            </w:r>
          </w:p>
        </w:tc>
        <w:tc>
          <w:tcPr>
            <w:tcW w:w="1400" w:type="dxa"/>
            <w:vAlign w:val="center"/>
          </w:tcPr>
          <w:p w14:paraId="6130F02D" w14:textId="7DEA34BC"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28,3%</w:t>
            </w:r>
          </w:p>
        </w:tc>
        <w:tc>
          <w:tcPr>
            <w:tcW w:w="1326" w:type="dxa"/>
            <w:vAlign w:val="center"/>
          </w:tcPr>
          <w:p w14:paraId="2D7ACEB5" w14:textId="24854B76" w:rsidR="00EF68E9" w:rsidRPr="00BB7B64" w:rsidRDefault="00EF68E9" w:rsidP="00EF68E9">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36,3%</w:t>
            </w:r>
          </w:p>
        </w:tc>
      </w:tr>
      <w:tr w:rsidR="00EF68E9" w:rsidRPr="00BB7B64" w14:paraId="46697DEE" w14:textId="77777777" w:rsidTr="00EF68E9">
        <w:trPr>
          <w:trHeight w:val="192"/>
        </w:trPr>
        <w:tc>
          <w:tcPr>
            <w:tcW w:w="4344" w:type="dxa"/>
          </w:tcPr>
          <w:p w14:paraId="76C5270C"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Ні</w:t>
            </w:r>
          </w:p>
        </w:tc>
        <w:tc>
          <w:tcPr>
            <w:tcW w:w="1092" w:type="dxa"/>
            <w:vAlign w:val="center"/>
          </w:tcPr>
          <w:p w14:paraId="0477E62F" w14:textId="05797352"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50,7%</w:t>
            </w:r>
          </w:p>
        </w:tc>
        <w:tc>
          <w:tcPr>
            <w:tcW w:w="1183" w:type="dxa"/>
            <w:vAlign w:val="center"/>
          </w:tcPr>
          <w:p w14:paraId="06C63F11" w14:textId="6BFE163E"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56,0%</w:t>
            </w:r>
          </w:p>
        </w:tc>
        <w:tc>
          <w:tcPr>
            <w:tcW w:w="1400" w:type="dxa"/>
            <w:vAlign w:val="center"/>
          </w:tcPr>
          <w:p w14:paraId="7E6E262B" w14:textId="0B4B8149"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65,6%</w:t>
            </w:r>
          </w:p>
        </w:tc>
        <w:tc>
          <w:tcPr>
            <w:tcW w:w="1326" w:type="dxa"/>
            <w:vAlign w:val="center"/>
          </w:tcPr>
          <w:p w14:paraId="62BB4C42" w14:textId="4FF3AEA5" w:rsidR="00EF68E9" w:rsidRPr="00BB7B64" w:rsidRDefault="00EF68E9" w:rsidP="00EF68E9">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48,7%</w:t>
            </w:r>
          </w:p>
        </w:tc>
      </w:tr>
      <w:tr w:rsidR="00EF68E9" w:rsidRPr="00BB7B64" w14:paraId="17BD681B" w14:textId="77777777" w:rsidTr="00EF68E9">
        <w:tc>
          <w:tcPr>
            <w:tcW w:w="4344" w:type="dxa"/>
          </w:tcPr>
          <w:p w14:paraId="5810FA43"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Важко сказати / Відмова</w:t>
            </w:r>
          </w:p>
        </w:tc>
        <w:tc>
          <w:tcPr>
            <w:tcW w:w="1092" w:type="dxa"/>
            <w:vAlign w:val="center"/>
          </w:tcPr>
          <w:p w14:paraId="1E5DBE46" w14:textId="0CDF9EA6"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8,2%</w:t>
            </w:r>
          </w:p>
        </w:tc>
        <w:tc>
          <w:tcPr>
            <w:tcW w:w="1183" w:type="dxa"/>
            <w:vAlign w:val="center"/>
          </w:tcPr>
          <w:p w14:paraId="0D59466B" w14:textId="219CD6AA"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7,8%</w:t>
            </w:r>
          </w:p>
        </w:tc>
        <w:tc>
          <w:tcPr>
            <w:tcW w:w="1400" w:type="dxa"/>
            <w:vAlign w:val="center"/>
          </w:tcPr>
          <w:p w14:paraId="34EF392F" w14:textId="7F5339F5"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6,1%</w:t>
            </w:r>
          </w:p>
        </w:tc>
        <w:tc>
          <w:tcPr>
            <w:tcW w:w="1326" w:type="dxa"/>
            <w:vAlign w:val="center"/>
          </w:tcPr>
          <w:p w14:paraId="58719065" w14:textId="4FE2E62B" w:rsidR="00EF68E9" w:rsidRPr="00BB7B64" w:rsidRDefault="00EF68E9" w:rsidP="00EF68E9">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15,0%</w:t>
            </w:r>
          </w:p>
        </w:tc>
      </w:tr>
    </w:tbl>
    <w:p w14:paraId="584F9F7C" w14:textId="77777777" w:rsidR="00EF68E9" w:rsidRPr="00BB7B64" w:rsidRDefault="00EF68E9" w:rsidP="00EF68E9">
      <w:pPr>
        <w:spacing w:line="276" w:lineRule="auto"/>
        <w:rPr>
          <w:rFonts w:ascii="Times New Roman" w:hAnsi="Times New Roman" w:cs="Times New Roman"/>
        </w:rPr>
      </w:pPr>
    </w:p>
    <w:p w14:paraId="01A6436C" w14:textId="77777777" w:rsidR="00EF68E9" w:rsidRPr="00BB7B64" w:rsidRDefault="00EF68E9" w:rsidP="00EF68E9">
      <w:pPr>
        <w:spacing w:after="0" w:line="276" w:lineRule="auto"/>
        <w:jc w:val="both"/>
        <w:rPr>
          <w:rFonts w:ascii="Times New Roman" w:hAnsi="Times New Roman" w:cs="Times New Roman"/>
          <w:b/>
        </w:rPr>
      </w:pPr>
      <w:r w:rsidRPr="00BB7B64">
        <w:rPr>
          <w:rFonts w:ascii="Times New Roman" w:hAnsi="Times New Roman" w:cs="Times New Roman"/>
          <w:b/>
        </w:rPr>
        <w:t xml:space="preserve">Чи ефективно, на Вашу думку, влада (Президент та Уряд) бореться з епідемією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6"/>
        <w:gridCol w:w="1100"/>
        <w:gridCol w:w="1183"/>
        <w:gridCol w:w="1400"/>
        <w:gridCol w:w="1326"/>
      </w:tblGrid>
      <w:tr w:rsidR="00EF68E9" w:rsidRPr="00BB7B64" w14:paraId="261EAA53" w14:textId="77777777" w:rsidTr="00EF68E9">
        <w:tc>
          <w:tcPr>
            <w:tcW w:w="4336" w:type="dxa"/>
          </w:tcPr>
          <w:p w14:paraId="627544DF" w14:textId="77777777" w:rsidR="00EF68E9" w:rsidRPr="00BB7B64" w:rsidRDefault="00EF68E9" w:rsidP="00EF68E9">
            <w:pPr>
              <w:spacing w:after="0" w:line="276" w:lineRule="auto"/>
              <w:rPr>
                <w:rFonts w:ascii="Times New Roman" w:hAnsi="Times New Roman" w:cs="Times New Roman"/>
              </w:rPr>
            </w:pPr>
          </w:p>
        </w:tc>
        <w:tc>
          <w:tcPr>
            <w:tcW w:w="1100" w:type="dxa"/>
            <w:vAlign w:val="bottom"/>
          </w:tcPr>
          <w:p w14:paraId="47E01985" w14:textId="3FF8963F" w:rsidR="00EF68E9" w:rsidRPr="00BB7B64" w:rsidRDefault="00EF68E9" w:rsidP="00EF68E9">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b/>
                <w:bCs/>
                <w:color w:val="000000"/>
                <w:sz w:val="18"/>
                <w:szCs w:val="18"/>
              </w:rPr>
              <w:t>Захід</w:t>
            </w:r>
          </w:p>
        </w:tc>
        <w:tc>
          <w:tcPr>
            <w:tcW w:w="1183" w:type="dxa"/>
            <w:vAlign w:val="bottom"/>
          </w:tcPr>
          <w:p w14:paraId="7B3FE7F1" w14:textId="6CA4F3AE" w:rsidR="00EF68E9" w:rsidRPr="00BB7B64" w:rsidRDefault="00EF68E9" w:rsidP="00EF68E9">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b/>
                <w:bCs/>
                <w:color w:val="000000"/>
                <w:sz w:val="18"/>
                <w:szCs w:val="18"/>
              </w:rPr>
              <w:t>Центр</w:t>
            </w:r>
          </w:p>
        </w:tc>
        <w:tc>
          <w:tcPr>
            <w:tcW w:w="1400" w:type="dxa"/>
            <w:vAlign w:val="bottom"/>
          </w:tcPr>
          <w:p w14:paraId="5DB20694" w14:textId="2369EFF4" w:rsidR="00EF68E9" w:rsidRPr="00BB7B64" w:rsidRDefault="00EF68E9" w:rsidP="00EF68E9">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b/>
                <w:bCs/>
                <w:color w:val="000000"/>
                <w:sz w:val="18"/>
                <w:szCs w:val="18"/>
              </w:rPr>
              <w:t>Схід</w:t>
            </w:r>
          </w:p>
        </w:tc>
        <w:tc>
          <w:tcPr>
            <w:tcW w:w="1326" w:type="dxa"/>
            <w:vAlign w:val="bottom"/>
          </w:tcPr>
          <w:p w14:paraId="11B349B0" w14:textId="249F9E2E" w:rsidR="00EF68E9" w:rsidRPr="00BB7B64" w:rsidRDefault="00EF68E9" w:rsidP="00EF68E9">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b/>
                <w:bCs/>
                <w:color w:val="000000"/>
                <w:sz w:val="18"/>
                <w:szCs w:val="18"/>
              </w:rPr>
              <w:t>Південь</w:t>
            </w:r>
          </w:p>
        </w:tc>
      </w:tr>
      <w:tr w:rsidR="00EF68E9" w:rsidRPr="00BB7B64" w14:paraId="6F4FEDD7" w14:textId="77777777" w:rsidTr="00EF68E9">
        <w:tc>
          <w:tcPr>
            <w:tcW w:w="4336" w:type="dxa"/>
          </w:tcPr>
          <w:p w14:paraId="0178ED46"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Дуже ефективно</w:t>
            </w:r>
          </w:p>
        </w:tc>
        <w:tc>
          <w:tcPr>
            <w:tcW w:w="1100" w:type="dxa"/>
            <w:vAlign w:val="center"/>
          </w:tcPr>
          <w:p w14:paraId="173355F9" w14:textId="5757840E"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2,3%</w:t>
            </w:r>
          </w:p>
        </w:tc>
        <w:tc>
          <w:tcPr>
            <w:tcW w:w="1183" w:type="dxa"/>
            <w:vAlign w:val="center"/>
          </w:tcPr>
          <w:p w14:paraId="2775E622" w14:textId="569A8DDE"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2,7%</w:t>
            </w:r>
          </w:p>
        </w:tc>
        <w:tc>
          <w:tcPr>
            <w:tcW w:w="1400" w:type="dxa"/>
            <w:vAlign w:val="center"/>
          </w:tcPr>
          <w:p w14:paraId="710A7FED" w14:textId="202503D1"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3,9%</w:t>
            </w:r>
          </w:p>
        </w:tc>
        <w:tc>
          <w:tcPr>
            <w:tcW w:w="1326" w:type="dxa"/>
            <w:vAlign w:val="center"/>
          </w:tcPr>
          <w:p w14:paraId="3ADA99ED" w14:textId="52AB06BC" w:rsidR="00EF68E9" w:rsidRPr="00BB7B64" w:rsidRDefault="00EF68E9" w:rsidP="00EF68E9">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,9%</w:t>
            </w:r>
          </w:p>
        </w:tc>
      </w:tr>
      <w:tr w:rsidR="00EF68E9" w:rsidRPr="00BB7B64" w14:paraId="527365EB" w14:textId="77777777" w:rsidTr="00EF68E9">
        <w:tc>
          <w:tcPr>
            <w:tcW w:w="4336" w:type="dxa"/>
          </w:tcPr>
          <w:p w14:paraId="68643BA7"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Скоріше ефективно</w:t>
            </w:r>
          </w:p>
        </w:tc>
        <w:tc>
          <w:tcPr>
            <w:tcW w:w="1100" w:type="dxa"/>
            <w:vAlign w:val="center"/>
          </w:tcPr>
          <w:p w14:paraId="68515AE5" w14:textId="37AF5C13"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35,7%</w:t>
            </w:r>
          </w:p>
        </w:tc>
        <w:tc>
          <w:tcPr>
            <w:tcW w:w="1183" w:type="dxa"/>
            <w:vAlign w:val="center"/>
          </w:tcPr>
          <w:p w14:paraId="1418EC3E" w14:textId="16B37E68"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25,3%</w:t>
            </w:r>
          </w:p>
        </w:tc>
        <w:tc>
          <w:tcPr>
            <w:tcW w:w="1400" w:type="dxa"/>
            <w:vAlign w:val="center"/>
          </w:tcPr>
          <w:p w14:paraId="1B2BD354" w14:textId="024F0FD2"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28,0%</w:t>
            </w:r>
          </w:p>
        </w:tc>
        <w:tc>
          <w:tcPr>
            <w:tcW w:w="1326" w:type="dxa"/>
            <w:vAlign w:val="center"/>
          </w:tcPr>
          <w:p w14:paraId="7B56F7F5" w14:textId="69D9FE90" w:rsidR="00EF68E9" w:rsidRPr="00BB7B64" w:rsidRDefault="00EF68E9" w:rsidP="00EF68E9">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35,0%</w:t>
            </w:r>
          </w:p>
        </w:tc>
      </w:tr>
      <w:tr w:rsidR="00EF68E9" w:rsidRPr="00BB7B64" w14:paraId="06886900" w14:textId="77777777" w:rsidTr="00EF68E9">
        <w:tc>
          <w:tcPr>
            <w:tcW w:w="4336" w:type="dxa"/>
          </w:tcPr>
          <w:p w14:paraId="3019C236"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Скоріше неефективно</w:t>
            </w:r>
          </w:p>
        </w:tc>
        <w:tc>
          <w:tcPr>
            <w:tcW w:w="1100" w:type="dxa"/>
            <w:vAlign w:val="center"/>
          </w:tcPr>
          <w:p w14:paraId="673C6349" w14:textId="23D8D3D9"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33,8%</w:t>
            </w:r>
          </w:p>
        </w:tc>
        <w:tc>
          <w:tcPr>
            <w:tcW w:w="1183" w:type="dxa"/>
            <w:vAlign w:val="center"/>
          </w:tcPr>
          <w:p w14:paraId="12B9E746" w14:textId="592510FD"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29,4%</w:t>
            </w:r>
          </w:p>
        </w:tc>
        <w:tc>
          <w:tcPr>
            <w:tcW w:w="1400" w:type="dxa"/>
            <w:vAlign w:val="center"/>
          </w:tcPr>
          <w:p w14:paraId="00EA36A9" w14:textId="50E33982"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34,8%</w:t>
            </w:r>
          </w:p>
        </w:tc>
        <w:tc>
          <w:tcPr>
            <w:tcW w:w="1326" w:type="dxa"/>
            <w:vAlign w:val="center"/>
          </w:tcPr>
          <w:p w14:paraId="343F96C9" w14:textId="0C5F060F" w:rsidR="00EF68E9" w:rsidRPr="00BB7B64" w:rsidRDefault="00EF68E9" w:rsidP="00EF68E9">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28,6%</w:t>
            </w:r>
          </w:p>
        </w:tc>
      </w:tr>
      <w:tr w:rsidR="00EF68E9" w:rsidRPr="00BB7B64" w14:paraId="7923F57D" w14:textId="77777777" w:rsidTr="00EF68E9">
        <w:tc>
          <w:tcPr>
            <w:tcW w:w="4336" w:type="dxa"/>
          </w:tcPr>
          <w:p w14:paraId="3A30EB05"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Дуже неефективно</w:t>
            </w:r>
          </w:p>
        </w:tc>
        <w:tc>
          <w:tcPr>
            <w:tcW w:w="1100" w:type="dxa"/>
            <w:vAlign w:val="center"/>
          </w:tcPr>
          <w:p w14:paraId="01B501FD" w14:textId="0068AC34"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13,9%</w:t>
            </w:r>
          </w:p>
        </w:tc>
        <w:tc>
          <w:tcPr>
            <w:tcW w:w="1183" w:type="dxa"/>
            <w:vAlign w:val="center"/>
          </w:tcPr>
          <w:p w14:paraId="1819F691" w14:textId="69A5373C"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17,9%</w:t>
            </w:r>
          </w:p>
        </w:tc>
        <w:tc>
          <w:tcPr>
            <w:tcW w:w="1400" w:type="dxa"/>
            <w:vAlign w:val="center"/>
          </w:tcPr>
          <w:p w14:paraId="3714E03C" w14:textId="268DBAAA"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17,7%</w:t>
            </w:r>
          </w:p>
        </w:tc>
        <w:tc>
          <w:tcPr>
            <w:tcW w:w="1326" w:type="dxa"/>
            <w:vAlign w:val="center"/>
          </w:tcPr>
          <w:p w14:paraId="36EB3A2F" w14:textId="51383E17" w:rsidR="00EF68E9" w:rsidRPr="00BB7B64" w:rsidRDefault="00EF68E9" w:rsidP="00EF68E9">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20,1%</w:t>
            </w:r>
          </w:p>
        </w:tc>
      </w:tr>
      <w:tr w:rsidR="00EF68E9" w:rsidRPr="00BB7B64" w14:paraId="5FE929BC" w14:textId="77777777" w:rsidTr="00EF68E9">
        <w:tc>
          <w:tcPr>
            <w:tcW w:w="4336" w:type="dxa"/>
          </w:tcPr>
          <w:p w14:paraId="738DA322"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lastRenderedPageBreak/>
              <w:t>Важко сказати</w:t>
            </w:r>
          </w:p>
        </w:tc>
        <w:tc>
          <w:tcPr>
            <w:tcW w:w="1100" w:type="dxa"/>
            <w:vAlign w:val="center"/>
          </w:tcPr>
          <w:p w14:paraId="1BB850C1" w14:textId="69EE660C"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14,3%</w:t>
            </w:r>
          </w:p>
        </w:tc>
        <w:tc>
          <w:tcPr>
            <w:tcW w:w="1183" w:type="dxa"/>
            <w:vAlign w:val="center"/>
          </w:tcPr>
          <w:p w14:paraId="08FECA44" w14:textId="66B73578"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24,7%</w:t>
            </w:r>
          </w:p>
        </w:tc>
        <w:tc>
          <w:tcPr>
            <w:tcW w:w="1400" w:type="dxa"/>
            <w:vAlign w:val="center"/>
          </w:tcPr>
          <w:p w14:paraId="31A2577D" w14:textId="7EB151EB"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15,5%</w:t>
            </w:r>
          </w:p>
        </w:tc>
        <w:tc>
          <w:tcPr>
            <w:tcW w:w="1326" w:type="dxa"/>
            <w:vAlign w:val="center"/>
          </w:tcPr>
          <w:p w14:paraId="3C032682" w14:textId="76D61620" w:rsidR="00EF68E9" w:rsidRPr="00BB7B64" w:rsidRDefault="00EF68E9" w:rsidP="00EF68E9">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15,4%</w:t>
            </w:r>
          </w:p>
        </w:tc>
      </w:tr>
    </w:tbl>
    <w:p w14:paraId="0EF2E957" w14:textId="77777777" w:rsidR="00EF68E9" w:rsidRPr="00BB7B64" w:rsidRDefault="00EF68E9" w:rsidP="00EF68E9">
      <w:pPr>
        <w:spacing w:line="276" w:lineRule="auto"/>
        <w:rPr>
          <w:rFonts w:ascii="Times New Roman" w:hAnsi="Times New Roman" w:cs="Times New Roman"/>
        </w:rPr>
      </w:pPr>
    </w:p>
    <w:p w14:paraId="17EE727E" w14:textId="318AF2EF" w:rsidR="00EF68E9" w:rsidRPr="00BB7B64" w:rsidRDefault="00AD5839" w:rsidP="00EF68E9">
      <w:pPr>
        <w:shd w:val="clear" w:color="auto" w:fill="FFFFFF"/>
        <w:tabs>
          <w:tab w:val="left" w:pos="7210"/>
          <w:tab w:val="left" w:pos="8618"/>
        </w:tabs>
        <w:spacing w:after="0" w:line="276" w:lineRule="auto"/>
        <w:jc w:val="both"/>
        <w:rPr>
          <w:rFonts w:ascii="Times New Roman" w:hAnsi="Times New Roman" w:cs="Times New Roman"/>
          <w:b/>
        </w:rPr>
      </w:pPr>
      <w:r>
        <w:rPr>
          <w:rFonts w:ascii="Times New Roman" w:hAnsi="Times New Roman" w:cs="Times New Roman"/>
          <w:b/>
        </w:rPr>
        <w:t>Як Ви оцінюєте дії голови в</w:t>
      </w:r>
      <w:r w:rsidR="00EF68E9" w:rsidRPr="00BB7B64">
        <w:rPr>
          <w:rFonts w:ascii="Times New Roman" w:hAnsi="Times New Roman" w:cs="Times New Roman"/>
          <w:b/>
        </w:rPr>
        <w:t>ашої громади (міста/селища/села) з протидії епідемії COVID-19?</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3"/>
        <w:gridCol w:w="1103"/>
        <w:gridCol w:w="1183"/>
        <w:gridCol w:w="1416"/>
        <w:gridCol w:w="1326"/>
      </w:tblGrid>
      <w:tr w:rsidR="00EF68E9" w:rsidRPr="00BB7B64" w14:paraId="2D750E20" w14:textId="77777777" w:rsidTr="00EF68E9">
        <w:tc>
          <w:tcPr>
            <w:tcW w:w="4323" w:type="dxa"/>
          </w:tcPr>
          <w:p w14:paraId="31AB14FB" w14:textId="77777777" w:rsidR="00EF68E9" w:rsidRPr="00BB7B64" w:rsidRDefault="00EF68E9" w:rsidP="00EF68E9">
            <w:pPr>
              <w:spacing w:after="0" w:line="276" w:lineRule="auto"/>
              <w:rPr>
                <w:rFonts w:ascii="Times New Roman" w:hAnsi="Times New Roman" w:cs="Times New Roman"/>
              </w:rPr>
            </w:pPr>
          </w:p>
        </w:tc>
        <w:tc>
          <w:tcPr>
            <w:tcW w:w="1103" w:type="dxa"/>
            <w:vAlign w:val="bottom"/>
          </w:tcPr>
          <w:p w14:paraId="0B50A66C" w14:textId="3ACE931D" w:rsidR="00EF68E9" w:rsidRPr="00BB7B64" w:rsidRDefault="00EF68E9" w:rsidP="00EF68E9">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b/>
                <w:bCs/>
                <w:color w:val="000000"/>
                <w:sz w:val="18"/>
                <w:szCs w:val="18"/>
              </w:rPr>
              <w:t>Захід</w:t>
            </w:r>
          </w:p>
        </w:tc>
        <w:tc>
          <w:tcPr>
            <w:tcW w:w="1183" w:type="dxa"/>
            <w:vAlign w:val="bottom"/>
          </w:tcPr>
          <w:p w14:paraId="300D2A6B" w14:textId="5614F0DC" w:rsidR="00EF68E9" w:rsidRPr="00BB7B64" w:rsidRDefault="00EF68E9" w:rsidP="00EF68E9">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b/>
                <w:bCs/>
                <w:color w:val="000000"/>
                <w:sz w:val="18"/>
                <w:szCs w:val="18"/>
              </w:rPr>
              <w:t>Центр</w:t>
            </w:r>
          </w:p>
        </w:tc>
        <w:tc>
          <w:tcPr>
            <w:tcW w:w="1416" w:type="dxa"/>
            <w:vAlign w:val="bottom"/>
          </w:tcPr>
          <w:p w14:paraId="042112A8" w14:textId="6729FCD5" w:rsidR="00EF68E9" w:rsidRPr="00BB7B64" w:rsidRDefault="00EF68E9" w:rsidP="00EF68E9">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b/>
                <w:bCs/>
                <w:color w:val="000000"/>
                <w:sz w:val="18"/>
                <w:szCs w:val="18"/>
              </w:rPr>
              <w:t>Схід</w:t>
            </w:r>
          </w:p>
        </w:tc>
        <w:tc>
          <w:tcPr>
            <w:tcW w:w="1326" w:type="dxa"/>
            <w:vAlign w:val="bottom"/>
          </w:tcPr>
          <w:p w14:paraId="03D56AF6" w14:textId="25B2FF53" w:rsidR="00EF68E9" w:rsidRPr="00BB7B64" w:rsidRDefault="00EF68E9" w:rsidP="00EF68E9">
            <w:pPr>
              <w:spacing w:after="0" w:line="276" w:lineRule="auto"/>
              <w:jc w:val="center"/>
              <w:rPr>
                <w:rFonts w:ascii="Times New Roman" w:eastAsia="Times New Roman" w:hAnsi="Times New Roman" w:cs="Times New Roman"/>
                <w:i/>
                <w:lang w:eastAsia="ru-RU"/>
              </w:rPr>
            </w:pPr>
            <w:r w:rsidRPr="00BB7B64">
              <w:rPr>
                <w:rFonts w:ascii="Times New Roman" w:hAnsi="Times New Roman" w:cs="Times New Roman"/>
                <w:b/>
                <w:bCs/>
                <w:color w:val="000000"/>
                <w:sz w:val="18"/>
                <w:szCs w:val="18"/>
              </w:rPr>
              <w:t>Південь</w:t>
            </w:r>
          </w:p>
        </w:tc>
      </w:tr>
      <w:tr w:rsidR="00EF68E9" w:rsidRPr="00BB7B64" w14:paraId="6246B603" w14:textId="77777777" w:rsidTr="00EF68E9">
        <w:tc>
          <w:tcPr>
            <w:tcW w:w="4323" w:type="dxa"/>
          </w:tcPr>
          <w:p w14:paraId="7EABA249"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Украй негативно</w:t>
            </w:r>
          </w:p>
        </w:tc>
        <w:tc>
          <w:tcPr>
            <w:tcW w:w="1103" w:type="dxa"/>
            <w:vAlign w:val="center"/>
          </w:tcPr>
          <w:p w14:paraId="197DC15C" w14:textId="637B3309"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1,7%</w:t>
            </w:r>
          </w:p>
        </w:tc>
        <w:tc>
          <w:tcPr>
            <w:tcW w:w="1183" w:type="dxa"/>
            <w:vAlign w:val="center"/>
          </w:tcPr>
          <w:p w14:paraId="086F9D33" w14:textId="2C217F53"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8,4%</w:t>
            </w:r>
          </w:p>
        </w:tc>
        <w:tc>
          <w:tcPr>
            <w:tcW w:w="1416" w:type="dxa"/>
            <w:vAlign w:val="center"/>
          </w:tcPr>
          <w:p w14:paraId="3CEE5889" w14:textId="55EF01F4"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4,1%</w:t>
            </w:r>
          </w:p>
        </w:tc>
        <w:tc>
          <w:tcPr>
            <w:tcW w:w="1326" w:type="dxa"/>
            <w:vAlign w:val="center"/>
          </w:tcPr>
          <w:p w14:paraId="1EC763A7" w14:textId="7F081646" w:rsidR="00EF68E9" w:rsidRPr="00BB7B64" w:rsidRDefault="00EF68E9" w:rsidP="00EF68E9">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8,1%</w:t>
            </w:r>
          </w:p>
        </w:tc>
      </w:tr>
      <w:tr w:rsidR="00EF68E9" w:rsidRPr="00BB7B64" w14:paraId="79262EE5" w14:textId="77777777" w:rsidTr="00EF68E9">
        <w:tc>
          <w:tcPr>
            <w:tcW w:w="4323" w:type="dxa"/>
          </w:tcPr>
          <w:p w14:paraId="4DC181B5"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Скоріше негативно</w:t>
            </w:r>
          </w:p>
        </w:tc>
        <w:tc>
          <w:tcPr>
            <w:tcW w:w="1103" w:type="dxa"/>
            <w:vAlign w:val="center"/>
          </w:tcPr>
          <w:p w14:paraId="1399D6D2" w14:textId="0BD34A0F"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13,1%</w:t>
            </w:r>
          </w:p>
        </w:tc>
        <w:tc>
          <w:tcPr>
            <w:tcW w:w="1183" w:type="dxa"/>
            <w:vAlign w:val="center"/>
          </w:tcPr>
          <w:p w14:paraId="0FD2F682" w14:textId="222E6F80"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18,1%</w:t>
            </w:r>
          </w:p>
        </w:tc>
        <w:tc>
          <w:tcPr>
            <w:tcW w:w="1416" w:type="dxa"/>
            <w:vAlign w:val="center"/>
          </w:tcPr>
          <w:p w14:paraId="2B477FE4" w14:textId="20C8EA2B"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20,6%</w:t>
            </w:r>
          </w:p>
        </w:tc>
        <w:tc>
          <w:tcPr>
            <w:tcW w:w="1326" w:type="dxa"/>
            <w:vAlign w:val="center"/>
          </w:tcPr>
          <w:p w14:paraId="71021D2D" w14:textId="71553821" w:rsidR="00EF68E9" w:rsidRPr="00BB7B64" w:rsidRDefault="00EF68E9" w:rsidP="00EF68E9">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16,2%</w:t>
            </w:r>
          </w:p>
        </w:tc>
      </w:tr>
      <w:tr w:rsidR="00EF68E9" w:rsidRPr="00BB7B64" w14:paraId="0CB5FF62" w14:textId="77777777" w:rsidTr="00EF68E9">
        <w:tc>
          <w:tcPr>
            <w:tcW w:w="4323" w:type="dxa"/>
          </w:tcPr>
          <w:p w14:paraId="48E20898"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Скоріше позитивно</w:t>
            </w:r>
          </w:p>
        </w:tc>
        <w:tc>
          <w:tcPr>
            <w:tcW w:w="1103" w:type="dxa"/>
            <w:vAlign w:val="center"/>
          </w:tcPr>
          <w:p w14:paraId="22707D5F" w14:textId="48A94CD7"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38,8%</w:t>
            </w:r>
          </w:p>
        </w:tc>
        <w:tc>
          <w:tcPr>
            <w:tcW w:w="1183" w:type="dxa"/>
            <w:vAlign w:val="center"/>
          </w:tcPr>
          <w:p w14:paraId="50866A4C" w14:textId="6A891E4A"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20,1%</w:t>
            </w:r>
          </w:p>
        </w:tc>
        <w:tc>
          <w:tcPr>
            <w:tcW w:w="1416" w:type="dxa"/>
            <w:vAlign w:val="center"/>
          </w:tcPr>
          <w:p w14:paraId="4FA8B5B5" w14:textId="45E42AE0"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26,2%</w:t>
            </w:r>
          </w:p>
        </w:tc>
        <w:tc>
          <w:tcPr>
            <w:tcW w:w="1326" w:type="dxa"/>
            <w:vAlign w:val="center"/>
          </w:tcPr>
          <w:p w14:paraId="164FC144" w14:textId="085CA442" w:rsidR="00EF68E9" w:rsidRPr="00BB7B64" w:rsidRDefault="00EF68E9" w:rsidP="00EF68E9">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31,1%</w:t>
            </w:r>
          </w:p>
        </w:tc>
      </w:tr>
      <w:tr w:rsidR="00EF68E9" w:rsidRPr="00BB7B64" w14:paraId="05828209" w14:textId="77777777" w:rsidTr="00EF68E9">
        <w:tc>
          <w:tcPr>
            <w:tcW w:w="4323" w:type="dxa"/>
          </w:tcPr>
          <w:p w14:paraId="3D13167D"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Повністю позитивно</w:t>
            </w:r>
          </w:p>
        </w:tc>
        <w:tc>
          <w:tcPr>
            <w:tcW w:w="1103" w:type="dxa"/>
            <w:vAlign w:val="center"/>
          </w:tcPr>
          <w:p w14:paraId="2052829E" w14:textId="207C3C92"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3,0%</w:t>
            </w:r>
          </w:p>
        </w:tc>
        <w:tc>
          <w:tcPr>
            <w:tcW w:w="1183" w:type="dxa"/>
            <w:vAlign w:val="center"/>
          </w:tcPr>
          <w:p w14:paraId="1869ACA3" w14:textId="197097BF"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3,1%</w:t>
            </w:r>
          </w:p>
        </w:tc>
        <w:tc>
          <w:tcPr>
            <w:tcW w:w="1416" w:type="dxa"/>
            <w:vAlign w:val="center"/>
          </w:tcPr>
          <w:p w14:paraId="29109666" w14:textId="5C58534D"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7,7%</w:t>
            </w:r>
          </w:p>
        </w:tc>
        <w:tc>
          <w:tcPr>
            <w:tcW w:w="1326" w:type="dxa"/>
            <w:vAlign w:val="center"/>
          </w:tcPr>
          <w:p w14:paraId="7C668ED5" w14:textId="38B2B8B2" w:rsidR="00EF68E9" w:rsidRPr="00BB7B64" w:rsidRDefault="00EF68E9" w:rsidP="00EF68E9">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4,7%</w:t>
            </w:r>
          </w:p>
        </w:tc>
      </w:tr>
      <w:tr w:rsidR="00EF68E9" w:rsidRPr="00BB7B64" w14:paraId="782683A0" w14:textId="77777777" w:rsidTr="00EF68E9">
        <w:tc>
          <w:tcPr>
            <w:tcW w:w="4323" w:type="dxa"/>
          </w:tcPr>
          <w:p w14:paraId="7AC34219"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Мені нічого невідомо про такі дії</w:t>
            </w:r>
          </w:p>
        </w:tc>
        <w:tc>
          <w:tcPr>
            <w:tcW w:w="1103" w:type="dxa"/>
            <w:vAlign w:val="center"/>
          </w:tcPr>
          <w:p w14:paraId="2FCBA714" w14:textId="1467CE17"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32,3%</w:t>
            </w:r>
          </w:p>
        </w:tc>
        <w:tc>
          <w:tcPr>
            <w:tcW w:w="1183" w:type="dxa"/>
            <w:vAlign w:val="center"/>
          </w:tcPr>
          <w:p w14:paraId="32D5769E" w14:textId="31B719B0"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31,7%</w:t>
            </w:r>
          </w:p>
        </w:tc>
        <w:tc>
          <w:tcPr>
            <w:tcW w:w="1416" w:type="dxa"/>
            <w:vAlign w:val="center"/>
          </w:tcPr>
          <w:p w14:paraId="423468C2" w14:textId="26910B8E"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33,2%</w:t>
            </w:r>
          </w:p>
        </w:tc>
        <w:tc>
          <w:tcPr>
            <w:tcW w:w="1326" w:type="dxa"/>
            <w:vAlign w:val="center"/>
          </w:tcPr>
          <w:p w14:paraId="6FA3C0C0" w14:textId="1719A1EA" w:rsidR="00EF68E9" w:rsidRPr="00BB7B64" w:rsidRDefault="00EF68E9" w:rsidP="00EF68E9">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29,4%</w:t>
            </w:r>
          </w:p>
        </w:tc>
      </w:tr>
      <w:tr w:rsidR="00EF68E9" w:rsidRPr="00BB7B64" w14:paraId="4CE0A9E6" w14:textId="77777777" w:rsidTr="00EF68E9">
        <w:tc>
          <w:tcPr>
            <w:tcW w:w="4323" w:type="dxa"/>
          </w:tcPr>
          <w:p w14:paraId="78949752" w14:textId="77777777" w:rsidR="00EF68E9" w:rsidRPr="00BB7B64" w:rsidRDefault="00EF68E9" w:rsidP="00EF68E9">
            <w:pPr>
              <w:spacing w:after="0" w:line="276" w:lineRule="auto"/>
              <w:rPr>
                <w:rFonts w:ascii="Times New Roman" w:hAnsi="Times New Roman" w:cs="Times New Roman"/>
              </w:rPr>
            </w:pPr>
            <w:r w:rsidRPr="00BB7B64">
              <w:rPr>
                <w:rFonts w:ascii="Times New Roman" w:hAnsi="Times New Roman" w:cs="Times New Roman"/>
              </w:rPr>
              <w:t>Важко сказати / Відмова</w:t>
            </w:r>
          </w:p>
        </w:tc>
        <w:tc>
          <w:tcPr>
            <w:tcW w:w="1103" w:type="dxa"/>
            <w:vAlign w:val="center"/>
          </w:tcPr>
          <w:p w14:paraId="777E0AEA" w14:textId="413A7BF6"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11,2%</w:t>
            </w:r>
          </w:p>
        </w:tc>
        <w:tc>
          <w:tcPr>
            <w:tcW w:w="1183" w:type="dxa"/>
            <w:vAlign w:val="center"/>
          </w:tcPr>
          <w:p w14:paraId="3975A307" w14:textId="03672F31"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18,6%</w:t>
            </w:r>
          </w:p>
        </w:tc>
        <w:tc>
          <w:tcPr>
            <w:tcW w:w="1416" w:type="dxa"/>
            <w:vAlign w:val="center"/>
          </w:tcPr>
          <w:p w14:paraId="70FC0C4C" w14:textId="56705330" w:rsidR="00EF68E9" w:rsidRPr="00BB7B64" w:rsidRDefault="00EF68E9" w:rsidP="00EF68E9">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8,3%</w:t>
            </w:r>
          </w:p>
        </w:tc>
        <w:tc>
          <w:tcPr>
            <w:tcW w:w="1326" w:type="dxa"/>
            <w:vAlign w:val="center"/>
          </w:tcPr>
          <w:p w14:paraId="1070A7C3" w14:textId="242057F7" w:rsidR="00EF68E9" w:rsidRPr="00BB7B64" w:rsidRDefault="00EF68E9" w:rsidP="00EF68E9">
            <w:pPr>
              <w:spacing w:after="0" w:line="276" w:lineRule="auto"/>
              <w:jc w:val="center"/>
              <w:rPr>
                <w:rFonts w:ascii="Times New Roman" w:hAnsi="Times New Roman" w:cs="Times New Roman"/>
                <w:color w:val="000000"/>
              </w:rPr>
            </w:pPr>
            <w:r w:rsidRPr="00BB7B64">
              <w:rPr>
                <w:rFonts w:ascii="Times New Roman" w:hAnsi="Times New Roman" w:cs="Times New Roman"/>
                <w:color w:val="000000"/>
                <w:sz w:val="18"/>
                <w:szCs w:val="18"/>
              </w:rPr>
              <w:t>10,6%</w:t>
            </w:r>
          </w:p>
        </w:tc>
      </w:tr>
    </w:tbl>
    <w:p w14:paraId="61E2B006" w14:textId="77777777" w:rsidR="00EF68E9" w:rsidRPr="00BB7B64" w:rsidRDefault="00EF68E9" w:rsidP="00EF68E9">
      <w:pPr>
        <w:spacing w:line="276" w:lineRule="auto"/>
        <w:rPr>
          <w:rFonts w:ascii="Times New Roman" w:hAnsi="Times New Roman" w:cs="Times New Roman"/>
          <w:b/>
        </w:rPr>
      </w:pPr>
    </w:p>
    <w:p w14:paraId="5087BD5B" w14:textId="57EDA453"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Чи вірит</w:t>
      </w:r>
      <w:r w:rsidR="003B188B">
        <w:rPr>
          <w:rFonts w:ascii="Times New Roman" w:hAnsi="Times New Roman" w:cs="Times New Roman"/>
          <w:b/>
        </w:rPr>
        <w:t>е Ви в те, що у разі захворювання</w:t>
      </w:r>
      <w:r w:rsidR="0059081A">
        <w:rPr>
          <w:rFonts w:ascii="Times New Roman" w:hAnsi="Times New Roman" w:cs="Times New Roman"/>
          <w:b/>
        </w:rPr>
        <w:t xml:space="preserve"> Ви чи в</w:t>
      </w:r>
      <w:r w:rsidRPr="00BB7B64">
        <w:rPr>
          <w:rFonts w:ascii="Times New Roman" w:hAnsi="Times New Roman" w:cs="Times New Roman"/>
          <w:b/>
        </w:rPr>
        <w:t>аша родина отримає повну та якісну медичну допомогу в державній (комунальній) лікарні?</w:t>
      </w:r>
    </w:p>
    <w:tbl>
      <w:tblPr>
        <w:tblW w:w="9351" w:type="dxa"/>
        <w:tblLook w:val="04A0" w:firstRow="1" w:lastRow="0" w:firstColumn="1" w:lastColumn="0" w:noHBand="0" w:noVBand="1"/>
      </w:tblPr>
      <w:tblGrid>
        <w:gridCol w:w="4320"/>
        <w:gridCol w:w="1122"/>
        <w:gridCol w:w="1183"/>
        <w:gridCol w:w="1400"/>
        <w:gridCol w:w="1326"/>
      </w:tblGrid>
      <w:tr w:rsidR="00EF68E9" w:rsidRPr="00BB7B64" w14:paraId="098EE0AA" w14:textId="77777777" w:rsidTr="00EF68E9">
        <w:trPr>
          <w:trHeight w:val="233"/>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782A79"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57021256" w14:textId="43E9B55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058657CC" w14:textId="357102E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0DE2DC78" w14:textId="68B6F79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53309347" w14:textId="74B91A3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EF68E9" w:rsidRPr="00BB7B64" w14:paraId="19694AE3" w14:textId="77777777" w:rsidTr="00EF68E9">
        <w:trPr>
          <w:trHeight w:val="261"/>
        </w:trPr>
        <w:tc>
          <w:tcPr>
            <w:tcW w:w="4320" w:type="dxa"/>
            <w:tcBorders>
              <w:top w:val="nil"/>
              <w:left w:val="single" w:sz="4" w:space="0" w:color="auto"/>
              <w:bottom w:val="single" w:sz="4" w:space="0" w:color="auto"/>
              <w:right w:val="single" w:sz="4" w:space="0" w:color="auto"/>
            </w:tcBorders>
            <w:shd w:val="clear" w:color="auto" w:fill="auto"/>
            <w:vAlign w:val="center"/>
            <w:hideMark/>
          </w:tcPr>
          <w:p w14:paraId="494D9361"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 впевнений, що отримаю</w:t>
            </w:r>
          </w:p>
        </w:tc>
        <w:tc>
          <w:tcPr>
            <w:tcW w:w="1122" w:type="dxa"/>
            <w:tcBorders>
              <w:top w:val="nil"/>
              <w:left w:val="nil"/>
              <w:bottom w:val="single" w:sz="4" w:space="0" w:color="auto"/>
              <w:right w:val="single" w:sz="4" w:space="0" w:color="auto"/>
            </w:tcBorders>
            <w:shd w:val="clear" w:color="auto" w:fill="auto"/>
            <w:noWrap/>
            <w:vAlign w:val="center"/>
            <w:hideMark/>
          </w:tcPr>
          <w:p w14:paraId="401BBDDD" w14:textId="1C94A9C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8,6%</w:t>
            </w:r>
          </w:p>
        </w:tc>
        <w:tc>
          <w:tcPr>
            <w:tcW w:w="1183" w:type="dxa"/>
            <w:tcBorders>
              <w:top w:val="nil"/>
              <w:left w:val="nil"/>
              <w:bottom w:val="single" w:sz="4" w:space="0" w:color="auto"/>
              <w:right w:val="single" w:sz="4" w:space="0" w:color="auto"/>
            </w:tcBorders>
            <w:shd w:val="clear" w:color="auto" w:fill="auto"/>
            <w:noWrap/>
            <w:vAlign w:val="center"/>
            <w:hideMark/>
          </w:tcPr>
          <w:p w14:paraId="034FA806" w14:textId="36D4EF3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5,6%</w:t>
            </w:r>
          </w:p>
        </w:tc>
        <w:tc>
          <w:tcPr>
            <w:tcW w:w="1400" w:type="dxa"/>
            <w:tcBorders>
              <w:top w:val="nil"/>
              <w:left w:val="nil"/>
              <w:bottom w:val="single" w:sz="4" w:space="0" w:color="auto"/>
              <w:right w:val="single" w:sz="4" w:space="0" w:color="auto"/>
            </w:tcBorders>
            <w:shd w:val="clear" w:color="auto" w:fill="auto"/>
            <w:noWrap/>
            <w:vAlign w:val="center"/>
            <w:hideMark/>
          </w:tcPr>
          <w:p w14:paraId="21ED8E67" w14:textId="492FB55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5,6%</w:t>
            </w:r>
          </w:p>
        </w:tc>
        <w:tc>
          <w:tcPr>
            <w:tcW w:w="1326" w:type="dxa"/>
            <w:tcBorders>
              <w:top w:val="nil"/>
              <w:left w:val="nil"/>
              <w:bottom w:val="single" w:sz="4" w:space="0" w:color="auto"/>
              <w:right w:val="single" w:sz="4" w:space="0" w:color="auto"/>
            </w:tcBorders>
            <w:shd w:val="clear" w:color="auto" w:fill="auto"/>
            <w:noWrap/>
            <w:vAlign w:val="center"/>
            <w:hideMark/>
          </w:tcPr>
          <w:p w14:paraId="317CBCF2" w14:textId="2381DF34"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w:t>
            </w:r>
          </w:p>
        </w:tc>
      </w:tr>
      <w:tr w:rsidR="00EF68E9" w:rsidRPr="00BB7B64" w14:paraId="78373CA8" w14:textId="77777777" w:rsidTr="00EF68E9">
        <w:trPr>
          <w:trHeight w:val="124"/>
        </w:trPr>
        <w:tc>
          <w:tcPr>
            <w:tcW w:w="4320" w:type="dxa"/>
            <w:tcBorders>
              <w:top w:val="nil"/>
              <w:left w:val="single" w:sz="4" w:space="0" w:color="auto"/>
              <w:bottom w:val="single" w:sz="4" w:space="0" w:color="auto"/>
              <w:right w:val="single" w:sz="4" w:space="0" w:color="auto"/>
            </w:tcBorders>
            <w:shd w:val="clear" w:color="auto" w:fill="auto"/>
            <w:vAlign w:val="center"/>
            <w:hideMark/>
          </w:tcPr>
          <w:p w14:paraId="776A9810"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вірю, що отримаю таку допомогу</w:t>
            </w:r>
          </w:p>
        </w:tc>
        <w:tc>
          <w:tcPr>
            <w:tcW w:w="1122" w:type="dxa"/>
            <w:tcBorders>
              <w:top w:val="nil"/>
              <w:left w:val="nil"/>
              <w:bottom w:val="single" w:sz="4" w:space="0" w:color="auto"/>
              <w:right w:val="single" w:sz="4" w:space="0" w:color="auto"/>
            </w:tcBorders>
            <w:shd w:val="clear" w:color="auto" w:fill="auto"/>
            <w:noWrap/>
            <w:vAlign w:val="center"/>
            <w:hideMark/>
          </w:tcPr>
          <w:p w14:paraId="4F58A775" w14:textId="1FFE434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43,2%</w:t>
            </w:r>
          </w:p>
        </w:tc>
        <w:tc>
          <w:tcPr>
            <w:tcW w:w="1183" w:type="dxa"/>
            <w:tcBorders>
              <w:top w:val="nil"/>
              <w:left w:val="nil"/>
              <w:bottom w:val="single" w:sz="4" w:space="0" w:color="auto"/>
              <w:right w:val="single" w:sz="4" w:space="0" w:color="auto"/>
            </w:tcBorders>
            <w:shd w:val="clear" w:color="auto" w:fill="auto"/>
            <w:noWrap/>
            <w:vAlign w:val="center"/>
            <w:hideMark/>
          </w:tcPr>
          <w:p w14:paraId="171D00E8" w14:textId="351AF4D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19,5%</w:t>
            </w:r>
          </w:p>
        </w:tc>
        <w:tc>
          <w:tcPr>
            <w:tcW w:w="1400" w:type="dxa"/>
            <w:tcBorders>
              <w:top w:val="nil"/>
              <w:left w:val="nil"/>
              <w:bottom w:val="single" w:sz="4" w:space="0" w:color="auto"/>
              <w:right w:val="single" w:sz="4" w:space="0" w:color="auto"/>
            </w:tcBorders>
            <w:shd w:val="clear" w:color="auto" w:fill="auto"/>
            <w:noWrap/>
            <w:vAlign w:val="center"/>
            <w:hideMark/>
          </w:tcPr>
          <w:p w14:paraId="4EB8901C" w14:textId="7AAFE3E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18,7%</w:t>
            </w:r>
          </w:p>
        </w:tc>
        <w:tc>
          <w:tcPr>
            <w:tcW w:w="1326" w:type="dxa"/>
            <w:tcBorders>
              <w:top w:val="nil"/>
              <w:left w:val="nil"/>
              <w:bottom w:val="single" w:sz="4" w:space="0" w:color="auto"/>
              <w:right w:val="single" w:sz="4" w:space="0" w:color="auto"/>
            </w:tcBorders>
            <w:shd w:val="clear" w:color="auto" w:fill="auto"/>
            <w:noWrap/>
            <w:vAlign w:val="center"/>
            <w:hideMark/>
          </w:tcPr>
          <w:p w14:paraId="197D551F" w14:textId="172EE74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18,3%</w:t>
            </w:r>
          </w:p>
        </w:tc>
      </w:tr>
      <w:tr w:rsidR="00EF68E9" w:rsidRPr="00BB7B64" w14:paraId="2D68A94D" w14:textId="77777777" w:rsidTr="00EF68E9">
        <w:trPr>
          <w:trHeight w:val="142"/>
        </w:trPr>
        <w:tc>
          <w:tcPr>
            <w:tcW w:w="4320" w:type="dxa"/>
            <w:tcBorders>
              <w:top w:val="nil"/>
              <w:left w:val="single" w:sz="4" w:space="0" w:color="auto"/>
              <w:bottom w:val="single" w:sz="4" w:space="0" w:color="auto"/>
              <w:right w:val="single" w:sz="4" w:space="0" w:color="auto"/>
            </w:tcBorders>
            <w:shd w:val="clear" w:color="auto" w:fill="auto"/>
            <w:vAlign w:val="center"/>
            <w:hideMark/>
          </w:tcPr>
          <w:p w14:paraId="7A1EF449"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не вірю, що отримаю таку допомогу</w:t>
            </w:r>
          </w:p>
        </w:tc>
        <w:tc>
          <w:tcPr>
            <w:tcW w:w="1122" w:type="dxa"/>
            <w:tcBorders>
              <w:top w:val="nil"/>
              <w:left w:val="nil"/>
              <w:bottom w:val="single" w:sz="4" w:space="0" w:color="auto"/>
              <w:right w:val="single" w:sz="4" w:space="0" w:color="auto"/>
            </w:tcBorders>
            <w:shd w:val="clear" w:color="auto" w:fill="auto"/>
            <w:noWrap/>
            <w:vAlign w:val="center"/>
            <w:hideMark/>
          </w:tcPr>
          <w:p w14:paraId="108E8D15" w14:textId="10374F2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25,7%</w:t>
            </w:r>
          </w:p>
        </w:tc>
        <w:tc>
          <w:tcPr>
            <w:tcW w:w="1183" w:type="dxa"/>
            <w:tcBorders>
              <w:top w:val="nil"/>
              <w:left w:val="nil"/>
              <w:bottom w:val="single" w:sz="4" w:space="0" w:color="auto"/>
              <w:right w:val="single" w:sz="4" w:space="0" w:color="auto"/>
            </w:tcBorders>
            <w:shd w:val="clear" w:color="auto" w:fill="auto"/>
            <w:noWrap/>
            <w:vAlign w:val="center"/>
            <w:hideMark/>
          </w:tcPr>
          <w:p w14:paraId="47C71C25" w14:textId="52C026F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35,0%</w:t>
            </w:r>
          </w:p>
        </w:tc>
        <w:tc>
          <w:tcPr>
            <w:tcW w:w="1400" w:type="dxa"/>
            <w:tcBorders>
              <w:top w:val="nil"/>
              <w:left w:val="nil"/>
              <w:bottom w:val="single" w:sz="4" w:space="0" w:color="auto"/>
              <w:right w:val="single" w:sz="4" w:space="0" w:color="auto"/>
            </w:tcBorders>
            <w:shd w:val="clear" w:color="auto" w:fill="auto"/>
            <w:noWrap/>
            <w:vAlign w:val="center"/>
            <w:hideMark/>
          </w:tcPr>
          <w:p w14:paraId="3C8F9627" w14:textId="2D70D56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36,4%</w:t>
            </w:r>
          </w:p>
        </w:tc>
        <w:tc>
          <w:tcPr>
            <w:tcW w:w="1326" w:type="dxa"/>
            <w:tcBorders>
              <w:top w:val="nil"/>
              <w:left w:val="nil"/>
              <w:bottom w:val="single" w:sz="4" w:space="0" w:color="auto"/>
              <w:right w:val="single" w:sz="4" w:space="0" w:color="auto"/>
            </w:tcBorders>
            <w:shd w:val="clear" w:color="auto" w:fill="auto"/>
            <w:noWrap/>
            <w:vAlign w:val="center"/>
            <w:hideMark/>
          </w:tcPr>
          <w:p w14:paraId="6B80206B" w14:textId="6BE5F56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33,2%</w:t>
            </w:r>
          </w:p>
        </w:tc>
      </w:tr>
      <w:tr w:rsidR="00EF68E9" w:rsidRPr="00BB7B64" w14:paraId="2154C161" w14:textId="77777777" w:rsidTr="00EF68E9">
        <w:trPr>
          <w:trHeight w:val="92"/>
        </w:trPr>
        <w:tc>
          <w:tcPr>
            <w:tcW w:w="4320" w:type="dxa"/>
            <w:tcBorders>
              <w:top w:val="nil"/>
              <w:left w:val="single" w:sz="4" w:space="0" w:color="auto"/>
              <w:bottom w:val="single" w:sz="4" w:space="0" w:color="auto"/>
              <w:right w:val="single" w:sz="4" w:space="0" w:color="auto"/>
            </w:tcBorders>
            <w:shd w:val="clear" w:color="auto" w:fill="auto"/>
            <w:vAlign w:val="center"/>
            <w:hideMark/>
          </w:tcPr>
          <w:p w14:paraId="2333AF57"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впевнений, що не отримаю</w:t>
            </w:r>
          </w:p>
        </w:tc>
        <w:tc>
          <w:tcPr>
            <w:tcW w:w="1122" w:type="dxa"/>
            <w:tcBorders>
              <w:top w:val="nil"/>
              <w:left w:val="nil"/>
              <w:bottom w:val="single" w:sz="4" w:space="0" w:color="auto"/>
              <w:right w:val="single" w:sz="4" w:space="0" w:color="auto"/>
            </w:tcBorders>
            <w:shd w:val="clear" w:color="auto" w:fill="auto"/>
            <w:noWrap/>
            <w:vAlign w:val="center"/>
            <w:hideMark/>
          </w:tcPr>
          <w:p w14:paraId="10DA5135" w14:textId="0730486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14,6%</w:t>
            </w:r>
          </w:p>
        </w:tc>
        <w:tc>
          <w:tcPr>
            <w:tcW w:w="1183" w:type="dxa"/>
            <w:tcBorders>
              <w:top w:val="nil"/>
              <w:left w:val="nil"/>
              <w:bottom w:val="single" w:sz="4" w:space="0" w:color="auto"/>
              <w:right w:val="single" w:sz="4" w:space="0" w:color="auto"/>
            </w:tcBorders>
            <w:shd w:val="clear" w:color="auto" w:fill="auto"/>
            <w:noWrap/>
            <w:vAlign w:val="center"/>
            <w:hideMark/>
          </w:tcPr>
          <w:p w14:paraId="226A255D" w14:textId="225ED20E"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29,1%</w:t>
            </w:r>
          </w:p>
        </w:tc>
        <w:tc>
          <w:tcPr>
            <w:tcW w:w="1400" w:type="dxa"/>
            <w:tcBorders>
              <w:top w:val="nil"/>
              <w:left w:val="nil"/>
              <w:bottom w:val="single" w:sz="4" w:space="0" w:color="auto"/>
              <w:right w:val="single" w:sz="4" w:space="0" w:color="auto"/>
            </w:tcBorders>
            <w:shd w:val="clear" w:color="auto" w:fill="auto"/>
            <w:noWrap/>
            <w:vAlign w:val="center"/>
            <w:hideMark/>
          </w:tcPr>
          <w:p w14:paraId="5D2822B8" w14:textId="52B6A564"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33,8%</w:t>
            </w:r>
          </w:p>
        </w:tc>
        <w:tc>
          <w:tcPr>
            <w:tcW w:w="1326" w:type="dxa"/>
            <w:tcBorders>
              <w:top w:val="nil"/>
              <w:left w:val="nil"/>
              <w:bottom w:val="single" w:sz="4" w:space="0" w:color="auto"/>
              <w:right w:val="single" w:sz="4" w:space="0" w:color="auto"/>
            </w:tcBorders>
            <w:shd w:val="clear" w:color="auto" w:fill="auto"/>
            <w:noWrap/>
            <w:vAlign w:val="center"/>
            <w:hideMark/>
          </w:tcPr>
          <w:p w14:paraId="67C8E70D" w14:textId="7A26CE8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39,6%</w:t>
            </w:r>
          </w:p>
        </w:tc>
      </w:tr>
      <w:tr w:rsidR="00EF68E9" w:rsidRPr="00BB7B64" w14:paraId="5BAC498A" w14:textId="77777777" w:rsidTr="00EF68E9">
        <w:trPr>
          <w:trHeight w:val="68"/>
        </w:trPr>
        <w:tc>
          <w:tcPr>
            <w:tcW w:w="4320" w:type="dxa"/>
            <w:tcBorders>
              <w:top w:val="nil"/>
              <w:left w:val="single" w:sz="4" w:space="0" w:color="auto"/>
              <w:bottom w:val="single" w:sz="4" w:space="0" w:color="auto"/>
              <w:right w:val="single" w:sz="4" w:space="0" w:color="auto"/>
            </w:tcBorders>
            <w:shd w:val="clear" w:color="auto" w:fill="auto"/>
            <w:vAlign w:val="center"/>
            <w:hideMark/>
          </w:tcPr>
          <w:p w14:paraId="4B8B700B"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1122" w:type="dxa"/>
            <w:tcBorders>
              <w:top w:val="nil"/>
              <w:left w:val="nil"/>
              <w:bottom w:val="single" w:sz="4" w:space="0" w:color="auto"/>
              <w:right w:val="single" w:sz="4" w:space="0" w:color="auto"/>
            </w:tcBorders>
            <w:shd w:val="clear" w:color="auto" w:fill="auto"/>
            <w:noWrap/>
            <w:vAlign w:val="center"/>
            <w:hideMark/>
          </w:tcPr>
          <w:p w14:paraId="3F562C9D" w14:textId="4362171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7,8%</w:t>
            </w:r>
          </w:p>
        </w:tc>
        <w:tc>
          <w:tcPr>
            <w:tcW w:w="1183" w:type="dxa"/>
            <w:tcBorders>
              <w:top w:val="nil"/>
              <w:left w:val="nil"/>
              <w:bottom w:val="single" w:sz="4" w:space="0" w:color="auto"/>
              <w:right w:val="single" w:sz="4" w:space="0" w:color="auto"/>
            </w:tcBorders>
            <w:shd w:val="clear" w:color="auto" w:fill="auto"/>
            <w:noWrap/>
            <w:vAlign w:val="center"/>
            <w:hideMark/>
          </w:tcPr>
          <w:p w14:paraId="67FA5BF9" w14:textId="7402CFE3"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10,8%</w:t>
            </w:r>
          </w:p>
        </w:tc>
        <w:tc>
          <w:tcPr>
            <w:tcW w:w="1400" w:type="dxa"/>
            <w:tcBorders>
              <w:top w:val="nil"/>
              <w:left w:val="nil"/>
              <w:bottom w:val="single" w:sz="4" w:space="0" w:color="auto"/>
              <w:right w:val="single" w:sz="4" w:space="0" w:color="auto"/>
            </w:tcBorders>
            <w:shd w:val="clear" w:color="auto" w:fill="auto"/>
            <w:noWrap/>
            <w:vAlign w:val="center"/>
            <w:hideMark/>
          </w:tcPr>
          <w:p w14:paraId="0AA7509A" w14:textId="1067467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5,4%</w:t>
            </w:r>
          </w:p>
        </w:tc>
        <w:tc>
          <w:tcPr>
            <w:tcW w:w="1326" w:type="dxa"/>
            <w:tcBorders>
              <w:top w:val="nil"/>
              <w:left w:val="nil"/>
              <w:bottom w:val="single" w:sz="4" w:space="0" w:color="auto"/>
              <w:right w:val="single" w:sz="4" w:space="0" w:color="auto"/>
            </w:tcBorders>
            <w:shd w:val="clear" w:color="auto" w:fill="auto"/>
            <w:noWrap/>
            <w:vAlign w:val="center"/>
            <w:hideMark/>
          </w:tcPr>
          <w:p w14:paraId="4FCBE20F" w14:textId="4FDE43E0"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6,4%</w:t>
            </w:r>
          </w:p>
        </w:tc>
      </w:tr>
    </w:tbl>
    <w:p w14:paraId="7B8E2924" w14:textId="77777777" w:rsidR="00EF68E9" w:rsidRPr="00BB7B64" w:rsidRDefault="00EF68E9" w:rsidP="00EF68E9">
      <w:pPr>
        <w:spacing w:line="276" w:lineRule="auto"/>
        <w:jc w:val="center"/>
        <w:rPr>
          <w:rFonts w:ascii="Times New Roman" w:hAnsi="Times New Roman" w:cs="Times New Roman"/>
          <w:b/>
        </w:rPr>
      </w:pPr>
    </w:p>
    <w:p w14:paraId="17CD4D81"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Як Ви вважаєте, наскільки загрозливою є зараз епідемія COVID-19 в Україні?</w:t>
      </w:r>
    </w:p>
    <w:tbl>
      <w:tblPr>
        <w:tblW w:w="9204" w:type="dxa"/>
        <w:tblLook w:val="04A0" w:firstRow="1" w:lastRow="0" w:firstColumn="1" w:lastColumn="0" w:noHBand="0" w:noVBand="1"/>
      </w:tblPr>
      <w:tblGrid>
        <w:gridCol w:w="4173"/>
        <w:gridCol w:w="1122"/>
        <w:gridCol w:w="1183"/>
        <w:gridCol w:w="1400"/>
        <w:gridCol w:w="1326"/>
      </w:tblGrid>
      <w:tr w:rsidR="00EF68E9" w:rsidRPr="00BB7B64" w14:paraId="6E30FF9F" w14:textId="77777777" w:rsidTr="00EF68E9">
        <w:trPr>
          <w:trHeight w:val="192"/>
        </w:trPr>
        <w:tc>
          <w:tcPr>
            <w:tcW w:w="41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23186B"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6F6C9071" w14:textId="0A05204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32EE3B82" w14:textId="0543B05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786DB8D3" w14:textId="40C3AC8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24586540" w14:textId="20E4F50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EF68E9" w:rsidRPr="00BB7B64" w14:paraId="483D742E" w14:textId="77777777" w:rsidTr="00EF68E9">
        <w:trPr>
          <w:trHeight w:val="73"/>
        </w:trPr>
        <w:tc>
          <w:tcPr>
            <w:tcW w:w="4173" w:type="dxa"/>
            <w:tcBorders>
              <w:top w:val="nil"/>
              <w:left w:val="single" w:sz="4" w:space="0" w:color="auto"/>
              <w:bottom w:val="single" w:sz="4" w:space="0" w:color="auto"/>
              <w:right w:val="single" w:sz="4" w:space="0" w:color="auto"/>
            </w:tcBorders>
            <w:shd w:val="clear" w:color="auto" w:fill="auto"/>
            <w:hideMark/>
          </w:tcPr>
          <w:p w14:paraId="68CB5984"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загрозливою</w:t>
            </w:r>
          </w:p>
        </w:tc>
        <w:tc>
          <w:tcPr>
            <w:tcW w:w="1122" w:type="dxa"/>
            <w:tcBorders>
              <w:top w:val="nil"/>
              <w:left w:val="nil"/>
              <w:bottom w:val="single" w:sz="4" w:space="0" w:color="auto"/>
              <w:right w:val="single" w:sz="4" w:space="0" w:color="auto"/>
            </w:tcBorders>
            <w:shd w:val="clear" w:color="auto" w:fill="auto"/>
            <w:noWrap/>
            <w:vAlign w:val="center"/>
            <w:hideMark/>
          </w:tcPr>
          <w:p w14:paraId="5C360660" w14:textId="04D01C8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17,5%</w:t>
            </w:r>
          </w:p>
        </w:tc>
        <w:tc>
          <w:tcPr>
            <w:tcW w:w="1183" w:type="dxa"/>
            <w:tcBorders>
              <w:top w:val="nil"/>
              <w:left w:val="nil"/>
              <w:bottom w:val="single" w:sz="4" w:space="0" w:color="auto"/>
              <w:right w:val="single" w:sz="4" w:space="0" w:color="auto"/>
            </w:tcBorders>
            <w:shd w:val="clear" w:color="auto" w:fill="auto"/>
            <w:noWrap/>
            <w:vAlign w:val="center"/>
            <w:hideMark/>
          </w:tcPr>
          <w:p w14:paraId="1F9F8085" w14:textId="593B8C1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12,5%</w:t>
            </w:r>
          </w:p>
        </w:tc>
        <w:tc>
          <w:tcPr>
            <w:tcW w:w="1400" w:type="dxa"/>
            <w:tcBorders>
              <w:top w:val="nil"/>
              <w:left w:val="nil"/>
              <w:bottom w:val="single" w:sz="4" w:space="0" w:color="auto"/>
              <w:right w:val="single" w:sz="4" w:space="0" w:color="auto"/>
            </w:tcBorders>
            <w:shd w:val="clear" w:color="auto" w:fill="auto"/>
            <w:noWrap/>
            <w:vAlign w:val="center"/>
            <w:hideMark/>
          </w:tcPr>
          <w:p w14:paraId="45123A85" w14:textId="5C77C65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13,6%</w:t>
            </w:r>
          </w:p>
        </w:tc>
        <w:tc>
          <w:tcPr>
            <w:tcW w:w="1326" w:type="dxa"/>
            <w:tcBorders>
              <w:top w:val="nil"/>
              <w:left w:val="nil"/>
              <w:bottom w:val="single" w:sz="4" w:space="0" w:color="auto"/>
              <w:right w:val="single" w:sz="4" w:space="0" w:color="auto"/>
            </w:tcBorders>
            <w:shd w:val="clear" w:color="auto" w:fill="auto"/>
            <w:noWrap/>
            <w:vAlign w:val="center"/>
            <w:hideMark/>
          </w:tcPr>
          <w:p w14:paraId="675BCFBD" w14:textId="2AFA745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11,1%</w:t>
            </w:r>
          </w:p>
        </w:tc>
      </w:tr>
      <w:tr w:rsidR="00EF68E9" w:rsidRPr="00BB7B64" w14:paraId="6E0A2EBE" w14:textId="77777777" w:rsidTr="00EF68E9">
        <w:trPr>
          <w:trHeight w:val="204"/>
        </w:trPr>
        <w:tc>
          <w:tcPr>
            <w:tcW w:w="4173" w:type="dxa"/>
            <w:tcBorders>
              <w:top w:val="nil"/>
              <w:left w:val="single" w:sz="4" w:space="0" w:color="auto"/>
              <w:bottom w:val="single" w:sz="4" w:space="0" w:color="auto"/>
              <w:right w:val="single" w:sz="4" w:space="0" w:color="auto"/>
            </w:tcBorders>
            <w:shd w:val="clear" w:color="auto" w:fill="auto"/>
            <w:hideMark/>
          </w:tcPr>
          <w:p w14:paraId="789EDF7A"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proofErr w:type="spellStart"/>
            <w:r w:rsidRPr="00BB7B64">
              <w:rPr>
                <w:rFonts w:ascii="Times New Roman" w:eastAsia="Times New Roman" w:hAnsi="Times New Roman" w:cs="Times New Roman"/>
                <w:color w:val="000000"/>
                <w:lang w:eastAsia="ru-RU"/>
              </w:rPr>
              <w:t>Помірно</w:t>
            </w:r>
            <w:proofErr w:type="spellEnd"/>
            <w:r w:rsidRPr="00BB7B64">
              <w:rPr>
                <w:rFonts w:ascii="Times New Roman" w:eastAsia="Times New Roman" w:hAnsi="Times New Roman" w:cs="Times New Roman"/>
                <w:color w:val="000000"/>
                <w:lang w:eastAsia="ru-RU"/>
              </w:rPr>
              <w:t xml:space="preserve"> загрозливою</w:t>
            </w:r>
          </w:p>
        </w:tc>
        <w:tc>
          <w:tcPr>
            <w:tcW w:w="1122" w:type="dxa"/>
            <w:tcBorders>
              <w:top w:val="nil"/>
              <w:left w:val="nil"/>
              <w:bottom w:val="single" w:sz="4" w:space="0" w:color="auto"/>
              <w:right w:val="single" w:sz="4" w:space="0" w:color="auto"/>
            </w:tcBorders>
            <w:shd w:val="clear" w:color="auto" w:fill="auto"/>
            <w:noWrap/>
            <w:vAlign w:val="center"/>
            <w:hideMark/>
          </w:tcPr>
          <w:p w14:paraId="01F03233" w14:textId="5FA24A1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52,3%</w:t>
            </w:r>
          </w:p>
        </w:tc>
        <w:tc>
          <w:tcPr>
            <w:tcW w:w="1183" w:type="dxa"/>
            <w:tcBorders>
              <w:top w:val="nil"/>
              <w:left w:val="nil"/>
              <w:bottom w:val="single" w:sz="4" w:space="0" w:color="auto"/>
              <w:right w:val="single" w:sz="4" w:space="0" w:color="auto"/>
            </w:tcBorders>
            <w:shd w:val="clear" w:color="auto" w:fill="auto"/>
            <w:noWrap/>
            <w:vAlign w:val="center"/>
            <w:hideMark/>
          </w:tcPr>
          <w:p w14:paraId="76C29123" w14:textId="7C89157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45,0%</w:t>
            </w:r>
          </w:p>
        </w:tc>
        <w:tc>
          <w:tcPr>
            <w:tcW w:w="1400" w:type="dxa"/>
            <w:tcBorders>
              <w:top w:val="nil"/>
              <w:left w:val="nil"/>
              <w:bottom w:val="single" w:sz="4" w:space="0" w:color="auto"/>
              <w:right w:val="single" w:sz="4" w:space="0" w:color="auto"/>
            </w:tcBorders>
            <w:shd w:val="clear" w:color="auto" w:fill="auto"/>
            <w:noWrap/>
            <w:vAlign w:val="center"/>
            <w:hideMark/>
          </w:tcPr>
          <w:p w14:paraId="2146D7EA" w14:textId="2EFD5E7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51,7%</w:t>
            </w:r>
          </w:p>
        </w:tc>
        <w:tc>
          <w:tcPr>
            <w:tcW w:w="1326" w:type="dxa"/>
            <w:tcBorders>
              <w:top w:val="nil"/>
              <w:left w:val="nil"/>
              <w:bottom w:val="single" w:sz="4" w:space="0" w:color="auto"/>
              <w:right w:val="single" w:sz="4" w:space="0" w:color="auto"/>
            </w:tcBorders>
            <w:shd w:val="clear" w:color="auto" w:fill="auto"/>
            <w:noWrap/>
            <w:vAlign w:val="center"/>
            <w:hideMark/>
          </w:tcPr>
          <w:p w14:paraId="35D601A7" w14:textId="38089A3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42,3%</w:t>
            </w:r>
          </w:p>
        </w:tc>
      </w:tr>
      <w:tr w:rsidR="00EF68E9" w:rsidRPr="00BB7B64" w14:paraId="18FFA2E2" w14:textId="77777777" w:rsidTr="00EF68E9">
        <w:trPr>
          <w:trHeight w:val="180"/>
        </w:trPr>
        <w:tc>
          <w:tcPr>
            <w:tcW w:w="4173" w:type="dxa"/>
            <w:tcBorders>
              <w:top w:val="nil"/>
              <w:left w:val="single" w:sz="4" w:space="0" w:color="auto"/>
              <w:bottom w:val="single" w:sz="4" w:space="0" w:color="auto"/>
              <w:right w:val="single" w:sz="4" w:space="0" w:color="auto"/>
            </w:tcBorders>
            <w:shd w:val="clear" w:color="auto" w:fill="auto"/>
            <w:hideMark/>
          </w:tcPr>
          <w:p w14:paraId="17B02F61"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не загрозливою</w:t>
            </w:r>
          </w:p>
        </w:tc>
        <w:tc>
          <w:tcPr>
            <w:tcW w:w="1122" w:type="dxa"/>
            <w:tcBorders>
              <w:top w:val="nil"/>
              <w:left w:val="nil"/>
              <w:bottom w:val="single" w:sz="4" w:space="0" w:color="auto"/>
              <w:right w:val="single" w:sz="4" w:space="0" w:color="auto"/>
            </w:tcBorders>
            <w:shd w:val="clear" w:color="auto" w:fill="auto"/>
            <w:noWrap/>
            <w:vAlign w:val="center"/>
            <w:hideMark/>
          </w:tcPr>
          <w:p w14:paraId="5D16558F" w14:textId="31D1DE1E"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18,8%</w:t>
            </w:r>
          </w:p>
        </w:tc>
        <w:tc>
          <w:tcPr>
            <w:tcW w:w="1183" w:type="dxa"/>
            <w:tcBorders>
              <w:top w:val="nil"/>
              <w:left w:val="nil"/>
              <w:bottom w:val="single" w:sz="4" w:space="0" w:color="auto"/>
              <w:right w:val="single" w:sz="4" w:space="0" w:color="auto"/>
            </w:tcBorders>
            <w:shd w:val="clear" w:color="auto" w:fill="auto"/>
            <w:noWrap/>
            <w:vAlign w:val="center"/>
            <w:hideMark/>
          </w:tcPr>
          <w:p w14:paraId="3CDD2711" w14:textId="33F70D0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18,6%</w:t>
            </w:r>
          </w:p>
        </w:tc>
        <w:tc>
          <w:tcPr>
            <w:tcW w:w="1400" w:type="dxa"/>
            <w:tcBorders>
              <w:top w:val="nil"/>
              <w:left w:val="nil"/>
              <w:bottom w:val="single" w:sz="4" w:space="0" w:color="auto"/>
              <w:right w:val="single" w:sz="4" w:space="0" w:color="auto"/>
            </w:tcBorders>
            <w:shd w:val="clear" w:color="auto" w:fill="auto"/>
            <w:noWrap/>
            <w:vAlign w:val="center"/>
            <w:hideMark/>
          </w:tcPr>
          <w:p w14:paraId="0B308208" w14:textId="0204490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14,8%</w:t>
            </w:r>
          </w:p>
        </w:tc>
        <w:tc>
          <w:tcPr>
            <w:tcW w:w="1326" w:type="dxa"/>
            <w:tcBorders>
              <w:top w:val="nil"/>
              <w:left w:val="nil"/>
              <w:bottom w:val="single" w:sz="4" w:space="0" w:color="auto"/>
              <w:right w:val="single" w:sz="4" w:space="0" w:color="auto"/>
            </w:tcBorders>
            <w:shd w:val="clear" w:color="auto" w:fill="auto"/>
            <w:noWrap/>
            <w:vAlign w:val="center"/>
            <w:hideMark/>
          </w:tcPr>
          <w:p w14:paraId="5EF931FD" w14:textId="3E8718F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22,2%</w:t>
            </w:r>
          </w:p>
        </w:tc>
      </w:tr>
      <w:tr w:rsidR="00EF68E9" w:rsidRPr="00BB7B64" w14:paraId="4FC1D060" w14:textId="77777777" w:rsidTr="00EF68E9">
        <w:trPr>
          <w:trHeight w:val="170"/>
        </w:trPr>
        <w:tc>
          <w:tcPr>
            <w:tcW w:w="4173" w:type="dxa"/>
            <w:tcBorders>
              <w:top w:val="nil"/>
              <w:left w:val="single" w:sz="4" w:space="0" w:color="auto"/>
              <w:bottom w:val="single" w:sz="4" w:space="0" w:color="auto"/>
              <w:right w:val="single" w:sz="4" w:space="0" w:color="auto"/>
            </w:tcBorders>
            <w:shd w:val="clear" w:color="auto" w:fill="auto"/>
            <w:hideMark/>
          </w:tcPr>
          <w:p w14:paraId="22188821"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Майже не загрозлива</w:t>
            </w:r>
          </w:p>
        </w:tc>
        <w:tc>
          <w:tcPr>
            <w:tcW w:w="1122" w:type="dxa"/>
            <w:tcBorders>
              <w:top w:val="nil"/>
              <w:left w:val="nil"/>
              <w:bottom w:val="single" w:sz="4" w:space="0" w:color="auto"/>
              <w:right w:val="single" w:sz="4" w:space="0" w:color="auto"/>
            </w:tcBorders>
            <w:shd w:val="clear" w:color="auto" w:fill="auto"/>
            <w:noWrap/>
            <w:vAlign w:val="center"/>
            <w:hideMark/>
          </w:tcPr>
          <w:p w14:paraId="222B0D2B" w14:textId="01B4AED3"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w:t>
            </w:r>
          </w:p>
        </w:tc>
        <w:tc>
          <w:tcPr>
            <w:tcW w:w="1183" w:type="dxa"/>
            <w:tcBorders>
              <w:top w:val="nil"/>
              <w:left w:val="nil"/>
              <w:bottom w:val="single" w:sz="4" w:space="0" w:color="auto"/>
              <w:right w:val="single" w:sz="4" w:space="0" w:color="auto"/>
            </w:tcBorders>
            <w:shd w:val="clear" w:color="auto" w:fill="auto"/>
            <w:noWrap/>
            <w:vAlign w:val="center"/>
            <w:hideMark/>
          </w:tcPr>
          <w:p w14:paraId="68A4E06B" w14:textId="1D70573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11,6%</w:t>
            </w:r>
          </w:p>
        </w:tc>
        <w:tc>
          <w:tcPr>
            <w:tcW w:w="1400" w:type="dxa"/>
            <w:tcBorders>
              <w:top w:val="nil"/>
              <w:left w:val="nil"/>
              <w:bottom w:val="single" w:sz="4" w:space="0" w:color="auto"/>
              <w:right w:val="single" w:sz="4" w:space="0" w:color="auto"/>
            </w:tcBorders>
            <w:shd w:val="clear" w:color="auto" w:fill="auto"/>
            <w:noWrap/>
            <w:vAlign w:val="center"/>
            <w:hideMark/>
          </w:tcPr>
          <w:p w14:paraId="184252BF" w14:textId="1E77489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9,7%</w:t>
            </w:r>
          </w:p>
        </w:tc>
        <w:tc>
          <w:tcPr>
            <w:tcW w:w="1326" w:type="dxa"/>
            <w:tcBorders>
              <w:top w:val="nil"/>
              <w:left w:val="nil"/>
              <w:bottom w:val="single" w:sz="4" w:space="0" w:color="auto"/>
              <w:right w:val="single" w:sz="4" w:space="0" w:color="auto"/>
            </w:tcBorders>
            <w:shd w:val="clear" w:color="auto" w:fill="auto"/>
            <w:noWrap/>
            <w:vAlign w:val="center"/>
            <w:hideMark/>
          </w:tcPr>
          <w:p w14:paraId="436D361D" w14:textId="0429642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12,0%</w:t>
            </w:r>
          </w:p>
        </w:tc>
      </w:tr>
      <w:tr w:rsidR="00EF68E9" w:rsidRPr="00BB7B64" w14:paraId="30EE61C6" w14:textId="77777777" w:rsidTr="00EF68E9">
        <w:trPr>
          <w:trHeight w:val="287"/>
        </w:trPr>
        <w:tc>
          <w:tcPr>
            <w:tcW w:w="4173" w:type="dxa"/>
            <w:tcBorders>
              <w:top w:val="nil"/>
              <w:left w:val="single" w:sz="4" w:space="0" w:color="auto"/>
              <w:bottom w:val="single" w:sz="4" w:space="0" w:color="auto"/>
              <w:right w:val="single" w:sz="4" w:space="0" w:color="auto"/>
            </w:tcBorders>
            <w:shd w:val="clear" w:color="auto" w:fill="auto"/>
            <w:hideMark/>
          </w:tcPr>
          <w:p w14:paraId="5963C48C"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proofErr w:type="spellStart"/>
            <w:r w:rsidRPr="00BB7B64">
              <w:rPr>
                <w:rFonts w:ascii="Times New Roman" w:eastAsia="Times New Roman" w:hAnsi="Times New Roman" w:cs="Times New Roman"/>
                <w:color w:val="000000"/>
                <w:lang w:eastAsia="ru-RU"/>
              </w:rPr>
              <w:t>Коронавірусу</w:t>
            </w:r>
            <w:proofErr w:type="spellEnd"/>
            <w:r w:rsidRPr="00BB7B64">
              <w:rPr>
                <w:rFonts w:ascii="Times New Roman" w:eastAsia="Times New Roman" w:hAnsi="Times New Roman" w:cs="Times New Roman"/>
                <w:color w:val="000000"/>
                <w:lang w:eastAsia="ru-RU"/>
              </w:rPr>
              <w:t xml:space="preserve"> взагалі не існує (перехід до питання №)</w:t>
            </w:r>
          </w:p>
        </w:tc>
        <w:tc>
          <w:tcPr>
            <w:tcW w:w="1122" w:type="dxa"/>
            <w:tcBorders>
              <w:top w:val="nil"/>
              <w:left w:val="nil"/>
              <w:bottom w:val="single" w:sz="4" w:space="0" w:color="auto"/>
              <w:right w:val="single" w:sz="4" w:space="0" w:color="auto"/>
            </w:tcBorders>
            <w:shd w:val="clear" w:color="auto" w:fill="auto"/>
            <w:noWrap/>
            <w:vAlign w:val="center"/>
            <w:hideMark/>
          </w:tcPr>
          <w:p w14:paraId="6378083F" w14:textId="3E98F7E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w:t>
            </w:r>
          </w:p>
        </w:tc>
        <w:tc>
          <w:tcPr>
            <w:tcW w:w="1183" w:type="dxa"/>
            <w:tcBorders>
              <w:top w:val="nil"/>
              <w:left w:val="nil"/>
              <w:bottom w:val="single" w:sz="4" w:space="0" w:color="auto"/>
              <w:right w:val="single" w:sz="4" w:space="0" w:color="auto"/>
            </w:tcBorders>
            <w:shd w:val="clear" w:color="auto" w:fill="auto"/>
            <w:noWrap/>
            <w:vAlign w:val="center"/>
            <w:hideMark/>
          </w:tcPr>
          <w:p w14:paraId="0EE14D7A" w14:textId="609EBB2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5,0%</w:t>
            </w:r>
          </w:p>
        </w:tc>
        <w:tc>
          <w:tcPr>
            <w:tcW w:w="1400" w:type="dxa"/>
            <w:tcBorders>
              <w:top w:val="nil"/>
              <w:left w:val="nil"/>
              <w:bottom w:val="single" w:sz="4" w:space="0" w:color="auto"/>
              <w:right w:val="single" w:sz="4" w:space="0" w:color="auto"/>
            </w:tcBorders>
            <w:shd w:val="clear" w:color="auto" w:fill="auto"/>
            <w:noWrap/>
            <w:vAlign w:val="center"/>
            <w:hideMark/>
          </w:tcPr>
          <w:p w14:paraId="74660D12" w14:textId="4B15C2D3"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4,4%</w:t>
            </w:r>
          </w:p>
        </w:tc>
        <w:tc>
          <w:tcPr>
            <w:tcW w:w="1326" w:type="dxa"/>
            <w:tcBorders>
              <w:top w:val="nil"/>
              <w:left w:val="nil"/>
              <w:bottom w:val="single" w:sz="4" w:space="0" w:color="auto"/>
              <w:right w:val="single" w:sz="4" w:space="0" w:color="auto"/>
            </w:tcBorders>
            <w:shd w:val="clear" w:color="auto" w:fill="auto"/>
            <w:noWrap/>
            <w:vAlign w:val="center"/>
            <w:hideMark/>
          </w:tcPr>
          <w:p w14:paraId="0A105DE2" w14:textId="59B9772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w:t>
            </w:r>
          </w:p>
        </w:tc>
      </w:tr>
      <w:tr w:rsidR="00EF68E9" w:rsidRPr="00BB7B64" w14:paraId="435E2FAD" w14:textId="77777777" w:rsidTr="00EF68E9">
        <w:trPr>
          <w:trHeight w:val="126"/>
        </w:trPr>
        <w:tc>
          <w:tcPr>
            <w:tcW w:w="4173" w:type="dxa"/>
            <w:tcBorders>
              <w:top w:val="nil"/>
              <w:left w:val="single" w:sz="4" w:space="0" w:color="auto"/>
              <w:bottom w:val="single" w:sz="4" w:space="0" w:color="auto"/>
              <w:right w:val="single" w:sz="4" w:space="0" w:color="auto"/>
            </w:tcBorders>
            <w:shd w:val="clear" w:color="auto" w:fill="auto"/>
            <w:hideMark/>
          </w:tcPr>
          <w:p w14:paraId="4429A506"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1122" w:type="dxa"/>
            <w:tcBorders>
              <w:top w:val="nil"/>
              <w:left w:val="nil"/>
              <w:bottom w:val="single" w:sz="4" w:space="0" w:color="auto"/>
              <w:right w:val="single" w:sz="4" w:space="0" w:color="auto"/>
            </w:tcBorders>
            <w:shd w:val="clear" w:color="auto" w:fill="auto"/>
            <w:noWrap/>
            <w:vAlign w:val="center"/>
            <w:hideMark/>
          </w:tcPr>
          <w:p w14:paraId="0CACA496" w14:textId="72162414"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5,7%</w:t>
            </w:r>
          </w:p>
        </w:tc>
        <w:tc>
          <w:tcPr>
            <w:tcW w:w="1183" w:type="dxa"/>
            <w:tcBorders>
              <w:top w:val="nil"/>
              <w:left w:val="nil"/>
              <w:bottom w:val="single" w:sz="4" w:space="0" w:color="auto"/>
              <w:right w:val="single" w:sz="4" w:space="0" w:color="auto"/>
            </w:tcBorders>
            <w:shd w:val="clear" w:color="auto" w:fill="auto"/>
            <w:noWrap/>
            <w:vAlign w:val="center"/>
            <w:hideMark/>
          </w:tcPr>
          <w:p w14:paraId="5632B3F5" w14:textId="14A5580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7,2%</w:t>
            </w:r>
          </w:p>
        </w:tc>
        <w:tc>
          <w:tcPr>
            <w:tcW w:w="1400" w:type="dxa"/>
            <w:tcBorders>
              <w:top w:val="nil"/>
              <w:left w:val="nil"/>
              <w:bottom w:val="single" w:sz="4" w:space="0" w:color="auto"/>
              <w:right w:val="single" w:sz="4" w:space="0" w:color="auto"/>
            </w:tcBorders>
            <w:shd w:val="clear" w:color="auto" w:fill="auto"/>
            <w:noWrap/>
            <w:vAlign w:val="center"/>
            <w:hideMark/>
          </w:tcPr>
          <w:p w14:paraId="722E90F2" w14:textId="798A4EDE"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5,8%</w:t>
            </w:r>
          </w:p>
        </w:tc>
        <w:tc>
          <w:tcPr>
            <w:tcW w:w="1326" w:type="dxa"/>
            <w:tcBorders>
              <w:top w:val="nil"/>
              <w:left w:val="nil"/>
              <w:bottom w:val="single" w:sz="4" w:space="0" w:color="auto"/>
              <w:right w:val="single" w:sz="4" w:space="0" w:color="auto"/>
            </w:tcBorders>
            <w:shd w:val="clear" w:color="auto" w:fill="auto"/>
            <w:noWrap/>
            <w:vAlign w:val="center"/>
            <w:hideMark/>
          </w:tcPr>
          <w:p w14:paraId="7F7B9709" w14:textId="1421D04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10,3%</w:t>
            </w:r>
          </w:p>
        </w:tc>
      </w:tr>
    </w:tbl>
    <w:p w14:paraId="0F57DFFC" w14:textId="77777777" w:rsidR="00EF68E9" w:rsidRPr="00BB7B64" w:rsidRDefault="00EF68E9" w:rsidP="00EF68E9">
      <w:pPr>
        <w:spacing w:line="276" w:lineRule="auto"/>
        <w:rPr>
          <w:rFonts w:ascii="Times New Roman" w:hAnsi="Times New Roman" w:cs="Times New Roman"/>
          <w:b/>
        </w:rPr>
      </w:pPr>
    </w:p>
    <w:p w14:paraId="39387BBF" w14:textId="7662966E"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 xml:space="preserve">Чи </w:t>
      </w:r>
      <w:r w:rsidR="007840B8">
        <w:rPr>
          <w:rFonts w:ascii="Times New Roman" w:hAnsi="Times New Roman" w:cs="Times New Roman"/>
          <w:b/>
        </w:rPr>
        <w:t>хвилює</w:t>
      </w:r>
      <w:r w:rsidRPr="00BB7B64">
        <w:rPr>
          <w:rFonts w:ascii="Times New Roman" w:hAnsi="Times New Roman" w:cs="Times New Roman"/>
          <w:b/>
        </w:rPr>
        <w:t xml:space="preserve"> Вас особисто поширення епідемії COVID-19?</w:t>
      </w:r>
    </w:p>
    <w:tbl>
      <w:tblPr>
        <w:tblW w:w="9222" w:type="dxa"/>
        <w:tblLook w:val="04A0" w:firstRow="1" w:lastRow="0" w:firstColumn="1" w:lastColumn="0" w:noHBand="0" w:noVBand="1"/>
      </w:tblPr>
      <w:tblGrid>
        <w:gridCol w:w="4193"/>
        <w:gridCol w:w="1120"/>
        <w:gridCol w:w="1183"/>
        <w:gridCol w:w="1400"/>
        <w:gridCol w:w="1326"/>
      </w:tblGrid>
      <w:tr w:rsidR="00EF68E9" w:rsidRPr="00BB7B64" w14:paraId="61771675" w14:textId="77777777" w:rsidTr="00EF68E9">
        <w:trPr>
          <w:trHeight w:val="97"/>
        </w:trPr>
        <w:tc>
          <w:tcPr>
            <w:tcW w:w="4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026E0"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softHyphen/>
            </w:r>
            <w:r w:rsidRPr="00BB7B64">
              <w:rPr>
                <w:rFonts w:ascii="Times New Roman" w:eastAsia="Times New Roman" w:hAnsi="Times New Roman" w:cs="Times New Roman"/>
                <w:color w:val="000000"/>
                <w:lang w:eastAsia="ru-RU"/>
              </w:rPr>
              <w:softHyphen/>
            </w:r>
            <w:r w:rsidRPr="00BB7B64">
              <w:rPr>
                <w:rFonts w:ascii="Times New Roman" w:eastAsia="Times New Roman" w:hAnsi="Times New Roman" w:cs="Times New Roman"/>
                <w:color w:val="000000"/>
                <w:lang w:eastAsia="ru-RU"/>
              </w:rPr>
              <w:softHyphen/>
              <w:t>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06104D13" w14:textId="3F31CE2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3A698262" w14:textId="779B430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7CBBB114" w14:textId="127796E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47855768" w14:textId="50078F8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EF68E9" w:rsidRPr="00BB7B64" w14:paraId="1880BA0D" w14:textId="77777777" w:rsidTr="00EF68E9">
        <w:trPr>
          <w:trHeight w:val="5"/>
        </w:trPr>
        <w:tc>
          <w:tcPr>
            <w:tcW w:w="4193" w:type="dxa"/>
            <w:tcBorders>
              <w:top w:val="nil"/>
              <w:left w:val="single" w:sz="4" w:space="0" w:color="auto"/>
              <w:bottom w:val="single" w:sz="4" w:space="0" w:color="auto"/>
              <w:right w:val="single" w:sz="4" w:space="0" w:color="auto"/>
            </w:tcBorders>
            <w:shd w:val="clear" w:color="auto" w:fill="auto"/>
            <w:vAlign w:val="center"/>
            <w:hideMark/>
          </w:tcPr>
          <w:p w14:paraId="30A57300" w14:textId="7A069E35"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Дуже </w:t>
            </w:r>
            <w:r w:rsidR="007840B8">
              <w:rPr>
                <w:rFonts w:ascii="Times New Roman" w:eastAsia="Times New Roman" w:hAnsi="Times New Roman" w:cs="Times New Roman"/>
                <w:color w:val="000000"/>
                <w:lang w:eastAsia="ru-RU"/>
              </w:rPr>
              <w:t>хвилює</w:t>
            </w:r>
          </w:p>
        </w:tc>
        <w:tc>
          <w:tcPr>
            <w:tcW w:w="1120" w:type="dxa"/>
            <w:tcBorders>
              <w:top w:val="nil"/>
              <w:left w:val="nil"/>
              <w:bottom w:val="single" w:sz="4" w:space="0" w:color="auto"/>
              <w:right w:val="single" w:sz="4" w:space="0" w:color="auto"/>
            </w:tcBorders>
            <w:shd w:val="clear" w:color="auto" w:fill="auto"/>
            <w:noWrap/>
            <w:vAlign w:val="center"/>
            <w:hideMark/>
          </w:tcPr>
          <w:p w14:paraId="5639A170" w14:textId="594D08F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20,6%</w:t>
            </w:r>
          </w:p>
        </w:tc>
        <w:tc>
          <w:tcPr>
            <w:tcW w:w="1183" w:type="dxa"/>
            <w:tcBorders>
              <w:top w:val="nil"/>
              <w:left w:val="nil"/>
              <w:bottom w:val="single" w:sz="4" w:space="0" w:color="auto"/>
              <w:right w:val="single" w:sz="4" w:space="0" w:color="auto"/>
            </w:tcBorders>
            <w:shd w:val="clear" w:color="auto" w:fill="auto"/>
            <w:noWrap/>
            <w:vAlign w:val="center"/>
            <w:hideMark/>
          </w:tcPr>
          <w:p w14:paraId="7BF328BD" w14:textId="4CA4001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28,9%</w:t>
            </w:r>
          </w:p>
        </w:tc>
        <w:tc>
          <w:tcPr>
            <w:tcW w:w="1400" w:type="dxa"/>
            <w:tcBorders>
              <w:top w:val="nil"/>
              <w:left w:val="nil"/>
              <w:bottom w:val="single" w:sz="4" w:space="0" w:color="auto"/>
              <w:right w:val="single" w:sz="4" w:space="0" w:color="auto"/>
            </w:tcBorders>
            <w:shd w:val="clear" w:color="auto" w:fill="auto"/>
            <w:noWrap/>
            <w:vAlign w:val="center"/>
            <w:hideMark/>
          </w:tcPr>
          <w:p w14:paraId="3A6EDFCF" w14:textId="4BECC464"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18,9%</w:t>
            </w:r>
          </w:p>
        </w:tc>
        <w:tc>
          <w:tcPr>
            <w:tcW w:w="1326" w:type="dxa"/>
            <w:tcBorders>
              <w:top w:val="nil"/>
              <w:left w:val="nil"/>
              <w:bottom w:val="single" w:sz="4" w:space="0" w:color="auto"/>
              <w:right w:val="single" w:sz="4" w:space="0" w:color="auto"/>
            </w:tcBorders>
            <w:shd w:val="clear" w:color="auto" w:fill="auto"/>
            <w:noWrap/>
            <w:vAlign w:val="center"/>
            <w:hideMark/>
          </w:tcPr>
          <w:p w14:paraId="4A8CD97F" w14:textId="3B37A92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21,4%</w:t>
            </w:r>
          </w:p>
        </w:tc>
      </w:tr>
      <w:tr w:rsidR="00EF68E9" w:rsidRPr="00BB7B64" w14:paraId="2344CCFF" w14:textId="77777777" w:rsidTr="00EF68E9">
        <w:trPr>
          <w:trHeight w:val="7"/>
        </w:trPr>
        <w:tc>
          <w:tcPr>
            <w:tcW w:w="4193" w:type="dxa"/>
            <w:tcBorders>
              <w:top w:val="nil"/>
              <w:left w:val="single" w:sz="4" w:space="0" w:color="auto"/>
              <w:bottom w:val="single" w:sz="4" w:space="0" w:color="auto"/>
              <w:right w:val="single" w:sz="4" w:space="0" w:color="auto"/>
            </w:tcBorders>
            <w:shd w:val="clear" w:color="auto" w:fill="auto"/>
            <w:vAlign w:val="center"/>
            <w:hideMark/>
          </w:tcPr>
          <w:p w14:paraId="1D6E4131" w14:textId="20E21AA1"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Скоріше </w:t>
            </w:r>
            <w:r w:rsidR="007840B8">
              <w:rPr>
                <w:rFonts w:ascii="Times New Roman" w:eastAsia="Times New Roman" w:hAnsi="Times New Roman" w:cs="Times New Roman"/>
                <w:color w:val="000000"/>
                <w:lang w:eastAsia="ru-RU"/>
              </w:rPr>
              <w:t>хвилює</w:t>
            </w:r>
          </w:p>
        </w:tc>
        <w:tc>
          <w:tcPr>
            <w:tcW w:w="1120" w:type="dxa"/>
            <w:tcBorders>
              <w:top w:val="nil"/>
              <w:left w:val="nil"/>
              <w:bottom w:val="single" w:sz="4" w:space="0" w:color="auto"/>
              <w:right w:val="single" w:sz="4" w:space="0" w:color="auto"/>
            </w:tcBorders>
            <w:shd w:val="clear" w:color="auto" w:fill="auto"/>
            <w:noWrap/>
            <w:vAlign w:val="center"/>
            <w:hideMark/>
          </w:tcPr>
          <w:p w14:paraId="29C7BEAF" w14:textId="02B1A05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48,1%</w:t>
            </w:r>
          </w:p>
        </w:tc>
        <w:tc>
          <w:tcPr>
            <w:tcW w:w="1183" w:type="dxa"/>
            <w:tcBorders>
              <w:top w:val="nil"/>
              <w:left w:val="nil"/>
              <w:bottom w:val="single" w:sz="4" w:space="0" w:color="auto"/>
              <w:right w:val="single" w:sz="4" w:space="0" w:color="auto"/>
            </w:tcBorders>
            <w:shd w:val="clear" w:color="auto" w:fill="auto"/>
            <w:noWrap/>
            <w:vAlign w:val="center"/>
            <w:hideMark/>
          </w:tcPr>
          <w:p w14:paraId="6EEAF6CB" w14:textId="05061BA0"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37,7%</w:t>
            </w:r>
          </w:p>
        </w:tc>
        <w:tc>
          <w:tcPr>
            <w:tcW w:w="1400" w:type="dxa"/>
            <w:tcBorders>
              <w:top w:val="nil"/>
              <w:left w:val="nil"/>
              <w:bottom w:val="single" w:sz="4" w:space="0" w:color="auto"/>
              <w:right w:val="single" w:sz="4" w:space="0" w:color="auto"/>
            </w:tcBorders>
            <w:shd w:val="clear" w:color="auto" w:fill="auto"/>
            <w:noWrap/>
            <w:vAlign w:val="center"/>
            <w:hideMark/>
          </w:tcPr>
          <w:p w14:paraId="470AC4EE" w14:textId="03B65C69"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49,9%</w:t>
            </w:r>
          </w:p>
        </w:tc>
        <w:tc>
          <w:tcPr>
            <w:tcW w:w="1326" w:type="dxa"/>
            <w:tcBorders>
              <w:top w:val="nil"/>
              <w:left w:val="nil"/>
              <w:bottom w:val="single" w:sz="4" w:space="0" w:color="auto"/>
              <w:right w:val="single" w:sz="4" w:space="0" w:color="auto"/>
            </w:tcBorders>
            <w:shd w:val="clear" w:color="auto" w:fill="auto"/>
            <w:noWrap/>
            <w:vAlign w:val="center"/>
            <w:hideMark/>
          </w:tcPr>
          <w:p w14:paraId="0331A99E" w14:textId="5F2F5BD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38,0%</w:t>
            </w:r>
          </w:p>
        </w:tc>
      </w:tr>
      <w:tr w:rsidR="00EF68E9" w:rsidRPr="00BB7B64" w14:paraId="6B45F013" w14:textId="77777777" w:rsidTr="00EF68E9">
        <w:trPr>
          <w:trHeight w:val="5"/>
        </w:trPr>
        <w:tc>
          <w:tcPr>
            <w:tcW w:w="4193" w:type="dxa"/>
            <w:tcBorders>
              <w:top w:val="nil"/>
              <w:left w:val="single" w:sz="4" w:space="0" w:color="auto"/>
              <w:bottom w:val="single" w:sz="4" w:space="0" w:color="auto"/>
              <w:right w:val="single" w:sz="4" w:space="0" w:color="auto"/>
            </w:tcBorders>
            <w:shd w:val="clear" w:color="auto" w:fill="auto"/>
            <w:vAlign w:val="center"/>
            <w:hideMark/>
          </w:tcPr>
          <w:p w14:paraId="217907C4" w14:textId="17F8343A"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Скоріше не </w:t>
            </w:r>
            <w:r w:rsidR="007840B8">
              <w:rPr>
                <w:rFonts w:ascii="Times New Roman" w:eastAsia="Times New Roman" w:hAnsi="Times New Roman" w:cs="Times New Roman"/>
                <w:color w:val="000000"/>
                <w:lang w:eastAsia="ru-RU"/>
              </w:rPr>
              <w:t>хвилює</w:t>
            </w:r>
          </w:p>
        </w:tc>
        <w:tc>
          <w:tcPr>
            <w:tcW w:w="1120" w:type="dxa"/>
            <w:tcBorders>
              <w:top w:val="nil"/>
              <w:left w:val="nil"/>
              <w:bottom w:val="single" w:sz="4" w:space="0" w:color="auto"/>
              <w:right w:val="single" w:sz="4" w:space="0" w:color="auto"/>
            </w:tcBorders>
            <w:shd w:val="clear" w:color="auto" w:fill="auto"/>
            <w:noWrap/>
            <w:vAlign w:val="center"/>
            <w:hideMark/>
          </w:tcPr>
          <w:p w14:paraId="3B2BAC5E" w14:textId="6285443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24,5%</w:t>
            </w:r>
          </w:p>
        </w:tc>
        <w:tc>
          <w:tcPr>
            <w:tcW w:w="1183" w:type="dxa"/>
            <w:tcBorders>
              <w:top w:val="nil"/>
              <w:left w:val="nil"/>
              <w:bottom w:val="single" w:sz="4" w:space="0" w:color="auto"/>
              <w:right w:val="single" w:sz="4" w:space="0" w:color="auto"/>
            </w:tcBorders>
            <w:shd w:val="clear" w:color="auto" w:fill="auto"/>
            <w:noWrap/>
            <w:vAlign w:val="center"/>
            <w:hideMark/>
          </w:tcPr>
          <w:p w14:paraId="1580548A" w14:textId="252EB36E"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20,8%</w:t>
            </w:r>
          </w:p>
        </w:tc>
        <w:tc>
          <w:tcPr>
            <w:tcW w:w="1400" w:type="dxa"/>
            <w:tcBorders>
              <w:top w:val="nil"/>
              <w:left w:val="nil"/>
              <w:bottom w:val="single" w:sz="4" w:space="0" w:color="auto"/>
              <w:right w:val="single" w:sz="4" w:space="0" w:color="auto"/>
            </w:tcBorders>
            <w:shd w:val="clear" w:color="auto" w:fill="auto"/>
            <w:noWrap/>
            <w:vAlign w:val="center"/>
            <w:hideMark/>
          </w:tcPr>
          <w:p w14:paraId="7737E30F" w14:textId="052999D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19,3%</w:t>
            </w:r>
          </w:p>
        </w:tc>
        <w:tc>
          <w:tcPr>
            <w:tcW w:w="1326" w:type="dxa"/>
            <w:tcBorders>
              <w:top w:val="nil"/>
              <w:left w:val="nil"/>
              <w:bottom w:val="single" w:sz="4" w:space="0" w:color="auto"/>
              <w:right w:val="single" w:sz="4" w:space="0" w:color="auto"/>
            </w:tcBorders>
            <w:shd w:val="clear" w:color="auto" w:fill="auto"/>
            <w:noWrap/>
            <w:vAlign w:val="center"/>
            <w:hideMark/>
          </w:tcPr>
          <w:p w14:paraId="360EA7BE" w14:textId="139DBBA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29,7%</w:t>
            </w:r>
          </w:p>
        </w:tc>
      </w:tr>
      <w:tr w:rsidR="00EF68E9" w:rsidRPr="00BB7B64" w14:paraId="1D61455A" w14:textId="77777777" w:rsidTr="00EF68E9">
        <w:trPr>
          <w:trHeight w:val="7"/>
        </w:trPr>
        <w:tc>
          <w:tcPr>
            <w:tcW w:w="4193" w:type="dxa"/>
            <w:tcBorders>
              <w:top w:val="nil"/>
              <w:left w:val="single" w:sz="4" w:space="0" w:color="auto"/>
              <w:bottom w:val="single" w:sz="4" w:space="0" w:color="auto"/>
              <w:right w:val="single" w:sz="4" w:space="0" w:color="auto"/>
            </w:tcBorders>
            <w:shd w:val="clear" w:color="auto" w:fill="auto"/>
            <w:vAlign w:val="center"/>
            <w:hideMark/>
          </w:tcPr>
          <w:p w14:paraId="7517F0C0" w14:textId="7CCA2018"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Зовсім не </w:t>
            </w:r>
            <w:r w:rsidR="007840B8">
              <w:rPr>
                <w:rFonts w:ascii="Times New Roman" w:eastAsia="Times New Roman" w:hAnsi="Times New Roman" w:cs="Times New Roman"/>
                <w:color w:val="000000"/>
                <w:lang w:eastAsia="ru-RU"/>
              </w:rPr>
              <w:t>хвилює</w:t>
            </w:r>
          </w:p>
        </w:tc>
        <w:tc>
          <w:tcPr>
            <w:tcW w:w="1120" w:type="dxa"/>
            <w:tcBorders>
              <w:top w:val="nil"/>
              <w:left w:val="nil"/>
              <w:bottom w:val="single" w:sz="4" w:space="0" w:color="auto"/>
              <w:right w:val="single" w:sz="4" w:space="0" w:color="auto"/>
            </w:tcBorders>
            <w:shd w:val="clear" w:color="auto" w:fill="auto"/>
            <w:noWrap/>
            <w:vAlign w:val="center"/>
            <w:hideMark/>
          </w:tcPr>
          <w:p w14:paraId="327BECAA" w14:textId="649C489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w:t>
            </w:r>
          </w:p>
        </w:tc>
        <w:tc>
          <w:tcPr>
            <w:tcW w:w="1183" w:type="dxa"/>
            <w:tcBorders>
              <w:top w:val="nil"/>
              <w:left w:val="nil"/>
              <w:bottom w:val="single" w:sz="4" w:space="0" w:color="auto"/>
              <w:right w:val="single" w:sz="4" w:space="0" w:color="auto"/>
            </w:tcBorders>
            <w:shd w:val="clear" w:color="auto" w:fill="auto"/>
            <w:noWrap/>
            <w:vAlign w:val="center"/>
            <w:hideMark/>
          </w:tcPr>
          <w:p w14:paraId="5732F36C" w14:textId="73D29E71"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7,6%</w:t>
            </w:r>
          </w:p>
        </w:tc>
        <w:tc>
          <w:tcPr>
            <w:tcW w:w="1400" w:type="dxa"/>
            <w:tcBorders>
              <w:top w:val="nil"/>
              <w:left w:val="nil"/>
              <w:bottom w:val="single" w:sz="4" w:space="0" w:color="auto"/>
              <w:right w:val="single" w:sz="4" w:space="0" w:color="auto"/>
            </w:tcBorders>
            <w:shd w:val="clear" w:color="auto" w:fill="auto"/>
            <w:noWrap/>
            <w:vAlign w:val="center"/>
            <w:hideMark/>
          </w:tcPr>
          <w:p w14:paraId="58B162E1" w14:textId="3809E9A3"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9,1%</w:t>
            </w:r>
          </w:p>
        </w:tc>
        <w:tc>
          <w:tcPr>
            <w:tcW w:w="1326" w:type="dxa"/>
            <w:tcBorders>
              <w:top w:val="nil"/>
              <w:left w:val="nil"/>
              <w:bottom w:val="single" w:sz="4" w:space="0" w:color="auto"/>
              <w:right w:val="single" w:sz="4" w:space="0" w:color="auto"/>
            </w:tcBorders>
            <w:shd w:val="clear" w:color="auto" w:fill="auto"/>
            <w:noWrap/>
            <w:vAlign w:val="center"/>
            <w:hideMark/>
          </w:tcPr>
          <w:p w14:paraId="282B3A1D" w14:textId="258F422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5,7%</w:t>
            </w:r>
          </w:p>
        </w:tc>
      </w:tr>
      <w:tr w:rsidR="00EF68E9" w:rsidRPr="00BB7B64" w14:paraId="57CE77A1" w14:textId="77777777" w:rsidTr="00EF68E9">
        <w:trPr>
          <w:trHeight w:val="5"/>
        </w:trPr>
        <w:tc>
          <w:tcPr>
            <w:tcW w:w="4193" w:type="dxa"/>
            <w:tcBorders>
              <w:top w:val="nil"/>
              <w:left w:val="single" w:sz="4" w:space="0" w:color="auto"/>
              <w:bottom w:val="single" w:sz="4" w:space="0" w:color="auto"/>
              <w:right w:val="single" w:sz="4" w:space="0" w:color="auto"/>
            </w:tcBorders>
            <w:shd w:val="clear" w:color="auto" w:fill="auto"/>
            <w:vAlign w:val="center"/>
            <w:hideMark/>
          </w:tcPr>
          <w:p w14:paraId="37AE46DE"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1120" w:type="dxa"/>
            <w:tcBorders>
              <w:top w:val="nil"/>
              <w:left w:val="nil"/>
              <w:bottom w:val="single" w:sz="4" w:space="0" w:color="auto"/>
              <w:right w:val="single" w:sz="4" w:space="0" w:color="auto"/>
            </w:tcBorders>
            <w:shd w:val="clear" w:color="auto" w:fill="auto"/>
            <w:noWrap/>
            <w:vAlign w:val="center"/>
            <w:hideMark/>
          </w:tcPr>
          <w:p w14:paraId="33E17CD4" w14:textId="579E1CA1"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w:t>
            </w:r>
          </w:p>
        </w:tc>
        <w:tc>
          <w:tcPr>
            <w:tcW w:w="1183" w:type="dxa"/>
            <w:tcBorders>
              <w:top w:val="nil"/>
              <w:left w:val="nil"/>
              <w:bottom w:val="single" w:sz="4" w:space="0" w:color="auto"/>
              <w:right w:val="single" w:sz="4" w:space="0" w:color="auto"/>
            </w:tcBorders>
            <w:shd w:val="clear" w:color="auto" w:fill="auto"/>
            <w:noWrap/>
            <w:vAlign w:val="center"/>
            <w:hideMark/>
          </w:tcPr>
          <w:p w14:paraId="6C7EA41C" w14:textId="5DC1FE34"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w:t>
            </w:r>
          </w:p>
        </w:tc>
        <w:tc>
          <w:tcPr>
            <w:tcW w:w="1400" w:type="dxa"/>
            <w:tcBorders>
              <w:top w:val="nil"/>
              <w:left w:val="nil"/>
              <w:bottom w:val="single" w:sz="4" w:space="0" w:color="auto"/>
              <w:right w:val="single" w:sz="4" w:space="0" w:color="auto"/>
            </w:tcBorders>
            <w:shd w:val="clear" w:color="auto" w:fill="auto"/>
            <w:noWrap/>
            <w:vAlign w:val="center"/>
            <w:hideMark/>
          </w:tcPr>
          <w:p w14:paraId="516AB0DE" w14:textId="5D912EA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w:t>
            </w:r>
          </w:p>
        </w:tc>
        <w:tc>
          <w:tcPr>
            <w:tcW w:w="1326" w:type="dxa"/>
            <w:tcBorders>
              <w:top w:val="nil"/>
              <w:left w:val="nil"/>
              <w:bottom w:val="single" w:sz="4" w:space="0" w:color="auto"/>
              <w:right w:val="single" w:sz="4" w:space="0" w:color="auto"/>
            </w:tcBorders>
            <w:shd w:val="clear" w:color="auto" w:fill="auto"/>
            <w:noWrap/>
            <w:vAlign w:val="center"/>
            <w:hideMark/>
          </w:tcPr>
          <w:p w14:paraId="051027AB" w14:textId="27F7AC50"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5,2%</w:t>
            </w:r>
          </w:p>
        </w:tc>
      </w:tr>
    </w:tbl>
    <w:p w14:paraId="26D03148" w14:textId="77777777" w:rsidR="00EF68E9" w:rsidRPr="00BB7B64" w:rsidRDefault="00EF68E9" w:rsidP="00EF68E9">
      <w:pPr>
        <w:spacing w:line="276" w:lineRule="auto"/>
        <w:rPr>
          <w:rFonts w:ascii="Times New Roman" w:hAnsi="Times New Roman" w:cs="Times New Roman"/>
          <w:b/>
        </w:rPr>
      </w:pPr>
    </w:p>
    <w:p w14:paraId="1BFF702C"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Яке з двох наведених нижче тверджень ближче до Вашої особистої думки?</w:t>
      </w:r>
    </w:p>
    <w:tbl>
      <w:tblPr>
        <w:tblW w:w="9356" w:type="dxa"/>
        <w:tblInd w:w="-5" w:type="dxa"/>
        <w:tblLook w:val="04A0" w:firstRow="1" w:lastRow="0" w:firstColumn="1" w:lastColumn="0" w:noHBand="0" w:noVBand="1"/>
      </w:tblPr>
      <w:tblGrid>
        <w:gridCol w:w="4293"/>
        <w:gridCol w:w="1134"/>
        <w:gridCol w:w="1183"/>
        <w:gridCol w:w="1420"/>
        <w:gridCol w:w="1326"/>
      </w:tblGrid>
      <w:tr w:rsidR="00EF68E9" w:rsidRPr="00BB7B64" w14:paraId="00716958" w14:textId="77777777" w:rsidTr="00EF68E9">
        <w:trPr>
          <w:trHeight w:val="300"/>
        </w:trPr>
        <w:tc>
          <w:tcPr>
            <w:tcW w:w="42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7F19BB"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40AFB4A" w14:textId="24D9D12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64573659" w14:textId="77958693"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00CCE6E7" w14:textId="6D8EFDC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4FC2D4FA" w14:textId="41FE417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EF68E9" w:rsidRPr="00BB7B64" w14:paraId="5C5D1035" w14:textId="77777777" w:rsidTr="00EF68E9">
        <w:trPr>
          <w:trHeight w:val="955"/>
        </w:trPr>
        <w:tc>
          <w:tcPr>
            <w:tcW w:w="4293" w:type="dxa"/>
            <w:tcBorders>
              <w:top w:val="nil"/>
              <w:left w:val="single" w:sz="4" w:space="0" w:color="auto"/>
              <w:bottom w:val="single" w:sz="4" w:space="0" w:color="auto"/>
              <w:right w:val="single" w:sz="4" w:space="0" w:color="auto"/>
            </w:tcBorders>
            <w:shd w:val="clear" w:color="auto" w:fill="auto"/>
            <w:hideMark/>
          </w:tcPr>
          <w:p w14:paraId="19E310D7"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 xml:space="preserve">Треба якнайскоріше відмовитися від карантинних обмежень, незважаючи на ризики та застереження про поширення </w:t>
            </w:r>
            <w:proofErr w:type="spellStart"/>
            <w:r w:rsidRPr="00BB7B64">
              <w:rPr>
                <w:rFonts w:ascii="Times New Roman" w:eastAsia="Times New Roman" w:hAnsi="Times New Roman" w:cs="Times New Roman"/>
                <w:color w:val="000000"/>
                <w:lang w:eastAsia="ru-RU"/>
              </w:rPr>
              <w:t>коронавірусу</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709C09A" w14:textId="39C8FB31"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16,9%</w:t>
            </w:r>
          </w:p>
        </w:tc>
        <w:tc>
          <w:tcPr>
            <w:tcW w:w="1183" w:type="dxa"/>
            <w:tcBorders>
              <w:top w:val="nil"/>
              <w:left w:val="nil"/>
              <w:bottom w:val="single" w:sz="4" w:space="0" w:color="auto"/>
              <w:right w:val="single" w:sz="4" w:space="0" w:color="auto"/>
            </w:tcBorders>
            <w:shd w:val="clear" w:color="auto" w:fill="auto"/>
            <w:noWrap/>
            <w:vAlign w:val="center"/>
            <w:hideMark/>
          </w:tcPr>
          <w:p w14:paraId="0C2EB7A4" w14:textId="75B5070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26,6%</w:t>
            </w:r>
          </w:p>
        </w:tc>
        <w:tc>
          <w:tcPr>
            <w:tcW w:w="1420" w:type="dxa"/>
            <w:tcBorders>
              <w:top w:val="nil"/>
              <w:left w:val="nil"/>
              <w:bottom w:val="single" w:sz="4" w:space="0" w:color="auto"/>
              <w:right w:val="single" w:sz="4" w:space="0" w:color="auto"/>
            </w:tcBorders>
            <w:shd w:val="clear" w:color="auto" w:fill="auto"/>
            <w:noWrap/>
            <w:vAlign w:val="center"/>
            <w:hideMark/>
          </w:tcPr>
          <w:p w14:paraId="7747C8B8" w14:textId="7A6BDC09"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24,0%</w:t>
            </w:r>
          </w:p>
        </w:tc>
        <w:tc>
          <w:tcPr>
            <w:tcW w:w="1326" w:type="dxa"/>
            <w:tcBorders>
              <w:top w:val="nil"/>
              <w:left w:val="nil"/>
              <w:bottom w:val="single" w:sz="4" w:space="0" w:color="auto"/>
              <w:right w:val="single" w:sz="4" w:space="0" w:color="auto"/>
            </w:tcBorders>
            <w:shd w:val="clear" w:color="auto" w:fill="auto"/>
            <w:noWrap/>
            <w:vAlign w:val="center"/>
            <w:hideMark/>
          </w:tcPr>
          <w:p w14:paraId="17EC3940" w14:textId="75399E2E"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19,7%</w:t>
            </w:r>
          </w:p>
        </w:tc>
      </w:tr>
      <w:tr w:rsidR="00EF68E9" w:rsidRPr="00BB7B64" w14:paraId="1D729398" w14:textId="77777777" w:rsidTr="00EF68E9">
        <w:trPr>
          <w:trHeight w:val="1124"/>
        </w:trPr>
        <w:tc>
          <w:tcPr>
            <w:tcW w:w="4293" w:type="dxa"/>
            <w:tcBorders>
              <w:top w:val="nil"/>
              <w:left w:val="single" w:sz="4" w:space="0" w:color="auto"/>
              <w:bottom w:val="single" w:sz="4" w:space="0" w:color="auto"/>
              <w:right w:val="single" w:sz="4" w:space="0" w:color="auto"/>
            </w:tcBorders>
            <w:shd w:val="clear" w:color="auto" w:fill="auto"/>
            <w:hideMark/>
          </w:tcPr>
          <w:p w14:paraId="7943B7CA"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Треба ретельно дотримуватися карантинних обмежень, доки ризики поширення захворюваності не буде подолано, навіть якщо це</w:t>
            </w:r>
          </w:p>
        </w:tc>
        <w:tc>
          <w:tcPr>
            <w:tcW w:w="1134" w:type="dxa"/>
            <w:tcBorders>
              <w:top w:val="nil"/>
              <w:left w:val="nil"/>
              <w:bottom w:val="single" w:sz="4" w:space="0" w:color="auto"/>
              <w:right w:val="single" w:sz="4" w:space="0" w:color="auto"/>
            </w:tcBorders>
            <w:shd w:val="clear" w:color="auto" w:fill="auto"/>
            <w:noWrap/>
            <w:vAlign w:val="center"/>
            <w:hideMark/>
          </w:tcPr>
          <w:p w14:paraId="35EEA7DC" w14:textId="5A69ED3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58,2%</w:t>
            </w:r>
          </w:p>
        </w:tc>
        <w:tc>
          <w:tcPr>
            <w:tcW w:w="1183" w:type="dxa"/>
            <w:tcBorders>
              <w:top w:val="nil"/>
              <w:left w:val="nil"/>
              <w:bottom w:val="single" w:sz="4" w:space="0" w:color="auto"/>
              <w:right w:val="single" w:sz="4" w:space="0" w:color="auto"/>
            </w:tcBorders>
            <w:shd w:val="clear" w:color="auto" w:fill="auto"/>
            <w:noWrap/>
            <w:vAlign w:val="center"/>
            <w:hideMark/>
          </w:tcPr>
          <w:p w14:paraId="1FAA76EB" w14:textId="360DF8C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36,9%</w:t>
            </w:r>
          </w:p>
        </w:tc>
        <w:tc>
          <w:tcPr>
            <w:tcW w:w="1420" w:type="dxa"/>
            <w:tcBorders>
              <w:top w:val="nil"/>
              <w:left w:val="nil"/>
              <w:bottom w:val="single" w:sz="4" w:space="0" w:color="auto"/>
              <w:right w:val="single" w:sz="4" w:space="0" w:color="auto"/>
            </w:tcBorders>
            <w:shd w:val="clear" w:color="auto" w:fill="auto"/>
            <w:noWrap/>
            <w:vAlign w:val="center"/>
            <w:hideMark/>
          </w:tcPr>
          <w:p w14:paraId="69A0E099" w14:textId="1039D97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40,7%</w:t>
            </w:r>
          </w:p>
        </w:tc>
        <w:tc>
          <w:tcPr>
            <w:tcW w:w="1326" w:type="dxa"/>
            <w:tcBorders>
              <w:top w:val="nil"/>
              <w:left w:val="nil"/>
              <w:bottom w:val="single" w:sz="4" w:space="0" w:color="auto"/>
              <w:right w:val="single" w:sz="4" w:space="0" w:color="auto"/>
            </w:tcBorders>
            <w:shd w:val="clear" w:color="auto" w:fill="auto"/>
            <w:noWrap/>
            <w:vAlign w:val="center"/>
            <w:hideMark/>
          </w:tcPr>
          <w:p w14:paraId="5BD53582" w14:textId="50F120E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32,6%</w:t>
            </w:r>
          </w:p>
        </w:tc>
      </w:tr>
      <w:tr w:rsidR="00EF68E9" w:rsidRPr="00BB7B64" w14:paraId="4B1F7A8D" w14:textId="77777777" w:rsidTr="00EF68E9">
        <w:trPr>
          <w:trHeight w:val="517"/>
        </w:trPr>
        <w:tc>
          <w:tcPr>
            <w:tcW w:w="4293" w:type="dxa"/>
            <w:tcBorders>
              <w:top w:val="nil"/>
              <w:left w:val="single" w:sz="4" w:space="0" w:color="auto"/>
              <w:bottom w:val="single" w:sz="4" w:space="0" w:color="auto"/>
              <w:right w:val="single" w:sz="4" w:space="0" w:color="auto"/>
            </w:tcBorders>
            <w:shd w:val="clear" w:color="auto" w:fill="auto"/>
            <w:hideMark/>
          </w:tcPr>
          <w:p w14:paraId="4F95001D"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Обидва твердження не відповідають моїй особистій думці / Важко сказати</w:t>
            </w:r>
          </w:p>
        </w:tc>
        <w:tc>
          <w:tcPr>
            <w:tcW w:w="1134" w:type="dxa"/>
            <w:tcBorders>
              <w:top w:val="nil"/>
              <w:left w:val="nil"/>
              <w:bottom w:val="single" w:sz="4" w:space="0" w:color="auto"/>
              <w:right w:val="single" w:sz="4" w:space="0" w:color="auto"/>
            </w:tcBorders>
            <w:shd w:val="clear" w:color="auto" w:fill="auto"/>
            <w:noWrap/>
            <w:vAlign w:val="center"/>
            <w:hideMark/>
          </w:tcPr>
          <w:p w14:paraId="223246D5" w14:textId="01D4B9A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24,9%</w:t>
            </w:r>
          </w:p>
        </w:tc>
        <w:tc>
          <w:tcPr>
            <w:tcW w:w="1183" w:type="dxa"/>
            <w:tcBorders>
              <w:top w:val="nil"/>
              <w:left w:val="nil"/>
              <w:bottom w:val="single" w:sz="4" w:space="0" w:color="auto"/>
              <w:right w:val="single" w:sz="4" w:space="0" w:color="auto"/>
            </w:tcBorders>
            <w:shd w:val="clear" w:color="auto" w:fill="auto"/>
            <w:noWrap/>
            <w:vAlign w:val="center"/>
            <w:hideMark/>
          </w:tcPr>
          <w:p w14:paraId="7DD41B3D" w14:textId="764D318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36,5%</w:t>
            </w:r>
          </w:p>
        </w:tc>
        <w:tc>
          <w:tcPr>
            <w:tcW w:w="1420" w:type="dxa"/>
            <w:tcBorders>
              <w:top w:val="nil"/>
              <w:left w:val="nil"/>
              <w:bottom w:val="single" w:sz="4" w:space="0" w:color="auto"/>
              <w:right w:val="single" w:sz="4" w:space="0" w:color="auto"/>
            </w:tcBorders>
            <w:shd w:val="clear" w:color="auto" w:fill="auto"/>
            <w:noWrap/>
            <w:vAlign w:val="center"/>
            <w:hideMark/>
          </w:tcPr>
          <w:p w14:paraId="4D25E666" w14:textId="02AE0D8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35,3%</w:t>
            </w:r>
          </w:p>
        </w:tc>
        <w:tc>
          <w:tcPr>
            <w:tcW w:w="1326" w:type="dxa"/>
            <w:tcBorders>
              <w:top w:val="nil"/>
              <w:left w:val="nil"/>
              <w:bottom w:val="single" w:sz="4" w:space="0" w:color="auto"/>
              <w:right w:val="single" w:sz="4" w:space="0" w:color="auto"/>
            </w:tcBorders>
            <w:shd w:val="clear" w:color="auto" w:fill="auto"/>
            <w:noWrap/>
            <w:vAlign w:val="center"/>
            <w:hideMark/>
          </w:tcPr>
          <w:p w14:paraId="4204BEFB" w14:textId="364AD719"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47,6%</w:t>
            </w:r>
          </w:p>
        </w:tc>
      </w:tr>
    </w:tbl>
    <w:p w14:paraId="11AD451F" w14:textId="77777777" w:rsidR="00EF68E9" w:rsidRPr="00BB7B64" w:rsidRDefault="00EF68E9" w:rsidP="00EF68E9">
      <w:pPr>
        <w:spacing w:line="276" w:lineRule="auto"/>
        <w:rPr>
          <w:rFonts w:ascii="Times New Roman" w:hAnsi="Times New Roman" w:cs="Times New Roman"/>
          <w:b/>
        </w:rPr>
      </w:pPr>
    </w:p>
    <w:p w14:paraId="3F417E31" w14:textId="18D3169B" w:rsidR="00EF68E9" w:rsidRPr="00BB7B64" w:rsidRDefault="00664CD6" w:rsidP="00EF68E9">
      <w:pPr>
        <w:spacing w:line="276" w:lineRule="auto"/>
        <w:rPr>
          <w:rFonts w:ascii="Times New Roman" w:hAnsi="Times New Roman" w:cs="Times New Roman"/>
          <w:b/>
        </w:rPr>
      </w:pPr>
      <w:r>
        <w:rPr>
          <w:rFonts w:ascii="Times New Roman" w:hAnsi="Times New Roman" w:cs="Times New Roman"/>
          <w:b/>
        </w:rPr>
        <w:t>Чи підтримаєте Ви в</w:t>
      </w:r>
      <w:r w:rsidR="00EF68E9" w:rsidRPr="00BB7B64">
        <w:rPr>
          <w:rFonts w:ascii="Times New Roman" w:hAnsi="Times New Roman" w:cs="Times New Roman"/>
          <w:b/>
        </w:rPr>
        <w:t>ашого мера/сільського голову, якщо він запропонує</w:t>
      </w:r>
      <w:r>
        <w:rPr>
          <w:rFonts w:ascii="Times New Roman" w:hAnsi="Times New Roman" w:cs="Times New Roman"/>
          <w:b/>
        </w:rPr>
        <w:t xml:space="preserve"> скасувати карантинні заходи у в</w:t>
      </w:r>
      <w:r w:rsidR="00EF68E9" w:rsidRPr="00BB7B64">
        <w:rPr>
          <w:rFonts w:ascii="Times New Roman" w:hAnsi="Times New Roman" w:cs="Times New Roman"/>
          <w:b/>
        </w:rPr>
        <w:t>ашому населеному пункті?</w:t>
      </w:r>
    </w:p>
    <w:tbl>
      <w:tblPr>
        <w:tblW w:w="9435" w:type="dxa"/>
        <w:tblInd w:w="-5" w:type="dxa"/>
        <w:tblLook w:val="04A0" w:firstRow="1" w:lastRow="0" w:firstColumn="1" w:lastColumn="0" w:noHBand="0" w:noVBand="1"/>
      </w:tblPr>
      <w:tblGrid>
        <w:gridCol w:w="4299"/>
        <w:gridCol w:w="1134"/>
        <w:gridCol w:w="1276"/>
        <w:gridCol w:w="1400"/>
        <w:gridCol w:w="1326"/>
      </w:tblGrid>
      <w:tr w:rsidR="00EF68E9" w:rsidRPr="00BB7B64" w14:paraId="39B83FC3" w14:textId="77777777" w:rsidTr="00EF68E9">
        <w:trPr>
          <w:trHeight w:val="351"/>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930607"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95B076B" w14:textId="47402F3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34387BA6" w14:textId="0AF8556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75EC58CE" w14:textId="1023E21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0717DE4F" w14:textId="25484714"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EF68E9" w:rsidRPr="00BB7B64" w14:paraId="5D7DBCF8" w14:textId="77777777" w:rsidTr="00EF68E9">
        <w:trPr>
          <w:trHeight w:val="257"/>
        </w:trPr>
        <w:tc>
          <w:tcPr>
            <w:tcW w:w="4299" w:type="dxa"/>
            <w:tcBorders>
              <w:top w:val="nil"/>
              <w:left w:val="single" w:sz="4" w:space="0" w:color="auto"/>
              <w:bottom w:val="single" w:sz="4" w:space="0" w:color="auto"/>
              <w:right w:val="single" w:sz="4" w:space="0" w:color="auto"/>
            </w:tcBorders>
            <w:shd w:val="clear" w:color="auto" w:fill="auto"/>
            <w:hideMark/>
          </w:tcPr>
          <w:p w14:paraId="6C72E51E"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Обов'язково підтримаю</w:t>
            </w:r>
          </w:p>
        </w:tc>
        <w:tc>
          <w:tcPr>
            <w:tcW w:w="1134" w:type="dxa"/>
            <w:tcBorders>
              <w:top w:val="nil"/>
              <w:left w:val="nil"/>
              <w:bottom w:val="single" w:sz="4" w:space="0" w:color="auto"/>
              <w:right w:val="single" w:sz="4" w:space="0" w:color="auto"/>
            </w:tcBorders>
            <w:shd w:val="clear" w:color="auto" w:fill="auto"/>
            <w:noWrap/>
            <w:vAlign w:val="center"/>
            <w:hideMark/>
          </w:tcPr>
          <w:p w14:paraId="0ECCA278" w14:textId="2F0DF69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9,9%</w:t>
            </w:r>
          </w:p>
        </w:tc>
        <w:tc>
          <w:tcPr>
            <w:tcW w:w="1276" w:type="dxa"/>
            <w:tcBorders>
              <w:top w:val="nil"/>
              <w:left w:val="nil"/>
              <w:bottom w:val="single" w:sz="4" w:space="0" w:color="auto"/>
              <w:right w:val="single" w:sz="4" w:space="0" w:color="auto"/>
            </w:tcBorders>
            <w:shd w:val="clear" w:color="auto" w:fill="auto"/>
            <w:noWrap/>
            <w:vAlign w:val="center"/>
            <w:hideMark/>
          </w:tcPr>
          <w:p w14:paraId="5B817EBA" w14:textId="22658C2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17,0%</w:t>
            </w:r>
          </w:p>
        </w:tc>
        <w:tc>
          <w:tcPr>
            <w:tcW w:w="1400" w:type="dxa"/>
            <w:tcBorders>
              <w:top w:val="nil"/>
              <w:left w:val="nil"/>
              <w:bottom w:val="single" w:sz="4" w:space="0" w:color="auto"/>
              <w:right w:val="single" w:sz="4" w:space="0" w:color="auto"/>
            </w:tcBorders>
            <w:shd w:val="clear" w:color="auto" w:fill="auto"/>
            <w:noWrap/>
            <w:vAlign w:val="center"/>
            <w:hideMark/>
          </w:tcPr>
          <w:p w14:paraId="11E79B10" w14:textId="3ADB5CB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12,9%</w:t>
            </w:r>
          </w:p>
        </w:tc>
        <w:tc>
          <w:tcPr>
            <w:tcW w:w="1326" w:type="dxa"/>
            <w:tcBorders>
              <w:top w:val="nil"/>
              <w:left w:val="nil"/>
              <w:bottom w:val="single" w:sz="4" w:space="0" w:color="auto"/>
              <w:right w:val="single" w:sz="4" w:space="0" w:color="auto"/>
            </w:tcBorders>
            <w:shd w:val="clear" w:color="auto" w:fill="auto"/>
            <w:noWrap/>
            <w:vAlign w:val="center"/>
            <w:hideMark/>
          </w:tcPr>
          <w:p w14:paraId="7D346117" w14:textId="645985E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8,2%</w:t>
            </w:r>
          </w:p>
        </w:tc>
      </w:tr>
      <w:tr w:rsidR="00EF68E9" w:rsidRPr="00BB7B64" w14:paraId="35573EAC" w14:textId="77777777" w:rsidTr="00EF68E9">
        <w:trPr>
          <w:trHeight w:val="234"/>
        </w:trPr>
        <w:tc>
          <w:tcPr>
            <w:tcW w:w="4299" w:type="dxa"/>
            <w:tcBorders>
              <w:top w:val="nil"/>
              <w:left w:val="single" w:sz="4" w:space="0" w:color="auto"/>
              <w:bottom w:val="single" w:sz="4" w:space="0" w:color="auto"/>
              <w:right w:val="single" w:sz="4" w:space="0" w:color="auto"/>
            </w:tcBorders>
            <w:shd w:val="clear" w:color="auto" w:fill="auto"/>
            <w:hideMark/>
          </w:tcPr>
          <w:p w14:paraId="3BC75B9F"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підтримаю</w:t>
            </w:r>
          </w:p>
        </w:tc>
        <w:tc>
          <w:tcPr>
            <w:tcW w:w="1134" w:type="dxa"/>
            <w:tcBorders>
              <w:top w:val="nil"/>
              <w:left w:val="nil"/>
              <w:bottom w:val="single" w:sz="4" w:space="0" w:color="auto"/>
              <w:right w:val="single" w:sz="4" w:space="0" w:color="auto"/>
            </w:tcBorders>
            <w:shd w:val="clear" w:color="auto" w:fill="auto"/>
            <w:noWrap/>
            <w:vAlign w:val="center"/>
            <w:hideMark/>
          </w:tcPr>
          <w:p w14:paraId="6A12C152" w14:textId="566162B0"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31,2%</w:t>
            </w:r>
          </w:p>
        </w:tc>
        <w:tc>
          <w:tcPr>
            <w:tcW w:w="1276" w:type="dxa"/>
            <w:tcBorders>
              <w:top w:val="nil"/>
              <w:left w:val="nil"/>
              <w:bottom w:val="single" w:sz="4" w:space="0" w:color="auto"/>
              <w:right w:val="single" w:sz="4" w:space="0" w:color="auto"/>
            </w:tcBorders>
            <w:shd w:val="clear" w:color="auto" w:fill="auto"/>
            <w:noWrap/>
            <w:vAlign w:val="center"/>
            <w:hideMark/>
          </w:tcPr>
          <w:p w14:paraId="6C8F4978" w14:textId="24A6FD51"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22,0%</w:t>
            </w:r>
          </w:p>
        </w:tc>
        <w:tc>
          <w:tcPr>
            <w:tcW w:w="1400" w:type="dxa"/>
            <w:tcBorders>
              <w:top w:val="nil"/>
              <w:left w:val="nil"/>
              <w:bottom w:val="single" w:sz="4" w:space="0" w:color="auto"/>
              <w:right w:val="single" w:sz="4" w:space="0" w:color="auto"/>
            </w:tcBorders>
            <w:shd w:val="clear" w:color="auto" w:fill="auto"/>
            <w:noWrap/>
            <w:vAlign w:val="center"/>
            <w:hideMark/>
          </w:tcPr>
          <w:p w14:paraId="500262E6" w14:textId="76464DEE"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25,3%</w:t>
            </w:r>
          </w:p>
        </w:tc>
        <w:tc>
          <w:tcPr>
            <w:tcW w:w="1326" w:type="dxa"/>
            <w:tcBorders>
              <w:top w:val="nil"/>
              <w:left w:val="nil"/>
              <w:bottom w:val="single" w:sz="4" w:space="0" w:color="auto"/>
              <w:right w:val="single" w:sz="4" w:space="0" w:color="auto"/>
            </w:tcBorders>
            <w:shd w:val="clear" w:color="auto" w:fill="auto"/>
            <w:noWrap/>
            <w:vAlign w:val="center"/>
            <w:hideMark/>
          </w:tcPr>
          <w:p w14:paraId="0698F763" w14:textId="6CCDBA7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29,6%</w:t>
            </w:r>
          </w:p>
        </w:tc>
      </w:tr>
      <w:tr w:rsidR="00EF68E9" w:rsidRPr="00BB7B64" w14:paraId="5E6BBB63" w14:textId="77777777" w:rsidTr="00EF68E9">
        <w:trPr>
          <w:trHeight w:val="223"/>
        </w:trPr>
        <w:tc>
          <w:tcPr>
            <w:tcW w:w="4299" w:type="dxa"/>
            <w:tcBorders>
              <w:top w:val="nil"/>
              <w:left w:val="single" w:sz="4" w:space="0" w:color="auto"/>
              <w:bottom w:val="single" w:sz="4" w:space="0" w:color="auto"/>
              <w:right w:val="single" w:sz="4" w:space="0" w:color="auto"/>
            </w:tcBorders>
            <w:shd w:val="clear" w:color="auto" w:fill="auto"/>
            <w:hideMark/>
          </w:tcPr>
          <w:p w14:paraId="6F0C1EAE"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не підтримаю</w:t>
            </w:r>
          </w:p>
        </w:tc>
        <w:tc>
          <w:tcPr>
            <w:tcW w:w="1134" w:type="dxa"/>
            <w:tcBorders>
              <w:top w:val="nil"/>
              <w:left w:val="nil"/>
              <w:bottom w:val="single" w:sz="4" w:space="0" w:color="auto"/>
              <w:right w:val="single" w:sz="4" w:space="0" w:color="auto"/>
            </w:tcBorders>
            <w:shd w:val="clear" w:color="auto" w:fill="auto"/>
            <w:noWrap/>
            <w:vAlign w:val="center"/>
            <w:hideMark/>
          </w:tcPr>
          <w:p w14:paraId="3F01DD04" w14:textId="38B52B7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27,2%</w:t>
            </w:r>
          </w:p>
        </w:tc>
        <w:tc>
          <w:tcPr>
            <w:tcW w:w="1276" w:type="dxa"/>
            <w:tcBorders>
              <w:top w:val="nil"/>
              <w:left w:val="nil"/>
              <w:bottom w:val="single" w:sz="4" w:space="0" w:color="auto"/>
              <w:right w:val="single" w:sz="4" w:space="0" w:color="auto"/>
            </w:tcBorders>
            <w:shd w:val="clear" w:color="auto" w:fill="auto"/>
            <w:noWrap/>
            <w:vAlign w:val="center"/>
            <w:hideMark/>
          </w:tcPr>
          <w:p w14:paraId="4588BA32" w14:textId="58D4C34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22,0%</w:t>
            </w:r>
          </w:p>
        </w:tc>
        <w:tc>
          <w:tcPr>
            <w:tcW w:w="1400" w:type="dxa"/>
            <w:tcBorders>
              <w:top w:val="nil"/>
              <w:left w:val="nil"/>
              <w:bottom w:val="single" w:sz="4" w:space="0" w:color="auto"/>
              <w:right w:val="single" w:sz="4" w:space="0" w:color="auto"/>
            </w:tcBorders>
            <w:shd w:val="clear" w:color="auto" w:fill="auto"/>
            <w:noWrap/>
            <w:vAlign w:val="center"/>
            <w:hideMark/>
          </w:tcPr>
          <w:p w14:paraId="295BDE8A" w14:textId="432ACF64"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25,5%</w:t>
            </w:r>
          </w:p>
        </w:tc>
        <w:tc>
          <w:tcPr>
            <w:tcW w:w="1326" w:type="dxa"/>
            <w:tcBorders>
              <w:top w:val="nil"/>
              <w:left w:val="nil"/>
              <w:bottom w:val="single" w:sz="4" w:space="0" w:color="auto"/>
              <w:right w:val="single" w:sz="4" w:space="0" w:color="auto"/>
            </w:tcBorders>
            <w:shd w:val="clear" w:color="auto" w:fill="auto"/>
            <w:noWrap/>
            <w:vAlign w:val="center"/>
            <w:hideMark/>
          </w:tcPr>
          <w:p w14:paraId="44752DD2" w14:textId="5B83A96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20,2%</w:t>
            </w:r>
          </w:p>
        </w:tc>
      </w:tr>
      <w:tr w:rsidR="00EF68E9" w:rsidRPr="00BB7B64" w14:paraId="681D6FFC" w14:textId="77777777" w:rsidTr="00EF68E9">
        <w:trPr>
          <w:trHeight w:val="400"/>
        </w:trPr>
        <w:tc>
          <w:tcPr>
            <w:tcW w:w="4299" w:type="dxa"/>
            <w:tcBorders>
              <w:top w:val="nil"/>
              <w:left w:val="single" w:sz="4" w:space="0" w:color="auto"/>
              <w:bottom w:val="single" w:sz="4" w:space="0" w:color="auto"/>
              <w:right w:val="single" w:sz="4" w:space="0" w:color="auto"/>
            </w:tcBorders>
            <w:shd w:val="clear" w:color="auto" w:fill="auto"/>
            <w:hideMark/>
          </w:tcPr>
          <w:p w14:paraId="6600A698"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Зовсім не підтримаю</w:t>
            </w:r>
          </w:p>
        </w:tc>
        <w:tc>
          <w:tcPr>
            <w:tcW w:w="1134" w:type="dxa"/>
            <w:tcBorders>
              <w:top w:val="nil"/>
              <w:left w:val="nil"/>
              <w:bottom w:val="single" w:sz="4" w:space="0" w:color="auto"/>
              <w:right w:val="single" w:sz="4" w:space="0" w:color="auto"/>
            </w:tcBorders>
            <w:shd w:val="clear" w:color="auto" w:fill="auto"/>
            <w:noWrap/>
            <w:vAlign w:val="center"/>
            <w:hideMark/>
          </w:tcPr>
          <w:p w14:paraId="4204090F" w14:textId="4966CD8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16,7%</w:t>
            </w:r>
          </w:p>
        </w:tc>
        <w:tc>
          <w:tcPr>
            <w:tcW w:w="1276" w:type="dxa"/>
            <w:tcBorders>
              <w:top w:val="nil"/>
              <w:left w:val="nil"/>
              <w:bottom w:val="single" w:sz="4" w:space="0" w:color="auto"/>
              <w:right w:val="single" w:sz="4" w:space="0" w:color="auto"/>
            </w:tcBorders>
            <w:shd w:val="clear" w:color="auto" w:fill="auto"/>
            <w:noWrap/>
            <w:vAlign w:val="center"/>
            <w:hideMark/>
          </w:tcPr>
          <w:p w14:paraId="2FDC573F" w14:textId="5FBE1DC3"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16,2%</w:t>
            </w:r>
          </w:p>
        </w:tc>
        <w:tc>
          <w:tcPr>
            <w:tcW w:w="1400" w:type="dxa"/>
            <w:tcBorders>
              <w:top w:val="nil"/>
              <w:left w:val="nil"/>
              <w:bottom w:val="single" w:sz="4" w:space="0" w:color="auto"/>
              <w:right w:val="single" w:sz="4" w:space="0" w:color="auto"/>
            </w:tcBorders>
            <w:shd w:val="clear" w:color="auto" w:fill="auto"/>
            <w:noWrap/>
            <w:vAlign w:val="center"/>
            <w:hideMark/>
          </w:tcPr>
          <w:p w14:paraId="330BDAB6" w14:textId="66B7469E"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16,4%</w:t>
            </w:r>
          </w:p>
        </w:tc>
        <w:tc>
          <w:tcPr>
            <w:tcW w:w="1326" w:type="dxa"/>
            <w:tcBorders>
              <w:top w:val="nil"/>
              <w:left w:val="nil"/>
              <w:bottom w:val="single" w:sz="4" w:space="0" w:color="auto"/>
              <w:right w:val="single" w:sz="4" w:space="0" w:color="auto"/>
            </w:tcBorders>
            <w:shd w:val="clear" w:color="auto" w:fill="auto"/>
            <w:noWrap/>
            <w:vAlign w:val="center"/>
            <w:hideMark/>
          </w:tcPr>
          <w:p w14:paraId="68D25540" w14:textId="1437DCF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16,7%</w:t>
            </w:r>
          </w:p>
        </w:tc>
      </w:tr>
      <w:tr w:rsidR="00EF68E9" w:rsidRPr="00BB7B64" w14:paraId="78AD3A1E" w14:textId="77777777" w:rsidTr="00EF68E9">
        <w:trPr>
          <w:trHeight w:val="400"/>
        </w:trPr>
        <w:tc>
          <w:tcPr>
            <w:tcW w:w="4299" w:type="dxa"/>
            <w:tcBorders>
              <w:top w:val="nil"/>
              <w:left w:val="single" w:sz="4" w:space="0" w:color="auto"/>
              <w:bottom w:val="single" w:sz="4" w:space="0" w:color="auto"/>
              <w:right w:val="single" w:sz="4" w:space="0" w:color="auto"/>
            </w:tcBorders>
            <w:shd w:val="clear" w:color="auto" w:fill="auto"/>
            <w:hideMark/>
          </w:tcPr>
          <w:p w14:paraId="4C5DFA6D"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34" w:type="dxa"/>
            <w:tcBorders>
              <w:top w:val="nil"/>
              <w:left w:val="nil"/>
              <w:bottom w:val="single" w:sz="4" w:space="0" w:color="auto"/>
              <w:right w:val="single" w:sz="4" w:space="0" w:color="auto"/>
            </w:tcBorders>
            <w:shd w:val="clear" w:color="auto" w:fill="auto"/>
            <w:noWrap/>
            <w:vAlign w:val="center"/>
            <w:hideMark/>
          </w:tcPr>
          <w:p w14:paraId="4C5D064E" w14:textId="273B5659"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15,0%</w:t>
            </w:r>
          </w:p>
        </w:tc>
        <w:tc>
          <w:tcPr>
            <w:tcW w:w="1276" w:type="dxa"/>
            <w:tcBorders>
              <w:top w:val="nil"/>
              <w:left w:val="nil"/>
              <w:bottom w:val="single" w:sz="4" w:space="0" w:color="auto"/>
              <w:right w:val="single" w:sz="4" w:space="0" w:color="auto"/>
            </w:tcBorders>
            <w:shd w:val="clear" w:color="auto" w:fill="auto"/>
            <w:noWrap/>
            <w:vAlign w:val="center"/>
            <w:hideMark/>
          </w:tcPr>
          <w:p w14:paraId="27C7CEF4" w14:textId="189E0FC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22,7%</w:t>
            </w:r>
          </w:p>
        </w:tc>
        <w:tc>
          <w:tcPr>
            <w:tcW w:w="1400" w:type="dxa"/>
            <w:tcBorders>
              <w:top w:val="nil"/>
              <w:left w:val="nil"/>
              <w:bottom w:val="single" w:sz="4" w:space="0" w:color="auto"/>
              <w:right w:val="single" w:sz="4" w:space="0" w:color="auto"/>
            </w:tcBorders>
            <w:shd w:val="clear" w:color="auto" w:fill="auto"/>
            <w:noWrap/>
            <w:vAlign w:val="center"/>
            <w:hideMark/>
          </w:tcPr>
          <w:p w14:paraId="375B40B5" w14:textId="73BD370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20,0%</w:t>
            </w:r>
          </w:p>
        </w:tc>
        <w:tc>
          <w:tcPr>
            <w:tcW w:w="1326" w:type="dxa"/>
            <w:tcBorders>
              <w:top w:val="nil"/>
              <w:left w:val="nil"/>
              <w:bottom w:val="single" w:sz="4" w:space="0" w:color="auto"/>
              <w:right w:val="single" w:sz="4" w:space="0" w:color="auto"/>
            </w:tcBorders>
            <w:shd w:val="clear" w:color="auto" w:fill="auto"/>
            <w:noWrap/>
            <w:vAlign w:val="center"/>
            <w:hideMark/>
          </w:tcPr>
          <w:p w14:paraId="42CE1FF8" w14:textId="1DF5218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25,3%</w:t>
            </w:r>
          </w:p>
        </w:tc>
      </w:tr>
    </w:tbl>
    <w:p w14:paraId="289B869D" w14:textId="77777777" w:rsidR="00EF68E9" w:rsidRPr="00BB7B64" w:rsidRDefault="00EF68E9" w:rsidP="00EF68E9">
      <w:pPr>
        <w:spacing w:line="276" w:lineRule="auto"/>
        <w:rPr>
          <w:rFonts w:ascii="Times New Roman" w:hAnsi="Times New Roman" w:cs="Times New Roman"/>
          <w:b/>
        </w:rPr>
      </w:pPr>
    </w:p>
    <w:p w14:paraId="7187F64C"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Зазначте, наскільки серйозними є перераховані нижче проблеми у закладі/закладах охорони здоров'я (лікарні, поліклініці), до яких Ви зверталися в цьому році.</w:t>
      </w:r>
    </w:p>
    <w:p w14:paraId="0800A378"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Дефіцит ліків та потрібного обладнання</w:t>
      </w:r>
    </w:p>
    <w:tbl>
      <w:tblPr>
        <w:tblW w:w="9493" w:type="dxa"/>
        <w:tblLook w:val="04A0" w:firstRow="1" w:lastRow="0" w:firstColumn="1" w:lastColumn="0" w:noHBand="0" w:noVBand="1"/>
      </w:tblPr>
      <w:tblGrid>
        <w:gridCol w:w="4462"/>
        <w:gridCol w:w="1122"/>
        <w:gridCol w:w="1183"/>
        <w:gridCol w:w="1400"/>
        <w:gridCol w:w="1326"/>
      </w:tblGrid>
      <w:tr w:rsidR="00EF68E9" w:rsidRPr="00BB7B64" w14:paraId="5B677CD1" w14:textId="77777777" w:rsidTr="00EF68E9">
        <w:trPr>
          <w:trHeight w:val="87"/>
        </w:trPr>
        <w:tc>
          <w:tcPr>
            <w:tcW w:w="4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BEEC4" w14:textId="7777777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p>
        </w:tc>
        <w:tc>
          <w:tcPr>
            <w:tcW w:w="1122" w:type="dxa"/>
            <w:tcBorders>
              <w:top w:val="single" w:sz="8" w:space="0" w:color="auto"/>
              <w:left w:val="nil"/>
              <w:bottom w:val="single" w:sz="8" w:space="0" w:color="auto"/>
              <w:right w:val="single" w:sz="8" w:space="0" w:color="auto"/>
            </w:tcBorders>
            <w:shd w:val="clear" w:color="auto" w:fill="auto"/>
            <w:vAlign w:val="bottom"/>
            <w:hideMark/>
          </w:tcPr>
          <w:p w14:paraId="62538335" w14:textId="5BB6A304"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8" w:space="0" w:color="auto"/>
              <w:left w:val="nil"/>
              <w:bottom w:val="single" w:sz="8" w:space="0" w:color="auto"/>
              <w:right w:val="single" w:sz="8" w:space="0" w:color="auto"/>
            </w:tcBorders>
            <w:shd w:val="clear" w:color="auto" w:fill="auto"/>
            <w:vAlign w:val="bottom"/>
            <w:hideMark/>
          </w:tcPr>
          <w:p w14:paraId="38DD7653" w14:textId="66731244"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00" w:type="dxa"/>
            <w:tcBorders>
              <w:top w:val="single" w:sz="8" w:space="0" w:color="auto"/>
              <w:left w:val="nil"/>
              <w:bottom w:val="single" w:sz="8" w:space="0" w:color="auto"/>
              <w:right w:val="single" w:sz="8" w:space="0" w:color="auto"/>
            </w:tcBorders>
            <w:shd w:val="clear" w:color="auto" w:fill="auto"/>
            <w:vAlign w:val="bottom"/>
            <w:hideMark/>
          </w:tcPr>
          <w:p w14:paraId="2311217A" w14:textId="33AA671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8" w:space="0" w:color="auto"/>
              <w:left w:val="nil"/>
              <w:bottom w:val="single" w:sz="8" w:space="0" w:color="auto"/>
              <w:right w:val="single" w:sz="8" w:space="0" w:color="auto"/>
            </w:tcBorders>
            <w:shd w:val="clear" w:color="auto" w:fill="auto"/>
            <w:vAlign w:val="bottom"/>
            <w:hideMark/>
          </w:tcPr>
          <w:p w14:paraId="633DF832" w14:textId="4066A144"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EF68E9" w:rsidRPr="00BB7B64" w14:paraId="5754E27F" w14:textId="77777777" w:rsidTr="00EF68E9">
        <w:trPr>
          <w:trHeight w:val="290"/>
        </w:trPr>
        <w:tc>
          <w:tcPr>
            <w:tcW w:w="4462" w:type="dxa"/>
            <w:tcBorders>
              <w:top w:val="nil"/>
              <w:left w:val="single" w:sz="4" w:space="0" w:color="auto"/>
              <w:bottom w:val="single" w:sz="4" w:space="0" w:color="auto"/>
              <w:right w:val="single" w:sz="4" w:space="0" w:color="auto"/>
            </w:tcBorders>
            <w:shd w:val="clear" w:color="auto" w:fill="auto"/>
            <w:vAlign w:val="center"/>
            <w:hideMark/>
          </w:tcPr>
          <w:p w14:paraId="2C2C31EC"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1122" w:type="dxa"/>
            <w:tcBorders>
              <w:top w:val="nil"/>
              <w:left w:val="nil"/>
              <w:bottom w:val="single" w:sz="8" w:space="0" w:color="auto"/>
              <w:right w:val="single" w:sz="8" w:space="0" w:color="auto"/>
            </w:tcBorders>
            <w:shd w:val="clear" w:color="auto" w:fill="auto"/>
            <w:noWrap/>
            <w:vAlign w:val="center"/>
            <w:hideMark/>
          </w:tcPr>
          <w:p w14:paraId="3683F5F7" w14:textId="226C2959"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21,5%</w:t>
            </w:r>
          </w:p>
        </w:tc>
        <w:tc>
          <w:tcPr>
            <w:tcW w:w="1183" w:type="dxa"/>
            <w:tcBorders>
              <w:top w:val="nil"/>
              <w:left w:val="nil"/>
              <w:bottom w:val="single" w:sz="8" w:space="0" w:color="auto"/>
              <w:right w:val="single" w:sz="8" w:space="0" w:color="auto"/>
            </w:tcBorders>
            <w:shd w:val="clear" w:color="auto" w:fill="auto"/>
            <w:noWrap/>
            <w:vAlign w:val="center"/>
            <w:hideMark/>
          </w:tcPr>
          <w:p w14:paraId="7F7FC64A" w14:textId="4E44320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23,0%</w:t>
            </w:r>
          </w:p>
        </w:tc>
        <w:tc>
          <w:tcPr>
            <w:tcW w:w="1400" w:type="dxa"/>
            <w:tcBorders>
              <w:top w:val="nil"/>
              <w:left w:val="nil"/>
              <w:bottom w:val="single" w:sz="8" w:space="0" w:color="auto"/>
              <w:right w:val="single" w:sz="8" w:space="0" w:color="auto"/>
            </w:tcBorders>
            <w:shd w:val="clear" w:color="auto" w:fill="auto"/>
            <w:noWrap/>
            <w:vAlign w:val="center"/>
            <w:hideMark/>
          </w:tcPr>
          <w:p w14:paraId="63E7029C" w14:textId="1A6529E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31,9%</w:t>
            </w:r>
          </w:p>
        </w:tc>
        <w:tc>
          <w:tcPr>
            <w:tcW w:w="1326" w:type="dxa"/>
            <w:tcBorders>
              <w:top w:val="nil"/>
              <w:left w:val="nil"/>
              <w:bottom w:val="single" w:sz="8" w:space="0" w:color="auto"/>
              <w:right w:val="single" w:sz="8" w:space="0" w:color="auto"/>
            </w:tcBorders>
            <w:shd w:val="clear" w:color="auto" w:fill="auto"/>
            <w:noWrap/>
            <w:vAlign w:val="center"/>
            <w:hideMark/>
          </w:tcPr>
          <w:p w14:paraId="305C1315" w14:textId="05FDF913"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32,5%</w:t>
            </w:r>
          </w:p>
        </w:tc>
      </w:tr>
      <w:tr w:rsidR="00EF68E9" w:rsidRPr="00BB7B64" w14:paraId="0F6B41C8" w14:textId="77777777" w:rsidTr="00EF68E9">
        <w:trPr>
          <w:trHeight w:val="123"/>
        </w:trPr>
        <w:tc>
          <w:tcPr>
            <w:tcW w:w="4462" w:type="dxa"/>
            <w:tcBorders>
              <w:top w:val="nil"/>
              <w:left w:val="single" w:sz="4" w:space="0" w:color="auto"/>
              <w:bottom w:val="single" w:sz="4" w:space="0" w:color="auto"/>
              <w:right w:val="single" w:sz="4" w:space="0" w:color="auto"/>
            </w:tcBorders>
            <w:shd w:val="clear" w:color="auto" w:fill="auto"/>
            <w:vAlign w:val="center"/>
            <w:hideMark/>
          </w:tcPr>
          <w:p w14:paraId="6E82021E"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122" w:type="dxa"/>
            <w:tcBorders>
              <w:top w:val="nil"/>
              <w:left w:val="nil"/>
              <w:bottom w:val="single" w:sz="8" w:space="0" w:color="auto"/>
              <w:right w:val="single" w:sz="8" w:space="0" w:color="auto"/>
            </w:tcBorders>
            <w:shd w:val="clear" w:color="auto" w:fill="auto"/>
            <w:noWrap/>
            <w:vAlign w:val="center"/>
            <w:hideMark/>
          </w:tcPr>
          <w:p w14:paraId="0C982CE4" w14:textId="3D13FD6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45,1%</w:t>
            </w:r>
          </w:p>
        </w:tc>
        <w:tc>
          <w:tcPr>
            <w:tcW w:w="1183" w:type="dxa"/>
            <w:tcBorders>
              <w:top w:val="nil"/>
              <w:left w:val="nil"/>
              <w:bottom w:val="single" w:sz="8" w:space="0" w:color="auto"/>
              <w:right w:val="single" w:sz="8" w:space="0" w:color="auto"/>
            </w:tcBorders>
            <w:shd w:val="clear" w:color="auto" w:fill="auto"/>
            <w:noWrap/>
            <w:vAlign w:val="center"/>
            <w:hideMark/>
          </w:tcPr>
          <w:p w14:paraId="44FEE133" w14:textId="1AC023E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33,3%</w:t>
            </w:r>
          </w:p>
        </w:tc>
        <w:tc>
          <w:tcPr>
            <w:tcW w:w="1400" w:type="dxa"/>
            <w:tcBorders>
              <w:top w:val="nil"/>
              <w:left w:val="nil"/>
              <w:bottom w:val="single" w:sz="8" w:space="0" w:color="auto"/>
              <w:right w:val="single" w:sz="8" w:space="0" w:color="auto"/>
            </w:tcBorders>
            <w:shd w:val="clear" w:color="auto" w:fill="auto"/>
            <w:noWrap/>
            <w:vAlign w:val="center"/>
            <w:hideMark/>
          </w:tcPr>
          <w:p w14:paraId="0112281D" w14:textId="2B135BD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30,9%</w:t>
            </w:r>
          </w:p>
        </w:tc>
        <w:tc>
          <w:tcPr>
            <w:tcW w:w="1326" w:type="dxa"/>
            <w:tcBorders>
              <w:top w:val="nil"/>
              <w:left w:val="nil"/>
              <w:bottom w:val="single" w:sz="8" w:space="0" w:color="auto"/>
              <w:right w:val="single" w:sz="8" w:space="0" w:color="auto"/>
            </w:tcBorders>
            <w:shd w:val="clear" w:color="auto" w:fill="auto"/>
            <w:noWrap/>
            <w:vAlign w:val="center"/>
            <w:hideMark/>
          </w:tcPr>
          <w:p w14:paraId="3099980F" w14:textId="1BCDF58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47,9%</w:t>
            </w:r>
          </w:p>
        </w:tc>
      </w:tr>
      <w:tr w:rsidR="00EF68E9" w:rsidRPr="00BB7B64" w14:paraId="765466B3" w14:textId="77777777" w:rsidTr="00EF68E9">
        <w:trPr>
          <w:trHeight w:val="100"/>
        </w:trPr>
        <w:tc>
          <w:tcPr>
            <w:tcW w:w="4462" w:type="dxa"/>
            <w:tcBorders>
              <w:top w:val="nil"/>
              <w:left w:val="single" w:sz="4" w:space="0" w:color="auto"/>
              <w:bottom w:val="single" w:sz="4" w:space="0" w:color="auto"/>
              <w:right w:val="single" w:sz="4" w:space="0" w:color="auto"/>
            </w:tcBorders>
            <w:shd w:val="clear" w:color="auto" w:fill="auto"/>
            <w:vAlign w:val="center"/>
            <w:hideMark/>
          </w:tcPr>
          <w:p w14:paraId="20C75BD4"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1122" w:type="dxa"/>
            <w:tcBorders>
              <w:top w:val="nil"/>
              <w:left w:val="nil"/>
              <w:bottom w:val="single" w:sz="8" w:space="0" w:color="auto"/>
              <w:right w:val="single" w:sz="8" w:space="0" w:color="auto"/>
            </w:tcBorders>
            <w:shd w:val="clear" w:color="auto" w:fill="auto"/>
            <w:noWrap/>
            <w:vAlign w:val="center"/>
            <w:hideMark/>
          </w:tcPr>
          <w:p w14:paraId="1B1A9EC2" w14:textId="6C93036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10,1%</w:t>
            </w:r>
          </w:p>
        </w:tc>
        <w:tc>
          <w:tcPr>
            <w:tcW w:w="1183" w:type="dxa"/>
            <w:tcBorders>
              <w:top w:val="nil"/>
              <w:left w:val="nil"/>
              <w:bottom w:val="single" w:sz="8" w:space="0" w:color="auto"/>
              <w:right w:val="single" w:sz="8" w:space="0" w:color="auto"/>
            </w:tcBorders>
            <w:shd w:val="clear" w:color="auto" w:fill="auto"/>
            <w:noWrap/>
            <w:vAlign w:val="center"/>
            <w:hideMark/>
          </w:tcPr>
          <w:p w14:paraId="6749464A" w14:textId="48C753F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18,9%</w:t>
            </w:r>
          </w:p>
        </w:tc>
        <w:tc>
          <w:tcPr>
            <w:tcW w:w="1400" w:type="dxa"/>
            <w:tcBorders>
              <w:top w:val="nil"/>
              <w:left w:val="nil"/>
              <w:bottom w:val="single" w:sz="8" w:space="0" w:color="auto"/>
              <w:right w:val="single" w:sz="8" w:space="0" w:color="auto"/>
            </w:tcBorders>
            <w:shd w:val="clear" w:color="auto" w:fill="auto"/>
            <w:noWrap/>
            <w:vAlign w:val="center"/>
            <w:hideMark/>
          </w:tcPr>
          <w:p w14:paraId="011A63DC" w14:textId="16888F44"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16,6%</w:t>
            </w:r>
          </w:p>
        </w:tc>
        <w:tc>
          <w:tcPr>
            <w:tcW w:w="1326" w:type="dxa"/>
            <w:tcBorders>
              <w:top w:val="nil"/>
              <w:left w:val="nil"/>
              <w:bottom w:val="single" w:sz="8" w:space="0" w:color="auto"/>
              <w:right w:val="single" w:sz="8" w:space="0" w:color="auto"/>
            </w:tcBorders>
            <w:shd w:val="clear" w:color="auto" w:fill="auto"/>
            <w:noWrap/>
            <w:vAlign w:val="center"/>
            <w:hideMark/>
          </w:tcPr>
          <w:p w14:paraId="6C7597FB" w14:textId="0D7AA0B4"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11,1%</w:t>
            </w:r>
          </w:p>
        </w:tc>
      </w:tr>
      <w:tr w:rsidR="00EF68E9" w:rsidRPr="00BB7B64" w14:paraId="30BC6F55" w14:textId="77777777" w:rsidTr="00EF68E9">
        <w:trPr>
          <w:trHeight w:val="203"/>
        </w:trPr>
        <w:tc>
          <w:tcPr>
            <w:tcW w:w="4462" w:type="dxa"/>
            <w:tcBorders>
              <w:top w:val="nil"/>
              <w:left w:val="single" w:sz="4" w:space="0" w:color="auto"/>
              <w:bottom w:val="single" w:sz="4" w:space="0" w:color="auto"/>
              <w:right w:val="single" w:sz="4" w:space="0" w:color="auto"/>
            </w:tcBorders>
            <w:shd w:val="clear" w:color="auto" w:fill="auto"/>
            <w:vAlign w:val="center"/>
            <w:hideMark/>
          </w:tcPr>
          <w:p w14:paraId="1EF4E9C6"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122" w:type="dxa"/>
            <w:tcBorders>
              <w:top w:val="nil"/>
              <w:left w:val="nil"/>
              <w:bottom w:val="single" w:sz="8" w:space="0" w:color="auto"/>
              <w:right w:val="single" w:sz="8" w:space="0" w:color="auto"/>
            </w:tcBorders>
            <w:shd w:val="clear" w:color="auto" w:fill="auto"/>
            <w:noWrap/>
            <w:vAlign w:val="center"/>
            <w:hideMark/>
          </w:tcPr>
          <w:p w14:paraId="34B91770" w14:textId="5A47C9A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23,2%</w:t>
            </w:r>
          </w:p>
        </w:tc>
        <w:tc>
          <w:tcPr>
            <w:tcW w:w="1183" w:type="dxa"/>
            <w:tcBorders>
              <w:top w:val="nil"/>
              <w:left w:val="nil"/>
              <w:bottom w:val="single" w:sz="8" w:space="0" w:color="auto"/>
              <w:right w:val="single" w:sz="8" w:space="0" w:color="auto"/>
            </w:tcBorders>
            <w:shd w:val="clear" w:color="auto" w:fill="auto"/>
            <w:noWrap/>
            <w:vAlign w:val="center"/>
            <w:hideMark/>
          </w:tcPr>
          <w:p w14:paraId="3BC4FA9B" w14:textId="7470A98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24,7%</w:t>
            </w:r>
          </w:p>
        </w:tc>
        <w:tc>
          <w:tcPr>
            <w:tcW w:w="1400" w:type="dxa"/>
            <w:tcBorders>
              <w:top w:val="nil"/>
              <w:left w:val="nil"/>
              <w:bottom w:val="single" w:sz="8" w:space="0" w:color="auto"/>
              <w:right w:val="single" w:sz="8" w:space="0" w:color="auto"/>
            </w:tcBorders>
            <w:shd w:val="clear" w:color="auto" w:fill="auto"/>
            <w:noWrap/>
            <w:vAlign w:val="center"/>
            <w:hideMark/>
          </w:tcPr>
          <w:p w14:paraId="0ECEDAC3" w14:textId="06AB296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20,6%</w:t>
            </w:r>
          </w:p>
        </w:tc>
        <w:tc>
          <w:tcPr>
            <w:tcW w:w="1326" w:type="dxa"/>
            <w:tcBorders>
              <w:top w:val="nil"/>
              <w:left w:val="nil"/>
              <w:bottom w:val="single" w:sz="8" w:space="0" w:color="auto"/>
              <w:right w:val="single" w:sz="8" w:space="0" w:color="auto"/>
            </w:tcBorders>
            <w:shd w:val="clear" w:color="auto" w:fill="auto"/>
            <w:noWrap/>
            <w:vAlign w:val="center"/>
            <w:hideMark/>
          </w:tcPr>
          <w:p w14:paraId="30AB2523" w14:textId="624F933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8,5%</w:t>
            </w:r>
          </w:p>
        </w:tc>
      </w:tr>
    </w:tbl>
    <w:p w14:paraId="4807CB86" w14:textId="77777777" w:rsidR="00EF68E9" w:rsidRPr="00BB7B64" w:rsidRDefault="00EF68E9" w:rsidP="00EF68E9">
      <w:pPr>
        <w:spacing w:line="276" w:lineRule="auto"/>
        <w:jc w:val="center"/>
        <w:rPr>
          <w:rFonts w:ascii="Times New Roman" w:hAnsi="Times New Roman" w:cs="Times New Roman"/>
          <w:b/>
        </w:rPr>
      </w:pPr>
    </w:p>
    <w:p w14:paraId="6E179DA2" w14:textId="77777777" w:rsidR="00EF68E9" w:rsidRPr="00BB7B64" w:rsidRDefault="00EF68E9" w:rsidP="00EF68E9">
      <w:pPr>
        <w:spacing w:line="276" w:lineRule="auto"/>
        <w:jc w:val="both"/>
        <w:rPr>
          <w:rFonts w:ascii="Times New Roman" w:hAnsi="Times New Roman" w:cs="Times New Roman"/>
          <w:b/>
        </w:rPr>
      </w:pPr>
      <w:r w:rsidRPr="00BB7B64">
        <w:rPr>
          <w:rFonts w:ascii="Times New Roman" w:hAnsi="Times New Roman" w:cs="Times New Roman"/>
          <w:b/>
        </w:rPr>
        <w:t>Недостатня кількість місць (ліжок у палатах) під час спалаху захворювань</w:t>
      </w:r>
    </w:p>
    <w:tbl>
      <w:tblPr>
        <w:tblW w:w="9493" w:type="dxa"/>
        <w:tblLook w:val="04A0" w:firstRow="1" w:lastRow="0" w:firstColumn="1" w:lastColumn="0" w:noHBand="0" w:noVBand="1"/>
      </w:tblPr>
      <w:tblGrid>
        <w:gridCol w:w="4462"/>
        <w:gridCol w:w="1122"/>
        <w:gridCol w:w="1183"/>
        <w:gridCol w:w="1400"/>
        <w:gridCol w:w="1326"/>
      </w:tblGrid>
      <w:tr w:rsidR="00EF68E9" w:rsidRPr="00BB7B64" w14:paraId="47D77779" w14:textId="77777777" w:rsidTr="00EF68E9">
        <w:trPr>
          <w:trHeight w:val="58"/>
        </w:trPr>
        <w:tc>
          <w:tcPr>
            <w:tcW w:w="44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073468"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7E724AA0" w14:textId="1BA5761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01A5DBF5" w14:textId="56DEC50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52F3F4FC" w14:textId="399CC1D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740A3D1D" w14:textId="23D446F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EF68E9" w:rsidRPr="00BB7B64" w14:paraId="7F2AF45A" w14:textId="77777777" w:rsidTr="00EF68E9">
        <w:trPr>
          <w:trHeight w:val="74"/>
        </w:trPr>
        <w:tc>
          <w:tcPr>
            <w:tcW w:w="4462" w:type="dxa"/>
            <w:tcBorders>
              <w:top w:val="nil"/>
              <w:left w:val="single" w:sz="4" w:space="0" w:color="auto"/>
              <w:bottom w:val="single" w:sz="4" w:space="0" w:color="auto"/>
              <w:right w:val="single" w:sz="4" w:space="0" w:color="auto"/>
            </w:tcBorders>
            <w:shd w:val="clear" w:color="auto" w:fill="auto"/>
            <w:hideMark/>
          </w:tcPr>
          <w:p w14:paraId="300F3333"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1122" w:type="dxa"/>
            <w:tcBorders>
              <w:top w:val="nil"/>
              <w:left w:val="nil"/>
              <w:bottom w:val="single" w:sz="4" w:space="0" w:color="auto"/>
              <w:right w:val="single" w:sz="4" w:space="0" w:color="auto"/>
            </w:tcBorders>
            <w:shd w:val="clear" w:color="auto" w:fill="auto"/>
            <w:noWrap/>
            <w:vAlign w:val="center"/>
            <w:hideMark/>
          </w:tcPr>
          <w:p w14:paraId="522C07FD" w14:textId="4F5E6B80"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24,1%</w:t>
            </w:r>
          </w:p>
        </w:tc>
        <w:tc>
          <w:tcPr>
            <w:tcW w:w="1183" w:type="dxa"/>
            <w:tcBorders>
              <w:top w:val="nil"/>
              <w:left w:val="nil"/>
              <w:bottom w:val="single" w:sz="4" w:space="0" w:color="auto"/>
              <w:right w:val="single" w:sz="4" w:space="0" w:color="auto"/>
            </w:tcBorders>
            <w:shd w:val="clear" w:color="auto" w:fill="auto"/>
            <w:noWrap/>
            <w:vAlign w:val="center"/>
            <w:hideMark/>
          </w:tcPr>
          <w:p w14:paraId="7E3B544A" w14:textId="13FC3009"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25,1%</w:t>
            </w:r>
          </w:p>
        </w:tc>
        <w:tc>
          <w:tcPr>
            <w:tcW w:w="1400" w:type="dxa"/>
            <w:tcBorders>
              <w:top w:val="nil"/>
              <w:left w:val="nil"/>
              <w:bottom w:val="single" w:sz="4" w:space="0" w:color="auto"/>
              <w:right w:val="single" w:sz="4" w:space="0" w:color="auto"/>
            </w:tcBorders>
            <w:shd w:val="clear" w:color="auto" w:fill="auto"/>
            <w:noWrap/>
            <w:vAlign w:val="center"/>
            <w:hideMark/>
          </w:tcPr>
          <w:p w14:paraId="451DA3DA" w14:textId="38745AE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23,9%</w:t>
            </w:r>
          </w:p>
        </w:tc>
        <w:tc>
          <w:tcPr>
            <w:tcW w:w="1326" w:type="dxa"/>
            <w:tcBorders>
              <w:top w:val="nil"/>
              <w:left w:val="nil"/>
              <w:bottom w:val="single" w:sz="4" w:space="0" w:color="auto"/>
              <w:right w:val="single" w:sz="4" w:space="0" w:color="auto"/>
            </w:tcBorders>
            <w:shd w:val="clear" w:color="auto" w:fill="auto"/>
            <w:noWrap/>
            <w:vAlign w:val="center"/>
            <w:hideMark/>
          </w:tcPr>
          <w:p w14:paraId="1D23BD89" w14:textId="7BBB98D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32,5%</w:t>
            </w:r>
          </w:p>
        </w:tc>
      </w:tr>
      <w:tr w:rsidR="00EF68E9" w:rsidRPr="00BB7B64" w14:paraId="1E3FBAFA" w14:textId="77777777" w:rsidTr="00EF68E9">
        <w:trPr>
          <w:trHeight w:val="206"/>
        </w:trPr>
        <w:tc>
          <w:tcPr>
            <w:tcW w:w="4462" w:type="dxa"/>
            <w:tcBorders>
              <w:top w:val="nil"/>
              <w:left w:val="single" w:sz="4" w:space="0" w:color="auto"/>
              <w:bottom w:val="single" w:sz="4" w:space="0" w:color="auto"/>
              <w:right w:val="single" w:sz="4" w:space="0" w:color="auto"/>
            </w:tcBorders>
            <w:shd w:val="clear" w:color="auto" w:fill="auto"/>
            <w:hideMark/>
          </w:tcPr>
          <w:p w14:paraId="2DED1AC1"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122" w:type="dxa"/>
            <w:tcBorders>
              <w:top w:val="nil"/>
              <w:left w:val="nil"/>
              <w:bottom w:val="single" w:sz="4" w:space="0" w:color="auto"/>
              <w:right w:val="single" w:sz="4" w:space="0" w:color="auto"/>
            </w:tcBorders>
            <w:shd w:val="clear" w:color="auto" w:fill="auto"/>
            <w:noWrap/>
            <w:vAlign w:val="center"/>
            <w:hideMark/>
          </w:tcPr>
          <w:p w14:paraId="7C2833E7" w14:textId="57A1B534"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46,6%</w:t>
            </w:r>
          </w:p>
        </w:tc>
        <w:tc>
          <w:tcPr>
            <w:tcW w:w="1183" w:type="dxa"/>
            <w:tcBorders>
              <w:top w:val="nil"/>
              <w:left w:val="nil"/>
              <w:bottom w:val="single" w:sz="4" w:space="0" w:color="auto"/>
              <w:right w:val="single" w:sz="4" w:space="0" w:color="auto"/>
            </w:tcBorders>
            <w:shd w:val="clear" w:color="auto" w:fill="auto"/>
            <w:noWrap/>
            <w:vAlign w:val="center"/>
            <w:hideMark/>
          </w:tcPr>
          <w:p w14:paraId="2D5C244C" w14:textId="3F1117A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28,4%</w:t>
            </w:r>
          </w:p>
        </w:tc>
        <w:tc>
          <w:tcPr>
            <w:tcW w:w="1400" w:type="dxa"/>
            <w:tcBorders>
              <w:top w:val="nil"/>
              <w:left w:val="nil"/>
              <w:bottom w:val="single" w:sz="4" w:space="0" w:color="auto"/>
              <w:right w:val="single" w:sz="4" w:space="0" w:color="auto"/>
            </w:tcBorders>
            <w:shd w:val="clear" w:color="auto" w:fill="auto"/>
            <w:noWrap/>
            <w:vAlign w:val="center"/>
            <w:hideMark/>
          </w:tcPr>
          <w:p w14:paraId="42E9495B" w14:textId="734F3AA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38,4%</w:t>
            </w:r>
          </w:p>
        </w:tc>
        <w:tc>
          <w:tcPr>
            <w:tcW w:w="1326" w:type="dxa"/>
            <w:tcBorders>
              <w:top w:val="nil"/>
              <w:left w:val="nil"/>
              <w:bottom w:val="single" w:sz="4" w:space="0" w:color="auto"/>
              <w:right w:val="single" w:sz="4" w:space="0" w:color="auto"/>
            </w:tcBorders>
            <w:shd w:val="clear" w:color="auto" w:fill="auto"/>
            <w:noWrap/>
            <w:vAlign w:val="center"/>
            <w:hideMark/>
          </w:tcPr>
          <w:p w14:paraId="0AB0086C" w14:textId="1507042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46,6%</w:t>
            </w:r>
          </w:p>
        </w:tc>
      </w:tr>
      <w:tr w:rsidR="00EF68E9" w:rsidRPr="00BB7B64" w14:paraId="564A1395" w14:textId="77777777" w:rsidTr="00EF68E9">
        <w:trPr>
          <w:trHeight w:val="181"/>
        </w:trPr>
        <w:tc>
          <w:tcPr>
            <w:tcW w:w="4462" w:type="dxa"/>
            <w:tcBorders>
              <w:top w:val="nil"/>
              <w:left w:val="single" w:sz="4" w:space="0" w:color="auto"/>
              <w:bottom w:val="single" w:sz="4" w:space="0" w:color="auto"/>
              <w:right w:val="single" w:sz="4" w:space="0" w:color="auto"/>
            </w:tcBorders>
            <w:shd w:val="clear" w:color="auto" w:fill="auto"/>
            <w:hideMark/>
          </w:tcPr>
          <w:p w14:paraId="0DF4D4F3"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1122" w:type="dxa"/>
            <w:tcBorders>
              <w:top w:val="nil"/>
              <w:left w:val="nil"/>
              <w:bottom w:val="single" w:sz="4" w:space="0" w:color="auto"/>
              <w:right w:val="single" w:sz="4" w:space="0" w:color="auto"/>
            </w:tcBorders>
            <w:shd w:val="clear" w:color="auto" w:fill="auto"/>
            <w:noWrap/>
            <w:vAlign w:val="center"/>
            <w:hideMark/>
          </w:tcPr>
          <w:p w14:paraId="049A36BD" w14:textId="5C14647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5,7%</w:t>
            </w:r>
          </w:p>
        </w:tc>
        <w:tc>
          <w:tcPr>
            <w:tcW w:w="1183" w:type="dxa"/>
            <w:tcBorders>
              <w:top w:val="nil"/>
              <w:left w:val="nil"/>
              <w:bottom w:val="single" w:sz="4" w:space="0" w:color="auto"/>
              <w:right w:val="single" w:sz="4" w:space="0" w:color="auto"/>
            </w:tcBorders>
            <w:shd w:val="clear" w:color="auto" w:fill="auto"/>
            <w:noWrap/>
            <w:vAlign w:val="center"/>
            <w:hideMark/>
          </w:tcPr>
          <w:p w14:paraId="2B329693" w14:textId="7F972F8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20,4%</w:t>
            </w:r>
          </w:p>
        </w:tc>
        <w:tc>
          <w:tcPr>
            <w:tcW w:w="1400" w:type="dxa"/>
            <w:tcBorders>
              <w:top w:val="nil"/>
              <w:left w:val="nil"/>
              <w:bottom w:val="single" w:sz="4" w:space="0" w:color="auto"/>
              <w:right w:val="single" w:sz="4" w:space="0" w:color="auto"/>
            </w:tcBorders>
            <w:shd w:val="clear" w:color="auto" w:fill="auto"/>
            <w:noWrap/>
            <w:vAlign w:val="center"/>
            <w:hideMark/>
          </w:tcPr>
          <w:p w14:paraId="4EC75BCB" w14:textId="64A7A1B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16,4%</w:t>
            </w:r>
          </w:p>
        </w:tc>
        <w:tc>
          <w:tcPr>
            <w:tcW w:w="1326" w:type="dxa"/>
            <w:tcBorders>
              <w:top w:val="nil"/>
              <w:left w:val="nil"/>
              <w:bottom w:val="single" w:sz="4" w:space="0" w:color="auto"/>
              <w:right w:val="single" w:sz="4" w:space="0" w:color="auto"/>
            </w:tcBorders>
            <w:shd w:val="clear" w:color="auto" w:fill="auto"/>
            <w:noWrap/>
            <w:vAlign w:val="center"/>
            <w:hideMark/>
          </w:tcPr>
          <w:p w14:paraId="51196525" w14:textId="630ABCB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8,5%</w:t>
            </w:r>
          </w:p>
        </w:tc>
      </w:tr>
      <w:tr w:rsidR="00EF68E9" w:rsidRPr="00BB7B64" w14:paraId="72F2FFEB" w14:textId="77777777" w:rsidTr="00EF68E9">
        <w:trPr>
          <w:trHeight w:val="172"/>
        </w:trPr>
        <w:tc>
          <w:tcPr>
            <w:tcW w:w="4462" w:type="dxa"/>
            <w:tcBorders>
              <w:top w:val="nil"/>
              <w:left w:val="single" w:sz="4" w:space="0" w:color="auto"/>
              <w:bottom w:val="single" w:sz="4" w:space="0" w:color="auto"/>
              <w:right w:val="single" w:sz="4" w:space="0" w:color="auto"/>
            </w:tcBorders>
            <w:shd w:val="clear" w:color="auto" w:fill="auto"/>
            <w:hideMark/>
          </w:tcPr>
          <w:p w14:paraId="72DE1E7B"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122" w:type="dxa"/>
            <w:tcBorders>
              <w:top w:val="nil"/>
              <w:left w:val="nil"/>
              <w:bottom w:val="single" w:sz="4" w:space="0" w:color="auto"/>
              <w:right w:val="single" w:sz="4" w:space="0" w:color="auto"/>
            </w:tcBorders>
            <w:shd w:val="clear" w:color="auto" w:fill="auto"/>
            <w:noWrap/>
            <w:vAlign w:val="center"/>
            <w:hideMark/>
          </w:tcPr>
          <w:p w14:paraId="4E444F57" w14:textId="6BC1D2A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23,6%</w:t>
            </w:r>
          </w:p>
        </w:tc>
        <w:tc>
          <w:tcPr>
            <w:tcW w:w="1183" w:type="dxa"/>
            <w:tcBorders>
              <w:top w:val="nil"/>
              <w:left w:val="nil"/>
              <w:bottom w:val="single" w:sz="4" w:space="0" w:color="auto"/>
              <w:right w:val="single" w:sz="4" w:space="0" w:color="auto"/>
            </w:tcBorders>
            <w:shd w:val="clear" w:color="auto" w:fill="auto"/>
            <w:noWrap/>
            <w:vAlign w:val="center"/>
            <w:hideMark/>
          </w:tcPr>
          <w:p w14:paraId="2DA4A3C8" w14:textId="600B470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26,0%</w:t>
            </w:r>
          </w:p>
        </w:tc>
        <w:tc>
          <w:tcPr>
            <w:tcW w:w="1400" w:type="dxa"/>
            <w:tcBorders>
              <w:top w:val="nil"/>
              <w:left w:val="nil"/>
              <w:bottom w:val="single" w:sz="4" w:space="0" w:color="auto"/>
              <w:right w:val="single" w:sz="4" w:space="0" w:color="auto"/>
            </w:tcBorders>
            <w:shd w:val="clear" w:color="auto" w:fill="auto"/>
            <w:noWrap/>
            <w:vAlign w:val="center"/>
            <w:hideMark/>
          </w:tcPr>
          <w:p w14:paraId="202C0E11" w14:textId="455B2CEE"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21,3%</w:t>
            </w:r>
          </w:p>
        </w:tc>
        <w:tc>
          <w:tcPr>
            <w:tcW w:w="1326" w:type="dxa"/>
            <w:tcBorders>
              <w:top w:val="nil"/>
              <w:left w:val="nil"/>
              <w:bottom w:val="single" w:sz="4" w:space="0" w:color="auto"/>
              <w:right w:val="single" w:sz="4" w:space="0" w:color="auto"/>
            </w:tcBorders>
            <w:shd w:val="clear" w:color="auto" w:fill="auto"/>
            <w:noWrap/>
            <w:vAlign w:val="center"/>
            <w:hideMark/>
          </w:tcPr>
          <w:p w14:paraId="552476EB" w14:textId="49A3A1A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12,4%</w:t>
            </w:r>
          </w:p>
        </w:tc>
      </w:tr>
    </w:tbl>
    <w:p w14:paraId="6F50BF72" w14:textId="77777777" w:rsidR="00EF68E9" w:rsidRPr="00BB7B64" w:rsidRDefault="00EF68E9" w:rsidP="00EF68E9">
      <w:pPr>
        <w:spacing w:line="276" w:lineRule="auto"/>
        <w:rPr>
          <w:rFonts w:ascii="Times New Roman" w:hAnsi="Times New Roman" w:cs="Times New Roman"/>
          <w:b/>
        </w:rPr>
      </w:pPr>
    </w:p>
    <w:p w14:paraId="07CD79F8"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Складність запису на прийом до лікарів</w:t>
      </w:r>
    </w:p>
    <w:tbl>
      <w:tblPr>
        <w:tblW w:w="9493" w:type="dxa"/>
        <w:tblLook w:val="04A0" w:firstRow="1" w:lastRow="0" w:firstColumn="1" w:lastColumn="0" w:noHBand="0" w:noVBand="1"/>
      </w:tblPr>
      <w:tblGrid>
        <w:gridCol w:w="4462"/>
        <w:gridCol w:w="1122"/>
        <w:gridCol w:w="1183"/>
        <w:gridCol w:w="1400"/>
        <w:gridCol w:w="1326"/>
      </w:tblGrid>
      <w:tr w:rsidR="00EF68E9" w:rsidRPr="00BB7B64" w14:paraId="511F3F1F" w14:textId="77777777" w:rsidTr="00EF68E9">
        <w:trPr>
          <w:trHeight w:val="530"/>
        </w:trPr>
        <w:tc>
          <w:tcPr>
            <w:tcW w:w="44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CCD4D1"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7D0D38D4" w14:textId="1FED5E9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7F4A1439" w14:textId="0F6F31F3"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57F6CE9C" w14:textId="0B3CBA9E"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326112E9" w14:textId="49DF217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EF68E9" w:rsidRPr="00BB7B64" w14:paraId="0E7492B2" w14:textId="77777777" w:rsidTr="00EF68E9">
        <w:trPr>
          <w:trHeight w:val="215"/>
        </w:trPr>
        <w:tc>
          <w:tcPr>
            <w:tcW w:w="4462" w:type="dxa"/>
            <w:tcBorders>
              <w:top w:val="nil"/>
              <w:left w:val="single" w:sz="4" w:space="0" w:color="auto"/>
              <w:bottom w:val="single" w:sz="4" w:space="0" w:color="auto"/>
              <w:right w:val="single" w:sz="4" w:space="0" w:color="auto"/>
            </w:tcBorders>
            <w:shd w:val="clear" w:color="auto" w:fill="auto"/>
            <w:hideMark/>
          </w:tcPr>
          <w:p w14:paraId="36C5773B"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1122" w:type="dxa"/>
            <w:tcBorders>
              <w:top w:val="nil"/>
              <w:left w:val="nil"/>
              <w:bottom w:val="single" w:sz="4" w:space="0" w:color="auto"/>
              <w:right w:val="single" w:sz="4" w:space="0" w:color="auto"/>
            </w:tcBorders>
            <w:shd w:val="clear" w:color="auto" w:fill="auto"/>
            <w:noWrap/>
            <w:vAlign w:val="center"/>
            <w:hideMark/>
          </w:tcPr>
          <w:p w14:paraId="507BECA6" w14:textId="53326B6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9,5%</w:t>
            </w:r>
          </w:p>
        </w:tc>
        <w:tc>
          <w:tcPr>
            <w:tcW w:w="1183" w:type="dxa"/>
            <w:tcBorders>
              <w:top w:val="nil"/>
              <w:left w:val="nil"/>
              <w:bottom w:val="single" w:sz="4" w:space="0" w:color="auto"/>
              <w:right w:val="single" w:sz="4" w:space="0" w:color="auto"/>
            </w:tcBorders>
            <w:shd w:val="clear" w:color="auto" w:fill="auto"/>
            <w:noWrap/>
            <w:vAlign w:val="center"/>
            <w:hideMark/>
          </w:tcPr>
          <w:p w14:paraId="3D326A75" w14:textId="1CFE295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16,8%</w:t>
            </w:r>
          </w:p>
        </w:tc>
        <w:tc>
          <w:tcPr>
            <w:tcW w:w="1400" w:type="dxa"/>
            <w:tcBorders>
              <w:top w:val="nil"/>
              <w:left w:val="nil"/>
              <w:bottom w:val="single" w:sz="4" w:space="0" w:color="auto"/>
              <w:right w:val="single" w:sz="4" w:space="0" w:color="auto"/>
            </w:tcBorders>
            <w:shd w:val="clear" w:color="auto" w:fill="auto"/>
            <w:noWrap/>
            <w:vAlign w:val="center"/>
            <w:hideMark/>
          </w:tcPr>
          <w:p w14:paraId="522ACF4A" w14:textId="5BAE63E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16,7%</w:t>
            </w:r>
          </w:p>
        </w:tc>
        <w:tc>
          <w:tcPr>
            <w:tcW w:w="1326" w:type="dxa"/>
            <w:tcBorders>
              <w:top w:val="nil"/>
              <w:left w:val="nil"/>
              <w:bottom w:val="single" w:sz="4" w:space="0" w:color="auto"/>
              <w:right w:val="single" w:sz="4" w:space="0" w:color="auto"/>
            </w:tcBorders>
            <w:shd w:val="clear" w:color="auto" w:fill="auto"/>
            <w:noWrap/>
            <w:vAlign w:val="center"/>
            <w:hideMark/>
          </w:tcPr>
          <w:p w14:paraId="4F5F19FB" w14:textId="31A46460"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12,9%</w:t>
            </w:r>
          </w:p>
        </w:tc>
      </w:tr>
      <w:tr w:rsidR="00EF68E9" w:rsidRPr="00BB7B64" w14:paraId="184E7995" w14:textId="77777777" w:rsidTr="00EF68E9">
        <w:trPr>
          <w:trHeight w:val="334"/>
        </w:trPr>
        <w:tc>
          <w:tcPr>
            <w:tcW w:w="4462" w:type="dxa"/>
            <w:tcBorders>
              <w:top w:val="nil"/>
              <w:left w:val="single" w:sz="4" w:space="0" w:color="auto"/>
              <w:bottom w:val="single" w:sz="4" w:space="0" w:color="auto"/>
              <w:right w:val="single" w:sz="4" w:space="0" w:color="auto"/>
            </w:tcBorders>
            <w:shd w:val="clear" w:color="auto" w:fill="auto"/>
            <w:hideMark/>
          </w:tcPr>
          <w:p w14:paraId="292C6858"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122" w:type="dxa"/>
            <w:tcBorders>
              <w:top w:val="nil"/>
              <w:left w:val="nil"/>
              <w:bottom w:val="single" w:sz="4" w:space="0" w:color="auto"/>
              <w:right w:val="single" w:sz="4" w:space="0" w:color="auto"/>
            </w:tcBorders>
            <w:shd w:val="clear" w:color="auto" w:fill="auto"/>
            <w:noWrap/>
            <w:vAlign w:val="center"/>
            <w:hideMark/>
          </w:tcPr>
          <w:p w14:paraId="27ABBBDB" w14:textId="6F85D48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32,5%</w:t>
            </w:r>
          </w:p>
        </w:tc>
        <w:tc>
          <w:tcPr>
            <w:tcW w:w="1183" w:type="dxa"/>
            <w:tcBorders>
              <w:top w:val="nil"/>
              <w:left w:val="nil"/>
              <w:bottom w:val="single" w:sz="4" w:space="0" w:color="auto"/>
              <w:right w:val="single" w:sz="4" w:space="0" w:color="auto"/>
            </w:tcBorders>
            <w:shd w:val="clear" w:color="auto" w:fill="auto"/>
            <w:noWrap/>
            <w:vAlign w:val="center"/>
            <w:hideMark/>
          </w:tcPr>
          <w:p w14:paraId="025289C5" w14:textId="1BE1FAF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20,1%</w:t>
            </w:r>
          </w:p>
        </w:tc>
        <w:tc>
          <w:tcPr>
            <w:tcW w:w="1400" w:type="dxa"/>
            <w:tcBorders>
              <w:top w:val="nil"/>
              <w:left w:val="nil"/>
              <w:bottom w:val="single" w:sz="4" w:space="0" w:color="auto"/>
              <w:right w:val="single" w:sz="4" w:space="0" w:color="auto"/>
            </w:tcBorders>
            <w:shd w:val="clear" w:color="auto" w:fill="auto"/>
            <w:noWrap/>
            <w:vAlign w:val="center"/>
            <w:hideMark/>
          </w:tcPr>
          <w:p w14:paraId="337BE970" w14:textId="1138931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29,0%</w:t>
            </w:r>
          </w:p>
        </w:tc>
        <w:tc>
          <w:tcPr>
            <w:tcW w:w="1326" w:type="dxa"/>
            <w:tcBorders>
              <w:top w:val="nil"/>
              <w:left w:val="nil"/>
              <w:bottom w:val="single" w:sz="4" w:space="0" w:color="auto"/>
              <w:right w:val="single" w:sz="4" w:space="0" w:color="auto"/>
            </w:tcBorders>
            <w:shd w:val="clear" w:color="auto" w:fill="auto"/>
            <w:noWrap/>
            <w:vAlign w:val="center"/>
            <w:hideMark/>
          </w:tcPr>
          <w:p w14:paraId="33B7413C" w14:textId="4448377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34,8%</w:t>
            </w:r>
          </w:p>
        </w:tc>
      </w:tr>
      <w:tr w:rsidR="00EF68E9" w:rsidRPr="00BB7B64" w14:paraId="5ED63A4A" w14:textId="77777777" w:rsidTr="00EF68E9">
        <w:trPr>
          <w:trHeight w:val="139"/>
        </w:trPr>
        <w:tc>
          <w:tcPr>
            <w:tcW w:w="4462" w:type="dxa"/>
            <w:tcBorders>
              <w:top w:val="nil"/>
              <w:left w:val="single" w:sz="4" w:space="0" w:color="auto"/>
              <w:bottom w:val="single" w:sz="4" w:space="0" w:color="auto"/>
              <w:right w:val="single" w:sz="4" w:space="0" w:color="auto"/>
            </w:tcBorders>
            <w:shd w:val="clear" w:color="auto" w:fill="auto"/>
            <w:hideMark/>
          </w:tcPr>
          <w:p w14:paraId="159B1A5B"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1122" w:type="dxa"/>
            <w:tcBorders>
              <w:top w:val="nil"/>
              <w:left w:val="nil"/>
              <w:bottom w:val="single" w:sz="4" w:space="0" w:color="auto"/>
              <w:right w:val="single" w:sz="4" w:space="0" w:color="auto"/>
            </w:tcBorders>
            <w:shd w:val="clear" w:color="auto" w:fill="auto"/>
            <w:noWrap/>
            <w:vAlign w:val="center"/>
            <w:hideMark/>
          </w:tcPr>
          <w:p w14:paraId="7A4EC4A3" w14:textId="7053AFB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23,2%</w:t>
            </w:r>
          </w:p>
        </w:tc>
        <w:tc>
          <w:tcPr>
            <w:tcW w:w="1183" w:type="dxa"/>
            <w:tcBorders>
              <w:top w:val="nil"/>
              <w:left w:val="nil"/>
              <w:bottom w:val="single" w:sz="4" w:space="0" w:color="auto"/>
              <w:right w:val="single" w:sz="4" w:space="0" w:color="auto"/>
            </w:tcBorders>
            <w:shd w:val="clear" w:color="auto" w:fill="auto"/>
            <w:noWrap/>
            <w:vAlign w:val="center"/>
            <w:hideMark/>
          </w:tcPr>
          <w:p w14:paraId="3ADA882B" w14:textId="2438F89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25,6%</w:t>
            </w:r>
          </w:p>
        </w:tc>
        <w:tc>
          <w:tcPr>
            <w:tcW w:w="1400" w:type="dxa"/>
            <w:tcBorders>
              <w:top w:val="nil"/>
              <w:left w:val="nil"/>
              <w:bottom w:val="single" w:sz="4" w:space="0" w:color="auto"/>
              <w:right w:val="single" w:sz="4" w:space="0" w:color="auto"/>
            </w:tcBorders>
            <w:shd w:val="clear" w:color="auto" w:fill="auto"/>
            <w:noWrap/>
            <w:vAlign w:val="center"/>
            <w:hideMark/>
          </w:tcPr>
          <w:p w14:paraId="6CA6A346" w14:textId="249FC5E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22,0%</w:t>
            </w:r>
          </w:p>
        </w:tc>
        <w:tc>
          <w:tcPr>
            <w:tcW w:w="1326" w:type="dxa"/>
            <w:tcBorders>
              <w:top w:val="nil"/>
              <w:left w:val="nil"/>
              <w:bottom w:val="single" w:sz="4" w:space="0" w:color="auto"/>
              <w:right w:val="single" w:sz="4" w:space="0" w:color="auto"/>
            </w:tcBorders>
            <w:shd w:val="clear" w:color="auto" w:fill="auto"/>
            <w:noWrap/>
            <w:vAlign w:val="center"/>
            <w:hideMark/>
          </w:tcPr>
          <w:p w14:paraId="4FD2A379" w14:textId="39F75500"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27,5%</w:t>
            </w:r>
          </w:p>
        </w:tc>
      </w:tr>
      <w:tr w:rsidR="00EF68E9" w:rsidRPr="00BB7B64" w14:paraId="001ACD9E" w14:textId="77777777" w:rsidTr="00EF68E9">
        <w:trPr>
          <w:trHeight w:val="130"/>
        </w:trPr>
        <w:tc>
          <w:tcPr>
            <w:tcW w:w="4462" w:type="dxa"/>
            <w:tcBorders>
              <w:top w:val="nil"/>
              <w:left w:val="single" w:sz="4" w:space="0" w:color="auto"/>
              <w:bottom w:val="single" w:sz="4" w:space="0" w:color="auto"/>
              <w:right w:val="single" w:sz="4" w:space="0" w:color="auto"/>
            </w:tcBorders>
            <w:shd w:val="clear" w:color="auto" w:fill="auto"/>
            <w:hideMark/>
          </w:tcPr>
          <w:p w14:paraId="5B8700D9"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122" w:type="dxa"/>
            <w:tcBorders>
              <w:top w:val="nil"/>
              <w:left w:val="nil"/>
              <w:bottom w:val="single" w:sz="4" w:space="0" w:color="auto"/>
              <w:right w:val="single" w:sz="4" w:space="0" w:color="auto"/>
            </w:tcBorders>
            <w:shd w:val="clear" w:color="auto" w:fill="auto"/>
            <w:noWrap/>
            <w:vAlign w:val="center"/>
            <w:hideMark/>
          </w:tcPr>
          <w:p w14:paraId="6538681C" w14:textId="5D9F0BA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34,8%</w:t>
            </w:r>
          </w:p>
        </w:tc>
        <w:tc>
          <w:tcPr>
            <w:tcW w:w="1183" w:type="dxa"/>
            <w:tcBorders>
              <w:top w:val="nil"/>
              <w:left w:val="nil"/>
              <w:bottom w:val="single" w:sz="4" w:space="0" w:color="auto"/>
              <w:right w:val="single" w:sz="4" w:space="0" w:color="auto"/>
            </w:tcBorders>
            <w:shd w:val="clear" w:color="auto" w:fill="auto"/>
            <w:noWrap/>
            <w:vAlign w:val="center"/>
            <w:hideMark/>
          </w:tcPr>
          <w:p w14:paraId="3FFEEDDD" w14:textId="684750D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37,5%</w:t>
            </w:r>
          </w:p>
        </w:tc>
        <w:tc>
          <w:tcPr>
            <w:tcW w:w="1400" w:type="dxa"/>
            <w:tcBorders>
              <w:top w:val="nil"/>
              <w:left w:val="nil"/>
              <w:bottom w:val="single" w:sz="4" w:space="0" w:color="auto"/>
              <w:right w:val="single" w:sz="4" w:space="0" w:color="auto"/>
            </w:tcBorders>
            <w:shd w:val="clear" w:color="auto" w:fill="auto"/>
            <w:noWrap/>
            <w:vAlign w:val="center"/>
            <w:hideMark/>
          </w:tcPr>
          <w:p w14:paraId="31F7FC25" w14:textId="7D72AC8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32,3%</w:t>
            </w:r>
          </w:p>
        </w:tc>
        <w:tc>
          <w:tcPr>
            <w:tcW w:w="1326" w:type="dxa"/>
            <w:tcBorders>
              <w:top w:val="nil"/>
              <w:left w:val="nil"/>
              <w:bottom w:val="single" w:sz="4" w:space="0" w:color="auto"/>
              <w:right w:val="single" w:sz="4" w:space="0" w:color="auto"/>
            </w:tcBorders>
            <w:shd w:val="clear" w:color="auto" w:fill="auto"/>
            <w:noWrap/>
            <w:vAlign w:val="center"/>
            <w:hideMark/>
          </w:tcPr>
          <w:p w14:paraId="1190EE83" w14:textId="0473C4A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24,9%</w:t>
            </w:r>
          </w:p>
        </w:tc>
      </w:tr>
    </w:tbl>
    <w:p w14:paraId="1F4ED874" w14:textId="77777777" w:rsidR="00EF68E9" w:rsidRPr="00BB7B64" w:rsidRDefault="00EF68E9" w:rsidP="00EF68E9">
      <w:pPr>
        <w:spacing w:line="276" w:lineRule="auto"/>
        <w:rPr>
          <w:rFonts w:ascii="Times New Roman" w:hAnsi="Times New Roman" w:cs="Times New Roman"/>
          <w:b/>
        </w:rPr>
      </w:pPr>
    </w:p>
    <w:p w14:paraId="2ED29A82"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Великі черги на прийомі в лікарів</w:t>
      </w:r>
    </w:p>
    <w:tbl>
      <w:tblPr>
        <w:tblW w:w="9498" w:type="dxa"/>
        <w:tblInd w:w="-5" w:type="dxa"/>
        <w:tblLook w:val="04A0" w:firstRow="1" w:lastRow="0" w:firstColumn="1" w:lastColumn="0" w:noHBand="0" w:noVBand="1"/>
      </w:tblPr>
      <w:tblGrid>
        <w:gridCol w:w="4570"/>
        <w:gridCol w:w="994"/>
        <w:gridCol w:w="1208"/>
        <w:gridCol w:w="1400"/>
        <w:gridCol w:w="1326"/>
      </w:tblGrid>
      <w:tr w:rsidR="00EF68E9" w:rsidRPr="00BB7B64" w14:paraId="4B2C8547" w14:textId="77777777" w:rsidTr="00EF68E9">
        <w:trPr>
          <w:trHeight w:val="300"/>
        </w:trPr>
        <w:tc>
          <w:tcPr>
            <w:tcW w:w="45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7E3036"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640C704A" w14:textId="3868050E"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208" w:type="dxa"/>
            <w:tcBorders>
              <w:top w:val="single" w:sz="4" w:space="0" w:color="auto"/>
              <w:left w:val="nil"/>
              <w:bottom w:val="single" w:sz="4" w:space="0" w:color="auto"/>
              <w:right w:val="single" w:sz="4" w:space="0" w:color="auto"/>
            </w:tcBorders>
            <w:shd w:val="clear" w:color="auto" w:fill="auto"/>
            <w:vAlign w:val="bottom"/>
            <w:hideMark/>
          </w:tcPr>
          <w:p w14:paraId="4C3CBD92" w14:textId="7569097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51415916" w14:textId="0B59AA4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53039308" w14:textId="737FC813"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EF68E9" w:rsidRPr="00BB7B64" w14:paraId="78682A0A" w14:textId="77777777" w:rsidTr="00EF68E9">
        <w:trPr>
          <w:trHeight w:val="274"/>
        </w:trPr>
        <w:tc>
          <w:tcPr>
            <w:tcW w:w="4570" w:type="dxa"/>
            <w:tcBorders>
              <w:top w:val="nil"/>
              <w:left w:val="single" w:sz="4" w:space="0" w:color="auto"/>
              <w:bottom w:val="single" w:sz="4" w:space="0" w:color="auto"/>
              <w:right w:val="single" w:sz="4" w:space="0" w:color="auto"/>
            </w:tcBorders>
            <w:shd w:val="clear" w:color="auto" w:fill="auto"/>
            <w:hideMark/>
          </w:tcPr>
          <w:p w14:paraId="0601D9CD"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94" w:type="dxa"/>
            <w:tcBorders>
              <w:top w:val="nil"/>
              <w:left w:val="nil"/>
              <w:bottom w:val="single" w:sz="4" w:space="0" w:color="auto"/>
              <w:right w:val="single" w:sz="4" w:space="0" w:color="auto"/>
            </w:tcBorders>
            <w:shd w:val="clear" w:color="auto" w:fill="auto"/>
            <w:noWrap/>
            <w:vAlign w:val="center"/>
            <w:hideMark/>
          </w:tcPr>
          <w:p w14:paraId="100D3B42" w14:textId="1E4F447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6,8%</w:t>
            </w:r>
          </w:p>
        </w:tc>
        <w:tc>
          <w:tcPr>
            <w:tcW w:w="1208" w:type="dxa"/>
            <w:tcBorders>
              <w:top w:val="nil"/>
              <w:left w:val="nil"/>
              <w:bottom w:val="single" w:sz="4" w:space="0" w:color="auto"/>
              <w:right w:val="single" w:sz="4" w:space="0" w:color="auto"/>
            </w:tcBorders>
            <w:shd w:val="clear" w:color="auto" w:fill="auto"/>
            <w:noWrap/>
            <w:vAlign w:val="center"/>
            <w:hideMark/>
          </w:tcPr>
          <w:p w14:paraId="66A705C7" w14:textId="0196886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15,5%</w:t>
            </w:r>
          </w:p>
        </w:tc>
        <w:tc>
          <w:tcPr>
            <w:tcW w:w="1400" w:type="dxa"/>
            <w:tcBorders>
              <w:top w:val="nil"/>
              <w:left w:val="nil"/>
              <w:bottom w:val="single" w:sz="4" w:space="0" w:color="auto"/>
              <w:right w:val="single" w:sz="4" w:space="0" w:color="auto"/>
            </w:tcBorders>
            <w:shd w:val="clear" w:color="auto" w:fill="auto"/>
            <w:noWrap/>
            <w:vAlign w:val="center"/>
            <w:hideMark/>
          </w:tcPr>
          <w:p w14:paraId="309582FA" w14:textId="5D4DBB7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23,5%</w:t>
            </w:r>
          </w:p>
        </w:tc>
        <w:tc>
          <w:tcPr>
            <w:tcW w:w="1326" w:type="dxa"/>
            <w:tcBorders>
              <w:top w:val="nil"/>
              <w:left w:val="nil"/>
              <w:bottom w:val="single" w:sz="4" w:space="0" w:color="auto"/>
              <w:right w:val="single" w:sz="4" w:space="0" w:color="auto"/>
            </w:tcBorders>
            <w:shd w:val="clear" w:color="auto" w:fill="auto"/>
            <w:noWrap/>
            <w:vAlign w:val="center"/>
            <w:hideMark/>
          </w:tcPr>
          <w:p w14:paraId="72CE88EF" w14:textId="15682D0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14,6%</w:t>
            </w:r>
          </w:p>
        </w:tc>
      </w:tr>
      <w:tr w:rsidR="00EF68E9" w:rsidRPr="00BB7B64" w14:paraId="77CA454F" w14:textId="77777777" w:rsidTr="00EF68E9">
        <w:trPr>
          <w:trHeight w:val="300"/>
        </w:trPr>
        <w:tc>
          <w:tcPr>
            <w:tcW w:w="4570" w:type="dxa"/>
            <w:tcBorders>
              <w:top w:val="nil"/>
              <w:left w:val="single" w:sz="4" w:space="0" w:color="auto"/>
              <w:bottom w:val="single" w:sz="4" w:space="0" w:color="auto"/>
              <w:right w:val="single" w:sz="4" w:space="0" w:color="auto"/>
            </w:tcBorders>
            <w:shd w:val="clear" w:color="auto" w:fill="auto"/>
            <w:hideMark/>
          </w:tcPr>
          <w:p w14:paraId="4F21AD28"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94" w:type="dxa"/>
            <w:tcBorders>
              <w:top w:val="nil"/>
              <w:left w:val="nil"/>
              <w:bottom w:val="single" w:sz="4" w:space="0" w:color="auto"/>
              <w:right w:val="single" w:sz="4" w:space="0" w:color="auto"/>
            </w:tcBorders>
            <w:shd w:val="clear" w:color="auto" w:fill="auto"/>
            <w:noWrap/>
            <w:vAlign w:val="center"/>
            <w:hideMark/>
          </w:tcPr>
          <w:p w14:paraId="59FCA42E" w14:textId="73D6460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27,9%</w:t>
            </w:r>
          </w:p>
        </w:tc>
        <w:tc>
          <w:tcPr>
            <w:tcW w:w="1208" w:type="dxa"/>
            <w:tcBorders>
              <w:top w:val="nil"/>
              <w:left w:val="nil"/>
              <w:bottom w:val="single" w:sz="4" w:space="0" w:color="auto"/>
              <w:right w:val="single" w:sz="4" w:space="0" w:color="auto"/>
            </w:tcBorders>
            <w:shd w:val="clear" w:color="auto" w:fill="auto"/>
            <w:noWrap/>
            <w:vAlign w:val="center"/>
            <w:hideMark/>
          </w:tcPr>
          <w:p w14:paraId="4C3371F2" w14:textId="5CBB966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26,6%</w:t>
            </w:r>
          </w:p>
        </w:tc>
        <w:tc>
          <w:tcPr>
            <w:tcW w:w="1400" w:type="dxa"/>
            <w:tcBorders>
              <w:top w:val="nil"/>
              <w:left w:val="nil"/>
              <w:bottom w:val="single" w:sz="4" w:space="0" w:color="auto"/>
              <w:right w:val="single" w:sz="4" w:space="0" w:color="auto"/>
            </w:tcBorders>
            <w:shd w:val="clear" w:color="auto" w:fill="auto"/>
            <w:noWrap/>
            <w:vAlign w:val="center"/>
            <w:hideMark/>
          </w:tcPr>
          <w:p w14:paraId="6CA726B4" w14:textId="773E608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38,0%</w:t>
            </w:r>
          </w:p>
        </w:tc>
        <w:tc>
          <w:tcPr>
            <w:tcW w:w="1326" w:type="dxa"/>
            <w:tcBorders>
              <w:top w:val="nil"/>
              <w:left w:val="nil"/>
              <w:bottom w:val="single" w:sz="4" w:space="0" w:color="auto"/>
              <w:right w:val="single" w:sz="4" w:space="0" w:color="auto"/>
            </w:tcBorders>
            <w:shd w:val="clear" w:color="auto" w:fill="auto"/>
            <w:noWrap/>
            <w:vAlign w:val="center"/>
            <w:hideMark/>
          </w:tcPr>
          <w:p w14:paraId="6384C6C4" w14:textId="1305B3B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39,1%</w:t>
            </w:r>
          </w:p>
        </w:tc>
      </w:tr>
      <w:tr w:rsidR="00EF68E9" w:rsidRPr="00BB7B64" w14:paraId="7873FFC3" w14:textId="77777777" w:rsidTr="00EF68E9">
        <w:trPr>
          <w:trHeight w:val="300"/>
        </w:trPr>
        <w:tc>
          <w:tcPr>
            <w:tcW w:w="4570" w:type="dxa"/>
            <w:tcBorders>
              <w:top w:val="nil"/>
              <w:left w:val="single" w:sz="4" w:space="0" w:color="auto"/>
              <w:bottom w:val="single" w:sz="4" w:space="0" w:color="auto"/>
              <w:right w:val="single" w:sz="4" w:space="0" w:color="auto"/>
            </w:tcBorders>
            <w:shd w:val="clear" w:color="auto" w:fill="auto"/>
            <w:hideMark/>
          </w:tcPr>
          <w:p w14:paraId="25D1EE6C"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94" w:type="dxa"/>
            <w:tcBorders>
              <w:top w:val="nil"/>
              <w:left w:val="nil"/>
              <w:bottom w:val="single" w:sz="4" w:space="0" w:color="auto"/>
              <w:right w:val="single" w:sz="4" w:space="0" w:color="auto"/>
            </w:tcBorders>
            <w:shd w:val="clear" w:color="auto" w:fill="auto"/>
            <w:noWrap/>
            <w:vAlign w:val="center"/>
            <w:hideMark/>
          </w:tcPr>
          <w:p w14:paraId="01B46F7E" w14:textId="37AA9A8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26,6%</w:t>
            </w:r>
          </w:p>
        </w:tc>
        <w:tc>
          <w:tcPr>
            <w:tcW w:w="1208" w:type="dxa"/>
            <w:tcBorders>
              <w:top w:val="nil"/>
              <w:left w:val="nil"/>
              <w:bottom w:val="single" w:sz="4" w:space="0" w:color="auto"/>
              <w:right w:val="single" w:sz="4" w:space="0" w:color="auto"/>
            </w:tcBorders>
            <w:shd w:val="clear" w:color="auto" w:fill="auto"/>
            <w:noWrap/>
            <w:vAlign w:val="center"/>
            <w:hideMark/>
          </w:tcPr>
          <w:p w14:paraId="0225E87A" w14:textId="0A74B3DE"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23,6%</w:t>
            </w:r>
          </w:p>
        </w:tc>
        <w:tc>
          <w:tcPr>
            <w:tcW w:w="1400" w:type="dxa"/>
            <w:tcBorders>
              <w:top w:val="nil"/>
              <w:left w:val="nil"/>
              <w:bottom w:val="single" w:sz="4" w:space="0" w:color="auto"/>
              <w:right w:val="single" w:sz="4" w:space="0" w:color="auto"/>
            </w:tcBorders>
            <w:shd w:val="clear" w:color="auto" w:fill="auto"/>
            <w:noWrap/>
            <w:vAlign w:val="center"/>
            <w:hideMark/>
          </w:tcPr>
          <w:p w14:paraId="0354508A" w14:textId="381A234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19,1%</w:t>
            </w:r>
          </w:p>
        </w:tc>
        <w:tc>
          <w:tcPr>
            <w:tcW w:w="1326" w:type="dxa"/>
            <w:tcBorders>
              <w:top w:val="nil"/>
              <w:left w:val="nil"/>
              <w:bottom w:val="single" w:sz="4" w:space="0" w:color="auto"/>
              <w:right w:val="single" w:sz="4" w:space="0" w:color="auto"/>
            </w:tcBorders>
            <w:shd w:val="clear" w:color="auto" w:fill="auto"/>
            <w:noWrap/>
            <w:vAlign w:val="center"/>
            <w:hideMark/>
          </w:tcPr>
          <w:p w14:paraId="54A27BCB" w14:textId="5BBC028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28,3%</w:t>
            </w:r>
          </w:p>
        </w:tc>
      </w:tr>
      <w:tr w:rsidR="00EF68E9" w:rsidRPr="00BB7B64" w14:paraId="638BDC50" w14:textId="77777777" w:rsidTr="00EF68E9">
        <w:trPr>
          <w:trHeight w:val="300"/>
        </w:trPr>
        <w:tc>
          <w:tcPr>
            <w:tcW w:w="4570" w:type="dxa"/>
            <w:tcBorders>
              <w:top w:val="nil"/>
              <w:left w:val="single" w:sz="4" w:space="0" w:color="auto"/>
              <w:bottom w:val="single" w:sz="4" w:space="0" w:color="auto"/>
              <w:right w:val="single" w:sz="4" w:space="0" w:color="auto"/>
            </w:tcBorders>
            <w:shd w:val="clear" w:color="auto" w:fill="auto"/>
            <w:hideMark/>
          </w:tcPr>
          <w:p w14:paraId="1527DDD8"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94" w:type="dxa"/>
            <w:tcBorders>
              <w:top w:val="nil"/>
              <w:left w:val="nil"/>
              <w:bottom w:val="single" w:sz="4" w:space="0" w:color="auto"/>
              <w:right w:val="single" w:sz="4" w:space="0" w:color="auto"/>
            </w:tcBorders>
            <w:shd w:val="clear" w:color="auto" w:fill="auto"/>
            <w:noWrap/>
            <w:vAlign w:val="center"/>
            <w:hideMark/>
          </w:tcPr>
          <w:p w14:paraId="357660A4" w14:textId="6387A2C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38,7%</w:t>
            </w:r>
          </w:p>
        </w:tc>
        <w:tc>
          <w:tcPr>
            <w:tcW w:w="1208" w:type="dxa"/>
            <w:tcBorders>
              <w:top w:val="nil"/>
              <w:left w:val="nil"/>
              <w:bottom w:val="single" w:sz="4" w:space="0" w:color="auto"/>
              <w:right w:val="single" w:sz="4" w:space="0" w:color="auto"/>
            </w:tcBorders>
            <w:shd w:val="clear" w:color="auto" w:fill="auto"/>
            <w:noWrap/>
            <w:vAlign w:val="center"/>
            <w:hideMark/>
          </w:tcPr>
          <w:p w14:paraId="19663DC3" w14:textId="7B4B71C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34,4%</w:t>
            </w:r>
          </w:p>
        </w:tc>
        <w:tc>
          <w:tcPr>
            <w:tcW w:w="1400" w:type="dxa"/>
            <w:tcBorders>
              <w:top w:val="nil"/>
              <w:left w:val="nil"/>
              <w:bottom w:val="single" w:sz="4" w:space="0" w:color="auto"/>
              <w:right w:val="single" w:sz="4" w:space="0" w:color="auto"/>
            </w:tcBorders>
            <w:shd w:val="clear" w:color="auto" w:fill="auto"/>
            <w:noWrap/>
            <w:vAlign w:val="center"/>
            <w:hideMark/>
          </w:tcPr>
          <w:p w14:paraId="025C0E93" w14:textId="3F4A885E"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19,4%</w:t>
            </w:r>
          </w:p>
        </w:tc>
        <w:tc>
          <w:tcPr>
            <w:tcW w:w="1326" w:type="dxa"/>
            <w:tcBorders>
              <w:top w:val="nil"/>
              <w:left w:val="nil"/>
              <w:bottom w:val="single" w:sz="4" w:space="0" w:color="auto"/>
              <w:right w:val="single" w:sz="4" w:space="0" w:color="auto"/>
            </w:tcBorders>
            <w:shd w:val="clear" w:color="auto" w:fill="auto"/>
            <w:noWrap/>
            <w:vAlign w:val="center"/>
            <w:hideMark/>
          </w:tcPr>
          <w:p w14:paraId="20A7E1BD" w14:textId="222904AE"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18,0%</w:t>
            </w:r>
          </w:p>
        </w:tc>
      </w:tr>
    </w:tbl>
    <w:p w14:paraId="078FD2F1" w14:textId="77777777" w:rsidR="00EF68E9" w:rsidRPr="00BB7B64" w:rsidRDefault="00EF68E9" w:rsidP="00EF68E9">
      <w:pPr>
        <w:spacing w:line="276" w:lineRule="auto"/>
        <w:rPr>
          <w:rFonts w:ascii="Times New Roman" w:hAnsi="Times New Roman" w:cs="Times New Roman"/>
          <w:b/>
        </w:rPr>
      </w:pPr>
    </w:p>
    <w:p w14:paraId="339C0DEA"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Відсутність потрібних лікарів-спеціалістів</w:t>
      </w:r>
    </w:p>
    <w:tbl>
      <w:tblPr>
        <w:tblW w:w="9493" w:type="dxa"/>
        <w:tblLook w:val="04A0" w:firstRow="1" w:lastRow="0" w:firstColumn="1" w:lastColumn="0" w:noHBand="0" w:noVBand="1"/>
      </w:tblPr>
      <w:tblGrid>
        <w:gridCol w:w="4590"/>
        <w:gridCol w:w="994"/>
        <w:gridCol w:w="1183"/>
        <w:gridCol w:w="1400"/>
        <w:gridCol w:w="1326"/>
      </w:tblGrid>
      <w:tr w:rsidR="00EF68E9" w:rsidRPr="00BB7B64" w14:paraId="077B00E7" w14:textId="77777777" w:rsidTr="00EF68E9">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CEA3DA"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06708D82" w14:textId="0945BBFE"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26F16741" w14:textId="4F86087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1612F6D7" w14:textId="5B0C307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709461DB" w14:textId="6B73E1B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EF68E9" w:rsidRPr="00BB7B64" w14:paraId="10F2929B" w14:textId="77777777" w:rsidTr="00EF68E9">
        <w:trPr>
          <w:trHeight w:val="300"/>
        </w:trPr>
        <w:tc>
          <w:tcPr>
            <w:tcW w:w="4590" w:type="dxa"/>
            <w:tcBorders>
              <w:top w:val="nil"/>
              <w:left w:val="single" w:sz="4" w:space="0" w:color="auto"/>
              <w:bottom w:val="single" w:sz="4" w:space="0" w:color="auto"/>
              <w:right w:val="single" w:sz="4" w:space="0" w:color="auto"/>
            </w:tcBorders>
            <w:shd w:val="clear" w:color="auto" w:fill="auto"/>
            <w:hideMark/>
          </w:tcPr>
          <w:p w14:paraId="14DE5897"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94" w:type="dxa"/>
            <w:tcBorders>
              <w:top w:val="nil"/>
              <w:left w:val="nil"/>
              <w:bottom w:val="single" w:sz="4" w:space="0" w:color="auto"/>
              <w:right w:val="single" w:sz="4" w:space="0" w:color="auto"/>
            </w:tcBorders>
            <w:shd w:val="clear" w:color="auto" w:fill="auto"/>
            <w:noWrap/>
            <w:vAlign w:val="center"/>
            <w:hideMark/>
          </w:tcPr>
          <w:p w14:paraId="30F954F3" w14:textId="1FBEF87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8,9%</w:t>
            </w:r>
          </w:p>
        </w:tc>
        <w:tc>
          <w:tcPr>
            <w:tcW w:w="1183" w:type="dxa"/>
            <w:tcBorders>
              <w:top w:val="nil"/>
              <w:left w:val="nil"/>
              <w:bottom w:val="single" w:sz="4" w:space="0" w:color="auto"/>
              <w:right w:val="single" w:sz="4" w:space="0" w:color="auto"/>
            </w:tcBorders>
            <w:shd w:val="clear" w:color="auto" w:fill="auto"/>
            <w:noWrap/>
            <w:vAlign w:val="center"/>
            <w:hideMark/>
          </w:tcPr>
          <w:p w14:paraId="683CBBAD" w14:textId="6AEEC5A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21,2%</w:t>
            </w:r>
          </w:p>
        </w:tc>
        <w:tc>
          <w:tcPr>
            <w:tcW w:w="1400" w:type="dxa"/>
            <w:tcBorders>
              <w:top w:val="nil"/>
              <w:left w:val="nil"/>
              <w:bottom w:val="single" w:sz="4" w:space="0" w:color="auto"/>
              <w:right w:val="single" w:sz="4" w:space="0" w:color="auto"/>
            </w:tcBorders>
            <w:shd w:val="clear" w:color="auto" w:fill="auto"/>
            <w:noWrap/>
            <w:vAlign w:val="center"/>
            <w:hideMark/>
          </w:tcPr>
          <w:p w14:paraId="7CF8CE09" w14:textId="6E09F50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23,7%</w:t>
            </w:r>
          </w:p>
        </w:tc>
        <w:tc>
          <w:tcPr>
            <w:tcW w:w="1326" w:type="dxa"/>
            <w:tcBorders>
              <w:top w:val="nil"/>
              <w:left w:val="nil"/>
              <w:bottom w:val="single" w:sz="4" w:space="0" w:color="auto"/>
              <w:right w:val="single" w:sz="4" w:space="0" w:color="auto"/>
            </w:tcBorders>
            <w:shd w:val="clear" w:color="auto" w:fill="auto"/>
            <w:noWrap/>
            <w:vAlign w:val="center"/>
            <w:hideMark/>
          </w:tcPr>
          <w:p w14:paraId="70052893" w14:textId="13AF1CD1"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33,5%</w:t>
            </w:r>
          </w:p>
        </w:tc>
      </w:tr>
      <w:tr w:rsidR="00EF68E9" w:rsidRPr="00BB7B64" w14:paraId="0B5C4778" w14:textId="77777777" w:rsidTr="00EF68E9">
        <w:trPr>
          <w:trHeight w:val="232"/>
        </w:trPr>
        <w:tc>
          <w:tcPr>
            <w:tcW w:w="4590" w:type="dxa"/>
            <w:tcBorders>
              <w:top w:val="nil"/>
              <w:left w:val="single" w:sz="4" w:space="0" w:color="auto"/>
              <w:bottom w:val="single" w:sz="4" w:space="0" w:color="auto"/>
              <w:right w:val="single" w:sz="4" w:space="0" w:color="auto"/>
            </w:tcBorders>
            <w:shd w:val="clear" w:color="auto" w:fill="auto"/>
            <w:hideMark/>
          </w:tcPr>
          <w:p w14:paraId="44EEF9E2"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94" w:type="dxa"/>
            <w:tcBorders>
              <w:top w:val="nil"/>
              <w:left w:val="nil"/>
              <w:bottom w:val="single" w:sz="4" w:space="0" w:color="auto"/>
              <w:right w:val="single" w:sz="4" w:space="0" w:color="auto"/>
            </w:tcBorders>
            <w:shd w:val="clear" w:color="auto" w:fill="auto"/>
            <w:noWrap/>
            <w:vAlign w:val="center"/>
            <w:hideMark/>
          </w:tcPr>
          <w:p w14:paraId="1EF52813" w14:textId="26B88349"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33,5%</w:t>
            </w:r>
          </w:p>
        </w:tc>
        <w:tc>
          <w:tcPr>
            <w:tcW w:w="1183" w:type="dxa"/>
            <w:tcBorders>
              <w:top w:val="nil"/>
              <w:left w:val="nil"/>
              <w:bottom w:val="single" w:sz="4" w:space="0" w:color="auto"/>
              <w:right w:val="single" w:sz="4" w:space="0" w:color="auto"/>
            </w:tcBorders>
            <w:shd w:val="clear" w:color="auto" w:fill="auto"/>
            <w:noWrap/>
            <w:vAlign w:val="center"/>
            <w:hideMark/>
          </w:tcPr>
          <w:p w14:paraId="3E0F13A1" w14:textId="540C5DB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25,9%</w:t>
            </w:r>
          </w:p>
        </w:tc>
        <w:tc>
          <w:tcPr>
            <w:tcW w:w="1400" w:type="dxa"/>
            <w:tcBorders>
              <w:top w:val="nil"/>
              <w:left w:val="nil"/>
              <w:bottom w:val="single" w:sz="4" w:space="0" w:color="auto"/>
              <w:right w:val="single" w:sz="4" w:space="0" w:color="auto"/>
            </w:tcBorders>
            <w:shd w:val="clear" w:color="auto" w:fill="auto"/>
            <w:noWrap/>
            <w:vAlign w:val="center"/>
            <w:hideMark/>
          </w:tcPr>
          <w:p w14:paraId="6370E034" w14:textId="0728D76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38,5%</w:t>
            </w:r>
          </w:p>
        </w:tc>
        <w:tc>
          <w:tcPr>
            <w:tcW w:w="1326" w:type="dxa"/>
            <w:tcBorders>
              <w:top w:val="nil"/>
              <w:left w:val="nil"/>
              <w:bottom w:val="single" w:sz="4" w:space="0" w:color="auto"/>
              <w:right w:val="single" w:sz="4" w:space="0" w:color="auto"/>
            </w:tcBorders>
            <w:shd w:val="clear" w:color="auto" w:fill="auto"/>
            <w:noWrap/>
            <w:vAlign w:val="center"/>
            <w:hideMark/>
          </w:tcPr>
          <w:p w14:paraId="7C560720" w14:textId="46BF794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33,5%</w:t>
            </w:r>
          </w:p>
        </w:tc>
      </w:tr>
      <w:tr w:rsidR="00EF68E9" w:rsidRPr="00BB7B64" w14:paraId="6254C93E" w14:textId="77777777" w:rsidTr="00EF68E9">
        <w:trPr>
          <w:trHeight w:val="300"/>
        </w:trPr>
        <w:tc>
          <w:tcPr>
            <w:tcW w:w="4590" w:type="dxa"/>
            <w:tcBorders>
              <w:top w:val="nil"/>
              <w:left w:val="single" w:sz="4" w:space="0" w:color="auto"/>
              <w:bottom w:val="single" w:sz="4" w:space="0" w:color="auto"/>
              <w:right w:val="single" w:sz="4" w:space="0" w:color="auto"/>
            </w:tcBorders>
            <w:shd w:val="clear" w:color="auto" w:fill="auto"/>
            <w:hideMark/>
          </w:tcPr>
          <w:p w14:paraId="6E2E8F59"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94" w:type="dxa"/>
            <w:tcBorders>
              <w:top w:val="nil"/>
              <w:left w:val="nil"/>
              <w:bottom w:val="single" w:sz="4" w:space="0" w:color="auto"/>
              <w:right w:val="single" w:sz="4" w:space="0" w:color="auto"/>
            </w:tcBorders>
            <w:shd w:val="clear" w:color="auto" w:fill="auto"/>
            <w:noWrap/>
            <w:vAlign w:val="center"/>
            <w:hideMark/>
          </w:tcPr>
          <w:p w14:paraId="0B3E317C" w14:textId="18634D89"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20,6%</w:t>
            </w:r>
          </w:p>
        </w:tc>
        <w:tc>
          <w:tcPr>
            <w:tcW w:w="1183" w:type="dxa"/>
            <w:tcBorders>
              <w:top w:val="nil"/>
              <w:left w:val="nil"/>
              <w:bottom w:val="single" w:sz="4" w:space="0" w:color="auto"/>
              <w:right w:val="single" w:sz="4" w:space="0" w:color="auto"/>
            </w:tcBorders>
            <w:shd w:val="clear" w:color="auto" w:fill="auto"/>
            <w:noWrap/>
            <w:vAlign w:val="center"/>
            <w:hideMark/>
          </w:tcPr>
          <w:p w14:paraId="6BFD281A" w14:textId="4F6A5329"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16,5%</w:t>
            </w:r>
          </w:p>
        </w:tc>
        <w:tc>
          <w:tcPr>
            <w:tcW w:w="1400" w:type="dxa"/>
            <w:tcBorders>
              <w:top w:val="nil"/>
              <w:left w:val="nil"/>
              <w:bottom w:val="single" w:sz="4" w:space="0" w:color="auto"/>
              <w:right w:val="single" w:sz="4" w:space="0" w:color="auto"/>
            </w:tcBorders>
            <w:shd w:val="clear" w:color="auto" w:fill="auto"/>
            <w:noWrap/>
            <w:vAlign w:val="center"/>
            <w:hideMark/>
          </w:tcPr>
          <w:p w14:paraId="69F86747" w14:textId="08CD7740"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18,6%</w:t>
            </w:r>
          </w:p>
        </w:tc>
        <w:tc>
          <w:tcPr>
            <w:tcW w:w="1326" w:type="dxa"/>
            <w:tcBorders>
              <w:top w:val="nil"/>
              <w:left w:val="nil"/>
              <w:bottom w:val="single" w:sz="4" w:space="0" w:color="auto"/>
              <w:right w:val="single" w:sz="4" w:space="0" w:color="auto"/>
            </w:tcBorders>
            <w:shd w:val="clear" w:color="auto" w:fill="auto"/>
            <w:noWrap/>
            <w:vAlign w:val="center"/>
            <w:hideMark/>
          </w:tcPr>
          <w:p w14:paraId="799EF61E" w14:textId="23A1CB4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10,7%</w:t>
            </w:r>
          </w:p>
        </w:tc>
      </w:tr>
      <w:tr w:rsidR="00EF68E9" w:rsidRPr="00BB7B64" w14:paraId="7C0AB4D5" w14:textId="77777777" w:rsidTr="00EF68E9">
        <w:trPr>
          <w:trHeight w:val="300"/>
        </w:trPr>
        <w:tc>
          <w:tcPr>
            <w:tcW w:w="4590" w:type="dxa"/>
            <w:tcBorders>
              <w:top w:val="nil"/>
              <w:left w:val="single" w:sz="4" w:space="0" w:color="auto"/>
              <w:bottom w:val="single" w:sz="4" w:space="0" w:color="auto"/>
              <w:right w:val="single" w:sz="4" w:space="0" w:color="auto"/>
            </w:tcBorders>
            <w:shd w:val="clear" w:color="auto" w:fill="auto"/>
            <w:hideMark/>
          </w:tcPr>
          <w:p w14:paraId="69B94289"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94" w:type="dxa"/>
            <w:tcBorders>
              <w:top w:val="nil"/>
              <w:left w:val="nil"/>
              <w:bottom w:val="single" w:sz="4" w:space="0" w:color="auto"/>
              <w:right w:val="single" w:sz="4" w:space="0" w:color="auto"/>
            </w:tcBorders>
            <w:shd w:val="clear" w:color="auto" w:fill="auto"/>
            <w:noWrap/>
            <w:vAlign w:val="center"/>
            <w:hideMark/>
          </w:tcPr>
          <w:p w14:paraId="033A7B02" w14:textId="6B0D3A09"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37,1%</w:t>
            </w:r>
          </w:p>
        </w:tc>
        <w:tc>
          <w:tcPr>
            <w:tcW w:w="1183" w:type="dxa"/>
            <w:tcBorders>
              <w:top w:val="nil"/>
              <w:left w:val="nil"/>
              <w:bottom w:val="single" w:sz="4" w:space="0" w:color="auto"/>
              <w:right w:val="single" w:sz="4" w:space="0" w:color="auto"/>
            </w:tcBorders>
            <w:shd w:val="clear" w:color="auto" w:fill="auto"/>
            <w:noWrap/>
            <w:vAlign w:val="center"/>
            <w:hideMark/>
          </w:tcPr>
          <w:p w14:paraId="758DAB27" w14:textId="28160ED3"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36,4%</w:t>
            </w:r>
          </w:p>
        </w:tc>
        <w:tc>
          <w:tcPr>
            <w:tcW w:w="1400" w:type="dxa"/>
            <w:tcBorders>
              <w:top w:val="nil"/>
              <w:left w:val="nil"/>
              <w:bottom w:val="single" w:sz="4" w:space="0" w:color="auto"/>
              <w:right w:val="single" w:sz="4" w:space="0" w:color="auto"/>
            </w:tcBorders>
            <w:shd w:val="clear" w:color="auto" w:fill="auto"/>
            <w:noWrap/>
            <w:vAlign w:val="center"/>
            <w:hideMark/>
          </w:tcPr>
          <w:p w14:paraId="56EBF68C" w14:textId="47738CC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19,2%</w:t>
            </w:r>
          </w:p>
        </w:tc>
        <w:tc>
          <w:tcPr>
            <w:tcW w:w="1326" w:type="dxa"/>
            <w:tcBorders>
              <w:top w:val="nil"/>
              <w:left w:val="nil"/>
              <w:bottom w:val="single" w:sz="4" w:space="0" w:color="auto"/>
              <w:right w:val="single" w:sz="4" w:space="0" w:color="auto"/>
            </w:tcBorders>
            <w:shd w:val="clear" w:color="auto" w:fill="auto"/>
            <w:noWrap/>
            <w:vAlign w:val="center"/>
            <w:hideMark/>
          </w:tcPr>
          <w:p w14:paraId="355E41AF" w14:textId="57EB4EC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22,3%</w:t>
            </w:r>
          </w:p>
        </w:tc>
      </w:tr>
    </w:tbl>
    <w:p w14:paraId="41C83C8D" w14:textId="77777777" w:rsidR="00EF68E9" w:rsidRPr="00BB7B64" w:rsidRDefault="00EF68E9" w:rsidP="00EF68E9">
      <w:pPr>
        <w:spacing w:line="276" w:lineRule="auto"/>
        <w:rPr>
          <w:rFonts w:ascii="Times New Roman" w:hAnsi="Times New Roman" w:cs="Times New Roman"/>
          <w:b/>
        </w:rPr>
      </w:pPr>
    </w:p>
    <w:p w14:paraId="39C7B9BA"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Неоднозначність діагностування (розбіжності у висновках та рекомендаціях різних лікарів)</w:t>
      </w:r>
    </w:p>
    <w:tbl>
      <w:tblPr>
        <w:tblW w:w="9527" w:type="dxa"/>
        <w:tblLook w:val="04A0" w:firstRow="1" w:lastRow="0" w:firstColumn="1" w:lastColumn="0" w:noHBand="0" w:noVBand="1"/>
      </w:tblPr>
      <w:tblGrid>
        <w:gridCol w:w="4624"/>
        <w:gridCol w:w="994"/>
        <w:gridCol w:w="1183"/>
        <w:gridCol w:w="1400"/>
        <w:gridCol w:w="1326"/>
      </w:tblGrid>
      <w:tr w:rsidR="00EF68E9" w:rsidRPr="00BB7B64" w14:paraId="38F4DD51" w14:textId="77777777" w:rsidTr="00EF68E9">
        <w:trPr>
          <w:trHeight w:val="186"/>
        </w:trPr>
        <w:tc>
          <w:tcPr>
            <w:tcW w:w="46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2CD981"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59A107E6" w14:textId="0E0A54D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11B8DAD3" w14:textId="1B22D4F0"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7BAF8313" w14:textId="68A42221"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17447979" w14:textId="4E7245F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EF68E9" w:rsidRPr="00BB7B64" w14:paraId="685003E1" w14:textId="77777777" w:rsidTr="0030263B">
        <w:trPr>
          <w:trHeight w:val="327"/>
        </w:trPr>
        <w:tc>
          <w:tcPr>
            <w:tcW w:w="4624" w:type="dxa"/>
            <w:tcBorders>
              <w:top w:val="nil"/>
              <w:left w:val="single" w:sz="4" w:space="0" w:color="auto"/>
              <w:bottom w:val="single" w:sz="4" w:space="0" w:color="auto"/>
              <w:right w:val="single" w:sz="4" w:space="0" w:color="auto"/>
            </w:tcBorders>
            <w:shd w:val="clear" w:color="auto" w:fill="auto"/>
            <w:hideMark/>
          </w:tcPr>
          <w:p w14:paraId="24DB3568"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94" w:type="dxa"/>
            <w:tcBorders>
              <w:top w:val="nil"/>
              <w:left w:val="nil"/>
              <w:bottom w:val="single" w:sz="4" w:space="0" w:color="auto"/>
              <w:right w:val="single" w:sz="4" w:space="0" w:color="auto"/>
            </w:tcBorders>
            <w:shd w:val="clear" w:color="auto" w:fill="auto"/>
            <w:noWrap/>
            <w:vAlign w:val="center"/>
            <w:hideMark/>
          </w:tcPr>
          <w:p w14:paraId="089CAD7A" w14:textId="197EB96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11,2%</w:t>
            </w:r>
          </w:p>
        </w:tc>
        <w:tc>
          <w:tcPr>
            <w:tcW w:w="1183" w:type="dxa"/>
            <w:tcBorders>
              <w:top w:val="nil"/>
              <w:left w:val="nil"/>
              <w:bottom w:val="single" w:sz="4" w:space="0" w:color="auto"/>
              <w:right w:val="single" w:sz="4" w:space="0" w:color="auto"/>
            </w:tcBorders>
            <w:shd w:val="clear" w:color="auto" w:fill="auto"/>
            <w:noWrap/>
            <w:vAlign w:val="center"/>
            <w:hideMark/>
          </w:tcPr>
          <w:p w14:paraId="7DB7DADD" w14:textId="40086A01"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21,5%</w:t>
            </w:r>
          </w:p>
        </w:tc>
        <w:tc>
          <w:tcPr>
            <w:tcW w:w="1400" w:type="dxa"/>
            <w:tcBorders>
              <w:top w:val="nil"/>
              <w:left w:val="nil"/>
              <w:bottom w:val="single" w:sz="4" w:space="0" w:color="auto"/>
              <w:right w:val="single" w:sz="4" w:space="0" w:color="auto"/>
            </w:tcBorders>
            <w:shd w:val="clear" w:color="auto" w:fill="auto"/>
            <w:noWrap/>
            <w:vAlign w:val="center"/>
            <w:hideMark/>
          </w:tcPr>
          <w:p w14:paraId="11543D4F" w14:textId="6F297C61"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24,7%</w:t>
            </w:r>
          </w:p>
        </w:tc>
        <w:tc>
          <w:tcPr>
            <w:tcW w:w="1326" w:type="dxa"/>
            <w:tcBorders>
              <w:top w:val="nil"/>
              <w:left w:val="nil"/>
              <w:bottom w:val="single" w:sz="4" w:space="0" w:color="auto"/>
              <w:right w:val="single" w:sz="4" w:space="0" w:color="auto"/>
            </w:tcBorders>
            <w:shd w:val="clear" w:color="auto" w:fill="auto"/>
            <w:noWrap/>
            <w:vAlign w:val="center"/>
            <w:hideMark/>
          </w:tcPr>
          <w:p w14:paraId="67C0BE43" w14:textId="758D4D7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20,9%</w:t>
            </w:r>
          </w:p>
        </w:tc>
      </w:tr>
      <w:tr w:rsidR="00EF68E9" w:rsidRPr="00BB7B64" w14:paraId="0499BBCC" w14:textId="77777777" w:rsidTr="0030263B">
        <w:trPr>
          <w:trHeight w:val="205"/>
        </w:trPr>
        <w:tc>
          <w:tcPr>
            <w:tcW w:w="4624" w:type="dxa"/>
            <w:tcBorders>
              <w:top w:val="nil"/>
              <w:left w:val="single" w:sz="4" w:space="0" w:color="auto"/>
              <w:bottom w:val="single" w:sz="4" w:space="0" w:color="auto"/>
              <w:right w:val="single" w:sz="4" w:space="0" w:color="auto"/>
            </w:tcBorders>
            <w:shd w:val="clear" w:color="auto" w:fill="auto"/>
            <w:hideMark/>
          </w:tcPr>
          <w:p w14:paraId="60B1AC06"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94" w:type="dxa"/>
            <w:tcBorders>
              <w:top w:val="nil"/>
              <w:left w:val="nil"/>
              <w:bottom w:val="single" w:sz="4" w:space="0" w:color="auto"/>
              <w:right w:val="single" w:sz="4" w:space="0" w:color="auto"/>
            </w:tcBorders>
            <w:shd w:val="clear" w:color="auto" w:fill="auto"/>
            <w:noWrap/>
            <w:vAlign w:val="center"/>
            <w:hideMark/>
          </w:tcPr>
          <w:p w14:paraId="1B21417E" w14:textId="3ADBEC8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34,6%</w:t>
            </w:r>
          </w:p>
        </w:tc>
        <w:tc>
          <w:tcPr>
            <w:tcW w:w="1183" w:type="dxa"/>
            <w:tcBorders>
              <w:top w:val="nil"/>
              <w:left w:val="nil"/>
              <w:bottom w:val="single" w:sz="4" w:space="0" w:color="auto"/>
              <w:right w:val="single" w:sz="4" w:space="0" w:color="auto"/>
            </w:tcBorders>
            <w:shd w:val="clear" w:color="auto" w:fill="auto"/>
            <w:noWrap/>
            <w:vAlign w:val="center"/>
            <w:hideMark/>
          </w:tcPr>
          <w:p w14:paraId="65DA340C" w14:textId="669755E9"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19,5%</w:t>
            </w:r>
          </w:p>
        </w:tc>
        <w:tc>
          <w:tcPr>
            <w:tcW w:w="1400" w:type="dxa"/>
            <w:tcBorders>
              <w:top w:val="nil"/>
              <w:left w:val="nil"/>
              <w:bottom w:val="single" w:sz="4" w:space="0" w:color="auto"/>
              <w:right w:val="single" w:sz="4" w:space="0" w:color="auto"/>
            </w:tcBorders>
            <w:shd w:val="clear" w:color="auto" w:fill="auto"/>
            <w:noWrap/>
            <w:vAlign w:val="center"/>
            <w:hideMark/>
          </w:tcPr>
          <w:p w14:paraId="7F0B8FD1" w14:textId="48828569"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39,0%</w:t>
            </w:r>
          </w:p>
        </w:tc>
        <w:tc>
          <w:tcPr>
            <w:tcW w:w="1326" w:type="dxa"/>
            <w:tcBorders>
              <w:top w:val="nil"/>
              <w:left w:val="nil"/>
              <w:bottom w:val="single" w:sz="4" w:space="0" w:color="auto"/>
              <w:right w:val="single" w:sz="4" w:space="0" w:color="auto"/>
            </w:tcBorders>
            <w:shd w:val="clear" w:color="auto" w:fill="auto"/>
            <w:noWrap/>
            <w:vAlign w:val="center"/>
            <w:hideMark/>
          </w:tcPr>
          <w:p w14:paraId="79992E7F" w14:textId="398635E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42,3%</w:t>
            </w:r>
          </w:p>
        </w:tc>
      </w:tr>
      <w:tr w:rsidR="00EF68E9" w:rsidRPr="00BB7B64" w14:paraId="305ACC37" w14:textId="77777777" w:rsidTr="0030263B">
        <w:trPr>
          <w:trHeight w:val="196"/>
        </w:trPr>
        <w:tc>
          <w:tcPr>
            <w:tcW w:w="4624" w:type="dxa"/>
            <w:tcBorders>
              <w:top w:val="nil"/>
              <w:left w:val="single" w:sz="4" w:space="0" w:color="auto"/>
              <w:bottom w:val="single" w:sz="4" w:space="0" w:color="auto"/>
              <w:right w:val="single" w:sz="4" w:space="0" w:color="auto"/>
            </w:tcBorders>
            <w:shd w:val="clear" w:color="auto" w:fill="auto"/>
            <w:hideMark/>
          </w:tcPr>
          <w:p w14:paraId="18C625C1"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94" w:type="dxa"/>
            <w:tcBorders>
              <w:top w:val="nil"/>
              <w:left w:val="nil"/>
              <w:bottom w:val="single" w:sz="4" w:space="0" w:color="auto"/>
              <w:right w:val="single" w:sz="4" w:space="0" w:color="auto"/>
            </w:tcBorders>
            <w:shd w:val="clear" w:color="auto" w:fill="auto"/>
            <w:noWrap/>
            <w:vAlign w:val="center"/>
            <w:hideMark/>
          </w:tcPr>
          <w:p w14:paraId="04A309C6" w14:textId="4B62E36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12,4%</w:t>
            </w:r>
          </w:p>
        </w:tc>
        <w:tc>
          <w:tcPr>
            <w:tcW w:w="1183" w:type="dxa"/>
            <w:tcBorders>
              <w:top w:val="nil"/>
              <w:left w:val="nil"/>
              <w:bottom w:val="single" w:sz="4" w:space="0" w:color="auto"/>
              <w:right w:val="single" w:sz="4" w:space="0" w:color="auto"/>
            </w:tcBorders>
            <w:shd w:val="clear" w:color="auto" w:fill="auto"/>
            <w:noWrap/>
            <w:vAlign w:val="center"/>
            <w:hideMark/>
          </w:tcPr>
          <w:p w14:paraId="7DBAAE4B" w14:textId="3D36A789"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19,8%</w:t>
            </w:r>
          </w:p>
        </w:tc>
        <w:tc>
          <w:tcPr>
            <w:tcW w:w="1400" w:type="dxa"/>
            <w:tcBorders>
              <w:top w:val="nil"/>
              <w:left w:val="nil"/>
              <w:bottom w:val="single" w:sz="4" w:space="0" w:color="auto"/>
              <w:right w:val="single" w:sz="4" w:space="0" w:color="auto"/>
            </w:tcBorders>
            <w:shd w:val="clear" w:color="auto" w:fill="auto"/>
            <w:noWrap/>
            <w:vAlign w:val="center"/>
            <w:hideMark/>
          </w:tcPr>
          <w:p w14:paraId="7DBD6A61" w14:textId="6D79C75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16,5%</w:t>
            </w:r>
          </w:p>
        </w:tc>
        <w:tc>
          <w:tcPr>
            <w:tcW w:w="1326" w:type="dxa"/>
            <w:tcBorders>
              <w:top w:val="nil"/>
              <w:left w:val="nil"/>
              <w:bottom w:val="single" w:sz="4" w:space="0" w:color="auto"/>
              <w:right w:val="single" w:sz="4" w:space="0" w:color="auto"/>
            </w:tcBorders>
            <w:shd w:val="clear" w:color="auto" w:fill="auto"/>
            <w:noWrap/>
            <w:vAlign w:val="center"/>
            <w:hideMark/>
          </w:tcPr>
          <w:p w14:paraId="66A7043F" w14:textId="3E9245A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16,7%</w:t>
            </w:r>
          </w:p>
        </w:tc>
      </w:tr>
      <w:tr w:rsidR="00EF68E9" w:rsidRPr="00BB7B64" w14:paraId="78DFE435" w14:textId="77777777" w:rsidTr="0030263B">
        <w:trPr>
          <w:trHeight w:val="186"/>
        </w:trPr>
        <w:tc>
          <w:tcPr>
            <w:tcW w:w="4624" w:type="dxa"/>
            <w:tcBorders>
              <w:top w:val="nil"/>
              <w:left w:val="single" w:sz="4" w:space="0" w:color="auto"/>
              <w:bottom w:val="single" w:sz="4" w:space="0" w:color="auto"/>
              <w:right w:val="single" w:sz="4" w:space="0" w:color="auto"/>
            </w:tcBorders>
            <w:shd w:val="clear" w:color="auto" w:fill="auto"/>
            <w:hideMark/>
          </w:tcPr>
          <w:p w14:paraId="26591FF7"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94" w:type="dxa"/>
            <w:tcBorders>
              <w:top w:val="nil"/>
              <w:left w:val="nil"/>
              <w:bottom w:val="single" w:sz="4" w:space="0" w:color="auto"/>
              <w:right w:val="single" w:sz="4" w:space="0" w:color="auto"/>
            </w:tcBorders>
            <w:shd w:val="clear" w:color="auto" w:fill="auto"/>
            <w:noWrap/>
            <w:vAlign w:val="center"/>
            <w:hideMark/>
          </w:tcPr>
          <w:p w14:paraId="442C133B" w14:textId="4BDB9823"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41,8%</w:t>
            </w:r>
          </w:p>
        </w:tc>
        <w:tc>
          <w:tcPr>
            <w:tcW w:w="1183" w:type="dxa"/>
            <w:tcBorders>
              <w:top w:val="nil"/>
              <w:left w:val="nil"/>
              <w:bottom w:val="single" w:sz="4" w:space="0" w:color="auto"/>
              <w:right w:val="single" w:sz="4" w:space="0" w:color="auto"/>
            </w:tcBorders>
            <w:shd w:val="clear" w:color="auto" w:fill="auto"/>
            <w:noWrap/>
            <w:vAlign w:val="center"/>
            <w:hideMark/>
          </w:tcPr>
          <w:p w14:paraId="69EAA9BB" w14:textId="354EFB9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39,3%</w:t>
            </w:r>
          </w:p>
        </w:tc>
        <w:tc>
          <w:tcPr>
            <w:tcW w:w="1400" w:type="dxa"/>
            <w:tcBorders>
              <w:top w:val="nil"/>
              <w:left w:val="nil"/>
              <w:bottom w:val="single" w:sz="4" w:space="0" w:color="auto"/>
              <w:right w:val="single" w:sz="4" w:space="0" w:color="auto"/>
            </w:tcBorders>
            <w:shd w:val="clear" w:color="auto" w:fill="auto"/>
            <w:noWrap/>
            <w:vAlign w:val="center"/>
            <w:hideMark/>
          </w:tcPr>
          <w:p w14:paraId="6A7E48F7" w14:textId="59DB4194"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19,8%</w:t>
            </w:r>
          </w:p>
        </w:tc>
        <w:tc>
          <w:tcPr>
            <w:tcW w:w="1326" w:type="dxa"/>
            <w:tcBorders>
              <w:top w:val="nil"/>
              <w:left w:val="nil"/>
              <w:bottom w:val="single" w:sz="4" w:space="0" w:color="auto"/>
              <w:right w:val="single" w:sz="4" w:space="0" w:color="auto"/>
            </w:tcBorders>
            <w:shd w:val="clear" w:color="auto" w:fill="auto"/>
            <w:noWrap/>
            <w:vAlign w:val="center"/>
            <w:hideMark/>
          </w:tcPr>
          <w:p w14:paraId="09C22A5D" w14:textId="18E1B3C1"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20,1%</w:t>
            </w:r>
          </w:p>
        </w:tc>
      </w:tr>
    </w:tbl>
    <w:p w14:paraId="4042CED3" w14:textId="77777777" w:rsidR="00EF68E9" w:rsidRPr="00BB7B64" w:rsidRDefault="00EF68E9" w:rsidP="00EF68E9">
      <w:pPr>
        <w:spacing w:line="276" w:lineRule="auto"/>
        <w:jc w:val="center"/>
        <w:rPr>
          <w:rFonts w:ascii="Times New Roman" w:hAnsi="Times New Roman" w:cs="Times New Roman"/>
          <w:b/>
        </w:rPr>
      </w:pPr>
    </w:p>
    <w:p w14:paraId="5E053B02"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 xml:space="preserve">Запис на вакцинацію від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 xml:space="preserve"> тільки за гроші чи по знайомству</w:t>
      </w:r>
    </w:p>
    <w:tbl>
      <w:tblPr>
        <w:tblW w:w="9634" w:type="dxa"/>
        <w:tblLook w:val="04A0" w:firstRow="1" w:lastRow="0" w:firstColumn="1" w:lastColumn="0" w:noHBand="0" w:noVBand="1"/>
      </w:tblPr>
      <w:tblGrid>
        <w:gridCol w:w="4673"/>
        <w:gridCol w:w="992"/>
        <w:gridCol w:w="1134"/>
        <w:gridCol w:w="1418"/>
        <w:gridCol w:w="1417"/>
      </w:tblGrid>
      <w:tr w:rsidR="00EF68E9" w:rsidRPr="00BB7B64" w14:paraId="5880EA64" w14:textId="77777777" w:rsidTr="00EF68E9">
        <w:trPr>
          <w:trHeight w:val="135"/>
        </w:trPr>
        <w:tc>
          <w:tcPr>
            <w:tcW w:w="46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B5AB13"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1970A83C" w14:textId="7092C6B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1F2BF58" w14:textId="66D0017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8A359A1" w14:textId="3438F3A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417" w:type="dxa"/>
            <w:tcBorders>
              <w:top w:val="single" w:sz="4" w:space="0" w:color="auto"/>
              <w:left w:val="nil"/>
              <w:bottom w:val="single" w:sz="4" w:space="0" w:color="auto"/>
              <w:right w:val="single" w:sz="4" w:space="0" w:color="auto"/>
            </w:tcBorders>
            <w:vAlign w:val="bottom"/>
          </w:tcPr>
          <w:p w14:paraId="1DB233FB" w14:textId="1B222A01"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EF68E9" w:rsidRPr="00BB7B64" w14:paraId="68B20E5D" w14:textId="77777777" w:rsidTr="00EF68E9">
        <w:trPr>
          <w:trHeight w:val="200"/>
        </w:trPr>
        <w:tc>
          <w:tcPr>
            <w:tcW w:w="4673" w:type="dxa"/>
            <w:tcBorders>
              <w:top w:val="nil"/>
              <w:left w:val="single" w:sz="4" w:space="0" w:color="auto"/>
              <w:bottom w:val="single" w:sz="4" w:space="0" w:color="auto"/>
              <w:right w:val="single" w:sz="4" w:space="0" w:color="auto"/>
            </w:tcBorders>
            <w:shd w:val="clear" w:color="auto" w:fill="auto"/>
            <w:hideMark/>
          </w:tcPr>
          <w:p w14:paraId="64ACDFBC"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92" w:type="dxa"/>
            <w:tcBorders>
              <w:top w:val="nil"/>
              <w:left w:val="nil"/>
              <w:bottom w:val="single" w:sz="4" w:space="0" w:color="auto"/>
              <w:right w:val="single" w:sz="4" w:space="0" w:color="auto"/>
            </w:tcBorders>
            <w:shd w:val="clear" w:color="auto" w:fill="auto"/>
            <w:noWrap/>
            <w:vAlign w:val="center"/>
            <w:hideMark/>
          </w:tcPr>
          <w:p w14:paraId="57100E3B" w14:textId="625539B1"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5,9%</w:t>
            </w:r>
          </w:p>
        </w:tc>
        <w:tc>
          <w:tcPr>
            <w:tcW w:w="1134" w:type="dxa"/>
            <w:tcBorders>
              <w:top w:val="nil"/>
              <w:left w:val="nil"/>
              <w:bottom w:val="single" w:sz="4" w:space="0" w:color="auto"/>
              <w:right w:val="single" w:sz="4" w:space="0" w:color="auto"/>
            </w:tcBorders>
            <w:shd w:val="clear" w:color="auto" w:fill="auto"/>
            <w:noWrap/>
            <w:vAlign w:val="center"/>
            <w:hideMark/>
          </w:tcPr>
          <w:p w14:paraId="1DFECC98" w14:textId="7BA10994"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11,5%</w:t>
            </w:r>
          </w:p>
        </w:tc>
        <w:tc>
          <w:tcPr>
            <w:tcW w:w="1418" w:type="dxa"/>
            <w:tcBorders>
              <w:top w:val="nil"/>
              <w:left w:val="nil"/>
              <w:bottom w:val="single" w:sz="4" w:space="0" w:color="auto"/>
              <w:right w:val="single" w:sz="4" w:space="0" w:color="auto"/>
            </w:tcBorders>
            <w:shd w:val="clear" w:color="auto" w:fill="auto"/>
            <w:noWrap/>
            <w:vAlign w:val="center"/>
            <w:hideMark/>
          </w:tcPr>
          <w:p w14:paraId="52FBB0EB" w14:textId="59AB7DA3"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8,4%</w:t>
            </w:r>
          </w:p>
        </w:tc>
        <w:tc>
          <w:tcPr>
            <w:tcW w:w="1417" w:type="dxa"/>
            <w:tcBorders>
              <w:top w:val="nil"/>
              <w:left w:val="nil"/>
              <w:bottom w:val="single" w:sz="4" w:space="0" w:color="auto"/>
              <w:right w:val="single" w:sz="4" w:space="0" w:color="auto"/>
            </w:tcBorders>
            <w:vAlign w:val="center"/>
          </w:tcPr>
          <w:p w14:paraId="1CBF0F13" w14:textId="45B5DEE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w:t>
            </w:r>
          </w:p>
        </w:tc>
      </w:tr>
      <w:tr w:rsidR="00EF68E9" w:rsidRPr="00BB7B64" w14:paraId="264EE79D" w14:textId="77777777" w:rsidTr="00EF68E9">
        <w:trPr>
          <w:trHeight w:val="189"/>
        </w:trPr>
        <w:tc>
          <w:tcPr>
            <w:tcW w:w="4673" w:type="dxa"/>
            <w:tcBorders>
              <w:top w:val="nil"/>
              <w:left w:val="single" w:sz="4" w:space="0" w:color="auto"/>
              <w:bottom w:val="single" w:sz="4" w:space="0" w:color="auto"/>
              <w:right w:val="single" w:sz="4" w:space="0" w:color="auto"/>
            </w:tcBorders>
            <w:shd w:val="clear" w:color="auto" w:fill="auto"/>
            <w:hideMark/>
          </w:tcPr>
          <w:p w14:paraId="11DDE40C"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92" w:type="dxa"/>
            <w:tcBorders>
              <w:top w:val="nil"/>
              <w:left w:val="nil"/>
              <w:bottom w:val="single" w:sz="4" w:space="0" w:color="auto"/>
              <w:right w:val="single" w:sz="4" w:space="0" w:color="auto"/>
            </w:tcBorders>
            <w:shd w:val="clear" w:color="auto" w:fill="auto"/>
            <w:noWrap/>
            <w:vAlign w:val="center"/>
            <w:hideMark/>
          </w:tcPr>
          <w:p w14:paraId="0882672C" w14:textId="20B69563"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13,1%</w:t>
            </w:r>
          </w:p>
        </w:tc>
        <w:tc>
          <w:tcPr>
            <w:tcW w:w="1134" w:type="dxa"/>
            <w:tcBorders>
              <w:top w:val="nil"/>
              <w:left w:val="nil"/>
              <w:bottom w:val="single" w:sz="4" w:space="0" w:color="auto"/>
              <w:right w:val="single" w:sz="4" w:space="0" w:color="auto"/>
            </w:tcBorders>
            <w:shd w:val="clear" w:color="auto" w:fill="auto"/>
            <w:noWrap/>
            <w:vAlign w:val="center"/>
            <w:hideMark/>
          </w:tcPr>
          <w:p w14:paraId="0DBCA90D" w14:textId="3417DCF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7,9%</w:t>
            </w:r>
          </w:p>
        </w:tc>
        <w:tc>
          <w:tcPr>
            <w:tcW w:w="1418" w:type="dxa"/>
            <w:tcBorders>
              <w:top w:val="nil"/>
              <w:left w:val="nil"/>
              <w:bottom w:val="single" w:sz="4" w:space="0" w:color="auto"/>
              <w:right w:val="single" w:sz="4" w:space="0" w:color="auto"/>
            </w:tcBorders>
            <w:shd w:val="clear" w:color="auto" w:fill="auto"/>
            <w:noWrap/>
            <w:vAlign w:val="center"/>
            <w:hideMark/>
          </w:tcPr>
          <w:p w14:paraId="19AE15B1" w14:textId="0348530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15,3%</w:t>
            </w:r>
          </w:p>
        </w:tc>
        <w:tc>
          <w:tcPr>
            <w:tcW w:w="1417" w:type="dxa"/>
            <w:tcBorders>
              <w:top w:val="nil"/>
              <w:left w:val="nil"/>
              <w:bottom w:val="single" w:sz="4" w:space="0" w:color="auto"/>
              <w:right w:val="single" w:sz="4" w:space="0" w:color="auto"/>
            </w:tcBorders>
            <w:vAlign w:val="center"/>
          </w:tcPr>
          <w:p w14:paraId="4682E318" w14:textId="53200C4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11,2%</w:t>
            </w:r>
          </w:p>
        </w:tc>
      </w:tr>
      <w:tr w:rsidR="00EF68E9" w:rsidRPr="00BB7B64" w14:paraId="527B8332" w14:textId="77777777" w:rsidTr="00EF68E9">
        <w:trPr>
          <w:trHeight w:val="308"/>
        </w:trPr>
        <w:tc>
          <w:tcPr>
            <w:tcW w:w="4673" w:type="dxa"/>
            <w:tcBorders>
              <w:top w:val="nil"/>
              <w:left w:val="single" w:sz="4" w:space="0" w:color="auto"/>
              <w:bottom w:val="single" w:sz="4" w:space="0" w:color="auto"/>
              <w:right w:val="single" w:sz="4" w:space="0" w:color="auto"/>
            </w:tcBorders>
            <w:shd w:val="clear" w:color="auto" w:fill="auto"/>
            <w:hideMark/>
          </w:tcPr>
          <w:p w14:paraId="3C1827FC"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92" w:type="dxa"/>
            <w:tcBorders>
              <w:top w:val="nil"/>
              <w:left w:val="nil"/>
              <w:bottom w:val="single" w:sz="4" w:space="0" w:color="auto"/>
              <w:right w:val="single" w:sz="4" w:space="0" w:color="auto"/>
            </w:tcBorders>
            <w:shd w:val="clear" w:color="auto" w:fill="auto"/>
            <w:noWrap/>
            <w:vAlign w:val="center"/>
            <w:hideMark/>
          </w:tcPr>
          <w:p w14:paraId="05C2BFFF" w14:textId="72FB6181"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11,4%</w:t>
            </w:r>
          </w:p>
        </w:tc>
        <w:tc>
          <w:tcPr>
            <w:tcW w:w="1134" w:type="dxa"/>
            <w:tcBorders>
              <w:top w:val="nil"/>
              <w:left w:val="nil"/>
              <w:bottom w:val="single" w:sz="4" w:space="0" w:color="auto"/>
              <w:right w:val="single" w:sz="4" w:space="0" w:color="auto"/>
            </w:tcBorders>
            <w:shd w:val="clear" w:color="auto" w:fill="auto"/>
            <w:noWrap/>
            <w:vAlign w:val="center"/>
            <w:hideMark/>
          </w:tcPr>
          <w:p w14:paraId="1B4C5E20" w14:textId="7D8E1D5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17,8%</w:t>
            </w:r>
          </w:p>
        </w:tc>
        <w:tc>
          <w:tcPr>
            <w:tcW w:w="1418" w:type="dxa"/>
            <w:tcBorders>
              <w:top w:val="nil"/>
              <w:left w:val="nil"/>
              <w:bottom w:val="single" w:sz="4" w:space="0" w:color="auto"/>
              <w:right w:val="single" w:sz="4" w:space="0" w:color="auto"/>
            </w:tcBorders>
            <w:shd w:val="clear" w:color="auto" w:fill="auto"/>
            <w:noWrap/>
            <w:vAlign w:val="center"/>
            <w:hideMark/>
          </w:tcPr>
          <w:p w14:paraId="5BC3A5D9" w14:textId="68E5806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20,2%</w:t>
            </w:r>
          </w:p>
        </w:tc>
        <w:tc>
          <w:tcPr>
            <w:tcW w:w="1417" w:type="dxa"/>
            <w:tcBorders>
              <w:top w:val="nil"/>
              <w:left w:val="nil"/>
              <w:bottom w:val="single" w:sz="4" w:space="0" w:color="auto"/>
              <w:right w:val="single" w:sz="4" w:space="0" w:color="auto"/>
            </w:tcBorders>
            <w:vAlign w:val="center"/>
          </w:tcPr>
          <w:p w14:paraId="7BBE66D2" w14:textId="79930DB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27,0%</w:t>
            </w:r>
          </w:p>
        </w:tc>
      </w:tr>
      <w:tr w:rsidR="00EF68E9" w:rsidRPr="00BB7B64" w14:paraId="7F74C6A8" w14:textId="77777777" w:rsidTr="00EF68E9">
        <w:trPr>
          <w:trHeight w:val="141"/>
        </w:trPr>
        <w:tc>
          <w:tcPr>
            <w:tcW w:w="4673" w:type="dxa"/>
            <w:tcBorders>
              <w:top w:val="nil"/>
              <w:left w:val="single" w:sz="4" w:space="0" w:color="auto"/>
              <w:bottom w:val="single" w:sz="4" w:space="0" w:color="auto"/>
              <w:right w:val="single" w:sz="4" w:space="0" w:color="auto"/>
            </w:tcBorders>
            <w:shd w:val="clear" w:color="auto" w:fill="auto"/>
            <w:hideMark/>
          </w:tcPr>
          <w:p w14:paraId="6764E735"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92" w:type="dxa"/>
            <w:tcBorders>
              <w:top w:val="nil"/>
              <w:left w:val="nil"/>
              <w:bottom w:val="single" w:sz="4" w:space="0" w:color="auto"/>
              <w:right w:val="single" w:sz="4" w:space="0" w:color="auto"/>
            </w:tcBorders>
            <w:shd w:val="clear" w:color="auto" w:fill="auto"/>
            <w:noWrap/>
            <w:vAlign w:val="center"/>
            <w:hideMark/>
          </w:tcPr>
          <w:p w14:paraId="2506D87D" w14:textId="1498228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69,6%</w:t>
            </w:r>
          </w:p>
        </w:tc>
        <w:tc>
          <w:tcPr>
            <w:tcW w:w="1134" w:type="dxa"/>
            <w:tcBorders>
              <w:top w:val="nil"/>
              <w:left w:val="nil"/>
              <w:bottom w:val="single" w:sz="4" w:space="0" w:color="auto"/>
              <w:right w:val="single" w:sz="4" w:space="0" w:color="auto"/>
            </w:tcBorders>
            <w:shd w:val="clear" w:color="auto" w:fill="auto"/>
            <w:noWrap/>
            <w:vAlign w:val="center"/>
            <w:hideMark/>
          </w:tcPr>
          <w:p w14:paraId="12ABED08" w14:textId="454B4070"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62,7%</w:t>
            </w:r>
          </w:p>
        </w:tc>
        <w:tc>
          <w:tcPr>
            <w:tcW w:w="1418" w:type="dxa"/>
            <w:tcBorders>
              <w:top w:val="nil"/>
              <w:left w:val="nil"/>
              <w:bottom w:val="single" w:sz="4" w:space="0" w:color="auto"/>
              <w:right w:val="single" w:sz="4" w:space="0" w:color="auto"/>
            </w:tcBorders>
            <w:shd w:val="clear" w:color="auto" w:fill="auto"/>
            <w:noWrap/>
            <w:vAlign w:val="center"/>
            <w:hideMark/>
          </w:tcPr>
          <w:p w14:paraId="68B11988" w14:textId="12A1F71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56,1%</w:t>
            </w:r>
          </w:p>
        </w:tc>
        <w:tc>
          <w:tcPr>
            <w:tcW w:w="1417" w:type="dxa"/>
            <w:tcBorders>
              <w:top w:val="nil"/>
              <w:left w:val="nil"/>
              <w:bottom w:val="single" w:sz="4" w:space="0" w:color="auto"/>
              <w:right w:val="single" w:sz="4" w:space="0" w:color="auto"/>
            </w:tcBorders>
            <w:vAlign w:val="center"/>
          </w:tcPr>
          <w:p w14:paraId="6D2D5723" w14:textId="3643E8A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59,7%</w:t>
            </w:r>
          </w:p>
        </w:tc>
      </w:tr>
    </w:tbl>
    <w:p w14:paraId="3DF61F6E"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 xml:space="preserve"> </w:t>
      </w:r>
    </w:p>
    <w:p w14:paraId="2620974E"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Корумпованість медпрацівників</w:t>
      </w:r>
    </w:p>
    <w:tbl>
      <w:tblPr>
        <w:tblW w:w="9493" w:type="dxa"/>
        <w:tblLook w:val="04A0" w:firstRow="1" w:lastRow="0" w:firstColumn="1" w:lastColumn="0" w:noHBand="0" w:noVBand="1"/>
      </w:tblPr>
      <w:tblGrid>
        <w:gridCol w:w="4590"/>
        <w:gridCol w:w="994"/>
        <w:gridCol w:w="1183"/>
        <w:gridCol w:w="1400"/>
        <w:gridCol w:w="1326"/>
      </w:tblGrid>
      <w:tr w:rsidR="00EF68E9" w:rsidRPr="00BB7B64" w14:paraId="020A812E" w14:textId="77777777" w:rsidTr="00EF68E9">
        <w:trPr>
          <w:trHeight w:val="128"/>
        </w:trPr>
        <w:tc>
          <w:tcPr>
            <w:tcW w:w="45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5944BB"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3AAE9905" w14:textId="3877287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57311B8C" w14:textId="39EC5F6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11FAB5AF" w14:textId="1FD6FBA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5A18BCA9" w14:textId="1619BEE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EF68E9" w:rsidRPr="00BB7B64" w14:paraId="06E7C79F" w14:textId="77777777" w:rsidTr="00EF68E9">
        <w:trPr>
          <w:trHeight w:val="236"/>
        </w:trPr>
        <w:tc>
          <w:tcPr>
            <w:tcW w:w="4590" w:type="dxa"/>
            <w:tcBorders>
              <w:top w:val="nil"/>
              <w:left w:val="single" w:sz="4" w:space="0" w:color="auto"/>
              <w:bottom w:val="single" w:sz="4" w:space="0" w:color="auto"/>
              <w:right w:val="single" w:sz="4" w:space="0" w:color="auto"/>
            </w:tcBorders>
            <w:shd w:val="clear" w:color="auto" w:fill="auto"/>
            <w:hideMark/>
          </w:tcPr>
          <w:p w14:paraId="680A76C2"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994" w:type="dxa"/>
            <w:tcBorders>
              <w:top w:val="nil"/>
              <w:left w:val="nil"/>
              <w:bottom w:val="single" w:sz="4" w:space="0" w:color="auto"/>
              <w:right w:val="single" w:sz="4" w:space="0" w:color="auto"/>
            </w:tcBorders>
            <w:shd w:val="clear" w:color="auto" w:fill="auto"/>
            <w:noWrap/>
            <w:vAlign w:val="center"/>
            <w:hideMark/>
          </w:tcPr>
          <w:p w14:paraId="747AE165" w14:textId="79C9E22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13,1%</w:t>
            </w:r>
          </w:p>
        </w:tc>
        <w:tc>
          <w:tcPr>
            <w:tcW w:w="1183" w:type="dxa"/>
            <w:tcBorders>
              <w:top w:val="nil"/>
              <w:left w:val="nil"/>
              <w:bottom w:val="single" w:sz="4" w:space="0" w:color="auto"/>
              <w:right w:val="single" w:sz="4" w:space="0" w:color="auto"/>
            </w:tcBorders>
            <w:shd w:val="clear" w:color="auto" w:fill="auto"/>
            <w:noWrap/>
            <w:vAlign w:val="center"/>
            <w:hideMark/>
          </w:tcPr>
          <w:p w14:paraId="2925C645" w14:textId="03A5779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18,5%</w:t>
            </w:r>
          </w:p>
        </w:tc>
        <w:tc>
          <w:tcPr>
            <w:tcW w:w="1400" w:type="dxa"/>
            <w:tcBorders>
              <w:top w:val="nil"/>
              <w:left w:val="nil"/>
              <w:bottom w:val="single" w:sz="4" w:space="0" w:color="auto"/>
              <w:right w:val="single" w:sz="4" w:space="0" w:color="auto"/>
            </w:tcBorders>
            <w:shd w:val="clear" w:color="auto" w:fill="auto"/>
            <w:noWrap/>
            <w:vAlign w:val="center"/>
            <w:hideMark/>
          </w:tcPr>
          <w:p w14:paraId="2934122B" w14:textId="27320E2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17,1%</w:t>
            </w:r>
          </w:p>
        </w:tc>
        <w:tc>
          <w:tcPr>
            <w:tcW w:w="1326" w:type="dxa"/>
            <w:tcBorders>
              <w:top w:val="nil"/>
              <w:left w:val="nil"/>
              <w:bottom w:val="single" w:sz="4" w:space="0" w:color="auto"/>
              <w:right w:val="single" w:sz="4" w:space="0" w:color="auto"/>
            </w:tcBorders>
            <w:shd w:val="clear" w:color="auto" w:fill="auto"/>
            <w:noWrap/>
            <w:vAlign w:val="center"/>
            <w:hideMark/>
          </w:tcPr>
          <w:p w14:paraId="4DA9D1F0" w14:textId="118E7890"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14,6%</w:t>
            </w:r>
          </w:p>
        </w:tc>
      </w:tr>
      <w:tr w:rsidR="00EF68E9" w:rsidRPr="00BB7B64" w14:paraId="7ADD5AB2" w14:textId="77777777" w:rsidTr="00EF68E9">
        <w:trPr>
          <w:trHeight w:val="225"/>
        </w:trPr>
        <w:tc>
          <w:tcPr>
            <w:tcW w:w="4590" w:type="dxa"/>
            <w:tcBorders>
              <w:top w:val="nil"/>
              <w:left w:val="single" w:sz="4" w:space="0" w:color="auto"/>
              <w:bottom w:val="single" w:sz="4" w:space="0" w:color="auto"/>
              <w:right w:val="single" w:sz="4" w:space="0" w:color="auto"/>
            </w:tcBorders>
            <w:shd w:val="clear" w:color="auto" w:fill="auto"/>
            <w:hideMark/>
          </w:tcPr>
          <w:p w14:paraId="04E1D3AA"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994" w:type="dxa"/>
            <w:tcBorders>
              <w:top w:val="nil"/>
              <w:left w:val="nil"/>
              <w:bottom w:val="single" w:sz="4" w:space="0" w:color="auto"/>
              <w:right w:val="single" w:sz="4" w:space="0" w:color="auto"/>
            </w:tcBorders>
            <w:shd w:val="clear" w:color="auto" w:fill="auto"/>
            <w:noWrap/>
            <w:vAlign w:val="center"/>
            <w:hideMark/>
          </w:tcPr>
          <w:p w14:paraId="6681DD5F" w14:textId="0DD38C1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27,6%</w:t>
            </w:r>
          </w:p>
        </w:tc>
        <w:tc>
          <w:tcPr>
            <w:tcW w:w="1183" w:type="dxa"/>
            <w:tcBorders>
              <w:top w:val="nil"/>
              <w:left w:val="nil"/>
              <w:bottom w:val="single" w:sz="4" w:space="0" w:color="auto"/>
              <w:right w:val="single" w:sz="4" w:space="0" w:color="auto"/>
            </w:tcBorders>
            <w:shd w:val="clear" w:color="auto" w:fill="auto"/>
            <w:noWrap/>
            <w:vAlign w:val="center"/>
            <w:hideMark/>
          </w:tcPr>
          <w:p w14:paraId="1F1683B1" w14:textId="55364071"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18,4%</w:t>
            </w:r>
          </w:p>
        </w:tc>
        <w:tc>
          <w:tcPr>
            <w:tcW w:w="1400" w:type="dxa"/>
            <w:tcBorders>
              <w:top w:val="nil"/>
              <w:left w:val="nil"/>
              <w:bottom w:val="single" w:sz="4" w:space="0" w:color="auto"/>
              <w:right w:val="single" w:sz="4" w:space="0" w:color="auto"/>
            </w:tcBorders>
            <w:shd w:val="clear" w:color="auto" w:fill="auto"/>
            <w:noWrap/>
            <w:vAlign w:val="center"/>
            <w:hideMark/>
          </w:tcPr>
          <w:p w14:paraId="3DC6F2A5" w14:textId="19AAB4E9"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22,7%</w:t>
            </w:r>
          </w:p>
        </w:tc>
        <w:tc>
          <w:tcPr>
            <w:tcW w:w="1326" w:type="dxa"/>
            <w:tcBorders>
              <w:top w:val="nil"/>
              <w:left w:val="nil"/>
              <w:bottom w:val="single" w:sz="4" w:space="0" w:color="auto"/>
              <w:right w:val="single" w:sz="4" w:space="0" w:color="auto"/>
            </w:tcBorders>
            <w:shd w:val="clear" w:color="auto" w:fill="auto"/>
            <w:noWrap/>
            <w:vAlign w:val="center"/>
            <w:hideMark/>
          </w:tcPr>
          <w:p w14:paraId="14577983" w14:textId="095DD2A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30,5%</w:t>
            </w:r>
          </w:p>
        </w:tc>
      </w:tr>
      <w:tr w:rsidR="00EF68E9" w:rsidRPr="00BB7B64" w14:paraId="3A70B632" w14:textId="77777777" w:rsidTr="00EF68E9">
        <w:trPr>
          <w:trHeight w:val="344"/>
        </w:trPr>
        <w:tc>
          <w:tcPr>
            <w:tcW w:w="4590" w:type="dxa"/>
            <w:tcBorders>
              <w:top w:val="nil"/>
              <w:left w:val="single" w:sz="4" w:space="0" w:color="auto"/>
              <w:bottom w:val="single" w:sz="4" w:space="0" w:color="auto"/>
              <w:right w:val="single" w:sz="4" w:space="0" w:color="auto"/>
            </w:tcBorders>
            <w:shd w:val="clear" w:color="auto" w:fill="auto"/>
            <w:hideMark/>
          </w:tcPr>
          <w:p w14:paraId="18ED6324"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994" w:type="dxa"/>
            <w:tcBorders>
              <w:top w:val="nil"/>
              <w:left w:val="nil"/>
              <w:bottom w:val="single" w:sz="4" w:space="0" w:color="auto"/>
              <w:right w:val="single" w:sz="4" w:space="0" w:color="auto"/>
            </w:tcBorders>
            <w:shd w:val="clear" w:color="auto" w:fill="auto"/>
            <w:noWrap/>
            <w:vAlign w:val="center"/>
            <w:hideMark/>
          </w:tcPr>
          <w:p w14:paraId="660114F2" w14:textId="7FBACDA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17,9%</w:t>
            </w:r>
          </w:p>
        </w:tc>
        <w:tc>
          <w:tcPr>
            <w:tcW w:w="1183" w:type="dxa"/>
            <w:tcBorders>
              <w:top w:val="nil"/>
              <w:left w:val="nil"/>
              <w:bottom w:val="single" w:sz="4" w:space="0" w:color="auto"/>
              <w:right w:val="single" w:sz="4" w:space="0" w:color="auto"/>
            </w:tcBorders>
            <w:shd w:val="clear" w:color="auto" w:fill="auto"/>
            <w:noWrap/>
            <w:vAlign w:val="center"/>
            <w:hideMark/>
          </w:tcPr>
          <w:p w14:paraId="528D82F2" w14:textId="3E0C97A1"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18,8%</w:t>
            </w:r>
          </w:p>
        </w:tc>
        <w:tc>
          <w:tcPr>
            <w:tcW w:w="1400" w:type="dxa"/>
            <w:tcBorders>
              <w:top w:val="nil"/>
              <w:left w:val="nil"/>
              <w:bottom w:val="single" w:sz="4" w:space="0" w:color="auto"/>
              <w:right w:val="single" w:sz="4" w:space="0" w:color="auto"/>
            </w:tcBorders>
            <w:shd w:val="clear" w:color="auto" w:fill="auto"/>
            <w:noWrap/>
            <w:vAlign w:val="center"/>
            <w:hideMark/>
          </w:tcPr>
          <w:p w14:paraId="19E5617F" w14:textId="1E920541"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25,5%</w:t>
            </w:r>
          </w:p>
        </w:tc>
        <w:tc>
          <w:tcPr>
            <w:tcW w:w="1326" w:type="dxa"/>
            <w:tcBorders>
              <w:top w:val="nil"/>
              <w:left w:val="nil"/>
              <w:bottom w:val="single" w:sz="4" w:space="0" w:color="auto"/>
              <w:right w:val="single" w:sz="4" w:space="0" w:color="auto"/>
            </w:tcBorders>
            <w:shd w:val="clear" w:color="auto" w:fill="auto"/>
            <w:noWrap/>
            <w:vAlign w:val="center"/>
            <w:hideMark/>
          </w:tcPr>
          <w:p w14:paraId="0FDA07FA" w14:textId="520C0A3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29,2%</w:t>
            </w:r>
          </w:p>
        </w:tc>
      </w:tr>
      <w:tr w:rsidR="00EF68E9" w:rsidRPr="00BB7B64" w14:paraId="79977EAB" w14:textId="77777777" w:rsidTr="00EF68E9">
        <w:trPr>
          <w:trHeight w:val="135"/>
        </w:trPr>
        <w:tc>
          <w:tcPr>
            <w:tcW w:w="4590" w:type="dxa"/>
            <w:tcBorders>
              <w:top w:val="nil"/>
              <w:left w:val="single" w:sz="4" w:space="0" w:color="auto"/>
              <w:bottom w:val="single" w:sz="4" w:space="0" w:color="auto"/>
              <w:right w:val="single" w:sz="4" w:space="0" w:color="auto"/>
            </w:tcBorders>
            <w:shd w:val="clear" w:color="auto" w:fill="auto"/>
            <w:hideMark/>
          </w:tcPr>
          <w:p w14:paraId="110A74BC"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994" w:type="dxa"/>
            <w:tcBorders>
              <w:top w:val="nil"/>
              <w:left w:val="nil"/>
              <w:bottom w:val="single" w:sz="4" w:space="0" w:color="auto"/>
              <w:right w:val="single" w:sz="4" w:space="0" w:color="auto"/>
            </w:tcBorders>
            <w:shd w:val="clear" w:color="auto" w:fill="auto"/>
            <w:noWrap/>
            <w:vAlign w:val="center"/>
            <w:hideMark/>
          </w:tcPr>
          <w:p w14:paraId="592CF83C" w14:textId="7DC16D12"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41,4%</w:t>
            </w:r>
          </w:p>
        </w:tc>
        <w:tc>
          <w:tcPr>
            <w:tcW w:w="1183" w:type="dxa"/>
            <w:tcBorders>
              <w:top w:val="nil"/>
              <w:left w:val="nil"/>
              <w:bottom w:val="single" w:sz="4" w:space="0" w:color="auto"/>
              <w:right w:val="single" w:sz="4" w:space="0" w:color="auto"/>
            </w:tcBorders>
            <w:shd w:val="clear" w:color="auto" w:fill="auto"/>
            <w:noWrap/>
            <w:vAlign w:val="center"/>
            <w:hideMark/>
          </w:tcPr>
          <w:p w14:paraId="2D3BE885" w14:textId="1F4204F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44,3%</w:t>
            </w:r>
          </w:p>
        </w:tc>
        <w:tc>
          <w:tcPr>
            <w:tcW w:w="1400" w:type="dxa"/>
            <w:tcBorders>
              <w:top w:val="nil"/>
              <w:left w:val="nil"/>
              <w:bottom w:val="single" w:sz="4" w:space="0" w:color="auto"/>
              <w:right w:val="single" w:sz="4" w:space="0" w:color="auto"/>
            </w:tcBorders>
            <w:shd w:val="clear" w:color="auto" w:fill="auto"/>
            <w:noWrap/>
            <w:vAlign w:val="center"/>
            <w:hideMark/>
          </w:tcPr>
          <w:p w14:paraId="6E53FE2C" w14:textId="4199170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34,7%</w:t>
            </w:r>
          </w:p>
        </w:tc>
        <w:tc>
          <w:tcPr>
            <w:tcW w:w="1326" w:type="dxa"/>
            <w:tcBorders>
              <w:top w:val="nil"/>
              <w:left w:val="nil"/>
              <w:bottom w:val="single" w:sz="4" w:space="0" w:color="auto"/>
              <w:right w:val="single" w:sz="4" w:space="0" w:color="auto"/>
            </w:tcBorders>
            <w:shd w:val="clear" w:color="auto" w:fill="auto"/>
            <w:noWrap/>
            <w:vAlign w:val="center"/>
            <w:hideMark/>
          </w:tcPr>
          <w:p w14:paraId="274ABF3E" w14:textId="31B064CC"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25,8%</w:t>
            </w:r>
          </w:p>
        </w:tc>
      </w:tr>
    </w:tbl>
    <w:p w14:paraId="43E35B75" w14:textId="77777777" w:rsidR="00EF68E9" w:rsidRPr="00BB7B64" w:rsidRDefault="00EF68E9" w:rsidP="00EF68E9">
      <w:pPr>
        <w:spacing w:line="276" w:lineRule="auto"/>
        <w:rPr>
          <w:rFonts w:ascii="Times New Roman" w:hAnsi="Times New Roman" w:cs="Times New Roman"/>
          <w:b/>
        </w:rPr>
      </w:pPr>
    </w:p>
    <w:p w14:paraId="043882BB" w14:textId="16EE40A0"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 xml:space="preserve">Чи </w:t>
      </w:r>
      <w:r w:rsidR="00F04133">
        <w:rPr>
          <w:rFonts w:ascii="Times New Roman" w:hAnsi="Times New Roman" w:cs="Times New Roman"/>
          <w:b/>
        </w:rPr>
        <w:t>стикалися</w:t>
      </w:r>
      <w:r w:rsidRPr="00BB7B64">
        <w:rPr>
          <w:rFonts w:ascii="Times New Roman" w:hAnsi="Times New Roman" w:cs="Times New Roman"/>
          <w:b/>
        </w:rPr>
        <w:t xml:space="preserve"> Ви під час пандемії з бар'єрами для задоволення своїх життєвих потреб?</w:t>
      </w:r>
    </w:p>
    <w:tbl>
      <w:tblPr>
        <w:tblW w:w="9493" w:type="dxa"/>
        <w:tblLook w:val="04A0" w:firstRow="1" w:lastRow="0" w:firstColumn="1" w:lastColumn="0" w:noHBand="0" w:noVBand="1"/>
      </w:tblPr>
      <w:tblGrid>
        <w:gridCol w:w="4573"/>
        <w:gridCol w:w="994"/>
        <w:gridCol w:w="1183"/>
        <w:gridCol w:w="1417"/>
        <w:gridCol w:w="1326"/>
      </w:tblGrid>
      <w:tr w:rsidR="00EF68E9" w:rsidRPr="00BB7B64" w14:paraId="7EF3BDAB" w14:textId="77777777" w:rsidTr="00EF68E9">
        <w:trPr>
          <w:trHeight w:val="300"/>
        </w:trPr>
        <w:tc>
          <w:tcPr>
            <w:tcW w:w="45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FBF0A4"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0A4B799B" w14:textId="1FFC69F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0C84E15D" w14:textId="5A19508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60C66D26" w14:textId="0580E30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375625C5" w14:textId="653DDBAE"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EF68E9" w:rsidRPr="00BB7B64" w14:paraId="1EBB3BCA" w14:textId="77777777" w:rsidTr="00EF68E9">
        <w:trPr>
          <w:trHeight w:val="300"/>
        </w:trPr>
        <w:tc>
          <w:tcPr>
            <w:tcW w:w="4573" w:type="dxa"/>
            <w:tcBorders>
              <w:top w:val="nil"/>
              <w:left w:val="single" w:sz="4" w:space="0" w:color="auto"/>
              <w:bottom w:val="single" w:sz="4" w:space="0" w:color="auto"/>
              <w:right w:val="single" w:sz="4" w:space="0" w:color="auto"/>
            </w:tcBorders>
            <w:shd w:val="clear" w:color="auto" w:fill="auto"/>
            <w:hideMark/>
          </w:tcPr>
          <w:p w14:paraId="67C057C8"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994" w:type="dxa"/>
            <w:tcBorders>
              <w:top w:val="nil"/>
              <w:left w:val="nil"/>
              <w:bottom w:val="single" w:sz="4" w:space="0" w:color="auto"/>
              <w:right w:val="single" w:sz="4" w:space="0" w:color="auto"/>
            </w:tcBorders>
            <w:shd w:val="clear" w:color="auto" w:fill="auto"/>
            <w:noWrap/>
            <w:vAlign w:val="center"/>
            <w:hideMark/>
          </w:tcPr>
          <w:p w14:paraId="58F48DDD" w14:textId="799B1E51"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9,1%</w:t>
            </w:r>
          </w:p>
        </w:tc>
        <w:tc>
          <w:tcPr>
            <w:tcW w:w="1183" w:type="dxa"/>
            <w:tcBorders>
              <w:top w:val="nil"/>
              <w:left w:val="nil"/>
              <w:bottom w:val="single" w:sz="4" w:space="0" w:color="auto"/>
              <w:right w:val="single" w:sz="4" w:space="0" w:color="auto"/>
            </w:tcBorders>
            <w:shd w:val="clear" w:color="auto" w:fill="auto"/>
            <w:noWrap/>
            <w:vAlign w:val="center"/>
            <w:hideMark/>
          </w:tcPr>
          <w:p w14:paraId="38F33AF1" w14:textId="0D4CFB23"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26,2%</w:t>
            </w:r>
          </w:p>
        </w:tc>
        <w:tc>
          <w:tcPr>
            <w:tcW w:w="1417" w:type="dxa"/>
            <w:tcBorders>
              <w:top w:val="nil"/>
              <w:left w:val="nil"/>
              <w:bottom w:val="single" w:sz="4" w:space="0" w:color="auto"/>
              <w:right w:val="single" w:sz="4" w:space="0" w:color="auto"/>
            </w:tcBorders>
            <w:shd w:val="clear" w:color="auto" w:fill="auto"/>
            <w:noWrap/>
            <w:vAlign w:val="center"/>
            <w:hideMark/>
          </w:tcPr>
          <w:p w14:paraId="6628F95A" w14:textId="26E33F5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23,4%</w:t>
            </w:r>
          </w:p>
        </w:tc>
        <w:tc>
          <w:tcPr>
            <w:tcW w:w="1326" w:type="dxa"/>
            <w:tcBorders>
              <w:top w:val="nil"/>
              <w:left w:val="nil"/>
              <w:bottom w:val="single" w:sz="4" w:space="0" w:color="auto"/>
              <w:right w:val="single" w:sz="4" w:space="0" w:color="auto"/>
            </w:tcBorders>
            <w:shd w:val="clear" w:color="auto" w:fill="auto"/>
            <w:noWrap/>
            <w:vAlign w:val="center"/>
            <w:hideMark/>
          </w:tcPr>
          <w:p w14:paraId="4CF2EEAD" w14:textId="375B64B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17,1%</w:t>
            </w:r>
          </w:p>
        </w:tc>
      </w:tr>
      <w:tr w:rsidR="00EF68E9" w:rsidRPr="00BB7B64" w14:paraId="4FE1F394" w14:textId="77777777" w:rsidTr="00EF68E9">
        <w:trPr>
          <w:trHeight w:val="423"/>
        </w:trPr>
        <w:tc>
          <w:tcPr>
            <w:tcW w:w="4573" w:type="dxa"/>
            <w:tcBorders>
              <w:top w:val="nil"/>
              <w:left w:val="single" w:sz="4" w:space="0" w:color="auto"/>
              <w:bottom w:val="single" w:sz="4" w:space="0" w:color="auto"/>
              <w:right w:val="single" w:sz="4" w:space="0" w:color="auto"/>
            </w:tcBorders>
            <w:shd w:val="clear" w:color="auto" w:fill="auto"/>
            <w:hideMark/>
          </w:tcPr>
          <w:p w14:paraId="0FF17F2A"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так</w:t>
            </w:r>
          </w:p>
        </w:tc>
        <w:tc>
          <w:tcPr>
            <w:tcW w:w="994" w:type="dxa"/>
            <w:tcBorders>
              <w:top w:val="nil"/>
              <w:left w:val="nil"/>
              <w:bottom w:val="single" w:sz="4" w:space="0" w:color="auto"/>
              <w:right w:val="single" w:sz="4" w:space="0" w:color="auto"/>
            </w:tcBorders>
            <w:shd w:val="clear" w:color="auto" w:fill="auto"/>
            <w:noWrap/>
            <w:vAlign w:val="center"/>
            <w:hideMark/>
          </w:tcPr>
          <w:p w14:paraId="3EA82C60" w14:textId="7692EB1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25,9%</w:t>
            </w:r>
          </w:p>
        </w:tc>
        <w:tc>
          <w:tcPr>
            <w:tcW w:w="1183" w:type="dxa"/>
            <w:tcBorders>
              <w:top w:val="nil"/>
              <w:left w:val="nil"/>
              <w:bottom w:val="single" w:sz="4" w:space="0" w:color="auto"/>
              <w:right w:val="single" w:sz="4" w:space="0" w:color="auto"/>
            </w:tcBorders>
            <w:shd w:val="clear" w:color="auto" w:fill="auto"/>
            <w:noWrap/>
            <w:vAlign w:val="center"/>
            <w:hideMark/>
          </w:tcPr>
          <w:p w14:paraId="54BB289A" w14:textId="45827C79"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26,8%</w:t>
            </w:r>
          </w:p>
        </w:tc>
        <w:tc>
          <w:tcPr>
            <w:tcW w:w="1417" w:type="dxa"/>
            <w:tcBorders>
              <w:top w:val="nil"/>
              <w:left w:val="nil"/>
              <w:bottom w:val="single" w:sz="4" w:space="0" w:color="auto"/>
              <w:right w:val="single" w:sz="4" w:space="0" w:color="auto"/>
            </w:tcBorders>
            <w:shd w:val="clear" w:color="auto" w:fill="auto"/>
            <w:noWrap/>
            <w:vAlign w:val="center"/>
            <w:hideMark/>
          </w:tcPr>
          <w:p w14:paraId="2B1191F5" w14:textId="7D461C6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24,3%</w:t>
            </w:r>
          </w:p>
        </w:tc>
        <w:tc>
          <w:tcPr>
            <w:tcW w:w="1326" w:type="dxa"/>
            <w:tcBorders>
              <w:top w:val="nil"/>
              <w:left w:val="nil"/>
              <w:bottom w:val="single" w:sz="4" w:space="0" w:color="auto"/>
              <w:right w:val="single" w:sz="4" w:space="0" w:color="auto"/>
            </w:tcBorders>
            <w:shd w:val="clear" w:color="auto" w:fill="auto"/>
            <w:noWrap/>
            <w:vAlign w:val="center"/>
            <w:hideMark/>
          </w:tcPr>
          <w:p w14:paraId="5C194110" w14:textId="3F633F74"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13,7%</w:t>
            </w:r>
          </w:p>
        </w:tc>
      </w:tr>
      <w:tr w:rsidR="00EF68E9" w:rsidRPr="00BB7B64" w14:paraId="552C6C1D" w14:textId="77777777" w:rsidTr="00EF68E9">
        <w:trPr>
          <w:trHeight w:val="300"/>
        </w:trPr>
        <w:tc>
          <w:tcPr>
            <w:tcW w:w="4573" w:type="dxa"/>
            <w:tcBorders>
              <w:top w:val="nil"/>
              <w:left w:val="single" w:sz="4" w:space="0" w:color="auto"/>
              <w:bottom w:val="single" w:sz="4" w:space="0" w:color="auto"/>
              <w:right w:val="single" w:sz="4" w:space="0" w:color="auto"/>
            </w:tcBorders>
            <w:shd w:val="clear" w:color="auto" w:fill="auto"/>
            <w:hideMark/>
          </w:tcPr>
          <w:p w14:paraId="2A4A5CC5"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Скоріше ні </w:t>
            </w:r>
          </w:p>
        </w:tc>
        <w:tc>
          <w:tcPr>
            <w:tcW w:w="994" w:type="dxa"/>
            <w:tcBorders>
              <w:top w:val="nil"/>
              <w:left w:val="nil"/>
              <w:bottom w:val="single" w:sz="4" w:space="0" w:color="auto"/>
              <w:right w:val="single" w:sz="4" w:space="0" w:color="auto"/>
            </w:tcBorders>
            <w:shd w:val="clear" w:color="auto" w:fill="auto"/>
            <w:noWrap/>
            <w:vAlign w:val="center"/>
            <w:hideMark/>
          </w:tcPr>
          <w:p w14:paraId="01D5A98B" w14:textId="7C1A837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40,3%</w:t>
            </w:r>
          </w:p>
        </w:tc>
        <w:tc>
          <w:tcPr>
            <w:tcW w:w="1183" w:type="dxa"/>
            <w:tcBorders>
              <w:top w:val="nil"/>
              <w:left w:val="nil"/>
              <w:bottom w:val="single" w:sz="4" w:space="0" w:color="auto"/>
              <w:right w:val="single" w:sz="4" w:space="0" w:color="auto"/>
            </w:tcBorders>
            <w:shd w:val="clear" w:color="auto" w:fill="auto"/>
            <w:noWrap/>
            <w:vAlign w:val="center"/>
            <w:hideMark/>
          </w:tcPr>
          <w:p w14:paraId="7CD5E0E8" w14:textId="4A31879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18,2%</w:t>
            </w:r>
          </w:p>
        </w:tc>
        <w:tc>
          <w:tcPr>
            <w:tcW w:w="1417" w:type="dxa"/>
            <w:tcBorders>
              <w:top w:val="nil"/>
              <w:left w:val="nil"/>
              <w:bottom w:val="single" w:sz="4" w:space="0" w:color="auto"/>
              <w:right w:val="single" w:sz="4" w:space="0" w:color="auto"/>
            </w:tcBorders>
            <w:shd w:val="clear" w:color="auto" w:fill="auto"/>
            <w:noWrap/>
            <w:vAlign w:val="center"/>
            <w:hideMark/>
          </w:tcPr>
          <w:p w14:paraId="342212F4" w14:textId="45BD6EF3"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28,2%</w:t>
            </w:r>
          </w:p>
        </w:tc>
        <w:tc>
          <w:tcPr>
            <w:tcW w:w="1326" w:type="dxa"/>
            <w:tcBorders>
              <w:top w:val="nil"/>
              <w:left w:val="nil"/>
              <w:bottom w:val="single" w:sz="4" w:space="0" w:color="auto"/>
              <w:right w:val="single" w:sz="4" w:space="0" w:color="auto"/>
            </w:tcBorders>
            <w:shd w:val="clear" w:color="auto" w:fill="auto"/>
            <w:noWrap/>
            <w:vAlign w:val="center"/>
            <w:hideMark/>
          </w:tcPr>
          <w:p w14:paraId="1A3DEFFD" w14:textId="7814D8AF"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31,6%</w:t>
            </w:r>
          </w:p>
        </w:tc>
      </w:tr>
      <w:tr w:rsidR="00EF68E9" w:rsidRPr="00BB7B64" w14:paraId="784AA91B" w14:textId="77777777" w:rsidTr="00EF68E9">
        <w:trPr>
          <w:trHeight w:val="300"/>
        </w:trPr>
        <w:tc>
          <w:tcPr>
            <w:tcW w:w="4573" w:type="dxa"/>
            <w:tcBorders>
              <w:top w:val="nil"/>
              <w:left w:val="single" w:sz="4" w:space="0" w:color="auto"/>
              <w:bottom w:val="single" w:sz="4" w:space="0" w:color="auto"/>
              <w:right w:val="single" w:sz="4" w:space="0" w:color="auto"/>
            </w:tcBorders>
            <w:shd w:val="clear" w:color="auto" w:fill="auto"/>
            <w:hideMark/>
          </w:tcPr>
          <w:p w14:paraId="243C7F03"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 xml:space="preserve">Зовсім ні </w:t>
            </w:r>
          </w:p>
        </w:tc>
        <w:tc>
          <w:tcPr>
            <w:tcW w:w="994" w:type="dxa"/>
            <w:tcBorders>
              <w:top w:val="nil"/>
              <w:left w:val="nil"/>
              <w:bottom w:val="single" w:sz="4" w:space="0" w:color="auto"/>
              <w:right w:val="single" w:sz="4" w:space="0" w:color="auto"/>
            </w:tcBorders>
            <w:shd w:val="clear" w:color="auto" w:fill="auto"/>
            <w:noWrap/>
            <w:vAlign w:val="center"/>
            <w:hideMark/>
          </w:tcPr>
          <w:p w14:paraId="3FE14DD6" w14:textId="1B043BAA"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19,8%</w:t>
            </w:r>
          </w:p>
        </w:tc>
        <w:tc>
          <w:tcPr>
            <w:tcW w:w="1183" w:type="dxa"/>
            <w:tcBorders>
              <w:top w:val="nil"/>
              <w:left w:val="nil"/>
              <w:bottom w:val="single" w:sz="4" w:space="0" w:color="auto"/>
              <w:right w:val="single" w:sz="4" w:space="0" w:color="auto"/>
            </w:tcBorders>
            <w:shd w:val="clear" w:color="auto" w:fill="auto"/>
            <w:noWrap/>
            <w:vAlign w:val="center"/>
            <w:hideMark/>
          </w:tcPr>
          <w:p w14:paraId="4173E9FA" w14:textId="017FED90"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19,8%</w:t>
            </w:r>
          </w:p>
        </w:tc>
        <w:tc>
          <w:tcPr>
            <w:tcW w:w="1417" w:type="dxa"/>
            <w:tcBorders>
              <w:top w:val="nil"/>
              <w:left w:val="nil"/>
              <w:bottom w:val="single" w:sz="4" w:space="0" w:color="auto"/>
              <w:right w:val="single" w:sz="4" w:space="0" w:color="auto"/>
            </w:tcBorders>
            <w:shd w:val="clear" w:color="auto" w:fill="auto"/>
            <w:noWrap/>
            <w:vAlign w:val="center"/>
            <w:hideMark/>
          </w:tcPr>
          <w:p w14:paraId="16E3F07E" w14:textId="7EBB60C0"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19,7%</w:t>
            </w:r>
          </w:p>
        </w:tc>
        <w:tc>
          <w:tcPr>
            <w:tcW w:w="1326" w:type="dxa"/>
            <w:tcBorders>
              <w:top w:val="nil"/>
              <w:left w:val="nil"/>
              <w:bottom w:val="single" w:sz="4" w:space="0" w:color="auto"/>
              <w:right w:val="single" w:sz="4" w:space="0" w:color="auto"/>
            </w:tcBorders>
            <w:shd w:val="clear" w:color="auto" w:fill="auto"/>
            <w:noWrap/>
            <w:vAlign w:val="center"/>
            <w:hideMark/>
          </w:tcPr>
          <w:p w14:paraId="418DCEFD" w14:textId="2595AC8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21,8%</w:t>
            </w:r>
          </w:p>
        </w:tc>
      </w:tr>
      <w:tr w:rsidR="00EF68E9" w:rsidRPr="00BB7B64" w14:paraId="7F06C306" w14:textId="77777777" w:rsidTr="00EF68E9">
        <w:trPr>
          <w:trHeight w:val="559"/>
        </w:trPr>
        <w:tc>
          <w:tcPr>
            <w:tcW w:w="4573" w:type="dxa"/>
            <w:tcBorders>
              <w:top w:val="nil"/>
              <w:left w:val="single" w:sz="4" w:space="0" w:color="auto"/>
              <w:bottom w:val="single" w:sz="4" w:space="0" w:color="auto"/>
              <w:right w:val="single" w:sz="4" w:space="0" w:color="auto"/>
            </w:tcBorders>
            <w:shd w:val="clear" w:color="auto" w:fill="auto"/>
            <w:hideMark/>
          </w:tcPr>
          <w:p w14:paraId="634671E9"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994" w:type="dxa"/>
            <w:tcBorders>
              <w:top w:val="nil"/>
              <w:left w:val="nil"/>
              <w:bottom w:val="single" w:sz="4" w:space="0" w:color="auto"/>
              <w:right w:val="single" w:sz="4" w:space="0" w:color="auto"/>
            </w:tcBorders>
            <w:shd w:val="clear" w:color="auto" w:fill="auto"/>
            <w:noWrap/>
            <w:vAlign w:val="center"/>
            <w:hideMark/>
          </w:tcPr>
          <w:p w14:paraId="208CD049" w14:textId="309D79F9"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w:t>
            </w:r>
          </w:p>
        </w:tc>
        <w:tc>
          <w:tcPr>
            <w:tcW w:w="1183" w:type="dxa"/>
            <w:tcBorders>
              <w:top w:val="nil"/>
              <w:left w:val="nil"/>
              <w:bottom w:val="single" w:sz="4" w:space="0" w:color="auto"/>
              <w:right w:val="single" w:sz="4" w:space="0" w:color="auto"/>
            </w:tcBorders>
            <w:shd w:val="clear" w:color="auto" w:fill="auto"/>
            <w:noWrap/>
            <w:vAlign w:val="center"/>
            <w:hideMark/>
          </w:tcPr>
          <w:p w14:paraId="551F55C9" w14:textId="1FA9A4C6"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9,0%</w:t>
            </w:r>
          </w:p>
        </w:tc>
        <w:tc>
          <w:tcPr>
            <w:tcW w:w="1417" w:type="dxa"/>
            <w:tcBorders>
              <w:top w:val="nil"/>
              <w:left w:val="nil"/>
              <w:bottom w:val="single" w:sz="4" w:space="0" w:color="auto"/>
              <w:right w:val="single" w:sz="4" w:space="0" w:color="auto"/>
            </w:tcBorders>
            <w:shd w:val="clear" w:color="auto" w:fill="auto"/>
            <w:noWrap/>
            <w:vAlign w:val="center"/>
            <w:hideMark/>
          </w:tcPr>
          <w:p w14:paraId="2E2AF4FC" w14:textId="398A725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4,4%</w:t>
            </w:r>
          </w:p>
        </w:tc>
        <w:tc>
          <w:tcPr>
            <w:tcW w:w="1326" w:type="dxa"/>
            <w:tcBorders>
              <w:top w:val="nil"/>
              <w:left w:val="nil"/>
              <w:bottom w:val="single" w:sz="4" w:space="0" w:color="auto"/>
              <w:right w:val="single" w:sz="4" w:space="0" w:color="auto"/>
            </w:tcBorders>
            <w:shd w:val="clear" w:color="auto" w:fill="auto"/>
            <w:noWrap/>
            <w:vAlign w:val="center"/>
            <w:hideMark/>
          </w:tcPr>
          <w:p w14:paraId="41052FC7" w14:textId="32CBD68D"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15,8%</w:t>
            </w:r>
          </w:p>
        </w:tc>
      </w:tr>
    </w:tbl>
    <w:p w14:paraId="4174C64C" w14:textId="77777777" w:rsidR="00EF68E9" w:rsidRPr="00BB7B64" w:rsidRDefault="00EF68E9" w:rsidP="00EF68E9">
      <w:pPr>
        <w:spacing w:line="276" w:lineRule="auto"/>
        <w:rPr>
          <w:rFonts w:ascii="Times New Roman" w:hAnsi="Times New Roman" w:cs="Times New Roman"/>
          <w:b/>
        </w:rPr>
      </w:pPr>
    </w:p>
    <w:p w14:paraId="37E83B09"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 xml:space="preserve">В Україні триває кампанія з вакцинації від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 Чи Ви вже зробили щеплення?</w:t>
      </w:r>
    </w:p>
    <w:tbl>
      <w:tblPr>
        <w:tblW w:w="9493" w:type="dxa"/>
        <w:tblLook w:val="04A0" w:firstRow="1" w:lastRow="0" w:firstColumn="1" w:lastColumn="0" w:noHBand="0" w:noVBand="1"/>
      </w:tblPr>
      <w:tblGrid>
        <w:gridCol w:w="4573"/>
        <w:gridCol w:w="994"/>
        <w:gridCol w:w="1183"/>
        <w:gridCol w:w="1417"/>
        <w:gridCol w:w="1326"/>
      </w:tblGrid>
      <w:tr w:rsidR="00EF68E9" w:rsidRPr="00BB7B64" w14:paraId="7C67D69A" w14:textId="77777777" w:rsidTr="00EF68E9">
        <w:trPr>
          <w:trHeight w:val="300"/>
        </w:trPr>
        <w:tc>
          <w:tcPr>
            <w:tcW w:w="45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2D918C"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66359A6C" w14:textId="3A197598"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31721706" w14:textId="76A8DB15"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00EA0957" w14:textId="0CE836DB"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2D74FF03" w14:textId="19C4F397" w:rsidR="00EF68E9" w:rsidRPr="00BB7B64" w:rsidRDefault="00EF68E9" w:rsidP="00EF68E9">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EF68E9" w:rsidRPr="00BB7B64" w14:paraId="7ECCAC1A" w14:textId="77777777" w:rsidTr="00EF68E9">
        <w:trPr>
          <w:trHeight w:val="300"/>
        </w:trPr>
        <w:tc>
          <w:tcPr>
            <w:tcW w:w="4573" w:type="dxa"/>
            <w:tcBorders>
              <w:top w:val="nil"/>
              <w:left w:val="single" w:sz="4" w:space="0" w:color="auto"/>
              <w:bottom w:val="single" w:sz="4" w:space="0" w:color="auto"/>
              <w:right w:val="single" w:sz="4" w:space="0" w:color="auto"/>
            </w:tcBorders>
            <w:shd w:val="clear" w:color="auto" w:fill="auto"/>
            <w:hideMark/>
          </w:tcPr>
          <w:p w14:paraId="36A0C659"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994" w:type="dxa"/>
            <w:tcBorders>
              <w:top w:val="nil"/>
              <w:left w:val="nil"/>
              <w:bottom w:val="single" w:sz="4" w:space="0" w:color="auto"/>
              <w:right w:val="single" w:sz="4" w:space="0" w:color="auto"/>
            </w:tcBorders>
            <w:shd w:val="clear" w:color="auto" w:fill="auto"/>
            <w:noWrap/>
            <w:vAlign w:val="center"/>
            <w:hideMark/>
          </w:tcPr>
          <w:p w14:paraId="50E611E2" w14:textId="47DCA209" w:rsidR="00EF68E9" w:rsidRPr="00BB7B64" w:rsidRDefault="00EF68E9" w:rsidP="00EF68E9">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22,1%</w:t>
            </w:r>
          </w:p>
        </w:tc>
        <w:tc>
          <w:tcPr>
            <w:tcW w:w="1183" w:type="dxa"/>
            <w:tcBorders>
              <w:top w:val="nil"/>
              <w:left w:val="nil"/>
              <w:bottom w:val="single" w:sz="4" w:space="0" w:color="auto"/>
              <w:right w:val="single" w:sz="4" w:space="0" w:color="auto"/>
            </w:tcBorders>
            <w:shd w:val="clear" w:color="auto" w:fill="auto"/>
            <w:noWrap/>
            <w:vAlign w:val="center"/>
            <w:hideMark/>
          </w:tcPr>
          <w:p w14:paraId="2548E4DE" w14:textId="3B9A7A93" w:rsidR="00EF68E9" w:rsidRPr="00BB7B64" w:rsidRDefault="00EF68E9" w:rsidP="00EF68E9">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18,5%</w:t>
            </w:r>
          </w:p>
        </w:tc>
        <w:tc>
          <w:tcPr>
            <w:tcW w:w="1417" w:type="dxa"/>
            <w:tcBorders>
              <w:top w:val="nil"/>
              <w:left w:val="nil"/>
              <w:bottom w:val="single" w:sz="4" w:space="0" w:color="auto"/>
              <w:right w:val="single" w:sz="4" w:space="0" w:color="auto"/>
            </w:tcBorders>
            <w:shd w:val="clear" w:color="auto" w:fill="auto"/>
            <w:noWrap/>
            <w:vAlign w:val="center"/>
            <w:hideMark/>
          </w:tcPr>
          <w:p w14:paraId="7880E359" w14:textId="7FC642BF" w:rsidR="00EF68E9" w:rsidRPr="00BB7B64" w:rsidRDefault="00EF68E9" w:rsidP="00EF68E9">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17,0%</w:t>
            </w:r>
          </w:p>
        </w:tc>
        <w:tc>
          <w:tcPr>
            <w:tcW w:w="1326" w:type="dxa"/>
            <w:tcBorders>
              <w:top w:val="nil"/>
              <w:left w:val="nil"/>
              <w:bottom w:val="single" w:sz="4" w:space="0" w:color="auto"/>
              <w:right w:val="single" w:sz="4" w:space="0" w:color="auto"/>
            </w:tcBorders>
            <w:shd w:val="clear" w:color="auto" w:fill="auto"/>
            <w:noWrap/>
            <w:vAlign w:val="center"/>
            <w:hideMark/>
          </w:tcPr>
          <w:p w14:paraId="039ED136" w14:textId="17653A6A" w:rsidR="00EF68E9" w:rsidRPr="00BB7B64" w:rsidRDefault="00EF68E9" w:rsidP="00EF68E9">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14,2%</w:t>
            </w:r>
          </w:p>
        </w:tc>
      </w:tr>
      <w:tr w:rsidR="00EF68E9" w:rsidRPr="00BB7B64" w14:paraId="24B2EC66" w14:textId="77777777" w:rsidTr="00EF68E9">
        <w:trPr>
          <w:trHeight w:val="286"/>
        </w:trPr>
        <w:tc>
          <w:tcPr>
            <w:tcW w:w="4573" w:type="dxa"/>
            <w:tcBorders>
              <w:top w:val="nil"/>
              <w:left w:val="single" w:sz="4" w:space="0" w:color="auto"/>
              <w:bottom w:val="single" w:sz="4" w:space="0" w:color="auto"/>
              <w:right w:val="single" w:sz="4" w:space="0" w:color="auto"/>
            </w:tcBorders>
            <w:shd w:val="clear" w:color="auto" w:fill="auto"/>
            <w:hideMark/>
          </w:tcPr>
          <w:p w14:paraId="0CF35716"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але найближчим часом планую вакцинуватися</w:t>
            </w:r>
          </w:p>
        </w:tc>
        <w:tc>
          <w:tcPr>
            <w:tcW w:w="994" w:type="dxa"/>
            <w:tcBorders>
              <w:top w:val="nil"/>
              <w:left w:val="nil"/>
              <w:bottom w:val="single" w:sz="4" w:space="0" w:color="auto"/>
              <w:right w:val="single" w:sz="4" w:space="0" w:color="auto"/>
            </w:tcBorders>
            <w:shd w:val="clear" w:color="auto" w:fill="auto"/>
            <w:noWrap/>
            <w:vAlign w:val="center"/>
            <w:hideMark/>
          </w:tcPr>
          <w:p w14:paraId="6E60A15C" w14:textId="143B71FF" w:rsidR="00EF68E9" w:rsidRPr="00BB7B64" w:rsidRDefault="00EF68E9" w:rsidP="00EF68E9">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30,8%</w:t>
            </w:r>
          </w:p>
        </w:tc>
        <w:tc>
          <w:tcPr>
            <w:tcW w:w="1183" w:type="dxa"/>
            <w:tcBorders>
              <w:top w:val="nil"/>
              <w:left w:val="nil"/>
              <w:bottom w:val="single" w:sz="4" w:space="0" w:color="auto"/>
              <w:right w:val="single" w:sz="4" w:space="0" w:color="auto"/>
            </w:tcBorders>
            <w:shd w:val="clear" w:color="auto" w:fill="auto"/>
            <w:noWrap/>
            <w:vAlign w:val="center"/>
            <w:hideMark/>
          </w:tcPr>
          <w:p w14:paraId="0C1B335F" w14:textId="2061D9D4" w:rsidR="00EF68E9" w:rsidRPr="00BB7B64" w:rsidRDefault="00EF68E9" w:rsidP="00EF68E9">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22,3%</w:t>
            </w:r>
          </w:p>
        </w:tc>
        <w:tc>
          <w:tcPr>
            <w:tcW w:w="1417" w:type="dxa"/>
            <w:tcBorders>
              <w:top w:val="nil"/>
              <w:left w:val="nil"/>
              <w:bottom w:val="single" w:sz="4" w:space="0" w:color="auto"/>
              <w:right w:val="single" w:sz="4" w:space="0" w:color="auto"/>
            </w:tcBorders>
            <w:shd w:val="clear" w:color="auto" w:fill="auto"/>
            <w:noWrap/>
            <w:vAlign w:val="center"/>
            <w:hideMark/>
          </w:tcPr>
          <w:p w14:paraId="0A8E7B30" w14:textId="28334903" w:rsidR="00EF68E9" w:rsidRPr="00BB7B64" w:rsidRDefault="00EF68E9" w:rsidP="00EF68E9">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26,1%</w:t>
            </w:r>
          </w:p>
        </w:tc>
        <w:tc>
          <w:tcPr>
            <w:tcW w:w="1326" w:type="dxa"/>
            <w:tcBorders>
              <w:top w:val="nil"/>
              <w:left w:val="nil"/>
              <w:bottom w:val="single" w:sz="4" w:space="0" w:color="auto"/>
              <w:right w:val="single" w:sz="4" w:space="0" w:color="auto"/>
            </w:tcBorders>
            <w:shd w:val="clear" w:color="auto" w:fill="auto"/>
            <w:noWrap/>
            <w:vAlign w:val="center"/>
            <w:hideMark/>
          </w:tcPr>
          <w:p w14:paraId="17189258" w14:textId="49E7069E" w:rsidR="00EF68E9" w:rsidRPr="00BB7B64" w:rsidRDefault="00EF68E9" w:rsidP="00EF68E9">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19,7%</w:t>
            </w:r>
          </w:p>
        </w:tc>
      </w:tr>
      <w:tr w:rsidR="00EF68E9" w:rsidRPr="00BB7B64" w14:paraId="1E9CA66C" w14:textId="77777777" w:rsidTr="00EF68E9">
        <w:trPr>
          <w:trHeight w:val="342"/>
        </w:trPr>
        <w:tc>
          <w:tcPr>
            <w:tcW w:w="4573" w:type="dxa"/>
            <w:tcBorders>
              <w:top w:val="nil"/>
              <w:left w:val="single" w:sz="4" w:space="0" w:color="auto"/>
              <w:bottom w:val="single" w:sz="4" w:space="0" w:color="auto"/>
              <w:right w:val="single" w:sz="4" w:space="0" w:color="auto"/>
            </w:tcBorders>
            <w:shd w:val="clear" w:color="auto" w:fill="auto"/>
            <w:hideMark/>
          </w:tcPr>
          <w:p w14:paraId="7F23C1E5" w14:textId="77777777" w:rsidR="00EF68E9" w:rsidRPr="00BB7B64" w:rsidRDefault="00EF68E9" w:rsidP="00EF68E9">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і найближчим часом не планую вакцинуватися (перехід до питання № 39)</w:t>
            </w:r>
          </w:p>
        </w:tc>
        <w:tc>
          <w:tcPr>
            <w:tcW w:w="994" w:type="dxa"/>
            <w:tcBorders>
              <w:top w:val="nil"/>
              <w:left w:val="nil"/>
              <w:bottom w:val="single" w:sz="4" w:space="0" w:color="auto"/>
              <w:right w:val="single" w:sz="4" w:space="0" w:color="auto"/>
            </w:tcBorders>
            <w:shd w:val="clear" w:color="auto" w:fill="auto"/>
            <w:noWrap/>
            <w:vAlign w:val="center"/>
            <w:hideMark/>
          </w:tcPr>
          <w:p w14:paraId="19D25AEA" w14:textId="75F9D704" w:rsidR="00EF68E9" w:rsidRPr="00BB7B64" w:rsidRDefault="00EF68E9" w:rsidP="00EF68E9">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47,1%</w:t>
            </w:r>
          </w:p>
        </w:tc>
        <w:tc>
          <w:tcPr>
            <w:tcW w:w="1183" w:type="dxa"/>
            <w:tcBorders>
              <w:top w:val="nil"/>
              <w:left w:val="nil"/>
              <w:bottom w:val="single" w:sz="4" w:space="0" w:color="auto"/>
              <w:right w:val="single" w:sz="4" w:space="0" w:color="auto"/>
            </w:tcBorders>
            <w:shd w:val="clear" w:color="auto" w:fill="auto"/>
            <w:noWrap/>
            <w:vAlign w:val="center"/>
            <w:hideMark/>
          </w:tcPr>
          <w:p w14:paraId="35F68C10" w14:textId="6F2D7FBF" w:rsidR="00EF68E9" w:rsidRPr="00BB7B64" w:rsidRDefault="00EF68E9" w:rsidP="00EF68E9">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59,2%</w:t>
            </w:r>
          </w:p>
        </w:tc>
        <w:tc>
          <w:tcPr>
            <w:tcW w:w="1417" w:type="dxa"/>
            <w:tcBorders>
              <w:top w:val="nil"/>
              <w:left w:val="nil"/>
              <w:bottom w:val="single" w:sz="4" w:space="0" w:color="auto"/>
              <w:right w:val="single" w:sz="4" w:space="0" w:color="auto"/>
            </w:tcBorders>
            <w:shd w:val="clear" w:color="auto" w:fill="auto"/>
            <w:noWrap/>
            <w:vAlign w:val="center"/>
            <w:hideMark/>
          </w:tcPr>
          <w:p w14:paraId="4E681F79" w14:textId="44EE3F81" w:rsidR="00EF68E9" w:rsidRPr="00BB7B64" w:rsidRDefault="00EF68E9" w:rsidP="00EF68E9">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56,9%</w:t>
            </w:r>
          </w:p>
        </w:tc>
        <w:tc>
          <w:tcPr>
            <w:tcW w:w="1326" w:type="dxa"/>
            <w:tcBorders>
              <w:top w:val="nil"/>
              <w:left w:val="nil"/>
              <w:bottom w:val="single" w:sz="4" w:space="0" w:color="auto"/>
              <w:right w:val="single" w:sz="4" w:space="0" w:color="auto"/>
            </w:tcBorders>
            <w:shd w:val="clear" w:color="auto" w:fill="auto"/>
            <w:noWrap/>
            <w:vAlign w:val="center"/>
            <w:hideMark/>
          </w:tcPr>
          <w:p w14:paraId="0B8C40BF" w14:textId="3EC3B4A5" w:rsidR="00EF68E9" w:rsidRPr="00BB7B64" w:rsidRDefault="00EF68E9" w:rsidP="00EF68E9">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66,1%</w:t>
            </w:r>
          </w:p>
        </w:tc>
      </w:tr>
    </w:tbl>
    <w:p w14:paraId="7AA93833" w14:textId="77777777" w:rsidR="00EF68E9" w:rsidRPr="00BB7B64" w:rsidRDefault="00EF68E9" w:rsidP="00EF68E9">
      <w:pPr>
        <w:spacing w:line="276" w:lineRule="auto"/>
        <w:rPr>
          <w:rFonts w:ascii="Times New Roman" w:hAnsi="Times New Roman" w:cs="Times New Roman"/>
          <w:b/>
        </w:rPr>
      </w:pPr>
    </w:p>
    <w:p w14:paraId="48DDFADB"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Вкажіть, якою мірою наведені нижче аргументи чи уявлення вплинули на Ваше рішення вакцинуватися?</w:t>
      </w:r>
    </w:p>
    <w:p w14:paraId="06ED86FE"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 xml:space="preserve">Впевненість у ефективності вакцини для захисту від </w:t>
      </w:r>
      <w:proofErr w:type="spellStart"/>
      <w:r w:rsidRPr="00BB7B64">
        <w:rPr>
          <w:rFonts w:ascii="Times New Roman" w:hAnsi="Times New Roman" w:cs="Times New Roman"/>
          <w:b/>
        </w:rPr>
        <w:t>ковіду</w:t>
      </w:r>
      <w:proofErr w:type="spellEnd"/>
    </w:p>
    <w:tbl>
      <w:tblPr>
        <w:tblW w:w="9493" w:type="dxa"/>
        <w:tblLook w:val="04A0" w:firstRow="1" w:lastRow="0" w:firstColumn="1" w:lastColumn="0" w:noHBand="0" w:noVBand="1"/>
      </w:tblPr>
      <w:tblGrid>
        <w:gridCol w:w="4590"/>
        <w:gridCol w:w="994"/>
        <w:gridCol w:w="1183"/>
        <w:gridCol w:w="1400"/>
        <w:gridCol w:w="1326"/>
      </w:tblGrid>
      <w:tr w:rsidR="00BE739E" w:rsidRPr="00BB7B64" w14:paraId="47453AFA" w14:textId="77777777" w:rsidTr="00BE739E">
        <w:trPr>
          <w:trHeight w:val="300"/>
        </w:trPr>
        <w:tc>
          <w:tcPr>
            <w:tcW w:w="45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60732C"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4C2F41F7" w14:textId="7E757BF9"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4C02788C" w14:textId="3E06976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15D76835" w14:textId="5FFA93BC"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03C56876" w14:textId="193E1113"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BE739E" w:rsidRPr="00BB7B64" w14:paraId="2FB24D21" w14:textId="77777777" w:rsidTr="00BE739E">
        <w:trPr>
          <w:trHeight w:val="300"/>
        </w:trPr>
        <w:tc>
          <w:tcPr>
            <w:tcW w:w="4590" w:type="dxa"/>
            <w:tcBorders>
              <w:top w:val="nil"/>
              <w:left w:val="single" w:sz="4" w:space="0" w:color="auto"/>
              <w:bottom w:val="single" w:sz="4" w:space="0" w:color="auto"/>
              <w:right w:val="single" w:sz="4" w:space="0" w:color="auto"/>
            </w:tcBorders>
            <w:shd w:val="clear" w:color="auto" w:fill="auto"/>
            <w:hideMark/>
          </w:tcPr>
          <w:p w14:paraId="45F466EE"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4C1D97B2" w14:textId="1BA5487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51,2%</w:t>
            </w:r>
          </w:p>
        </w:tc>
        <w:tc>
          <w:tcPr>
            <w:tcW w:w="1183" w:type="dxa"/>
            <w:tcBorders>
              <w:top w:val="nil"/>
              <w:left w:val="nil"/>
              <w:bottom w:val="single" w:sz="4" w:space="0" w:color="auto"/>
              <w:right w:val="single" w:sz="4" w:space="0" w:color="auto"/>
            </w:tcBorders>
            <w:shd w:val="clear" w:color="auto" w:fill="auto"/>
            <w:noWrap/>
            <w:vAlign w:val="center"/>
            <w:hideMark/>
          </w:tcPr>
          <w:p w14:paraId="26515C56" w14:textId="50B2CE20"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34,9%</w:t>
            </w:r>
          </w:p>
        </w:tc>
        <w:tc>
          <w:tcPr>
            <w:tcW w:w="1400" w:type="dxa"/>
            <w:tcBorders>
              <w:top w:val="nil"/>
              <w:left w:val="nil"/>
              <w:bottom w:val="single" w:sz="4" w:space="0" w:color="auto"/>
              <w:right w:val="single" w:sz="4" w:space="0" w:color="auto"/>
            </w:tcBorders>
            <w:shd w:val="clear" w:color="auto" w:fill="auto"/>
            <w:noWrap/>
            <w:vAlign w:val="center"/>
            <w:hideMark/>
          </w:tcPr>
          <w:p w14:paraId="1A500C76" w14:textId="1F069B5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42,3%</w:t>
            </w:r>
          </w:p>
        </w:tc>
        <w:tc>
          <w:tcPr>
            <w:tcW w:w="1326" w:type="dxa"/>
            <w:tcBorders>
              <w:top w:val="nil"/>
              <w:left w:val="nil"/>
              <w:bottom w:val="single" w:sz="4" w:space="0" w:color="auto"/>
              <w:right w:val="single" w:sz="4" w:space="0" w:color="auto"/>
            </w:tcBorders>
            <w:shd w:val="clear" w:color="auto" w:fill="auto"/>
            <w:noWrap/>
            <w:vAlign w:val="center"/>
            <w:hideMark/>
          </w:tcPr>
          <w:p w14:paraId="0BFACDB5" w14:textId="24367469"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35,0%</w:t>
            </w:r>
          </w:p>
        </w:tc>
      </w:tr>
      <w:tr w:rsidR="00BE739E" w:rsidRPr="00BB7B64" w14:paraId="15CC6BDD" w14:textId="77777777" w:rsidTr="00BE739E">
        <w:trPr>
          <w:trHeight w:val="225"/>
        </w:trPr>
        <w:tc>
          <w:tcPr>
            <w:tcW w:w="4590" w:type="dxa"/>
            <w:tcBorders>
              <w:top w:val="nil"/>
              <w:left w:val="single" w:sz="4" w:space="0" w:color="auto"/>
              <w:bottom w:val="single" w:sz="4" w:space="0" w:color="auto"/>
              <w:right w:val="single" w:sz="4" w:space="0" w:color="auto"/>
            </w:tcBorders>
            <w:shd w:val="clear" w:color="auto" w:fill="auto"/>
            <w:hideMark/>
          </w:tcPr>
          <w:p w14:paraId="6645C38D"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1D6BECE3" w14:textId="5E26AC1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39,7%</w:t>
            </w:r>
          </w:p>
        </w:tc>
        <w:tc>
          <w:tcPr>
            <w:tcW w:w="1183" w:type="dxa"/>
            <w:tcBorders>
              <w:top w:val="nil"/>
              <w:left w:val="nil"/>
              <w:bottom w:val="single" w:sz="4" w:space="0" w:color="auto"/>
              <w:right w:val="single" w:sz="4" w:space="0" w:color="auto"/>
            </w:tcBorders>
            <w:shd w:val="clear" w:color="auto" w:fill="auto"/>
            <w:noWrap/>
            <w:vAlign w:val="center"/>
            <w:hideMark/>
          </w:tcPr>
          <w:p w14:paraId="506B932F" w14:textId="3AA3A86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35,6%</w:t>
            </w:r>
          </w:p>
        </w:tc>
        <w:tc>
          <w:tcPr>
            <w:tcW w:w="1400" w:type="dxa"/>
            <w:tcBorders>
              <w:top w:val="nil"/>
              <w:left w:val="nil"/>
              <w:bottom w:val="single" w:sz="4" w:space="0" w:color="auto"/>
              <w:right w:val="single" w:sz="4" w:space="0" w:color="auto"/>
            </w:tcBorders>
            <w:shd w:val="clear" w:color="auto" w:fill="auto"/>
            <w:noWrap/>
            <w:vAlign w:val="center"/>
            <w:hideMark/>
          </w:tcPr>
          <w:p w14:paraId="49FA604B" w14:textId="5528B9D0"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25,3%</w:t>
            </w:r>
          </w:p>
        </w:tc>
        <w:tc>
          <w:tcPr>
            <w:tcW w:w="1326" w:type="dxa"/>
            <w:tcBorders>
              <w:top w:val="nil"/>
              <w:left w:val="nil"/>
              <w:bottom w:val="single" w:sz="4" w:space="0" w:color="auto"/>
              <w:right w:val="single" w:sz="4" w:space="0" w:color="auto"/>
            </w:tcBorders>
            <w:shd w:val="clear" w:color="auto" w:fill="auto"/>
            <w:noWrap/>
            <w:vAlign w:val="center"/>
            <w:hideMark/>
          </w:tcPr>
          <w:p w14:paraId="254CFE81" w14:textId="79A53939"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37,5%</w:t>
            </w:r>
          </w:p>
        </w:tc>
      </w:tr>
      <w:tr w:rsidR="00BE739E" w:rsidRPr="00BB7B64" w14:paraId="41901B99" w14:textId="77777777" w:rsidTr="00BE739E">
        <w:trPr>
          <w:trHeight w:val="202"/>
        </w:trPr>
        <w:tc>
          <w:tcPr>
            <w:tcW w:w="4590" w:type="dxa"/>
            <w:tcBorders>
              <w:top w:val="nil"/>
              <w:left w:val="single" w:sz="4" w:space="0" w:color="auto"/>
              <w:bottom w:val="single" w:sz="4" w:space="0" w:color="auto"/>
              <w:right w:val="single" w:sz="4" w:space="0" w:color="auto"/>
            </w:tcBorders>
            <w:shd w:val="clear" w:color="auto" w:fill="auto"/>
            <w:hideMark/>
          </w:tcPr>
          <w:p w14:paraId="5E52BE52"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275C431B" w14:textId="2673803E"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9,1%</w:t>
            </w:r>
          </w:p>
        </w:tc>
        <w:tc>
          <w:tcPr>
            <w:tcW w:w="1183" w:type="dxa"/>
            <w:tcBorders>
              <w:top w:val="nil"/>
              <w:left w:val="nil"/>
              <w:bottom w:val="single" w:sz="4" w:space="0" w:color="auto"/>
              <w:right w:val="single" w:sz="4" w:space="0" w:color="auto"/>
            </w:tcBorders>
            <w:shd w:val="clear" w:color="auto" w:fill="auto"/>
            <w:noWrap/>
            <w:vAlign w:val="center"/>
            <w:hideMark/>
          </w:tcPr>
          <w:p w14:paraId="19872B31" w14:textId="2E8B598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19,0%</w:t>
            </w:r>
          </w:p>
        </w:tc>
        <w:tc>
          <w:tcPr>
            <w:tcW w:w="1400" w:type="dxa"/>
            <w:tcBorders>
              <w:top w:val="nil"/>
              <w:left w:val="nil"/>
              <w:bottom w:val="single" w:sz="4" w:space="0" w:color="auto"/>
              <w:right w:val="single" w:sz="4" w:space="0" w:color="auto"/>
            </w:tcBorders>
            <w:shd w:val="clear" w:color="auto" w:fill="auto"/>
            <w:noWrap/>
            <w:vAlign w:val="center"/>
            <w:hideMark/>
          </w:tcPr>
          <w:p w14:paraId="7190BC1B" w14:textId="434BB0D8"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24,9%</w:t>
            </w:r>
          </w:p>
        </w:tc>
        <w:tc>
          <w:tcPr>
            <w:tcW w:w="1326" w:type="dxa"/>
            <w:tcBorders>
              <w:top w:val="nil"/>
              <w:left w:val="nil"/>
              <w:bottom w:val="single" w:sz="4" w:space="0" w:color="auto"/>
              <w:right w:val="single" w:sz="4" w:space="0" w:color="auto"/>
            </w:tcBorders>
            <w:shd w:val="clear" w:color="auto" w:fill="auto"/>
            <w:noWrap/>
            <w:vAlign w:val="center"/>
            <w:hideMark/>
          </w:tcPr>
          <w:p w14:paraId="588D58AF" w14:textId="399A803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18,8%</w:t>
            </w:r>
          </w:p>
        </w:tc>
      </w:tr>
      <w:tr w:rsidR="00BE739E" w:rsidRPr="00BB7B64" w14:paraId="5BBE66F5" w14:textId="77777777" w:rsidTr="00BE739E">
        <w:trPr>
          <w:trHeight w:val="177"/>
        </w:trPr>
        <w:tc>
          <w:tcPr>
            <w:tcW w:w="4590" w:type="dxa"/>
            <w:tcBorders>
              <w:top w:val="nil"/>
              <w:left w:val="single" w:sz="4" w:space="0" w:color="auto"/>
              <w:bottom w:val="single" w:sz="4" w:space="0" w:color="auto"/>
              <w:right w:val="single" w:sz="4" w:space="0" w:color="auto"/>
            </w:tcBorders>
            <w:shd w:val="clear" w:color="auto" w:fill="auto"/>
            <w:hideMark/>
          </w:tcPr>
          <w:p w14:paraId="507F973F"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94" w:type="dxa"/>
            <w:tcBorders>
              <w:top w:val="nil"/>
              <w:left w:val="nil"/>
              <w:bottom w:val="single" w:sz="4" w:space="0" w:color="auto"/>
              <w:right w:val="single" w:sz="4" w:space="0" w:color="auto"/>
            </w:tcBorders>
            <w:shd w:val="clear" w:color="auto" w:fill="auto"/>
            <w:noWrap/>
            <w:vAlign w:val="center"/>
            <w:hideMark/>
          </w:tcPr>
          <w:p w14:paraId="49DA1D7C" w14:textId="5007E67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 </w:t>
            </w:r>
          </w:p>
        </w:tc>
        <w:tc>
          <w:tcPr>
            <w:tcW w:w="1183" w:type="dxa"/>
            <w:tcBorders>
              <w:top w:val="nil"/>
              <w:left w:val="nil"/>
              <w:bottom w:val="single" w:sz="4" w:space="0" w:color="auto"/>
              <w:right w:val="single" w:sz="4" w:space="0" w:color="auto"/>
            </w:tcBorders>
            <w:shd w:val="clear" w:color="auto" w:fill="auto"/>
            <w:noWrap/>
            <w:vAlign w:val="center"/>
            <w:hideMark/>
          </w:tcPr>
          <w:p w14:paraId="4FA9F078" w14:textId="6B9AD55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10,6%</w:t>
            </w:r>
          </w:p>
        </w:tc>
        <w:tc>
          <w:tcPr>
            <w:tcW w:w="1400" w:type="dxa"/>
            <w:tcBorders>
              <w:top w:val="nil"/>
              <w:left w:val="nil"/>
              <w:bottom w:val="single" w:sz="4" w:space="0" w:color="auto"/>
              <w:right w:val="single" w:sz="4" w:space="0" w:color="auto"/>
            </w:tcBorders>
            <w:shd w:val="clear" w:color="auto" w:fill="auto"/>
            <w:noWrap/>
            <w:vAlign w:val="center"/>
            <w:hideMark/>
          </w:tcPr>
          <w:p w14:paraId="457AFDF1" w14:textId="60939C8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7,5%</w:t>
            </w:r>
          </w:p>
        </w:tc>
        <w:tc>
          <w:tcPr>
            <w:tcW w:w="1326" w:type="dxa"/>
            <w:tcBorders>
              <w:top w:val="nil"/>
              <w:left w:val="nil"/>
              <w:bottom w:val="single" w:sz="4" w:space="0" w:color="auto"/>
              <w:right w:val="single" w:sz="4" w:space="0" w:color="auto"/>
            </w:tcBorders>
            <w:shd w:val="clear" w:color="auto" w:fill="auto"/>
            <w:noWrap/>
            <w:vAlign w:val="center"/>
            <w:hideMark/>
          </w:tcPr>
          <w:p w14:paraId="1A6CD1EE" w14:textId="35616F79"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8,8%</w:t>
            </w:r>
          </w:p>
        </w:tc>
      </w:tr>
    </w:tbl>
    <w:p w14:paraId="3280BA7E" w14:textId="77777777" w:rsidR="00EF68E9" w:rsidRPr="00BB7B64" w:rsidRDefault="00EF68E9" w:rsidP="00EF68E9">
      <w:pPr>
        <w:spacing w:line="276" w:lineRule="auto"/>
        <w:rPr>
          <w:rFonts w:ascii="Times New Roman" w:hAnsi="Times New Roman" w:cs="Times New Roman"/>
          <w:b/>
        </w:rPr>
      </w:pPr>
    </w:p>
    <w:p w14:paraId="0F7F466C"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Впевненість у безпечності вакцини</w:t>
      </w:r>
    </w:p>
    <w:tbl>
      <w:tblPr>
        <w:tblW w:w="9493" w:type="dxa"/>
        <w:tblLook w:val="04A0" w:firstRow="1" w:lastRow="0" w:firstColumn="1" w:lastColumn="0" w:noHBand="0" w:noVBand="1"/>
      </w:tblPr>
      <w:tblGrid>
        <w:gridCol w:w="4590"/>
        <w:gridCol w:w="994"/>
        <w:gridCol w:w="1183"/>
        <w:gridCol w:w="1400"/>
        <w:gridCol w:w="1326"/>
      </w:tblGrid>
      <w:tr w:rsidR="00BE739E" w:rsidRPr="00BB7B64" w14:paraId="651A1DBF" w14:textId="77777777" w:rsidTr="00BE739E">
        <w:trPr>
          <w:trHeight w:val="283"/>
        </w:trPr>
        <w:tc>
          <w:tcPr>
            <w:tcW w:w="45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BD5E20"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1BD0B0A4" w14:textId="06C644F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30155434" w14:textId="41B0AF3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3D4C1373" w14:textId="1C4DE02C"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2A930456" w14:textId="2651995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BE739E" w:rsidRPr="00BB7B64" w14:paraId="60CF0F3A" w14:textId="77777777" w:rsidTr="00BE739E">
        <w:trPr>
          <w:trHeight w:val="300"/>
        </w:trPr>
        <w:tc>
          <w:tcPr>
            <w:tcW w:w="4590" w:type="dxa"/>
            <w:tcBorders>
              <w:top w:val="nil"/>
              <w:left w:val="single" w:sz="4" w:space="0" w:color="auto"/>
              <w:bottom w:val="single" w:sz="4" w:space="0" w:color="auto"/>
              <w:right w:val="single" w:sz="4" w:space="0" w:color="auto"/>
            </w:tcBorders>
            <w:shd w:val="clear" w:color="auto" w:fill="auto"/>
            <w:hideMark/>
          </w:tcPr>
          <w:p w14:paraId="35F425AB"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7255DF91" w14:textId="30DB2F1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48,8%</w:t>
            </w:r>
          </w:p>
        </w:tc>
        <w:tc>
          <w:tcPr>
            <w:tcW w:w="1183" w:type="dxa"/>
            <w:tcBorders>
              <w:top w:val="nil"/>
              <w:left w:val="nil"/>
              <w:bottom w:val="single" w:sz="4" w:space="0" w:color="auto"/>
              <w:right w:val="single" w:sz="4" w:space="0" w:color="auto"/>
            </w:tcBorders>
            <w:shd w:val="clear" w:color="auto" w:fill="auto"/>
            <w:noWrap/>
            <w:vAlign w:val="center"/>
            <w:hideMark/>
          </w:tcPr>
          <w:p w14:paraId="636EC4B2" w14:textId="74CB8032"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32,2%</w:t>
            </w:r>
          </w:p>
        </w:tc>
        <w:tc>
          <w:tcPr>
            <w:tcW w:w="1400" w:type="dxa"/>
            <w:tcBorders>
              <w:top w:val="nil"/>
              <w:left w:val="nil"/>
              <w:bottom w:val="single" w:sz="4" w:space="0" w:color="auto"/>
              <w:right w:val="single" w:sz="4" w:space="0" w:color="auto"/>
            </w:tcBorders>
            <w:shd w:val="clear" w:color="auto" w:fill="auto"/>
            <w:noWrap/>
            <w:vAlign w:val="center"/>
            <w:hideMark/>
          </w:tcPr>
          <w:p w14:paraId="2B7CC6CB" w14:textId="6B66067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33,6%</w:t>
            </w:r>
          </w:p>
        </w:tc>
        <w:tc>
          <w:tcPr>
            <w:tcW w:w="1326" w:type="dxa"/>
            <w:tcBorders>
              <w:top w:val="nil"/>
              <w:left w:val="nil"/>
              <w:bottom w:val="single" w:sz="4" w:space="0" w:color="auto"/>
              <w:right w:val="single" w:sz="4" w:space="0" w:color="auto"/>
            </w:tcBorders>
            <w:shd w:val="clear" w:color="auto" w:fill="auto"/>
            <w:noWrap/>
            <w:vAlign w:val="center"/>
            <w:hideMark/>
          </w:tcPr>
          <w:p w14:paraId="6CE32353" w14:textId="260D86CE"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31,3%</w:t>
            </w:r>
          </w:p>
        </w:tc>
      </w:tr>
      <w:tr w:rsidR="00BE739E" w:rsidRPr="00BB7B64" w14:paraId="1D0C5DBD" w14:textId="77777777" w:rsidTr="00BE739E">
        <w:trPr>
          <w:trHeight w:val="367"/>
        </w:trPr>
        <w:tc>
          <w:tcPr>
            <w:tcW w:w="4590" w:type="dxa"/>
            <w:tcBorders>
              <w:top w:val="nil"/>
              <w:left w:val="single" w:sz="4" w:space="0" w:color="auto"/>
              <w:bottom w:val="single" w:sz="4" w:space="0" w:color="auto"/>
              <w:right w:val="single" w:sz="4" w:space="0" w:color="auto"/>
            </w:tcBorders>
            <w:shd w:val="clear" w:color="auto" w:fill="auto"/>
            <w:hideMark/>
          </w:tcPr>
          <w:p w14:paraId="02880974"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37DF5167" w14:textId="48A0A92C"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41,3%</w:t>
            </w:r>
          </w:p>
        </w:tc>
        <w:tc>
          <w:tcPr>
            <w:tcW w:w="1183" w:type="dxa"/>
            <w:tcBorders>
              <w:top w:val="nil"/>
              <w:left w:val="nil"/>
              <w:bottom w:val="single" w:sz="4" w:space="0" w:color="auto"/>
              <w:right w:val="single" w:sz="4" w:space="0" w:color="auto"/>
            </w:tcBorders>
            <w:shd w:val="clear" w:color="auto" w:fill="auto"/>
            <w:noWrap/>
            <w:vAlign w:val="center"/>
            <w:hideMark/>
          </w:tcPr>
          <w:p w14:paraId="0D42A0FC" w14:textId="100E55C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29,7%</w:t>
            </w:r>
          </w:p>
        </w:tc>
        <w:tc>
          <w:tcPr>
            <w:tcW w:w="1400" w:type="dxa"/>
            <w:tcBorders>
              <w:top w:val="nil"/>
              <w:left w:val="nil"/>
              <w:bottom w:val="single" w:sz="4" w:space="0" w:color="auto"/>
              <w:right w:val="single" w:sz="4" w:space="0" w:color="auto"/>
            </w:tcBorders>
            <w:shd w:val="clear" w:color="auto" w:fill="auto"/>
            <w:noWrap/>
            <w:vAlign w:val="center"/>
            <w:hideMark/>
          </w:tcPr>
          <w:p w14:paraId="50268F61" w14:textId="4530CC3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32,4%</w:t>
            </w:r>
          </w:p>
        </w:tc>
        <w:tc>
          <w:tcPr>
            <w:tcW w:w="1326" w:type="dxa"/>
            <w:tcBorders>
              <w:top w:val="nil"/>
              <w:left w:val="nil"/>
              <w:bottom w:val="single" w:sz="4" w:space="0" w:color="auto"/>
              <w:right w:val="single" w:sz="4" w:space="0" w:color="auto"/>
            </w:tcBorders>
            <w:shd w:val="clear" w:color="auto" w:fill="auto"/>
            <w:noWrap/>
            <w:vAlign w:val="center"/>
            <w:hideMark/>
          </w:tcPr>
          <w:p w14:paraId="7257600A" w14:textId="5043729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40,0%</w:t>
            </w:r>
          </w:p>
        </w:tc>
      </w:tr>
      <w:tr w:rsidR="00BE739E" w:rsidRPr="00BB7B64" w14:paraId="3ACE2322" w14:textId="77777777" w:rsidTr="00BE739E">
        <w:trPr>
          <w:trHeight w:val="300"/>
        </w:trPr>
        <w:tc>
          <w:tcPr>
            <w:tcW w:w="4590" w:type="dxa"/>
            <w:tcBorders>
              <w:top w:val="nil"/>
              <w:left w:val="single" w:sz="4" w:space="0" w:color="auto"/>
              <w:bottom w:val="single" w:sz="4" w:space="0" w:color="auto"/>
              <w:right w:val="single" w:sz="4" w:space="0" w:color="auto"/>
            </w:tcBorders>
            <w:shd w:val="clear" w:color="auto" w:fill="auto"/>
            <w:hideMark/>
          </w:tcPr>
          <w:p w14:paraId="7E74EA1B"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664614D4" w14:textId="796D411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9,9%</w:t>
            </w:r>
          </w:p>
        </w:tc>
        <w:tc>
          <w:tcPr>
            <w:tcW w:w="1183" w:type="dxa"/>
            <w:tcBorders>
              <w:top w:val="nil"/>
              <w:left w:val="nil"/>
              <w:bottom w:val="single" w:sz="4" w:space="0" w:color="auto"/>
              <w:right w:val="single" w:sz="4" w:space="0" w:color="auto"/>
            </w:tcBorders>
            <w:shd w:val="clear" w:color="auto" w:fill="auto"/>
            <w:noWrap/>
            <w:vAlign w:val="center"/>
            <w:hideMark/>
          </w:tcPr>
          <w:p w14:paraId="2999EF25" w14:textId="6EF5441B"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24,7%</w:t>
            </w:r>
          </w:p>
        </w:tc>
        <w:tc>
          <w:tcPr>
            <w:tcW w:w="1400" w:type="dxa"/>
            <w:tcBorders>
              <w:top w:val="nil"/>
              <w:left w:val="nil"/>
              <w:bottom w:val="single" w:sz="4" w:space="0" w:color="auto"/>
              <w:right w:val="single" w:sz="4" w:space="0" w:color="auto"/>
            </w:tcBorders>
            <w:shd w:val="clear" w:color="auto" w:fill="auto"/>
            <w:noWrap/>
            <w:vAlign w:val="center"/>
            <w:hideMark/>
          </w:tcPr>
          <w:p w14:paraId="11782806" w14:textId="60ED7CF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25,7%</w:t>
            </w:r>
          </w:p>
        </w:tc>
        <w:tc>
          <w:tcPr>
            <w:tcW w:w="1326" w:type="dxa"/>
            <w:tcBorders>
              <w:top w:val="nil"/>
              <w:left w:val="nil"/>
              <w:bottom w:val="single" w:sz="4" w:space="0" w:color="auto"/>
              <w:right w:val="single" w:sz="4" w:space="0" w:color="auto"/>
            </w:tcBorders>
            <w:shd w:val="clear" w:color="auto" w:fill="auto"/>
            <w:noWrap/>
            <w:vAlign w:val="center"/>
            <w:hideMark/>
          </w:tcPr>
          <w:p w14:paraId="49A42FE4" w14:textId="54DCC58C"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17,5%</w:t>
            </w:r>
          </w:p>
        </w:tc>
      </w:tr>
      <w:tr w:rsidR="00BE739E" w:rsidRPr="00BB7B64" w14:paraId="7C6C1F93" w14:textId="77777777" w:rsidTr="00BE739E">
        <w:trPr>
          <w:trHeight w:val="300"/>
        </w:trPr>
        <w:tc>
          <w:tcPr>
            <w:tcW w:w="4590" w:type="dxa"/>
            <w:tcBorders>
              <w:top w:val="nil"/>
              <w:left w:val="single" w:sz="4" w:space="0" w:color="auto"/>
              <w:bottom w:val="nil"/>
              <w:right w:val="single" w:sz="4" w:space="0" w:color="auto"/>
            </w:tcBorders>
            <w:shd w:val="clear" w:color="auto" w:fill="auto"/>
            <w:hideMark/>
          </w:tcPr>
          <w:p w14:paraId="11269902"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94" w:type="dxa"/>
            <w:tcBorders>
              <w:top w:val="nil"/>
              <w:left w:val="nil"/>
              <w:bottom w:val="nil"/>
              <w:right w:val="single" w:sz="4" w:space="0" w:color="auto"/>
            </w:tcBorders>
            <w:shd w:val="clear" w:color="auto" w:fill="auto"/>
            <w:noWrap/>
            <w:vAlign w:val="center"/>
            <w:hideMark/>
          </w:tcPr>
          <w:p w14:paraId="10C8AA69" w14:textId="187755C2"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 </w:t>
            </w:r>
          </w:p>
        </w:tc>
        <w:tc>
          <w:tcPr>
            <w:tcW w:w="1183" w:type="dxa"/>
            <w:tcBorders>
              <w:top w:val="nil"/>
              <w:left w:val="nil"/>
              <w:bottom w:val="nil"/>
              <w:right w:val="single" w:sz="4" w:space="0" w:color="auto"/>
            </w:tcBorders>
            <w:shd w:val="clear" w:color="auto" w:fill="auto"/>
            <w:noWrap/>
            <w:vAlign w:val="center"/>
            <w:hideMark/>
          </w:tcPr>
          <w:p w14:paraId="7D3E38F6" w14:textId="69AC722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13,4%</w:t>
            </w:r>
          </w:p>
        </w:tc>
        <w:tc>
          <w:tcPr>
            <w:tcW w:w="1400" w:type="dxa"/>
            <w:tcBorders>
              <w:top w:val="nil"/>
              <w:left w:val="nil"/>
              <w:bottom w:val="nil"/>
              <w:right w:val="single" w:sz="4" w:space="0" w:color="auto"/>
            </w:tcBorders>
            <w:shd w:val="clear" w:color="auto" w:fill="auto"/>
            <w:noWrap/>
            <w:vAlign w:val="center"/>
            <w:hideMark/>
          </w:tcPr>
          <w:p w14:paraId="571C25C2" w14:textId="35D51D9C"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8,3%</w:t>
            </w:r>
          </w:p>
        </w:tc>
        <w:tc>
          <w:tcPr>
            <w:tcW w:w="1326" w:type="dxa"/>
            <w:tcBorders>
              <w:top w:val="nil"/>
              <w:left w:val="nil"/>
              <w:bottom w:val="nil"/>
              <w:right w:val="single" w:sz="4" w:space="0" w:color="auto"/>
            </w:tcBorders>
            <w:shd w:val="clear" w:color="auto" w:fill="auto"/>
            <w:noWrap/>
            <w:vAlign w:val="center"/>
            <w:hideMark/>
          </w:tcPr>
          <w:p w14:paraId="6DE16EFF" w14:textId="17099A19"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11,3%</w:t>
            </w:r>
          </w:p>
        </w:tc>
      </w:tr>
      <w:tr w:rsidR="00EF68E9" w:rsidRPr="00BB7B64" w14:paraId="54999B15" w14:textId="77777777" w:rsidTr="00BE739E">
        <w:trPr>
          <w:trHeight w:val="80"/>
        </w:trPr>
        <w:tc>
          <w:tcPr>
            <w:tcW w:w="4590" w:type="dxa"/>
            <w:tcBorders>
              <w:top w:val="nil"/>
              <w:left w:val="single" w:sz="4" w:space="0" w:color="auto"/>
              <w:bottom w:val="single" w:sz="4" w:space="0" w:color="auto"/>
              <w:right w:val="single" w:sz="4" w:space="0" w:color="auto"/>
            </w:tcBorders>
            <w:shd w:val="clear" w:color="auto" w:fill="auto"/>
          </w:tcPr>
          <w:p w14:paraId="5B043CD1" w14:textId="77777777" w:rsidR="00EF68E9" w:rsidRPr="00BB7B64" w:rsidRDefault="00EF68E9" w:rsidP="0030263B">
            <w:pPr>
              <w:spacing w:after="0" w:line="276" w:lineRule="auto"/>
              <w:rPr>
                <w:rFonts w:ascii="Times New Roman" w:eastAsia="Times New Roman" w:hAnsi="Times New Roman" w:cs="Times New Roman"/>
                <w:color w:val="000000"/>
                <w:lang w:eastAsia="ru-RU"/>
              </w:rPr>
            </w:pPr>
          </w:p>
        </w:tc>
        <w:tc>
          <w:tcPr>
            <w:tcW w:w="994" w:type="dxa"/>
            <w:tcBorders>
              <w:top w:val="nil"/>
              <w:left w:val="nil"/>
              <w:bottom w:val="single" w:sz="4" w:space="0" w:color="auto"/>
              <w:right w:val="single" w:sz="4" w:space="0" w:color="auto"/>
            </w:tcBorders>
            <w:shd w:val="clear" w:color="auto" w:fill="auto"/>
            <w:noWrap/>
            <w:vAlign w:val="center"/>
          </w:tcPr>
          <w:p w14:paraId="4C9E05DA" w14:textId="77777777" w:rsidR="00EF68E9" w:rsidRPr="00BB7B64" w:rsidRDefault="00EF68E9" w:rsidP="0030263B">
            <w:pPr>
              <w:spacing w:after="0" w:line="276" w:lineRule="auto"/>
              <w:jc w:val="right"/>
              <w:rPr>
                <w:rFonts w:ascii="Times New Roman" w:eastAsia="Times New Roman" w:hAnsi="Times New Roman" w:cs="Times New Roman"/>
                <w:color w:val="000000"/>
                <w:lang w:eastAsia="ru-RU"/>
              </w:rPr>
            </w:pPr>
          </w:p>
        </w:tc>
        <w:tc>
          <w:tcPr>
            <w:tcW w:w="1183" w:type="dxa"/>
            <w:tcBorders>
              <w:top w:val="nil"/>
              <w:left w:val="nil"/>
              <w:bottom w:val="single" w:sz="4" w:space="0" w:color="auto"/>
              <w:right w:val="single" w:sz="4" w:space="0" w:color="auto"/>
            </w:tcBorders>
            <w:shd w:val="clear" w:color="auto" w:fill="auto"/>
            <w:noWrap/>
            <w:vAlign w:val="center"/>
          </w:tcPr>
          <w:p w14:paraId="6553538F" w14:textId="77777777" w:rsidR="00EF68E9" w:rsidRPr="00BB7B64" w:rsidRDefault="00EF68E9" w:rsidP="0030263B">
            <w:pPr>
              <w:spacing w:after="0" w:line="276" w:lineRule="auto"/>
              <w:jc w:val="right"/>
              <w:rPr>
                <w:rFonts w:ascii="Times New Roman" w:eastAsia="Times New Roman" w:hAnsi="Times New Roman" w:cs="Times New Roman"/>
                <w:color w:val="000000"/>
                <w:lang w:eastAsia="ru-RU"/>
              </w:rPr>
            </w:pPr>
          </w:p>
        </w:tc>
        <w:tc>
          <w:tcPr>
            <w:tcW w:w="1400" w:type="dxa"/>
            <w:tcBorders>
              <w:top w:val="nil"/>
              <w:left w:val="nil"/>
              <w:bottom w:val="single" w:sz="4" w:space="0" w:color="auto"/>
              <w:right w:val="single" w:sz="4" w:space="0" w:color="auto"/>
            </w:tcBorders>
            <w:shd w:val="clear" w:color="auto" w:fill="auto"/>
            <w:noWrap/>
            <w:vAlign w:val="center"/>
          </w:tcPr>
          <w:p w14:paraId="48B98D35" w14:textId="77777777" w:rsidR="00EF68E9" w:rsidRPr="00BB7B64" w:rsidRDefault="00EF68E9" w:rsidP="0030263B">
            <w:pPr>
              <w:spacing w:after="0" w:line="276" w:lineRule="auto"/>
              <w:jc w:val="right"/>
              <w:rPr>
                <w:rFonts w:ascii="Times New Roman" w:eastAsia="Times New Roman" w:hAnsi="Times New Roman" w:cs="Times New Roman"/>
                <w:color w:val="000000"/>
                <w:lang w:eastAsia="ru-RU"/>
              </w:rPr>
            </w:pPr>
          </w:p>
        </w:tc>
        <w:tc>
          <w:tcPr>
            <w:tcW w:w="1326" w:type="dxa"/>
            <w:tcBorders>
              <w:top w:val="nil"/>
              <w:left w:val="nil"/>
              <w:bottom w:val="single" w:sz="4" w:space="0" w:color="auto"/>
              <w:right w:val="single" w:sz="4" w:space="0" w:color="auto"/>
            </w:tcBorders>
            <w:shd w:val="clear" w:color="auto" w:fill="auto"/>
            <w:noWrap/>
            <w:vAlign w:val="center"/>
          </w:tcPr>
          <w:p w14:paraId="116B188D" w14:textId="77777777" w:rsidR="00EF68E9" w:rsidRPr="00BB7B64" w:rsidRDefault="00EF68E9" w:rsidP="0030263B">
            <w:pPr>
              <w:spacing w:after="0" w:line="276" w:lineRule="auto"/>
              <w:jc w:val="right"/>
              <w:rPr>
                <w:rFonts w:ascii="Times New Roman" w:eastAsia="Times New Roman" w:hAnsi="Times New Roman" w:cs="Times New Roman"/>
                <w:color w:val="000000"/>
                <w:lang w:eastAsia="ru-RU"/>
              </w:rPr>
            </w:pPr>
          </w:p>
        </w:tc>
      </w:tr>
    </w:tbl>
    <w:p w14:paraId="23DF67DF" w14:textId="77777777" w:rsidR="00EF68E9" w:rsidRPr="00BB7B64" w:rsidRDefault="00EF68E9" w:rsidP="00EF68E9">
      <w:pPr>
        <w:spacing w:line="276" w:lineRule="auto"/>
        <w:rPr>
          <w:rFonts w:ascii="Times New Roman" w:hAnsi="Times New Roman" w:cs="Times New Roman"/>
          <w:b/>
        </w:rPr>
      </w:pPr>
    </w:p>
    <w:p w14:paraId="4CA0976C" w14:textId="77777777" w:rsidR="00EF68E9" w:rsidRPr="00BB7B64" w:rsidRDefault="00EF68E9" w:rsidP="00EF68E9">
      <w:pPr>
        <w:tabs>
          <w:tab w:val="right" w:pos="9355"/>
        </w:tabs>
        <w:spacing w:line="276" w:lineRule="auto"/>
        <w:rPr>
          <w:rFonts w:ascii="Times New Roman" w:hAnsi="Times New Roman" w:cs="Times New Roman"/>
          <w:b/>
        </w:rPr>
      </w:pPr>
      <w:r w:rsidRPr="00BB7B64">
        <w:rPr>
          <w:rFonts w:ascii="Times New Roman" w:hAnsi="Times New Roman" w:cs="Times New Roman"/>
          <w:b/>
        </w:rPr>
        <w:t>Потреба вакцинуватися, щоб виїхати за кордон</w:t>
      </w:r>
      <w:r w:rsidRPr="00BB7B64">
        <w:rPr>
          <w:rFonts w:ascii="Times New Roman" w:hAnsi="Times New Roman" w:cs="Times New Roman"/>
          <w:b/>
        </w:rPr>
        <w:tab/>
      </w:r>
    </w:p>
    <w:tbl>
      <w:tblPr>
        <w:tblW w:w="9498" w:type="dxa"/>
        <w:tblInd w:w="-5" w:type="dxa"/>
        <w:tblLook w:val="04A0" w:firstRow="1" w:lastRow="0" w:firstColumn="1" w:lastColumn="0" w:noHBand="0" w:noVBand="1"/>
      </w:tblPr>
      <w:tblGrid>
        <w:gridCol w:w="4595"/>
        <w:gridCol w:w="994"/>
        <w:gridCol w:w="1183"/>
        <w:gridCol w:w="1400"/>
        <w:gridCol w:w="1326"/>
      </w:tblGrid>
      <w:tr w:rsidR="00BE739E" w:rsidRPr="00BB7B64" w14:paraId="0E3AA22F" w14:textId="77777777" w:rsidTr="00BE739E">
        <w:trPr>
          <w:trHeight w:val="300"/>
        </w:trPr>
        <w:tc>
          <w:tcPr>
            <w:tcW w:w="45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DFA07"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29CDB8AF" w14:textId="7F89E48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5432D8C1" w14:textId="113E0829"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3DB25362" w14:textId="0E0C86BE"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7D35A652" w14:textId="57AAC34C"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BE739E" w:rsidRPr="00BB7B64" w14:paraId="3C05385E" w14:textId="77777777" w:rsidTr="00BE739E">
        <w:trPr>
          <w:trHeight w:val="300"/>
        </w:trPr>
        <w:tc>
          <w:tcPr>
            <w:tcW w:w="4595" w:type="dxa"/>
            <w:tcBorders>
              <w:top w:val="nil"/>
              <w:left w:val="single" w:sz="4" w:space="0" w:color="auto"/>
              <w:bottom w:val="single" w:sz="4" w:space="0" w:color="auto"/>
              <w:right w:val="single" w:sz="4" w:space="0" w:color="auto"/>
            </w:tcBorders>
            <w:shd w:val="clear" w:color="auto" w:fill="auto"/>
            <w:hideMark/>
          </w:tcPr>
          <w:p w14:paraId="7A6CAB6E"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35F98A4E" w14:textId="3A2CFB6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30,2%</w:t>
            </w:r>
          </w:p>
        </w:tc>
        <w:tc>
          <w:tcPr>
            <w:tcW w:w="1183" w:type="dxa"/>
            <w:tcBorders>
              <w:top w:val="nil"/>
              <w:left w:val="nil"/>
              <w:bottom w:val="single" w:sz="4" w:space="0" w:color="auto"/>
              <w:right w:val="single" w:sz="4" w:space="0" w:color="auto"/>
            </w:tcBorders>
            <w:shd w:val="clear" w:color="auto" w:fill="auto"/>
            <w:noWrap/>
            <w:vAlign w:val="center"/>
            <w:hideMark/>
          </w:tcPr>
          <w:p w14:paraId="413BA92E" w14:textId="61AD9482"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27,2%</w:t>
            </w:r>
          </w:p>
        </w:tc>
        <w:tc>
          <w:tcPr>
            <w:tcW w:w="1400" w:type="dxa"/>
            <w:tcBorders>
              <w:top w:val="nil"/>
              <w:left w:val="nil"/>
              <w:bottom w:val="single" w:sz="4" w:space="0" w:color="auto"/>
              <w:right w:val="single" w:sz="4" w:space="0" w:color="auto"/>
            </w:tcBorders>
            <w:shd w:val="clear" w:color="auto" w:fill="auto"/>
            <w:noWrap/>
            <w:vAlign w:val="center"/>
            <w:hideMark/>
          </w:tcPr>
          <w:p w14:paraId="28D61132" w14:textId="0994295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25,2%</w:t>
            </w:r>
          </w:p>
        </w:tc>
        <w:tc>
          <w:tcPr>
            <w:tcW w:w="1326" w:type="dxa"/>
            <w:tcBorders>
              <w:top w:val="nil"/>
              <w:left w:val="nil"/>
              <w:bottom w:val="single" w:sz="4" w:space="0" w:color="auto"/>
              <w:right w:val="single" w:sz="4" w:space="0" w:color="auto"/>
            </w:tcBorders>
            <w:shd w:val="clear" w:color="auto" w:fill="auto"/>
            <w:noWrap/>
            <w:vAlign w:val="center"/>
            <w:hideMark/>
          </w:tcPr>
          <w:p w14:paraId="375E6995" w14:textId="4139920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21,5%</w:t>
            </w:r>
          </w:p>
        </w:tc>
      </w:tr>
      <w:tr w:rsidR="00BE739E" w:rsidRPr="00BB7B64" w14:paraId="68D32BA1" w14:textId="77777777" w:rsidTr="00BE739E">
        <w:trPr>
          <w:trHeight w:val="351"/>
        </w:trPr>
        <w:tc>
          <w:tcPr>
            <w:tcW w:w="4595" w:type="dxa"/>
            <w:tcBorders>
              <w:top w:val="nil"/>
              <w:left w:val="single" w:sz="4" w:space="0" w:color="auto"/>
              <w:bottom w:val="single" w:sz="4" w:space="0" w:color="auto"/>
              <w:right w:val="single" w:sz="4" w:space="0" w:color="auto"/>
            </w:tcBorders>
            <w:shd w:val="clear" w:color="auto" w:fill="auto"/>
            <w:hideMark/>
          </w:tcPr>
          <w:p w14:paraId="2F5053AD"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37A6F268" w14:textId="19BE8AB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21,4%</w:t>
            </w:r>
          </w:p>
        </w:tc>
        <w:tc>
          <w:tcPr>
            <w:tcW w:w="1183" w:type="dxa"/>
            <w:tcBorders>
              <w:top w:val="nil"/>
              <w:left w:val="nil"/>
              <w:bottom w:val="single" w:sz="4" w:space="0" w:color="auto"/>
              <w:right w:val="single" w:sz="4" w:space="0" w:color="auto"/>
            </w:tcBorders>
            <w:shd w:val="clear" w:color="auto" w:fill="auto"/>
            <w:noWrap/>
            <w:vAlign w:val="center"/>
            <w:hideMark/>
          </w:tcPr>
          <w:p w14:paraId="1AAE6277" w14:textId="45094F1E"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16,6%</w:t>
            </w:r>
          </w:p>
        </w:tc>
        <w:tc>
          <w:tcPr>
            <w:tcW w:w="1400" w:type="dxa"/>
            <w:tcBorders>
              <w:top w:val="nil"/>
              <w:left w:val="nil"/>
              <w:bottom w:val="single" w:sz="4" w:space="0" w:color="auto"/>
              <w:right w:val="single" w:sz="4" w:space="0" w:color="auto"/>
            </w:tcBorders>
            <w:shd w:val="clear" w:color="auto" w:fill="auto"/>
            <w:noWrap/>
            <w:vAlign w:val="center"/>
            <w:hideMark/>
          </w:tcPr>
          <w:p w14:paraId="2F042B2D" w14:textId="072E0E9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18,0%</w:t>
            </w:r>
          </w:p>
        </w:tc>
        <w:tc>
          <w:tcPr>
            <w:tcW w:w="1326" w:type="dxa"/>
            <w:tcBorders>
              <w:top w:val="nil"/>
              <w:left w:val="nil"/>
              <w:bottom w:val="single" w:sz="4" w:space="0" w:color="auto"/>
              <w:right w:val="single" w:sz="4" w:space="0" w:color="auto"/>
            </w:tcBorders>
            <w:shd w:val="clear" w:color="auto" w:fill="auto"/>
            <w:noWrap/>
            <w:vAlign w:val="center"/>
            <w:hideMark/>
          </w:tcPr>
          <w:p w14:paraId="4DF91CD0" w14:textId="4711DCA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10,1%</w:t>
            </w:r>
          </w:p>
        </w:tc>
      </w:tr>
      <w:tr w:rsidR="00BE739E" w:rsidRPr="00BB7B64" w14:paraId="39E17F27" w14:textId="77777777" w:rsidTr="00BE739E">
        <w:trPr>
          <w:trHeight w:val="300"/>
        </w:trPr>
        <w:tc>
          <w:tcPr>
            <w:tcW w:w="4595" w:type="dxa"/>
            <w:tcBorders>
              <w:top w:val="nil"/>
              <w:left w:val="single" w:sz="4" w:space="0" w:color="auto"/>
              <w:bottom w:val="single" w:sz="4" w:space="0" w:color="auto"/>
              <w:right w:val="single" w:sz="4" w:space="0" w:color="auto"/>
            </w:tcBorders>
            <w:shd w:val="clear" w:color="auto" w:fill="auto"/>
            <w:hideMark/>
          </w:tcPr>
          <w:p w14:paraId="083DB80D"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42CA882A" w14:textId="3563E21E"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46,4%</w:t>
            </w:r>
          </w:p>
        </w:tc>
        <w:tc>
          <w:tcPr>
            <w:tcW w:w="1183" w:type="dxa"/>
            <w:tcBorders>
              <w:top w:val="nil"/>
              <w:left w:val="nil"/>
              <w:bottom w:val="single" w:sz="4" w:space="0" w:color="auto"/>
              <w:right w:val="single" w:sz="4" w:space="0" w:color="auto"/>
            </w:tcBorders>
            <w:shd w:val="clear" w:color="auto" w:fill="auto"/>
            <w:noWrap/>
            <w:vAlign w:val="center"/>
            <w:hideMark/>
          </w:tcPr>
          <w:p w14:paraId="6ED68AFF" w14:textId="4A6DB299"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49,8%</w:t>
            </w:r>
          </w:p>
        </w:tc>
        <w:tc>
          <w:tcPr>
            <w:tcW w:w="1400" w:type="dxa"/>
            <w:tcBorders>
              <w:top w:val="nil"/>
              <w:left w:val="nil"/>
              <w:bottom w:val="single" w:sz="4" w:space="0" w:color="auto"/>
              <w:right w:val="single" w:sz="4" w:space="0" w:color="auto"/>
            </w:tcBorders>
            <w:shd w:val="clear" w:color="auto" w:fill="auto"/>
            <w:noWrap/>
            <w:vAlign w:val="center"/>
            <w:hideMark/>
          </w:tcPr>
          <w:p w14:paraId="379F4D60" w14:textId="0441CA9B"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42,4%</w:t>
            </w:r>
          </w:p>
        </w:tc>
        <w:tc>
          <w:tcPr>
            <w:tcW w:w="1326" w:type="dxa"/>
            <w:tcBorders>
              <w:top w:val="nil"/>
              <w:left w:val="nil"/>
              <w:bottom w:val="single" w:sz="4" w:space="0" w:color="auto"/>
              <w:right w:val="single" w:sz="4" w:space="0" w:color="auto"/>
            </w:tcBorders>
            <w:shd w:val="clear" w:color="auto" w:fill="auto"/>
            <w:noWrap/>
            <w:vAlign w:val="center"/>
            <w:hideMark/>
          </w:tcPr>
          <w:p w14:paraId="756835B6" w14:textId="6A4139E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53,2%</w:t>
            </w:r>
          </w:p>
        </w:tc>
      </w:tr>
      <w:tr w:rsidR="00BE739E" w:rsidRPr="00BB7B64" w14:paraId="5F5C943B" w14:textId="77777777" w:rsidTr="00BE739E">
        <w:trPr>
          <w:trHeight w:val="300"/>
        </w:trPr>
        <w:tc>
          <w:tcPr>
            <w:tcW w:w="4595" w:type="dxa"/>
            <w:tcBorders>
              <w:top w:val="nil"/>
              <w:left w:val="single" w:sz="4" w:space="0" w:color="auto"/>
              <w:bottom w:val="single" w:sz="4" w:space="0" w:color="auto"/>
              <w:right w:val="single" w:sz="4" w:space="0" w:color="auto"/>
            </w:tcBorders>
            <w:shd w:val="clear" w:color="auto" w:fill="auto"/>
            <w:hideMark/>
          </w:tcPr>
          <w:p w14:paraId="1AD7D4B6"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94" w:type="dxa"/>
            <w:tcBorders>
              <w:top w:val="nil"/>
              <w:left w:val="nil"/>
              <w:bottom w:val="single" w:sz="4" w:space="0" w:color="auto"/>
              <w:right w:val="single" w:sz="4" w:space="0" w:color="auto"/>
            </w:tcBorders>
            <w:shd w:val="clear" w:color="auto" w:fill="auto"/>
            <w:noWrap/>
            <w:vAlign w:val="center"/>
            <w:hideMark/>
          </w:tcPr>
          <w:p w14:paraId="6507FFEA" w14:textId="530CAF64"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w:t>
            </w:r>
          </w:p>
        </w:tc>
        <w:tc>
          <w:tcPr>
            <w:tcW w:w="1183" w:type="dxa"/>
            <w:tcBorders>
              <w:top w:val="nil"/>
              <w:left w:val="nil"/>
              <w:bottom w:val="single" w:sz="4" w:space="0" w:color="auto"/>
              <w:right w:val="single" w:sz="4" w:space="0" w:color="auto"/>
            </w:tcBorders>
            <w:shd w:val="clear" w:color="auto" w:fill="auto"/>
            <w:noWrap/>
            <w:vAlign w:val="center"/>
            <w:hideMark/>
          </w:tcPr>
          <w:p w14:paraId="7EF19DE1" w14:textId="3A4D1A9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6,4%</w:t>
            </w:r>
          </w:p>
        </w:tc>
        <w:tc>
          <w:tcPr>
            <w:tcW w:w="1400" w:type="dxa"/>
            <w:tcBorders>
              <w:top w:val="nil"/>
              <w:left w:val="nil"/>
              <w:bottom w:val="single" w:sz="4" w:space="0" w:color="auto"/>
              <w:right w:val="single" w:sz="4" w:space="0" w:color="auto"/>
            </w:tcBorders>
            <w:shd w:val="clear" w:color="auto" w:fill="auto"/>
            <w:noWrap/>
            <w:vAlign w:val="center"/>
            <w:hideMark/>
          </w:tcPr>
          <w:p w14:paraId="1642B3D5" w14:textId="4BD816E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14,4%</w:t>
            </w:r>
          </w:p>
        </w:tc>
        <w:tc>
          <w:tcPr>
            <w:tcW w:w="1326" w:type="dxa"/>
            <w:tcBorders>
              <w:top w:val="nil"/>
              <w:left w:val="nil"/>
              <w:bottom w:val="single" w:sz="4" w:space="0" w:color="auto"/>
              <w:right w:val="single" w:sz="4" w:space="0" w:color="auto"/>
            </w:tcBorders>
            <w:shd w:val="clear" w:color="auto" w:fill="auto"/>
            <w:noWrap/>
            <w:vAlign w:val="center"/>
            <w:hideMark/>
          </w:tcPr>
          <w:p w14:paraId="17F9A5DB" w14:textId="336799E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15,2%</w:t>
            </w:r>
          </w:p>
        </w:tc>
      </w:tr>
    </w:tbl>
    <w:p w14:paraId="7DAF74D2"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 xml:space="preserve"> </w:t>
      </w:r>
    </w:p>
    <w:p w14:paraId="4F2190E0"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Потреба вакцинуватися, щоб не носити маску чи тримати соціальну дистанцію</w:t>
      </w:r>
    </w:p>
    <w:tbl>
      <w:tblPr>
        <w:tblW w:w="9351" w:type="dxa"/>
        <w:tblLook w:val="04A0" w:firstRow="1" w:lastRow="0" w:firstColumn="1" w:lastColumn="0" w:noHBand="0" w:noVBand="1"/>
      </w:tblPr>
      <w:tblGrid>
        <w:gridCol w:w="4428"/>
        <w:gridCol w:w="994"/>
        <w:gridCol w:w="1183"/>
        <w:gridCol w:w="1420"/>
        <w:gridCol w:w="1326"/>
      </w:tblGrid>
      <w:tr w:rsidR="00BE739E" w:rsidRPr="00BB7B64" w14:paraId="6527589C" w14:textId="77777777" w:rsidTr="00BE739E">
        <w:trPr>
          <w:trHeight w:val="300"/>
        </w:trPr>
        <w:tc>
          <w:tcPr>
            <w:tcW w:w="44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BFD37D"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3B2154C0" w14:textId="69ADA4D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08BD2AA3" w14:textId="5917AA1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5C195D5F" w14:textId="21D9523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541FDB27" w14:textId="63E77359"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BE739E" w:rsidRPr="00BB7B64" w14:paraId="3052DC23" w14:textId="77777777" w:rsidTr="00BE739E">
        <w:trPr>
          <w:trHeight w:val="300"/>
        </w:trPr>
        <w:tc>
          <w:tcPr>
            <w:tcW w:w="4428" w:type="dxa"/>
            <w:tcBorders>
              <w:top w:val="nil"/>
              <w:left w:val="single" w:sz="4" w:space="0" w:color="auto"/>
              <w:bottom w:val="single" w:sz="4" w:space="0" w:color="auto"/>
              <w:right w:val="single" w:sz="4" w:space="0" w:color="auto"/>
            </w:tcBorders>
            <w:shd w:val="clear" w:color="auto" w:fill="auto"/>
            <w:hideMark/>
          </w:tcPr>
          <w:p w14:paraId="317F32A9"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77C75D00" w14:textId="632B20C1" w:rsidR="00BE739E" w:rsidRPr="00BB7B64" w:rsidRDefault="00BE739E" w:rsidP="00BE739E">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15,1%</w:t>
            </w:r>
          </w:p>
        </w:tc>
        <w:tc>
          <w:tcPr>
            <w:tcW w:w="1183" w:type="dxa"/>
            <w:tcBorders>
              <w:top w:val="nil"/>
              <w:left w:val="nil"/>
              <w:bottom w:val="single" w:sz="4" w:space="0" w:color="auto"/>
              <w:right w:val="single" w:sz="4" w:space="0" w:color="auto"/>
            </w:tcBorders>
            <w:shd w:val="clear" w:color="auto" w:fill="auto"/>
            <w:noWrap/>
            <w:vAlign w:val="center"/>
            <w:hideMark/>
          </w:tcPr>
          <w:p w14:paraId="3647C083" w14:textId="40E42A21" w:rsidR="00BE739E" w:rsidRPr="00BB7B64" w:rsidRDefault="00BE739E" w:rsidP="00BE739E">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17,0%</w:t>
            </w:r>
          </w:p>
        </w:tc>
        <w:tc>
          <w:tcPr>
            <w:tcW w:w="1420" w:type="dxa"/>
            <w:tcBorders>
              <w:top w:val="nil"/>
              <w:left w:val="nil"/>
              <w:bottom w:val="single" w:sz="4" w:space="0" w:color="auto"/>
              <w:right w:val="single" w:sz="4" w:space="0" w:color="auto"/>
            </w:tcBorders>
            <w:shd w:val="clear" w:color="auto" w:fill="auto"/>
            <w:noWrap/>
            <w:vAlign w:val="center"/>
            <w:hideMark/>
          </w:tcPr>
          <w:p w14:paraId="79B130A3" w14:textId="530017C3" w:rsidR="00BE739E" w:rsidRPr="00BB7B64" w:rsidRDefault="00BE739E" w:rsidP="00BE739E">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26,5%</w:t>
            </w:r>
          </w:p>
        </w:tc>
        <w:tc>
          <w:tcPr>
            <w:tcW w:w="1326" w:type="dxa"/>
            <w:tcBorders>
              <w:top w:val="nil"/>
              <w:left w:val="nil"/>
              <w:bottom w:val="single" w:sz="4" w:space="0" w:color="auto"/>
              <w:right w:val="single" w:sz="4" w:space="0" w:color="auto"/>
            </w:tcBorders>
            <w:shd w:val="clear" w:color="auto" w:fill="auto"/>
            <w:noWrap/>
            <w:vAlign w:val="center"/>
            <w:hideMark/>
          </w:tcPr>
          <w:p w14:paraId="1DA3CF42" w14:textId="1DD21641" w:rsidR="00BE739E" w:rsidRPr="00BB7B64" w:rsidRDefault="00BE739E" w:rsidP="00BE739E">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10,1%</w:t>
            </w:r>
          </w:p>
        </w:tc>
      </w:tr>
      <w:tr w:rsidR="00BE739E" w:rsidRPr="00BB7B64" w14:paraId="4118823B" w14:textId="77777777" w:rsidTr="00BE739E">
        <w:trPr>
          <w:trHeight w:val="900"/>
        </w:trPr>
        <w:tc>
          <w:tcPr>
            <w:tcW w:w="4428" w:type="dxa"/>
            <w:tcBorders>
              <w:top w:val="nil"/>
              <w:left w:val="single" w:sz="4" w:space="0" w:color="auto"/>
              <w:bottom w:val="single" w:sz="4" w:space="0" w:color="auto"/>
              <w:right w:val="single" w:sz="4" w:space="0" w:color="auto"/>
            </w:tcBorders>
            <w:shd w:val="clear" w:color="auto" w:fill="auto"/>
            <w:hideMark/>
          </w:tcPr>
          <w:p w14:paraId="75D3F74A"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5FC2C426" w14:textId="38EBCBF6" w:rsidR="00BE739E" w:rsidRPr="00BB7B64" w:rsidRDefault="00BE739E" w:rsidP="00BE739E">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28,3%</w:t>
            </w:r>
          </w:p>
        </w:tc>
        <w:tc>
          <w:tcPr>
            <w:tcW w:w="1183" w:type="dxa"/>
            <w:tcBorders>
              <w:top w:val="nil"/>
              <w:left w:val="nil"/>
              <w:bottom w:val="single" w:sz="4" w:space="0" w:color="auto"/>
              <w:right w:val="single" w:sz="4" w:space="0" w:color="auto"/>
            </w:tcBorders>
            <w:shd w:val="clear" w:color="auto" w:fill="auto"/>
            <w:noWrap/>
            <w:vAlign w:val="center"/>
            <w:hideMark/>
          </w:tcPr>
          <w:p w14:paraId="4DEBBFCB" w14:textId="198EB293" w:rsidR="00BE739E" w:rsidRPr="00BB7B64" w:rsidRDefault="00BE739E" w:rsidP="00BE739E">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12,0%</w:t>
            </w:r>
          </w:p>
        </w:tc>
        <w:tc>
          <w:tcPr>
            <w:tcW w:w="1420" w:type="dxa"/>
            <w:tcBorders>
              <w:top w:val="nil"/>
              <w:left w:val="nil"/>
              <w:bottom w:val="single" w:sz="4" w:space="0" w:color="auto"/>
              <w:right w:val="single" w:sz="4" w:space="0" w:color="auto"/>
            </w:tcBorders>
            <w:shd w:val="clear" w:color="auto" w:fill="auto"/>
            <w:noWrap/>
            <w:vAlign w:val="center"/>
            <w:hideMark/>
          </w:tcPr>
          <w:p w14:paraId="6829AE5A" w14:textId="573AB924" w:rsidR="00BE739E" w:rsidRPr="00BB7B64" w:rsidRDefault="00BE739E" w:rsidP="00BE739E">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22,5%</w:t>
            </w:r>
          </w:p>
        </w:tc>
        <w:tc>
          <w:tcPr>
            <w:tcW w:w="1326" w:type="dxa"/>
            <w:tcBorders>
              <w:top w:val="nil"/>
              <w:left w:val="nil"/>
              <w:bottom w:val="single" w:sz="4" w:space="0" w:color="auto"/>
              <w:right w:val="single" w:sz="4" w:space="0" w:color="auto"/>
            </w:tcBorders>
            <w:shd w:val="clear" w:color="auto" w:fill="auto"/>
            <w:noWrap/>
            <w:vAlign w:val="center"/>
            <w:hideMark/>
          </w:tcPr>
          <w:p w14:paraId="2212AA35" w14:textId="074152B1" w:rsidR="00BE739E" w:rsidRPr="00BB7B64" w:rsidRDefault="00BE739E" w:rsidP="00BE739E">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34,2%</w:t>
            </w:r>
          </w:p>
        </w:tc>
      </w:tr>
      <w:tr w:rsidR="00BE739E" w:rsidRPr="00BB7B64" w14:paraId="30937932" w14:textId="77777777" w:rsidTr="00BE739E">
        <w:trPr>
          <w:trHeight w:val="300"/>
        </w:trPr>
        <w:tc>
          <w:tcPr>
            <w:tcW w:w="4428" w:type="dxa"/>
            <w:tcBorders>
              <w:top w:val="nil"/>
              <w:left w:val="single" w:sz="4" w:space="0" w:color="auto"/>
              <w:bottom w:val="single" w:sz="4" w:space="0" w:color="auto"/>
              <w:right w:val="single" w:sz="4" w:space="0" w:color="auto"/>
            </w:tcBorders>
            <w:shd w:val="clear" w:color="auto" w:fill="auto"/>
            <w:hideMark/>
          </w:tcPr>
          <w:p w14:paraId="6448D624"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Взагалі не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594C1292" w14:textId="626C4C36" w:rsidR="00BE739E" w:rsidRPr="00BB7B64" w:rsidRDefault="00BE739E" w:rsidP="00BE739E">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53,0%</w:t>
            </w:r>
          </w:p>
        </w:tc>
        <w:tc>
          <w:tcPr>
            <w:tcW w:w="1183" w:type="dxa"/>
            <w:tcBorders>
              <w:top w:val="nil"/>
              <w:left w:val="nil"/>
              <w:bottom w:val="single" w:sz="4" w:space="0" w:color="auto"/>
              <w:right w:val="single" w:sz="4" w:space="0" w:color="auto"/>
            </w:tcBorders>
            <w:shd w:val="clear" w:color="auto" w:fill="auto"/>
            <w:noWrap/>
            <w:vAlign w:val="center"/>
            <w:hideMark/>
          </w:tcPr>
          <w:p w14:paraId="56714FAB" w14:textId="7D95084F" w:rsidR="00BE739E" w:rsidRPr="00BB7B64" w:rsidRDefault="00BE739E" w:rsidP="00BE739E">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61,1%</w:t>
            </w:r>
          </w:p>
        </w:tc>
        <w:tc>
          <w:tcPr>
            <w:tcW w:w="1420" w:type="dxa"/>
            <w:tcBorders>
              <w:top w:val="nil"/>
              <w:left w:val="nil"/>
              <w:bottom w:val="single" w:sz="4" w:space="0" w:color="auto"/>
              <w:right w:val="single" w:sz="4" w:space="0" w:color="auto"/>
            </w:tcBorders>
            <w:shd w:val="clear" w:color="auto" w:fill="auto"/>
            <w:noWrap/>
            <w:vAlign w:val="center"/>
            <w:hideMark/>
          </w:tcPr>
          <w:p w14:paraId="540A2AC9" w14:textId="3BB677BC" w:rsidR="00BE739E" w:rsidRPr="00BB7B64" w:rsidRDefault="00BE739E" w:rsidP="00BE739E">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36,8%</w:t>
            </w:r>
          </w:p>
        </w:tc>
        <w:tc>
          <w:tcPr>
            <w:tcW w:w="1326" w:type="dxa"/>
            <w:tcBorders>
              <w:top w:val="nil"/>
              <w:left w:val="nil"/>
              <w:bottom w:val="single" w:sz="4" w:space="0" w:color="auto"/>
              <w:right w:val="single" w:sz="4" w:space="0" w:color="auto"/>
            </w:tcBorders>
            <w:shd w:val="clear" w:color="auto" w:fill="auto"/>
            <w:noWrap/>
            <w:vAlign w:val="center"/>
            <w:hideMark/>
          </w:tcPr>
          <w:p w14:paraId="25184ECB" w14:textId="7057D4C1" w:rsidR="00BE739E" w:rsidRPr="00BB7B64" w:rsidRDefault="00BE739E" w:rsidP="00BE739E">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38,0%</w:t>
            </w:r>
          </w:p>
        </w:tc>
      </w:tr>
      <w:tr w:rsidR="00BE739E" w:rsidRPr="00BB7B64" w14:paraId="07609301" w14:textId="77777777" w:rsidTr="00BE739E">
        <w:trPr>
          <w:trHeight w:val="300"/>
        </w:trPr>
        <w:tc>
          <w:tcPr>
            <w:tcW w:w="4428" w:type="dxa"/>
            <w:tcBorders>
              <w:top w:val="nil"/>
              <w:left w:val="single" w:sz="4" w:space="0" w:color="auto"/>
              <w:bottom w:val="single" w:sz="4" w:space="0" w:color="auto"/>
              <w:right w:val="single" w:sz="4" w:space="0" w:color="auto"/>
            </w:tcBorders>
            <w:shd w:val="clear" w:color="auto" w:fill="auto"/>
            <w:hideMark/>
          </w:tcPr>
          <w:p w14:paraId="249D3687"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94" w:type="dxa"/>
            <w:tcBorders>
              <w:top w:val="nil"/>
              <w:left w:val="nil"/>
              <w:bottom w:val="single" w:sz="4" w:space="0" w:color="auto"/>
              <w:right w:val="single" w:sz="4" w:space="0" w:color="auto"/>
            </w:tcBorders>
            <w:shd w:val="clear" w:color="auto" w:fill="auto"/>
            <w:noWrap/>
            <w:vAlign w:val="center"/>
            <w:hideMark/>
          </w:tcPr>
          <w:p w14:paraId="3E4197D5" w14:textId="6B78FDB9" w:rsidR="00BE739E" w:rsidRPr="00BB7B64" w:rsidRDefault="00BE739E" w:rsidP="00BE739E">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w:t>
            </w:r>
          </w:p>
        </w:tc>
        <w:tc>
          <w:tcPr>
            <w:tcW w:w="1183" w:type="dxa"/>
            <w:tcBorders>
              <w:top w:val="nil"/>
              <w:left w:val="nil"/>
              <w:bottom w:val="single" w:sz="4" w:space="0" w:color="auto"/>
              <w:right w:val="single" w:sz="4" w:space="0" w:color="auto"/>
            </w:tcBorders>
            <w:shd w:val="clear" w:color="auto" w:fill="auto"/>
            <w:noWrap/>
            <w:vAlign w:val="center"/>
            <w:hideMark/>
          </w:tcPr>
          <w:p w14:paraId="756AA875" w14:textId="7B61F0AF" w:rsidR="00BE739E" w:rsidRPr="00BB7B64" w:rsidRDefault="00BE739E" w:rsidP="00BE739E">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9,9%</w:t>
            </w:r>
          </w:p>
        </w:tc>
        <w:tc>
          <w:tcPr>
            <w:tcW w:w="1420" w:type="dxa"/>
            <w:tcBorders>
              <w:top w:val="nil"/>
              <w:left w:val="nil"/>
              <w:bottom w:val="single" w:sz="4" w:space="0" w:color="auto"/>
              <w:right w:val="single" w:sz="4" w:space="0" w:color="auto"/>
            </w:tcBorders>
            <w:shd w:val="clear" w:color="auto" w:fill="auto"/>
            <w:noWrap/>
            <w:vAlign w:val="center"/>
            <w:hideMark/>
          </w:tcPr>
          <w:p w14:paraId="17CD87CB" w14:textId="05F08BE8" w:rsidR="00BE739E" w:rsidRPr="00BB7B64" w:rsidRDefault="00BE739E" w:rsidP="00BE739E">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14,2%</w:t>
            </w:r>
          </w:p>
        </w:tc>
        <w:tc>
          <w:tcPr>
            <w:tcW w:w="1326" w:type="dxa"/>
            <w:tcBorders>
              <w:top w:val="nil"/>
              <w:left w:val="nil"/>
              <w:bottom w:val="single" w:sz="4" w:space="0" w:color="auto"/>
              <w:right w:val="single" w:sz="4" w:space="0" w:color="auto"/>
            </w:tcBorders>
            <w:shd w:val="clear" w:color="auto" w:fill="auto"/>
            <w:noWrap/>
            <w:vAlign w:val="center"/>
            <w:hideMark/>
          </w:tcPr>
          <w:p w14:paraId="42DF30D1" w14:textId="7DFE3197" w:rsidR="00BE739E" w:rsidRPr="00BB7B64" w:rsidRDefault="00BE739E" w:rsidP="00BE739E">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17,7%</w:t>
            </w:r>
          </w:p>
        </w:tc>
      </w:tr>
    </w:tbl>
    <w:p w14:paraId="1EF42F02" w14:textId="77777777" w:rsidR="00EF68E9" w:rsidRPr="00BB7B64" w:rsidRDefault="00EF68E9" w:rsidP="00EF68E9">
      <w:pPr>
        <w:spacing w:line="276" w:lineRule="auto"/>
        <w:rPr>
          <w:rFonts w:ascii="Times New Roman" w:hAnsi="Times New Roman" w:cs="Times New Roman"/>
          <w:b/>
        </w:rPr>
      </w:pPr>
    </w:p>
    <w:p w14:paraId="18BC288F"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Потреба працювати навіть у разі запровадження жорсткого карантину</w:t>
      </w:r>
    </w:p>
    <w:tbl>
      <w:tblPr>
        <w:tblW w:w="9351" w:type="dxa"/>
        <w:tblLook w:val="04A0" w:firstRow="1" w:lastRow="0" w:firstColumn="1" w:lastColumn="0" w:noHBand="0" w:noVBand="1"/>
      </w:tblPr>
      <w:tblGrid>
        <w:gridCol w:w="4320"/>
        <w:gridCol w:w="1122"/>
        <w:gridCol w:w="1183"/>
        <w:gridCol w:w="1400"/>
        <w:gridCol w:w="1326"/>
      </w:tblGrid>
      <w:tr w:rsidR="00BE739E" w:rsidRPr="00BB7B64" w14:paraId="55E91458" w14:textId="77777777" w:rsidTr="00BE739E">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6CBEB5"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37DCE78B" w14:textId="06A56B1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30AB8568" w14:textId="5E712F48"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3F29AC51" w14:textId="3CE5424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3CC4687B" w14:textId="5F7DBCD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BE739E" w:rsidRPr="00BB7B64" w14:paraId="4FC2CD35" w14:textId="77777777" w:rsidTr="00BE739E">
        <w:trPr>
          <w:trHeight w:val="300"/>
        </w:trPr>
        <w:tc>
          <w:tcPr>
            <w:tcW w:w="4320" w:type="dxa"/>
            <w:tcBorders>
              <w:top w:val="nil"/>
              <w:left w:val="single" w:sz="4" w:space="0" w:color="auto"/>
              <w:bottom w:val="single" w:sz="4" w:space="0" w:color="auto"/>
              <w:right w:val="single" w:sz="4" w:space="0" w:color="auto"/>
            </w:tcBorders>
            <w:shd w:val="clear" w:color="auto" w:fill="auto"/>
            <w:hideMark/>
          </w:tcPr>
          <w:p w14:paraId="69BE4FC1"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45068C82" w14:textId="19174BA2"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40,9%</w:t>
            </w:r>
          </w:p>
        </w:tc>
        <w:tc>
          <w:tcPr>
            <w:tcW w:w="1183" w:type="dxa"/>
            <w:tcBorders>
              <w:top w:val="nil"/>
              <w:left w:val="nil"/>
              <w:bottom w:val="single" w:sz="4" w:space="0" w:color="auto"/>
              <w:right w:val="single" w:sz="4" w:space="0" w:color="auto"/>
            </w:tcBorders>
            <w:shd w:val="clear" w:color="auto" w:fill="auto"/>
            <w:noWrap/>
            <w:vAlign w:val="center"/>
            <w:hideMark/>
          </w:tcPr>
          <w:p w14:paraId="2749388F" w14:textId="5215FD1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46,6%</w:t>
            </w:r>
          </w:p>
        </w:tc>
        <w:tc>
          <w:tcPr>
            <w:tcW w:w="1400" w:type="dxa"/>
            <w:tcBorders>
              <w:top w:val="nil"/>
              <w:left w:val="nil"/>
              <w:bottom w:val="single" w:sz="4" w:space="0" w:color="auto"/>
              <w:right w:val="single" w:sz="4" w:space="0" w:color="auto"/>
            </w:tcBorders>
            <w:shd w:val="clear" w:color="auto" w:fill="auto"/>
            <w:noWrap/>
            <w:vAlign w:val="center"/>
            <w:hideMark/>
          </w:tcPr>
          <w:p w14:paraId="3F0B9DEA" w14:textId="71D2AC8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49,8%</w:t>
            </w:r>
          </w:p>
        </w:tc>
        <w:tc>
          <w:tcPr>
            <w:tcW w:w="1326" w:type="dxa"/>
            <w:tcBorders>
              <w:top w:val="nil"/>
              <w:left w:val="nil"/>
              <w:bottom w:val="single" w:sz="4" w:space="0" w:color="auto"/>
              <w:right w:val="single" w:sz="4" w:space="0" w:color="auto"/>
            </w:tcBorders>
            <w:shd w:val="clear" w:color="auto" w:fill="auto"/>
            <w:noWrap/>
            <w:vAlign w:val="center"/>
            <w:hideMark/>
          </w:tcPr>
          <w:p w14:paraId="3BB5FD4A" w14:textId="19CC88A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38,8%</w:t>
            </w:r>
          </w:p>
        </w:tc>
      </w:tr>
      <w:tr w:rsidR="00BE739E" w:rsidRPr="00BB7B64" w14:paraId="7A334BD0" w14:textId="77777777" w:rsidTr="00BE739E">
        <w:trPr>
          <w:trHeight w:val="404"/>
        </w:trPr>
        <w:tc>
          <w:tcPr>
            <w:tcW w:w="4320" w:type="dxa"/>
            <w:tcBorders>
              <w:top w:val="nil"/>
              <w:left w:val="single" w:sz="4" w:space="0" w:color="auto"/>
              <w:bottom w:val="single" w:sz="4" w:space="0" w:color="auto"/>
              <w:right w:val="single" w:sz="4" w:space="0" w:color="auto"/>
            </w:tcBorders>
            <w:shd w:val="clear" w:color="auto" w:fill="auto"/>
            <w:hideMark/>
          </w:tcPr>
          <w:p w14:paraId="7F475579"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6EA70062" w14:textId="429CBC1E"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25,4%</w:t>
            </w:r>
          </w:p>
        </w:tc>
        <w:tc>
          <w:tcPr>
            <w:tcW w:w="1183" w:type="dxa"/>
            <w:tcBorders>
              <w:top w:val="nil"/>
              <w:left w:val="nil"/>
              <w:bottom w:val="single" w:sz="4" w:space="0" w:color="auto"/>
              <w:right w:val="single" w:sz="4" w:space="0" w:color="auto"/>
            </w:tcBorders>
            <w:shd w:val="clear" w:color="auto" w:fill="auto"/>
            <w:noWrap/>
            <w:vAlign w:val="center"/>
            <w:hideMark/>
          </w:tcPr>
          <w:p w14:paraId="17C6B281" w14:textId="4AB81FF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19,8%</w:t>
            </w:r>
          </w:p>
        </w:tc>
        <w:tc>
          <w:tcPr>
            <w:tcW w:w="1400" w:type="dxa"/>
            <w:tcBorders>
              <w:top w:val="nil"/>
              <w:left w:val="nil"/>
              <w:bottom w:val="single" w:sz="4" w:space="0" w:color="auto"/>
              <w:right w:val="single" w:sz="4" w:space="0" w:color="auto"/>
            </w:tcBorders>
            <w:shd w:val="clear" w:color="auto" w:fill="auto"/>
            <w:noWrap/>
            <w:vAlign w:val="center"/>
            <w:hideMark/>
          </w:tcPr>
          <w:p w14:paraId="3CBABEED" w14:textId="19A19F5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21,3%</w:t>
            </w:r>
          </w:p>
        </w:tc>
        <w:tc>
          <w:tcPr>
            <w:tcW w:w="1326" w:type="dxa"/>
            <w:tcBorders>
              <w:top w:val="nil"/>
              <w:left w:val="nil"/>
              <w:bottom w:val="single" w:sz="4" w:space="0" w:color="auto"/>
              <w:right w:val="single" w:sz="4" w:space="0" w:color="auto"/>
            </w:tcBorders>
            <w:shd w:val="clear" w:color="auto" w:fill="auto"/>
            <w:noWrap/>
            <w:vAlign w:val="center"/>
            <w:hideMark/>
          </w:tcPr>
          <w:p w14:paraId="633B6F8C" w14:textId="4D88D87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30,0%</w:t>
            </w:r>
          </w:p>
        </w:tc>
      </w:tr>
      <w:tr w:rsidR="00BE739E" w:rsidRPr="00BB7B64" w14:paraId="2C243A2B" w14:textId="77777777" w:rsidTr="00BE739E">
        <w:trPr>
          <w:trHeight w:val="300"/>
        </w:trPr>
        <w:tc>
          <w:tcPr>
            <w:tcW w:w="4320" w:type="dxa"/>
            <w:tcBorders>
              <w:top w:val="nil"/>
              <w:left w:val="single" w:sz="4" w:space="0" w:color="auto"/>
              <w:bottom w:val="single" w:sz="4" w:space="0" w:color="auto"/>
              <w:right w:val="single" w:sz="4" w:space="0" w:color="auto"/>
            </w:tcBorders>
            <w:shd w:val="clear" w:color="auto" w:fill="auto"/>
            <w:hideMark/>
          </w:tcPr>
          <w:p w14:paraId="1CF0515E"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4A6E3EB7" w14:textId="42D42972"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31,7%</w:t>
            </w:r>
          </w:p>
        </w:tc>
        <w:tc>
          <w:tcPr>
            <w:tcW w:w="1183" w:type="dxa"/>
            <w:tcBorders>
              <w:top w:val="nil"/>
              <w:left w:val="nil"/>
              <w:bottom w:val="single" w:sz="4" w:space="0" w:color="auto"/>
              <w:right w:val="single" w:sz="4" w:space="0" w:color="auto"/>
            </w:tcBorders>
            <w:shd w:val="clear" w:color="auto" w:fill="auto"/>
            <w:noWrap/>
            <w:vAlign w:val="center"/>
            <w:hideMark/>
          </w:tcPr>
          <w:p w14:paraId="0268DBD5" w14:textId="1A3ADCE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30,0%</w:t>
            </w:r>
          </w:p>
        </w:tc>
        <w:tc>
          <w:tcPr>
            <w:tcW w:w="1400" w:type="dxa"/>
            <w:tcBorders>
              <w:top w:val="nil"/>
              <w:left w:val="nil"/>
              <w:bottom w:val="single" w:sz="4" w:space="0" w:color="auto"/>
              <w:right w:val="single" w:sz="4" w:space="0" w:color="auto"/>
            </w:tcBorders>
            <w:shd w:val="clear" w:color="auto" w:fill="auto"/>
            <w:noWrap/>
            <w:vAlign w:val="center"/>
            <w:hideMark/>
          </w:tcPr>
          <w:p w14:paraId="0BC63CB2" w14:textId="45875BF3"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21,7%</w:t>
            </w:r>
          </w:p>
        </w:tc>
        <w:tc>
          <w:tcPr>
            <w:tcW w:w="1326" w:type="dxa"/>
            <w:tcBorders>
              <w:top w:val="nil"/>
              <w:left w:val="nil"/>
              <w:bottom w:val="single" w:sz="4" w:space="0" w:color="auto"/>
              <w:right w:val="single" w:sz="4" w:space="0" w:color="auto"/>
            </w:tcBorders>
            <w:shd w:val="clear" w:color="auto" w:fill="auto"/>
            <w:noWrap/>
            <w:vAlign w:val="center"/>
            <w:hideMark/>
          </w:tcPr>
          <w:p w14:paraId="4F1322A0" w14:textId="351767F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17,5%</w:t>
            </w:r>
          </w:p>
        </w:tc>
      </w:tr>
      <w:tr w:rsidR="00BE739E" w:rsidRPr="00BB7B64" w14:paraId="17FB0754" w14:textId="77777777" w:rsidTr="00BE739E">
        <w:trPr>
          <w:trHeight w:val="300"/>
        </w:trPr>
        <w:tc>
          <w:tcPr>
            <w:tcW w:w="4320" w:type="dxa"/>
            <w:tcBorders>
              <w:top w:val="nil"/>
              <w:left w:val="single" w:sz="4" w:space="0" w:color="auto"/>
              <w:bottom w:val="single" w:sz="4" w:space="0" w:color="auto"/>
              <w:right w:val="single" w:sz="4" w:space="0" w:color="auto"/>
            </w:tcBorders>
            <w:shd w:val="clear" w:color="auto" w:fill="auto"/>
            <w:hideMark/>
          </w:tcPr>
          <w:p w14:paraId="04D85D50"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1122" w:type="dxa"/>
            <w:tcBorders>
              <w:top w:val="nil"/>
              <w:left w:val="nil"/>
              <w:bottom w:val="single" w:sz="4" w:space="0" w:color="auto"/>
              <w:right w:val="single" w:sz="4" w:space="0" w:color="auto"/>
            </w:tcBorders>
            <w:shd w:val="clear" w:color="auto" w:fill="auto"/>
            <w:noWrap/>
            <w:vAlign w:val="center"/>
            <w:hideMark/>
          </w:tcPr>
          <w:p w14:paraId="7B8089CB" w14:textId="5E5A614E"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w:t>
            </w:r>
          </w:p>
        </w:tc>
        <w:tc>
          <w:tcPr>
            <w:tcW w:w="1183" w:type="dxa"/>
            <w:tcBorders>
              <w:top w:val="nil"/>
              <w:left w:val="nil"/>
              <w:bottom w:val="single" w:sz="4" w:space="0" w:color="auto"/>
              <w:right w:val="single" w:sz="4" w:space="0" w:color="auto"/>
            </w:tcBorders>
            <w:shd w:val="clear" w:color="auto" w:fill="auto"/>
            <w:noWrap/>
            <w:vAlign w:val="center"/>
            <w:hideMark/>
          </w:tcPr>
          <w:p w14:paraId="0D3338BF" w14:textId="461B0ED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w:t>
            </w:r>
          </w:p>
        </w:tc>
        <w:tc>
          <w:tcPr>
            <w:tcW w:w="1400" w:type="dxa"/>
            <w:tcBorders>
              <w:top w:val="nil"/>
              <w:left w:val="nil"/>
              <w:bottom w:val="single" w:sz="4" w:space="0" w:color="auto"/>
              <w:right w:val="single" w:sz="4" w:space="0" w:color="auto"/>
            </w:tcBorders>
            <w:shd w:val="clear" w:color="auto" w:fill="auto"/>
            <w:noWrap/>
            <w:vAlign w:val="center"/>
            <w:hideMark/>
          </w:tcPr>
          <w:p w14:paraId="01149E94" w14:textId="4387BA8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7,1%</w:t>
            </w:r>
          </w:p>
        </w:tc>
        <w:tc>
          <w:tcPr>
            <w:tcW w:w="1326" w:type="dxa"/>
            <w:tcBorders>
              <w:top w:val="nil"/>
              <w:left w:val="nil"/>
              <w:bottom w:val="single" w:sz="4" w:space="0" w:color="auto"/>
              <w:right w:val="single" w:sz="4" w:space="0" w:color="auto"/>
            </w:tcBorders>
            <w:shd w:val="clear" w:color="auto" w:fill="auto"/>
            <w:noWrap/>
            <w:vAlign w:val="center"/>
            <w:hideMark/>
          </w:tcPr>
          <w:p w14:paraId="0F14472B" w14:textId="7052F6DE"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13,8%</w:t>
            </w:r>
          </w:p>
        </w:tc>
      </w:tr>
    </w:tbl>
    <w:p w14:paraId="1454E42B" w14:textId="77777777" w:rsidR="00EF68E9" w:rsidRPr="00BB7B64" w:rsidRDefault="00EF68E9" w:rsidP="00EF68E9">
      <w:pPr>
        <w:spacing w:line="276" w:lineRule="auto"/>
        <w:jc w:val="center"/>
        <w:rPr>
          <w:rFonts w:ascii="Times New Roman" w:hAnsi="Times New Roman" w:cs="Times New Roman"/>
          <w:b/>
        </w:rPr>
      </w:pPr>
    </w:p>
    <w:p w14:paraId="17C1FBC2"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Рекомендація/порада мого лікаря</w:t>
      </w:r>
    </w:p>
    <w:tbl>
      <w:tblPr>
        <w:tblW w:w="9351" w:type="dxa"/>
        <w:tblLook w:val="04A0" w:firstRow="1" w:lastRow="0" w:firstColumn="1" w:lastColumn="0" w:noHBand="0" w:noVBand="1"/>
      </w:tblPr>
      <w:tblGrid>
        <w:gridCol w:w="4320"/>
        <w:gridCol w:w="1122"/>
        <w:gridCol w:w="1183"/>
        <w:gridCol w:w="1400"/>
        <w:gridCol w:w="1326"/>
      </w:tblGrid>
      <w:tr w:rsidR="00BE739E" w:rsidRPr="00BB7B64" w14:paraId="48631C3A" w14:textId="77777777" w:rsidTr="00BE739E">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4112B"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5373459F" w14:textId="138D5AB9"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0842C04A" w14:textId="56F8127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03D798AD" w14:textId="61AC1D4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0108C466" w14:textId="528B14C0"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BE739E" w:rsidRPr="00BB7B64" w14:paraId="16C29321" w14:textId="77777777" w:rsidTr="00BE739E">
        <w:trPr>
          <w:trHeight w:val="300"/>
        </w:trPr>
        <w:tc>
          <w:tcPr>
            <w:tcW w:w="4320" w:type="dxa"/>
            <w:tcBorders>
              <w:top w:val="nil"/>
              <w:left w:val="single" w:sz="4" w:space="0" w:color="auto"/>
              <w:bottom w:val="single" w:sz="4" w:space="0" w:color="auto"/>
              <w:right w:val="single" w:sz="4" w:space="0" w:color="auto"/>
            </w:tcBorders>
            <w:shd w:val="clear" w:color="auto" w:fill="auto"/>
            <w:vAlign w:val="center"/>
            <w:hideMark/>
          </w:tcPr>
          <w:p w14:paraId="1D3EA621"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077802C1" w14:textId="4294660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18,3%</w:t>
            </w:r>
          </w:p>
        </w:tc>
        <w:tc>
          <w:tcPr>
            <w:tcW w:w="1183" w:type="dxa"/>
            <w:tcBorders>
              <w:top w:val="nil"/>
              <w:left w:val="nil"/>
              <w:bottom w:val="single" w:sz="4" w:space="0" w:color="auto"/>
              <w:right w:val="single" w:sz="4" w:space="0" w:color="auto"/>
            </w:tcBorders>
            <w:shd w:val="clear" w:color="auto" w:fill="auto"/>
            <w:noWrap/>
            <w:vAlign w:val="center"/>
            <w:hideMark/>
          </w:tcPr>
          <w:p w14:paraId="220E5386" w14:textId="69DA01E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18,4%</w:t>
            </w:r>
          </w:p>
        </w:tc>
        <w:tc>
          <w:tcPr>
            <w:tcW w:w="1400" w:type="dxa"/>
            <w:tcBorders>
              <w:top w:val="nil"/>
              <w:left w:val="nil"/>
              <w:bottom w:val="single" w:sz="4" w:space="0" w:color="auto"/>
              <w:right w:val="single" w:sz="4" w:space="0" w:color="auto"/>
            </w:tcBorders>
            <w:shd w:val="clear" w:color="auto" w:fill="auto"/>
            <w:noWrap/>
            <w:vAlign w:val="center"/>
            <w:hideMark/>
          </w:tcPr>
          <w:p w14:paraId="1AA6F201" w14:textId="7997A26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27,3%</w:t>
            </w:r>
          </w:p>
        </w:tc>
        <w:tc>
          <w:tcPr>
            <w:tcW w:w="1326" w:type="dxa"/>
            <w:tcBorders>
              <w:top w:val="nil"/>
              <w:left w:val="nil"/>
              <w:bottom w:val="single" w:sz="4" w:space="0" w:color="auto"/>
              <w:right w:val="single" w:sz="4" w:space="0" w:color="auto"/>
            </w:tcBorders>
            <w:shd w:val="clear" w:color="auto" w:fill="auto"/>
            <w:noWrap/>
            <w:vAlign w:val="center"/>
            <w:hideMark/>
          </w:tcPr>
          <w:p w14:paraId="119EDE4B" w14:textId="050E788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30,0%</w:t>
            </w:r>
          </w:p>
        </w:tc>
      </w:tr>
      <w:tr w:rsidR="00BE739E" w:rsidRPr="00BB7B64" w14:paraId="258308E6" w14:textId="77777777" w:rsidTr="00BE739E">
        <w:trPr>
          <w:trHeight w:val="593"/>
        </w:trPr>
        <w:tc>
          <w:tcPr>
            <w:tcW w:w="4320" w:type="dxa"/>
            <w:tcBorders>
              <w:top w:val="nil"/>
              <w:left w:val="single" w:sz="4" w:space="0" w:color="auto"/>
              <w:bottom w:val="single" w:sz="4" w:space="0" w:color="auto"/>
              <w:right w:val="single" w:sz="4" w:space="0" w:color="auto"/>
            </w:tcBorders>
            <w:shd w:val="clear" w:color="auto" w:fill="auto"/>
            <w:vAlign w:val="center"/>
            <w:hideMark/>
          </w:tcPr>
          <w:p w14:paraId="41930F16"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41B69E60" w14:textId="386B649B"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39,3%</w:t>
            </w:r>
          </w:p>
        </w:tc>
        <w:tc>
          <w:tcPr>
            <w:tcW w:w="1183" w:type="dxa"/>
            <w:tcBorders>
              <w:top w:val="nil"/>
              <w:left w:val="nil"/>
              <w:bottom w:val="single" w:sz="4" w:space="0" w:color="auto"/>
              <w:right w:val="single" w:sz="4" w:space="0" w:color="auto"/>
            </w:tcBorders>
            <w:shd w:val="clear" w:color="auto" w:fill="auto"/>
            <w:noWrap/>
            <w:vAlign w:val="center"/>
            <w:hideMark/>
          </w:tcPr>
          <w:p w14:paraId="15E6AB7C" w14:textId="7F7157D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26,9%</w:t>
            </w:r>
          </w:p>
        </w:tc>
        <w:tc>
          <w:tcPr>
            <w:tcW w:w="1400" w:type="dxa"/>
            <w:tcBorders>
              <w:top w:val="nil"/>
              <w:left w:val="nil"/>
              <w:bottom w:val="single" w:sz="4" w:space="0" w:color="auto"/>
              <w:right w:val="single" w:sz="4" w:space="0" w:color="auto"/>
            </w:tcBorders>
            <w:shd w:val="clear" w:color="auto" w:fill="auto"/>
            <w:noWrap/>
            <w:vAlign w:val="center"/>
            <w:hideMark/>
          </w:tcPr>
          <w:p w14:paraId="4D4D6905" w14:textId="4A9A7EF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28,5%</w:t>
            </w:r>
          </w:p>
        </w:tc>
        <w:tc>
          <w:tcPr>
            <w:tcW w:w="1326" w:type="dxa"/>
            <w:tcBorders>
              <w:top w:val="nil"/>
              <w:left w:val="nil"/>
              <w:bottom w:val="single" w:sz="4" w:space="0" w:color="auto"/>
              <w:right w:val="single" w:sz="4" w:space="0" w:color="auto"/>
            </w:tcBorders>
            <w:shd w:val="clear" w:color="auto" w:fill="auto"/>
            <w:noWrap/>
            <w:vAlign w:val="center"/>
            <w:hideMark/>
          </w:tcPr>
          <w:p w14:paraId="2DC2CEC4" w14:textId="67A8770E"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41,3%</w:t>
            </w:r>
          </w:p>
        </w:tc>
      </w:tr>
      <w:tr w:rsidR="00BE739E" w:rsidRPr="00BB7B64" w14:paraId="79E9E3A7" w14:textId="77777777" w:rsidTr="00BE739E">
        <w:trPr>
          <w:trHeight w:val="300"/>
        </w:trPr>
        <w:tc>
          <w:tcPr>
            <w:tcW w:w="4320" w:type="dxa"/>
            <w:tcBorders>
              <w:top w:val="nil"/>
              <w:left w:val="single" w:sz="4" w:space="0" w:color="auto"/>
              <w:bottom w:val="single" w:sz="4" w:space="0" w:color="auto"/>
              <w:right w:val="single" w:sz="4" w:space="0" w:color="auto"/>
            </w:tcBorders>
            <w:shd w:val="clear" w:color="auto" w:fill="auto"/>
            <w:vAlign w:val="center"/>
            <w:hideMark/>
          </w:tcPr>
          <w:p w14:paraId="2EF93546"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297D907A" w14:textId="364870A3"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40,5%</w:t>
            </w:r>
          </w:p>
        </w:tc>
        <w:tc>
          <w:tcPr>
            <w:tcW w:w="1183" w:type="dxa"/>
            <w:tcBorders>
              <w:top w:val="nil"/>
              <w:left w:val="nil"/>
              <w:bottom w:val="single" w:sz="4" w:space="0" w:color="auto"/>
              <w:right w:val="single" w:sz="4" w:space="0" w:color="auto"/>
            </w:tcBorders>
            <w:shd w:val="clear" w:color="auto" w:fill="auto"/>
            <w:noWrap/>
            <w:vAlign w:val="center"/>
            <w:hideMark/>
          </w:tcPr>
          <w:p w14:paraId="511C6E30" w14:textId="2977487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48,1%</w:t>
            </w:r>
          </w:p>
        </w:tc>
        <w:tc>
          <w:tcPr>
            <w:tcW w:w="1400" w:type="dxa"/>
            <w:tcBorders>
              <w:top w:val="nil"/>
              <w:left w:val="nil"/>
              <w:bottom w:val="single" w:sz="4" w:space="0" w:color="auto"/>
              <w:right w:val="single" w:sz="4" w:space="0" w:color="auto"/>
            </w:tcBorders>
            <w:shd w:val="clear" w:color="auto" w:fill="auto"/>
            <w:noWrap/>
            <w:vAlign w:val="center"/>
            <w:hideMark/>
          </w:tcPr>
          <w:p w14:paraId="4ABC076C" w14:textId="66E56A9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36,8%</w:t>
            </w:r>
          </w:p>
        </w:tc>
        <w:tc>
          <w:tcPr>
            <w:tcW w:w="1326" w:type="dxa"/>
            <w:tcBorders>
              <w:top w:val="nil"/>
              <w:left w:val="nil"/>
              <w:bottom w:val="single" w:sz="4" w:space="0" w:color="auto"/>
              <w:right w:val="single" w:sz="4" w:space="0" w:color="auto"/>
            </w:tcBorders>
            <w:shd w:val="clear" w:color="auto" w:fill="auto"/>
            <w:noWrap/>
            <w:vAlign w:val="center"/>
            <w:hideMark/>
          </w:tcPr>
          <w:p w14:paraId="2A7587DD" w14:textId="204077E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18,8%</w:t>
            </w:r>
          </w:p>
        </w:tc>
      </w:tr>
      <w:tr w:rsidR="00BE739E" w:rsidRPr="00BB7B64" w14:paraId="750DC43C" w14:textId="77777777" w:rsidTr="00BE739E">
        <w:trPr>
          <w:trHeight w:val="300"/>
        </w:trPr>
        <w:tc>
          <w:tcPr>
            <w:tcW w:w="4320" w:type="dxa"/>
            <w:tcBorders>
              <w:top w:val="nil"/>
              <w:left w:val="single" w:sz="4" w:space="0" w:color="auto"/>
              <w:bottom w:val="single" w:sz="4" w:space="0" w:color="auto"/>
              <w:right w:val="single" w:sz="4" w:space="0" w:color="auto"/>
            </w:tcBorders>
            <w:shd w:val="clear" w:color="auto" w:fill="auto"/>
            <w:vAlign w:val="center"/>
            <w:hideMark/>
          </w:tcPr>
          <w:p w14:paraId="1CCF6A9E"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1122" w:type="dxa"/>
            <w:tcBorders>
              <w:top w:val="nil"/>
              <w:left w:val="nil"/>
              <w:bottom w:val="single" w:sz="4" w:space="0" w:color="auto"/>
              <w:right w:val="single" w:sz="4" w:space="0" w:color="auto"/>
            </w:tcBorders>
            <w:shd w:val="clear" w:color="auto" w:fill="auto"/>
            <w:noWrap/>
            <w:vAlign w:val="center"/>
            <w:hideMark/>
          </w:tcPr>
          <w:p w14:paraId="5C39E712" w14:textId="63B1942B"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w:t>
            </w:r>
          </w:p>
        </w:tc>
        <w:tc>
          <w:tcPr>
            <w:tcW w:w="1183" w:type="dxa"/>
            <w:tcBorders>
              <w:top w:val="nil"/>
              <w:left w:val="nil"/>
              <w:bottom w:val="single" w:sz="4" w:space="0" w:color="auto"/>
              <w:right w:val="single" w:sz="4" w:space="0" w:color="auto"/>
            </w:tcBorders>
            <w:shd w:val="clear" w:color="auto" w:fill="auto"/>
            <w:noWrap/>
            <w:vAlign w:val="center"/>
            <w:hideMark/>
          </w:tcPr>
          <w:p w14:paraId="346275CE" w14:textId="1C9A8088"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6,7%</w:t>
            </w:r>
          </w:p>
        </w:tc>
        <w:tc>
          <w:tcPr>
            <w:tcW w:w="1400" w:type="dxa"/>
            <w:tcBorders>
              <w:top w:val="nil"/>
              <w:left w:val="nil"/>
              <w:bottom w:val="single" w:sz="4" w:space="0" w:color="auto"/>
              <w:right w:val="single" w:sz="4" w:space="0" w:color="auto"/>
            </w:tcBorders>
            <w:shd w:val="clear" w:color="auto" w:fill="auto"/>
            <w:noWrap/>
            <w:vAlign w:val="center"/>
            <w:hideMark/>
          </w:tcPr>
          <w:p w14:paraId="404E38A0" w14:textId="661BC6B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7,5%</w:t>
            </w:r>
          </w:p>
        </w:tc>
        <w:tc>
          <w:tcPr>
            <w:tcW w:w="1326" w:type="dxa"/>
            <w:tcBorders>
              <w:top w:val="nil"/>
              <w:left w:val="nil"/>
              <w:bottom w:val="single" w:sz="4" w:space="0" w:color="auto"/>
              <w:right w:val="single" w:sz="4" w:space="0" w:color="auto"/>
            </w:tcBorders>
            <w:shd w:val="clear" w:color="auto" w:fill="auto"/>
            <w:noWrap/>
            <w:vAlign w:val="center"/>
            <w:hideMark/>
          </w:tcPr>
          <w:p w14:paraId="13DF3555" w14:textId="552A385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10,0%</w:t>
            </w:r>
          </w:p>
        </w:tc>
      </w:tr>
    </w:tbl>
    <w:p w14:paraId="2C2E2124" w14:textId="77777777" w:rsidR="00EF68E9" w:rsidRPr="00BB7B64" w:rsidRDefault="00EF68E9" w:rsidP="00EF68E9">
      <w:pPr>
        <w:spacing w:line="276" w:lineRule="auto"/>
        <w:rPr>
          <w:rFonts w:ascii="Times New Roman" w:hAnsi="Times New Roman" w:cs="Times New Roman"/>
          <w:b/>
        </w:rPr>
      </w:pPr>
    </w:p>
    <w:p w14:paraId="00BA38ED"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Наявність у оточенні людей старшого віку/дітей/людей з інвалідністю чи певними хворобами</w:t>
      </w:r>
    </w:p>
    <w:tbl>
      <w:tblPr>
        <w:tblW w:w="9351" w:type="dxa"/>
        <w:tblLook w:val="04A0" w:firstRow="1" w:lastRow="0" w:firstColumn="1" w:lastColumn="0" w:noHBand="0" w:noVBand="1"/>
      </w:tblPr>
      <w:tblGrid>
        <w:gridCol w:w="4320"/>
        <w:gridCol w:w="1122"/>
        <w:gridCol w:w="1183"/>
        <w:gridCol w:w="1400"/>
        <w:gridCol w:w="1326"/>
      </w:tblGrid>
      <w:tr w:rsidR="00BE739E" w:rsidRPr="00BB7B64" w14:paraId="59C5858B" w14:textId="77777777" w:rsidTr="00BE739E">
        <w:trPr>
          <w:trHeight w:val="300"/>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267D38"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769E8BC2" w14:textId="78B8D3D2"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3B648294" w14:textId="3F71A5B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19F2450E" w14:textId="3AD86D50"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7E4FE307" w14:textId="70B375DB"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BE739E" w:rsidRPr="00BB7B64" w14:paraId="657498B2" w14:textId="77777777" w:rsidTr="00BE739E">
        <w:trPr>
          <w:trHeight w:val="300"/>
        </w:trPr>
        <w:tc>
          <w:tcPr>
            <w:tcW w:w="4320" w:type="dxa"/>
            <w:tcBorders>
              <w:top w:val="nil"/>
              <w:left w:val="single" w:sz="4" w:space="0" w:color="auto"/>
              <w:bottom w:val="single" w:sz="4" w:space="0" w:color="auto"/>
              <w:right w:val="single" w:sz="4" w:space="0" w:color="auto"/>
            </w:tcBorders>
            <w:shd w:val="clear" w:color="auto" w:fill="auto"/>
            <w:hideMark/>
          </w:tcPr>
          <w:p w14:paraId="09A10509"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014ACE17" w14:textId="4346C618"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33,3%</w:t>
            </w:r>
          </w:p>
        </w:tc>
        <w:tc>
          <w:tcPr>
            <w:tcW w:w="1183" w:type="dxa"/>
            <w:tcBorders>
              <w:top w:val="nil"/>
              <w:left w:val="nil"/>
              <w:bottom w:val="single" w:sz="4" w:space="0" w:color="auto"/>
              <w:right w:val="single" w:sz="4" w:space="0" w:color="auto"/>
            </w:tcBorders>
            <w:shd w:val="clear" w:color="auto" w:fill="auto"/>
            <w:noWrap/>
            <w:vAlign w:val="center"/>
            <w:hideMark/>
          </w:tcPr>
          <w:p w14:paraId="2DD0F517" w14:textId="2F091123"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22,7%</w:t>
            </w:r>
          </w:p>
        </w:tc>
        <w:tc>
          <w:tcPr>
            <w:tcW w:w="1400" w:type="dxa"/>
            <w:tcBorders>
              <w:top w:val="nil"/>
              <w:left w:val="nil"/>
              <w:bottom w:val="single" w:sz="4" w:space="0" w:color="auto"/>
              <w:right w:val="single" w:sz="4" w:space="0" w:color="auto"/>
            </w:tcBorders>
            <w:shd w:val="clear" w:color="auto" w:fill="auto"/>
            <w:noWrap/>
            <w:vAlign w:val="center"/>
            <w:hideMark/>
          </w:tcPr>
          <w:p w14:paraId="445737B1" w14:textId="6EB0ED1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26,1%</w:t>
            </w:r>
          </w:p>
        </w:tc>
        <w:tc>
          <w:tcPr>
            <w:tcW w:w="1326" w:type="dxa"/>
            <w:tcBorders>
              <w:top w:val="nil"/>
              <w:left w:val="nil"/>
              <w:bottom w:val="single" w:sz="4" w:space="0" w:color="auto"/>
              <w:right w:val="single" w:sz="4" w:space="0" w:color="auto"/>
            </w:tcBorders>
            <w:shd w:val="clear" w:color="auto" w:fill="auto"/>
            <w:noWrap/>
            <w:vAlign w:val="center"/>
            <w:hideMark/>
          </w:tcPr>
          <w:p w14:paraId="61005974" w14:textId="496FA2F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32,5%</w:t>
            </w:r>
          </w:p>
        </w:tc>
      </w:tr>
      <w:tr w:rsidR="00BE739E" w:rsidRPr="00BB7B64" w14:paraId="140ABA6E" w14:textId="77777777" w:rsidTr="00BE739E">
        <w:trPr>
          <w:trHeight w:val="402"/>
        </w:trPr>
        <w:tc>
          <w:tcPr>
            <w:tcW w:w="4320" w:type="dxa"/>
            <w:tcBorders>
              <w:top w:val="nil"/>
              <w:left w:val="single" w:sz="4" w:space="0" w:color="auto"/>
              <w:bottom w:val="single" w:sz="4" w:space="0" w:color="auto"/>
              <w:right w:val="single" w:sz="4" w:space="0" w:color="auto"/>
            </w:tcBorders>
            <w:shd w:val="clear" w:color="auto" w:fill="auto"/>
            <w:hideMark/>
          </w:tcPr>
          <w:p w14:paraId="4512D189"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7DFD4BAF" w14:textId="75D84B69"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27,8%</w:t>
            </w:r>
          </w:p>
        </w:tc>
        <w:tc>
          <w:tcPr>
            <w:tcW w:w="1183" w:type="dxa"/>
            <w:tcBorders>
              <w:top w:val="nil"/>
              <w:left w:val="nil"/>
              <w:bottom w:val="single" w:sz="4" w:space="0" w:color="auto"/>
              <w:right w:val="single" w:sz="4" w:space="0" w:color="auto"/>
            </w:tcBorders>
            <w:shd w:val="clear" w:color="auto" w:fill="auto"/>
            <w:noWrap/>
            <w:vAlign w:val="center"/>
            <w:hideMark/>
          </w:tcPr>
          <w:p w14:paraId="794D6D62" w14:textId="6453AF1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18,8%</w:t>
            </w:r>
          </w:p>
        </w:tc>
        <w:tc>
          <w:tcPr>
            <w:tcW w:w="1400" w:type="dxa"/>
            <w:tcBorders>
              <w:top w:val="nil"/>
              <w:left w:val="nil"/>
              <w:bottom w:val="single" w:sz="4" w:space="0" w:color="auto"/>
              <w:right w:val="single" w:sz="4" w:space="0" w:color="auto"/>
            </w:tcBorders>
            <w:shd w:val="clear" w:color="auto" w:fill="auto"/>
            <w:noWrap/>
            <w:vAlign w:val="center"/>
            <w:hideMark/>
          </w:tcPr>
          <w:p w14:paraId="2A6A4FB3" w14:textId="1F2EC8B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24,1%</w:t>
            </w:r>
          </w:p>
        </w:tc>
        <w:tc>
          <w:tcPr>
            <w:tcW w:w="1326" w:type="dxa"/>
            <w:tcBorders>
              <w:top w:val="nil"/>
              <w:left w:val="nil"/>
              <w:bottom w:val="single" w:sz="4" w:space="0" w:color="auto"/>
              <w:right w:val="single" w:sz="4" w:space="0" w:color="auto"/>
            </w:tcBorders>
            <w:shd w:val="clear" w:color="auto" w:fill="auto"/>
            <w:noWrap/>
            <w:vAlign w:val="center"/>
            <w:hideMark/>
          </w:tcPr>
          <w:p w14:paraId="4B804CAF" w14:textId="2535D39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27,5%</w:t>
            </w:r>
          </w:p>
        </w:tc>
      </w:tr>
      <w:tr w:rsidR="00BE739E" w:rsidRPr="00BB7B64" w14:paraId="1660A04E" w14:textId="77777777" w:rsidTr="00BE739E">
        <w:trPr>
          <w:trHeight w:val="300"/>
        </w:trPr>
        <w:tc>
          <w:tcPr>
            <w:tcW w:w="4320" w:type="dxa"/>
            <w:tcBorders>
              <w:top w:val="nil"/>
              <w:left w:val="single" w:sz="4" w:space="0" w:color="auto"/>
              <w:bottom w:val="single" w:sz="4" w:space="0" w:color="auto"/>
              <w:right w:val="single" w:sz="4" w:space="0" w:color="auto"/>
            </w:tcBorders>
            <w:shd w:val="clear" w:color="auto" w:fill="auto"/>
            <w:hideMark/>
          </w:tcPr>
          <w:p w14:paraId="7A9ED42A"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1122" w:type="dxa"/>
            <w:tcBorders>
              <w:top w:val="nil"/>
              <w:left w:val="nil"/>
              <w:bottom w:val="single" w:sz="4" w:space="0" w:color="auto"/>
              <w:right w:val="single" w:sz="4" w:space="0" w:color="auto"/>
            </w:tcBorders>
            <w:shd w:val="clear" w:color="auto" w:fill="auto"/>
            <w:noWrap/>
            <w:vAlign w:val="center"/>
            <w:hideMark/>
          </w:tcPr>
          <w:p w14:paraId="3A3E5707" w14:textId="7442C73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35,7%</w:t>
            </w:r>
          </w:p>
        </w:tc>
        <w:tc>
          <w:tcPr>
            <w:tcW w:w="1183" w:type="dxa"/>
            <w:tcBorders>
              <w:top w:val="nil"/>
              <w:left w:val="nil"/>
              <w:bottom w:val="single" w:sz="4" w:space="0" w:color="auto"/>
              <w:right w:val="single" w:sz="4" w:space="0" w:color="auto"/>
            </w:tcBorders>
            <w:shd w:val="clear" w:color="auto" w:fill="auto"/>
            <w:noWrap/>
            <w:vAlign w:val="center"/>
            <w:hideMark/>
          </w:tcPr>
          <w:p w14:paraId="049D867B" w14:textId="273BE31E"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54,3%</w:t>
            </w:r>
          </w:p>
        </w:tc>
        <w:tc>
          <w:tcPr>
            <w:tcW w:w="1400" w:type="dxa"/>
            <w:tcBorders>
              <w:top w:val="nil"/>
              <w:left w:val="nil"/>
              <w:bottom w:val="single" w:sz="4" w:space="0" w:color="auto"/>
              <w:right w:val="single" w:sz="4" w:space="0" w:color="auto"/>
            </w:tcBorders>
            <w:shd w:val="clear" w:color="auto" w:fill="auto"/>
            <w:noWrap/>
            <w:vAlign w:val="center"/>
            <w:hideMark/>
          </w:tcPr>
          <w:p w14:paraId="2A3CD57B" w14:textId="60C9E96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32,0%</w:t>
            </w:r>
          </w:p>
        </w:tc>
        <w:tc>
          <w:tcPr>
            <w:tcW w:w="1326" w:type="dxa"/>
            <w:tcBorders>
              <w:top w:val="nil"/>
              <w:left w:val="nil"/>
              <w:bottom w:val="single" w:sz="4" w:space="0" w:color="auto"/>
              <w:right w:val="single" w:sz="4" w:space="0" w:color="auto"/>
            </w:tcBorders>
            <w:shd w:val="clear" w:color="auto" w:fill="auto"/>
            <w:noWrap/>
            <w:vAlign w:val="center"/>
            <w:hideMark/>
          </w:tcPr>
          <w:p w14:paraId="7AD69D62" w14:textId="6E7AB3D2"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28,8%</w:t>
            </w:r>
          </w:p>
        </w:tc>
      </w:tr>
      <w:tr w:rsidR="00BE739E" w:rsidRPr="00BB7B64" w14:paraId="64F101DA" w14:textId="77777777" w:rsidTr="00BE739E">
        <w:trPr>
          <w:trHeight w:val="300"/>
        </w:trPr>
        <w:tc>
          <w:tcPr>
            <w:tcW w:w="4320" w:type="dxa"/>
            <w:tcBorders>
              <w:top w:val="nil"/>
              <w:left w:val="single" w:sz="4" w:space="0" w:color="auto"/>
              <w:bottom w:val="single" w:sz="4" w:space="0" w:color="auto"/>
              <w:right w:val="single" w:sz="4" w:space="0" w:color="auto"/>
            </w:tcBorders>
            <w:shd w:val="clear" w:color="auto" w:fill="auto"/>
            <w:hideMark/>
          </w:tcPr>
          <w:p w14:paraId="13F292CD"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1122" w:type="dxa"/>
            <w:tcBorders>
              <w:top w:val="nil"/>
              <w:left w:val="nil"/>
              <w:bottom w:val="single" w:sz="4" w:space="0" w:color="auto"/>
              <w:right w:val="single" w:sz="4" w:space="0" w:color="auto"/>
            </w:tcBorders>
            <w:shd w:val="clear" w:color="auto" w:fill="auto"/>
            <w:noWrap/>
            <w:vAlign w:val="center"/>
            <w:hideMark/>
          </w:tcPr>
          <w:p w14:paraId="5BF67A5E" w14:textId="70BDEE2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w:t>
            </w:r>
          </w:p>
        </w:tc>
        <w:tc>
          <w:tcPr>
            <w:tcW w:w="1183" w:type="dxa"/>
            <w:tcBorders>
              <w:top w:val="nil"/>
              <w:left w:val="nil"/>
              <w:bottom w:val="single" w:sz="4" w:space="0" w:color="auto"/>
              <w:right w:val="single" w:sz="4" w:space="0" w:color="auto"/>
            </w:tcBorders>
            <w:shd w:val="clear" w:color="auto" w:fill="auto"/>
            <w:noWrap/>
            <w:vAlign w:val="center"/>
            <w:hideMark/>
          </w:tcPr>
          <w:p w14:paraId="19C15552" w14:textId="36C1019E"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w:t>
            </w:r>
          </w:p>
        </w:tc>
        <w:tc>
          <w:tcPr>
            <w:tcW w:w="1400" w:type="dxa"/>
            <w:tcBorders>
              <w:top w:val="nil"/>
              <w:left w:val="nil"/>
              <w:bottom w:val="single" w:sz="4" w:space="0" w:color="auto"/>
              <w:right w:val="single" w:sz="4" w:space="0" w:color="auto"/>
            </w:tcBorders>
            <w:shd w:val="clear" w:color="auto" w:fill="auto"/>
            <w:noWrap/>
            <w:vAlign w:val="center"/>
            <w:hideMark/>
          </w:tcPr>
          <w:p w14:paraId="28F2F738" w14:textId="197B9A13"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17,8%</w:t>
            </w:r>
          </w:p>
        </w:tc>
        <w:tc>
          <w:tcPr>
            <w:tcW w:w="1326" w:type="dxa"/>
            <w:tcBorders>
              <w:top w:val="nil"/>
              <w:left w:val="nil"/>
              <w:bottom w:val="single" w:sz="4" w:space="0" w:color="auto"/>
              <w:right w:val="single" w:sz="4" w:space="0" w:color="auto"/>
            </w:tcBorders>
            <w:shd w:val="clear" w:color="auto" w:fill="auto"/>
            <w:noWrap/>
            <w:vAlign w:val="center"/>
            <w:hideMark/>
          </w:tcPr>
          <w:p w14:paraId="0C02DD50" w14:textId="679A7D28"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11,3%</w:t>
            </w:r>
          </w:p>
        </w:tc>
      </w:tr>
    </w:tbl>
    <w:p w14:paraId="0CE10674" w14:textId="77777777" w:rsidR="00EF68E9" w:rsidRPr="00BB7B64" w:rsidRDefault="00EF68E9" w:rsidP="00EF68E9">
      <w:pPr>
        <w:spacing w:line="276" w:lineRule="auto"/>
        <w:rPr>
          <w:rFonts w:ascii="Times New Roman" w:hAnsi="Times New Roman" w:cs="Times New Roman"/>
          <w:b/>
        </w:rPr>
      </w:pPr>
    </w:p>
    <w:p w14:paraId="2FC14617"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Позитивний досвід вакцинованих людей з мого оточення</w:t>
      </w:r>
    </w:p>
    <w:tbl>
      <w:tblPr>
        <w:tblW w:w="9351" w:type="dxa"/>
        <w:tblLook w:val="04A0" w:firstRow="1" w:lastRow="0" w:firstColumn="1" w:lastColumn="0" w:noHBand="0" w:noVBand="1"/>
      </w:tblPr>
      <w:tblGrid>
        <w:gridCol w:w="4414"/>
        <w:gridCol w:w="994"/>
        <w:gridCol w:w="1197"/>
        <w:gridCol w:w="1420"/>
        <w:gridCol w:w="1326"/>
      </w:tblGrid>
      <w:tr w:rsidR="00BE739E" w:rsidRPr="00BB7B64" w14:paraId="4365C7C6" w14:textId="77777777" w:rsidTr="00BE739E">
        <w:trPr>
          <w:trHeight w:val="300"/>
        </w:trPr>
        <w:tc>
          <w:tcPr>
            <w:tcW w:w="44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AAB1CE"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4373F052" w14:textId="226C7F14"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97" w:type="dxa"/>
            <w:tcBorders>
              <w:top w:val="single" w:sz="4" w:space="0" w:color="auto"/>
              <w:left w:val="nil"/>
              <w:bottom w:val="single" w:sz="4" w:space="0" w:color="auto"/>
              <w:right w:val="single" w:sz="4" w:space="0" w:color="auto"/>
            </w:tcBorders>
            <w:shd w:val="clear" w:color="auto" w:fill="auto"/>
            <w:vAlign w:val="bottom"/>
            <w:hideMark/>
          </w:tcPr>
          <w:p w14:paraId="51D75460" w14:textId="28FECBE2"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4CCCD7DE" w14:textId="28BBEA32"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69823630" w14:textId="3E58A8E3"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BE739E" w:rsidRPr="00BB7B64" w14:paraId="0E2ABF0C" w14:textId="77777777" w:rsidTr="00BE739E">
        <w:trPr>
          <w:trHeight w:val="300"/>
        </w:trPr>
        <w:tc>
          <w:tcPr>
            <w:tcW w:w="4414" w:type="dxa"/>
            <w:tcBorders>
              <w:top w:val="nil"/>
              <w:left w:val="single" w:sz="4" w:space="0" w:color="auto"/>
              <w:bottom w:val="single" w:sz="4" w:space="0" w:color="auto"/>
              <w:right w:val="single" w:sz="4" w:space="0" w:color="auto"/>
            </w:tcBorders>
            <w:shd w:val="clear" w:color="auto" w:fill="auto"/>
            <w:hideMark/>
          </w:tcPr>
          <w:p w14:paraId="32ADC5D5"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4F8B3A1F" w14:textId="01D64F6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30,6%</w:t>
            </w:r>
          </w:p>
        </w:tc>
        <w:tc>
          <w:tcPr>
            <w:tcW w:w="1197" w:type="dxa"/>
            <w:tcBorders>
              <w:top w:val="nil"/>
              <w:left w:val="nil"/>
              <w:bottom w:val="single" w:sz="4" w:space="0" w:color="auto"/>
              <w:right w:val="single" w:sz="4" w:space="0" w:color="auto"/>
            </w:tcBorders>
            <w:shd w:val="clear" w:color="auto" w:fill="auto"/>
            <w:noWrap/>
            <w:vAlign w:val="center"/>
            <w:hideMark/>
          </w:tcPr>
          <w:p w14:paraId="2B418484" w14:textId="5E5AF8A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24,2%</w:t>
            </w:r>
          </w:p>
        </w:tc>
        <w:tc>
          <w:tcPr>
            <w:tcW w:w="1420" w:type="dxa"/>
            <w:tcBorders>
              <w:top w:val="nil"/>
              <w:left w:val="nil"/>
              <w:bottom w:val="single" w:sz="4" w:space="0" w:color="auto"/>
              <w:right w:val="single" w:sz="4" w:space="0" w:color="auto"/>
            </w:tcBorders>
            <w:shd w:val="clear" w:color="auto" w:fill="auto"/>
            <w:noWrap/>
            <w:vAlign w:val="center"/>
            <w:hideMark/>
          </w:tcPr>
          <w:p w14:paraId="0B8579D9" w14:textId="53EB350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24,5%</w:t>
            </w:r>
          </w:p>
        </w:tc>
        <w:tc>
          <w:tcPr>
            <w:tcW w:w="1326" w:type="dxa"/>
            <w:tcBorders>
              <w:top w:val="nil"/>
              <w:left w:val="nil"/>
              <w:bottom w:val="single" w:sz="4" w:space="0" w:color="auto"/>
              <w:right w:val="single" w:sz="4" w:space="0" w:color="auto"/>
            </w:tcBorders>
            <w:shd w:val="clear" w:color="auto" w:fill="auto"/>
            <w:noWrap/>
            <w:vAlign w:val="center"/>
            <w:hideMark/>
          </w:tcPr>
          <w:p w14:paraId="1AA02EA9" w14:textId="0F0F0658"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32,9%</w:t>
            </w:r>
          </w:p>
        </w:tc>
      </w:tr>
      <w:tr w:rsidR="00BE739E" w:rsidRPr="00BB7B64" w14:paraId="0CA97C54" w14:textId="77777777" w:rsidTr="00BE739E">
        <w:trPr>
          <w:trHeight w:val="305"/>
        </w:trPr>
        <w:tc>
          <w:tcPr>
            <w:tcW w:w="4414" w:type="dxa"/>
            <w:tcBorders>
              <w:top w:val="nil"/>
              <w:left w:val="single" w:sz="4" w:space="0" w:color="auto"/>
              <w:bottom w:val="single" w:sz="4" w:space="0" w:color="auto"/>
              <w:right w:val="single" w:sz="4" w:space="0" w:color="auto"/>
            </w:tcBorders>
            <w:shd w:val="clear" w:color="auto" w:fill="auto"/>
            <w:hideMark/>
          </w:tcPr>
          <w:p w14:paraId="18EFE4F0"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462E79CB" w14:textId="30B5F0F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33,3%</w:t>
            </w:r>
          </w:p>
        </w:tc>
        <w:tc>
          <w:tcPr>
            <w:tcW w:w="1197" w:type="dxa"/>
            <w:tcBorders>
              <w:top w:val="nil"/>
              <w:left w:val="nil"/>
              <w:bottom w:val="single" w:sz="4" w:space="0" w:color="auto"/>
              <w:right w:val="single" w:sz="4" w:space="0" w:color="auto"/>
            </w:tcBorders>
            <w:shd w:val="clear" w:color="auto" w:fill="auto"/>
            <w:noWrap/>
            <w:vAlign w:val="center"/>
            <w:hideMark/>
          </w:tcPr>
          <w:p w14:paraId="000339D7" w14:textId="10ECF7E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14,4%</w:t>
            </w:r>
          </w:p>
        </w:tc>
        <w:tc>
          <w:tcPr>
            <w:tcW w:w="1420" w:type="dxa"/>
            <w:tcBorders>
              <w:top w:val="nil"/>
              <w:left w:val="nil"/>
              <w:bottom w:val="single" w:sz="4" w:space="0" w:color="auto"/>
              <w:right w:val="single" w:sz="4" w:space="0" w:color="auto"/>
            </w:tcBorders>
            <w:shd w:val="clear" w:color="auto" w:fill="auto"/>
            <w:noWrap/>
            <w:vAlign w:val="center"/>
            <w:hideMark/>
          </w:tcPr>
          <w:p w14:paraId="16CE9F76" w14:textId="7C69A73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21,7%</w:t>
            </w:r>
          </w:p>
        </w:tc>
        <w:tc>
          <w:tcPr>
            <w:tcW w:w="1326" w:type="dxa"/>
            <w:tcBorders>
              <w:top w:val="nil"/>
              <w:left w:val="nil"/>
              <w:bottom w:val="single" w:sz="4" w:space="0" w:color="auto"/>
              <w:right w:val="single" w:sz="4" w:space="0" w:color="auto"/>
            </w:tcBorders>
            <w:shd w:val="clear" w:color="auto" w:fill="auto"/>
            <w:noWrap/>
            <w:vAlign w:val="center"/>
            <w:hideMark/>
          </w:tcPr>
          <w:p w14:paraId="0FC827BF" w14:textId="59D5572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21,5%</w:t>
            </w:r>
          </w:p>
        </w:tc>
      </w:tr>
      <w:tr w:rsidR="00BE739E" w:rsidRPr="00BB7B64" w14:paraId="04F1A7C5" w14:textId="77777777" w:rsidTr="00BE739E">
        <w:trPr>
          <w:trHeight w:val="300"/>
        </w:trPr>
        <w:tc>
          <w:tcPr>
            <w:tcW w:w="4414" w:type="dxa"/>
            <w:tcBorders>
              <w:top w:val="nil"/>
              <w:left w:val="single" w:sz="4" w:space="0" w:color="auto"/>
              <w:bottom w:val="single" w:sz="4" w:space="0" w:color="auto"/>
              <w:right w:val="single" w:sz="4" w:space="0" w:color="auto"/>
            </w:tcBorders>
            <w:shd w:val="clear" w:color="auto" w:fill="auto"/>
            <w:hideMark/>
          </w:tcPr>
          <w:p w14:paraId="5D136B9B"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4D140DA2" w14:textId="4CE60574"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27,0%</w:t>
            </w:r>
          </w:p>
        </w:tc>
        <w:tc>
          <w:tcPr>
            <w:tcW w:w="1197" w:type="dxa"/>
            <w:tcBorders>
              <w:top w:val="nil"/>
              <w:left w:val="nil"/>
              <w:bottom w:val="single" w:sz="4" w:space="0" w:color="auto"/>
              <w:right w:val="single" w:sz="4" w:space="0" w:color="auto"/>
            </w:tcBorders>
            <w:shd w:val="clear" w:color="auto" w:fill="auto"/>
            <w:noWrap/>
            <w:vAlign w:val="center"/>
            <w:hideMark/>
          </w:tcPr>
          <w:p w14:paraId="155BECCD" w14:textId="5FED02D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53,0%</w:t>
            </w:r>
          </w:p>
        </w:tc>
        <w:tc>
          <w:tcPr>
            <w:tcW w:w="1420" w:type="dxa"/>
            <w:tcBorders>
              <w:top w:val="nil"/>
              <w:left w:val="nil"/>
              <w:bottom w:val="single" w:sz="4" w:space="0" w:color="auto"/>
              <w:right w:val="single" w:sz="4" w:space="0" w:color="auto"/>
            </w:tcBorders>
            <w:shd w:val="clear" w:color="auto" w:fill="auto"/>
            <w:noWrap/>
            <w:vAlign w:val="center"/>
            <w:hideMark/>
          </w:tcPr>
          <w:p w14:paraId="02982C00" w14:textId="70CA0112"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37,5%</w:t>
            </w:r>
          </w:p>
        </w:tc>
        <w:tc>
          <w:tcPr>
            <w:tcW w:w="1326" w:type="dxa"/>
            <w:tcBorders>
              <w:top w:val="nil"/>
              <w:left w:val="nil"/>
              <w:bottom w:val="single" w:sz="4" w:space="0" w:color="auto"/>
              <w:right w:val="single" w:sz="4" w:space="0" w:color="auto"/>
            </w:tcBorders>
            <w:shd w:val="clear" w:color="auto" w:fill="auto"/>
            <w:noWrap/>
            <w:vAlign w:val="center"/>
            <w:hideMark/>
          </w:tcPr>
          <w:p w14:paraId="22DC9FF8" w14:textId="344A81A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35,4%</w:t>
            </w:r>
          </w:p>
        </w:tc>
      </w:tr>
      <w:tr w:rsidR="00BE739E" w:rsidRPr="00BB7B64" w14:paraId="3826A19C" w14:textId="77777777" w:rsidTr="00BE739E">
        <w:trPr>
          <w:trHeight w:val="300"/>
        </w:trPr>
        <w:tc>
          <w:tcPr>
            <w:tcW w:w="4414" w:type="dxa"/>
            <w:tcBorders>
              <w:top w:val="nil"/>
              <w:left w:val="single" w:sz="4" w:space="0" w:color="auto"/>
              <w:bottom w:val="single" w:sz="4" w:space="0" w:color="auto"/>
              <w:right w:val="single" w:sz="4" w:space="0" w:color="auto"/>
            </w:tcBorders>
            <w:shd w:val="clear" w:color="auto" w:fill="auto"/>
            <w:hideMark/>
          </w:tcPr>
          <w:p w14:paraId="45BDDD4C"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94" w:type="dxa"/>
            <w:tcBorders>
              <w:top w:val="nil"/>
              <w:left w:val="nil"/>
              <w:bottom w:val="single" w:sz="4" w:space="0" w:color="auto"/>
              <w:right w:val="single" w:sz="4" w:space="0" w:color="auto"/>
            </w:tcBorders>
            <w:shd w:val="clear" w:color="auto" w:fill="auto"/>
            <w:noWrap/>
            <w:vAlign w:val="center"/>
            <w:hideMark/>
          </w:tcPr>
          <w:p w14:paraId="1FDF974F" w14:textId="6260FE1E"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9,1%</w:t>
            </w:r>
          </w:p>
        </w:tc>
        <w:tc>
          <w:tcPr>
            <w:tcW w:w="1197" w:type="dxa"/>
            <w:tcBorders>
              <w:top w:val="nil"/>
              <w:left w:val="nil"/>
              <w:bottom w:val="single" w:sz="4" w:space="0" w:color="auto"/>
              <w:right w:val="single" w:sz="4" w:space="0" w:color="auto"/>
            </w:tcBorders>
            <w:shd w:val="clear" w:color="auto" w:fill="auto"/>
            <w:noWrap/>
            <w:vAlign w:val="center"/>
            <w:hideMark/>
          </w:tcPr>
          <w:p w14:paraId="5FBC7E59" w14:textId="617B1014"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8,4%</w:t>
            </w:r>
          </w:p>
        </w:tc>
        <w:tc>
          <w:tcPr>
            <w:tcW w:w="1420" w:type="dxa"/>
            <w:tcBorders>
              <w:top w:val="nil"/>
              <w:left w:val="nil"/>
              <w:bottom w:val="single" w:sz="4" w:space="0" w:color="auto"/>
              <w:right w:val="single" w:sz="4" w:space="0" w:color="auto"/>
            </w:tcBorders>
            <w:shd w:val="clear" w:color="auto" w:fill="auto"/>
            <w:noWrap/>
            <w:vAlign w:val="center"/>
            <w:hideMark/>
          </w:tcPr>
          <w:p w14:paraId="5D481591" w14:textId="1F83967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16,2%</w:t>
            </w:r>
          </w:p>
        </w:tc>
        <w:tc>
          <w:tcPr>
            <w:tcW w:w="1326" w:type="dxa"/>
            <w:tcBorders>
              <w:top w:val="nil"/>
              <w:left w:val="nil"/>
              <w:bottom w:val="single" w:sz="4" w:space="0" w:color="auto"/>
              <w:right w:val="single" w:sz="4" w:space="0" w:color="auto"/>
            </w:tcBorders>
            <w:shd w:val="clear" w:color="auto" w:fill="auto"/>
            <w:noWrap/>
            <w:vAlign w:val="center"/>
            <w:hideMark/>
          </w:tcPr>
          <w:p w14:paraId="31703178" w14:textId="3FFBC3FC"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10,1%</w:t>
            </w:r>
          </w:p>
        </w:tc>
      </w:tr>
    </w:tbl>
    <w:p w14:paraId="3D12AF6B" w14:textId="77777777" w:rsidR="00EF68E9" w:rsidRPr="00BB7B64" w:rsidRDefault="00EF68E9" w:rsidP="00EF68E9">
      <w:pPr>
        <w:spacing w:line="276" w:lineRule="auto"/>
        <w:rPr>
          <w:rFonts w:ascii="Times New Roman" w:hAnsi="Times New Roman" w:cs="Times New Roman"/>
          <w:b/>
        </w:rPr>
      </w:pPr>
    </w:p>
    <w:p w14:paraId="10E07C3B"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Вимога вакцинуватися на роботі/з боку роботодавця</w:t>
      </w:r>
    </w:p>
    <w:tbl>
      <w:tblPr>
        <w:tblW w:w="9351" w:type="dxa"/>
        <w:tblLook w:val="04A0" w:firstRow="1" w:lastRow="0" w:firstColumn="1" w:lastColumn="0" w:noHBand="0" w:noVBand="1"/>
      </w:tblPr>
      <w:tblGrid>
        <w:gridCol w:w="4414"/>
        <w:gridCol w:w="994"/>
        <w:gridCol w:w="1197"/>
        <w:gridCol w:w="1420"/>
        <w:gridCol w:w="1326"/>
      </w:tblGrid>
      <w:tr w:rsidR="00BE739E" w:rsidRPr="00BB7B64" w14:paraId="34FDB475" w14:textId="77777777" w:rsidTr="0030263B">
        <w:trPr>
          <w:trHeight w:val="300"/>
        </w:trPr>
        <w:tc>
          <w:tcPr>
            <w:tcW w:w="44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0AAD8A"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27B05343" w14:textId="41501763"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97" w:type="dxa"/>
            <w:tcBorders>
              <w:top w:val="single" w:sz="4" w:space="0" w:color="auto"/>
              <w:left w:val="nil"/>
              <w:bottom w:val="single" w:sz="4" w:space="0" w:color="auto"/>
              <w:right w:val="single" w:sz="4" w:space="0" w:color="auto"/>
            </w:tcBorders>
            <w:shd w:val="clear" w:color="auto" w:fill="auto"/>
            <w:vAlign w:val="bottom"/>
            <w:hideMark/>
          </w:tcPr>
          <w:p w14:paraId="3276F9CC" w14:textId="2261CEE4"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1959D364" w14:textId="55D7274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260F535C" w14:textId="68CE8F18"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BE739E" w:rsidRPr="00BB7B64" w14:paraId="1D2ACBD8" w14:textId="77777777" w:rsidTr="0030263B">
        <w:trPr>
          <w:trHeight w:val="300"/>
        </w:trPr>
        <w:tc>
          <w:tcPr>
            <w:tcW w:w="4414" w:type="dxa"/>
            <w:tcBorders>
              <w:top w:val="nil"/>
              <w:left w:val="single" w:sz="4" w:space="0" w:color="auto"/>
              <w:bottom w:val="single" w:sz="4" w:space="0" w:color="auto"/>
              <w:right w:val="single" w:sz="4" w:space="0" w:color="auto"/>
            </w:tcBorders>
            <w:shd w:val="clear" w:color="auto" w:fill="auto"/>
            <w:hideMark/>
          </w:tcPr>
          <w:p w14:paraId="0400C3A6"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2C5E744C" w14:textId="349102D0"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16,7%</w:t>
            </w:r>
          </w:p>
        </w:tc>
        <w:tc>
          <w:tcPr>
            <w:tcW w:w="1197" w:type="dxa"/>
            <w:tcBorders>
              <w:top w:val="nil"/>
              <w:left w:val="nil"/>
              <w:bottom w:val="single" w:sz="4" w:space="0" w:color="auto"/>
              <w:right w:val="single" w:sz="4" w:space="0" w:color="auto"/>
            </w:tcBorders>
            <w:shd w:val="clear" w:color="auto" w:fill="auto"/>
            <w:noWrap/>
            <w:vAlign w:val="center"/>
            <w:hideMark/>
          </w:tcPr>
          <w:p w14:paraId="3EA05BE7" w14:textId="52EADE1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27,0%</w:t>
            </w:r>
          </w:p>
        </w:tc>
        <w:tc>
          <w:tcPr>
            <w:tcW w:w="1420" w:type="dxa"/>
            <w:tcBorders>
              <w:top w:val="nil"/>
              <w:left w:val="nil"/>
              <w:bottom w:val="single" w:sz="4" w:space="0" w:color="auto"/>
              <w:right w:val="single" w:sz="4" w:space="0" w:color="auto"/>
            </w:tcBorders>
            <w:shd w:val="clear" w:color="auto" w:fill="auto"/>
            <w:noWrap/>
            <w:vAlign w:val="center"/>
            <w:hideMark/>
          </w:tcPr>
          <w:p w14:paraId="28F29405" w14:textId="756C77D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24,5%</w:t>
            </w:r>
          </w:p>
        </w:tc>
        <w:tc>
          <w:tcPr>
            <w:tcW w:w="1326" w:type="dxa"/>
            <w:tcBorders>
              <w:top w:val="nil"/>
              <w:left w:val="nil"/>
              <w:bottom w:val="single" w:sz="4" w:space="0" w:color="auto"/>
              <w:right w:val="single" w:sz="4" w:space="0" w:color="auto"/>
            </w:tcBorders>
            <w:shd w:val="clear" w:color="auto" w:fill="auto"/>
            <w:noWrap/>
            <w:vAlign w:val="center"/>
            <w:hideMark/>
          </w:tcPr>
          <w:p w14:paraId="7D255B41" w14:textId="5195435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26,6%</w:t>
            </w:r>
          </w:p>
        </w:tc>
      </w:tr>
      <w:tr w:rsidR="00BE739E" w:rsidRPr="00BB7B64" w14:paraId="10BE9C8A" w14:textId="77777777" w:rsidTr="0030263B">
        <w:trPr>
          <w:trHeight w:val="305"/>
        </w:trPr>
        <w:tc>
          <w:tcPr>
            <w:tcW w:w="4414" w:type="dxa"/>
            <w:tcBorders>
              <w:top w:val="nil"/>
              <w:left w:val="single" w:sz="4" w:space="0" w:color="auto"/>
              <w:bottom w:val="single" w:sz="4" w:space="0" w:color="auto"/>
              <w:right w:val="single" w:sz="4" w:space="0" w:color="auto"/>
            </w:tcBorders>
            <w:shd w:val="clear" w:color="auto" w:fill="auto"/>
            <w:hideMark/>
          </w:tcPr>
          <w:p w14:paraId="0DDAE16F"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21070923" w14:textId="64D7B81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20,7%</w:t>
            </w:r>
          </w:p>
        </w:tc>
        <w:tc>
          <w:tcPr>
            <w:tcW w:w="1197" w:type="dxa"/>
            <w:tcBorders>
              <w:top w:val="nil"/>
              <w:left w:val="nil"/>
              <w:bottom w:val="single" w:sz="4" w:space="0" w:color="auto"/>
              <w:right w:val="single" w:sz="4" w:space="0" w:color="auto"/>
            </w:tcBorders>
            <w:shd w:val="clear" w:color="auto" w:fill="auto"/>
            <w:noWrap/>
            <w:vAlign w:val="center"/>
            <w:hideMark/>
          </w:tcPr>
          <w:p w14:paraId="25F644D4" w14:textId="178D152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15,2%</w:t>
            </w:r>
          </w:p>
        </w:tc>
        <w:tc>
          <w:tcPr>
            <w:tcW w:w="1420" w:type="dxa"/>
            <w:tcBorders>
              <w:top w:val="nil"/>
              <w:left w:val="nil"/>
              <w:bottom w:val="single" w:sz="4" w:space="0" w:color="auto"/>
              <w:right w:val="single" w:sz="4" w:space="0" w:color="auto"/>
            </w:tcBorders>
            <w:shd w:val="clear" w:color="auto" w:fill="auto"/>
            <w:noWrap/>
            <w:vAlign w:val="center"/>
            <w:hideMark/>
          </w:tcPr>
          <w:p w14:paraId="73BB4CEF" w14:textId="03FE19C8"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23,3%</w:t>
            </w:r>
          </w:p>
        </w:tc>
        <w:tc>
          <w:tcPr>
            <w:tcW w:w="1326" w:type="dxa"/>
            <w:tcBorders>
              <w:top w:val="nil"/>
              <w:left w:val="nil"/>
              <w:bottom w:val="single" w:sz="4" w:space="0" w:color="auto"/>
              <w:right w:val="single" w:sz="4" w:space="0" w:color="auto"/>
            </w:tcBorders>
            <w:shd w:val="clear" w:color="auto" w:fill="auto"/>
            <w:noWrap/>
            <w:vAlign w:val="center"/>
            <w:hideMark/>
          </w:tcPr>
          <w:p w14:paraId="73835772" w14:textId="2E28888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26,6%</w:t>
            </w:r>
          </w:p>
        </w:tc>
      </w:tr>
      <w:tr w:rsidR="00BE739E" w:rsidRPr="00BB7B64" w14:paraId="5D4E6197" w14:textId="77777777" w:rsidTr="0030263B">
        <w:trPr>
          <w:trHeight w:val="300"/>
        </w:trPr>
        <w:tc>
          <w:tcPr>
            <w:tcW w:w="4414" w:type="dxa"/>
            <w:tcBorders>
              <w:top w:val="nil"/>
              <w:left w:val="single" w:sz="4" w:space="0" w:color="auto"/>
              <w:bottom w:val="single" w:sz="4" w:space="0" w:color="auto"/>
              <w:right w:val="single" w:sz="4" w:space="0" w:color="auto"/>
            </w:tcBorders>
            <w:shd w:val="clear" w:color="auto" w:fill="auto"/>
            <w:hideMark/>
          </w:tcPr>
          <w:p w14:paraId="7B8811CD"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994" w:type="dxa"/>
            <w:tcBorders>
              <w:top w:val="nil"/>
              <w:left w:val="nil"/>
              <w:bottom w:val="single" w:sz="4" w:space="0" w:color="auto"/>
              <w:right w:val="single" w:sz="4" w:space="0" w:color="auto"/>
            </w:tcBorders>
            <w:shd w:val="clear" w:color="auto" w:fill="auto"/>
            <w:noWrap/>
            <w:vAlign w:val="center"/>
            <w:hideMark/>
          </w:tcPr>
          <w:p w14:paraId="2E1FE41A" w14:textId="74CF6CB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53,4%</w:t>
            </w:r>
          </w:p>
        </w:tc>
        <w:tc>
          <w:tcPr>
            <w:tcW w:w="1197" w:type="dxa"/>
            <w:tcBorders>
              <w:top w:val="nil"/>
              <w:left w:val="nil"/>
              <w:bottom w:val="single" w:sz="4" w:space="0" w:color="auto"/>
              <w:right w:val="single" w:sz="4" w:space="0" w:color="auto"/>
            </w:tcBorders>
            <w:shd w:val="clear" w:color="auto" w:fill="auto"/>
            <w:noWrap/>
            <w:vAlign w:val="center"/>
            <w:hideMark/>
          </w:tcPr>
          <w:p w14:paraId="187E9263" w14:textId="110D08B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50,7%</w:t>
            </w:r>
          </w:p>
        </w:tc>
        <w:tc>
          <w:tcPr>
            <w:tcW w:w="1420" w:type="dxa"/>
            <w:tcBorders>
              <w:top w:val="nil"/>
              <w:left w:val="nil"/>
              <w:bottom w:val="single" w:sz="4" w:space="0" w:color="auto"/>
              <w:right w:val="single" w:sz="4" w:space="0" w:color="auto"/>
            </w:tcBorders>
            <w:shd w:val="clear" w:color="auto" w:fill="auto"/>
            <w:noWrap/>
            <w:vAlign w:val="center"/>
            <w:hideMark/>
          </w:tcPr>
          <w:p w14:paraId="4AC2AABE" w14:textId="6A98901C"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37,5%</w:t>
            </w:r>
          </w:p>
        </w:tc>
        <w:tc>
          <w:tcPr>
            <w:tcW w:w="1326" w:type="dxa"/>
            <w:tcBorders>
              <w:top w:val="nil"/>
              <w:left w:val="nil"/>
              <w:bottom w:val="single" w:sz="4" w:space="0" w:color="auto"/>
              <w:right w:val="single" w:sz="4" w:space="0" w:color="auto"/>
            </w:tcBorders>
            <w:shd w:val="clear" w:color="auto" w:fill="auto"/>
            <w:noWrap/>
            <w:vAlign w:val="center"/>
            <w:hideMark/>
          </w:tcPr>
          <w:p w14:paraId="291D1F81" w14:textId="3EB1F32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38,0%</w:t>
            </w:r>
          </w:p>
        </w:tc>
      </w:tr>
      <w:tr w:rsidR="00BE739E" w:rsidRPr="00BB7B64" w14:paraId="28F5019E" w14:textId="77777777" w:rsidTr="0030263B">
        <w:trPr>
          <w:trHeight w:val="300"/>
        </w:trPr>
        <w:tc>
          <w:tcPr>
            <w:tcW w:w="4414" w:type="dxa"/>
            <w:tcBorders>
              <w:top w:val="nil"/>
              <w:left w:val="single" w:sz="4" w:space="0" w:color="auto"/>
              <w:bottom w:val="single" w:sz="4" w:space="0" w:color="auto"/>
              <w:right w:val="single" w:sz="4" w:space="0" w:color="auto"/>
            </w:tcBorders>
            <w:shd w:val="clear" w:color="auto" w:fill="auto"/>
            <w:hideMark/>
          </w:tcPr>
          <w:p w14:paraId="2302D3DF"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994" w:type="dxa"/>
            <w:tcBorders>
              <w:top w:val="nil"/>
              <w:left w:val="nil"/>
              <w:bottom w:val="single" w:sz="4" w:space="0" w:color="auto"/>
              <w:right w:val="single" w:sz="4" w:space="0" w:color="auto"/>
            </w:tcBorders>
            <w:shd w:val="clear" w:color="auto" w:fill="auto"/>
            <w:noWrap/>
            <w:vAlign w:val="center"/>
            <w:hideMark/>
          </w:tcPr>
          <w:p w14:paraId="3E86C8B6" w14:textId="1521FDF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9,2%</w:t>
            </w:r>
          </w:p>
        </w:tc>
        <w:tc>
          <w:tcPr>
            <w:tcW w:w="1197" w:type="dxa"/>
            <w:tcBorders>
              <w:top w:val="nil"/>
              <w:left w:val="nil"/>
              <w:bottom w:val="single" w:sz="4" w:space="0" w:color="auto"/>
              <w:right w:val="single" w:sz="4" w:space="0" w:color="auto"/>
            </w:tcBorders>
            <w:shd w:val="clear" w:color="auto" w:fill="auto"/>
            <w:noWrap/>
            <w:vAlign w:val="center"/>
            <w:hideMark/>
          </w:tcPr>
          <w:p w14:paraId="53CEB885" w14:textId="52AC818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7,1%</w:t>
            </w:r>
          </w:p>
        </w:tc>
        <w:tc>
          <w:tcPr>
            <w:tcW w:w="1420" w:type="dxa"/>
            <w:tcBorders>
              <w:top w:val="nil"/>
              <w:left w:val="nil"/>
              <w:bottom w:val="single" w:sz="4" w:space="0" w:color="auto"/>
              <w:right w:val="single" w:sz="4" w:space="0" w:color="auto"/>
            </w:tcBorders>
            <w:shd w:val="clear" w:color="auto" w:fill="auto"/>
            <w:noWrap/>
            <w:vAlign w:val="center"/>
            <w:hideMark/>
          </w:tcPr>
          <w:p w14:paraId="3C89AE51" w14:textId="126998F4"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14,6%</w:t>
            </w:r>
          </w:p>
        </w:tc>
        <w:tc>
          <w:tcPr>
            <w:tcW w:w="1326" w:type="dxa"/>
            <w:tcBorders>
              <w:top w:val="nil"/>
              <w:left w:val="nil"/>
              <w:bottom w:val="single" w:sz="4" w:space="0" w:color="auto"/>
              <w:right w:val="single" w:sz="4" w:space="0" w:color="auto"/>
            </w:tcBorders>
            <w:shd w:val="clear" w:color="auto" w:fill="auto"/>
            <w:noWrap/>
            <w:vAlign w:val="center"/>
            <w:hideMark/>
          </w:tcPr>
          <w:p w14:paraId="08F137C4" w14:textId="1DE49FE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8,9%</w:t>
            </w:r>
          </w:p>
        </w:tc>
      </w:tr>
    </w:tbl>
    <w:p w14:paraId="5A4BD2B4" w14:textId="77777777" w:rsidR="00EF68E9" w:rsidRPr="00BB7B64" w:rsidRDefault="00EF68E9" w:rsidP="00EF68E9">
      <w:pPr>
        <w:spacing w:line="276" w:lineRule="auto"/>
        <w:rPr>
          <w:rFonts w:ascii="Times New Roman" w:hAnsi="Times New Roman" w:cs="Times New Roman"/>
          <w:b/>
        </w:rPr>
      </w:pPr>
    </w:p>
    <w:p w14:paraId="29DF2819"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 xml:space="preserve">Чи підтримуєте Ви запровадження обмежень для масових релігійних заходів (хресних ходів, зборів) до завершення пандемії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w:t>
      </w:r>
    </w:p>
    <w:tbl>
      <w:tblPr>
        <w:tblW w:w="9351" w:type="dxa"/>
        <w:tblLook w:val="04A0" w:firstRow="1" w:lastRow="0" w:firstColumn="1" w:lastColumn="0" w:noHBand="0" w:noVBand="1"/>
      </w:tblPr>
      <w:tblGrid>
        <w:gridCol w:w="4363"/>
        <w:gridCol w:w="1059"/>
        <w:gridCol w:w="1183"/>
        <w:gridCol w:w="1420"/>
        <w:gridCol w:w="1326"/>
      </w:tblGrid>
      <w:tr w:rsidR="00BE739E" w:rsidRPr="00BB7B64" w14:paraId="7B5D49CE" w14:textId="77777777" w:rsidTr="00BE739E">
        <w:trPr>
          <w:trHeight w:val="300"/>
        </w:trPr>
        <w:tc>
          <w:tcPr>
            <w:tcW w:w="43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11FF5A"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 </w:t>
            </w:r>
          </w:p>
        </w:tc>
        <w:tc>
          <w:tcPr>
            <w:tcW w:w="1059" w:type="dxa"/>
            <w:tcBorders>
              <w:top w:val="single" w:sz="4" w:space="0" w:color="auto"/>
              <w:left w:val="nil"/>
              <w:bottom w:val="single" w:sz="4" w:space="0" w:color="auto"/>
              <w:right w:val="single" w:sz="4" w:space="0" w:color="auto"/>
            </w:tcBorders>
            <w:shd w:val="clear" w:color="auto" w:fill="auto"/>
            <w:vAlign w:val="bottom"/>
            <w:hideMark/>
          </w:tcPr>
          <w:p w14:paraId="5A7E0958" w14:textId="7161B6A0"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3039534E" w14:textId="63FCEB6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223DA51D" w14:textId="37FBD580"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31F411D8" w14:textId="042FB18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BE739E" w:rsidRPr="00BB7B64" w14:paraId="442E7BA5" w14:textId="77777777" w:rsidTr="00BE739E">
        <w:trPr>
          <w:trHeight w:val="300"/>
        </w:trPr>
        <w:tc>
          <w:tcPr>
            <w:tcW w:w="4363" w:type="dxa"/>
            <w:tcBorders>
              <w:top w:val="nil"/>
              <w:left w:val="single" w:sz="4" w:space="0" w:color="auto"/>
              <w:bottom w:val="single" w:sz="4" w:space="0" w:color="auto"/>
              <w:right w:val="single" w:sz="4" w:space="0" w:color="auto"/>
            </w:tcBorders>
            <w:shd w:val="clear" w:color="auto" w:fill="auto"/>
            <w:hideMark/>
          </w:tcPr>
          <w:p w14:paraId="44E568D5"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059" w:type="dxa"/>
            <w:tcBorders>
              <w:top w:val="nil"/>
              <w:left w:val="nil"/>
              <w:bottom w:val="single" w:sz="4" w:space="0" w:color="auto"/>
              <w:right w:val="single" w:sz="4" w:space="0" w:color="auto"/>
            </w:tcBorders>
            <w:shd w:val="clear" w:color="auto" w:fill="auto"/>
            <w:noWrap/>
            <w:vAlign w:val="center"/>
            <w:hideMark/>
          </w:tcPr>
          <w:p w14:paraId="2FF39D1B" w14:textId="4B47469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52,9%</w:t>
            </w:r>
          </w:p>
        </w:tc>
        <w:tc>
          <w:tcPr>
            <w:tcW w:w="1183" w:type="dxa"/>
            <w:tcBorders>
              <w:top w:val="nil"/>
              <w:left w:val="nil"/>
              <w:bottom w:val="single" w:sz="4" w:space="0" w:color="auto"/>
              <w:right w:val="single" w:sz="4" w:space="0" w:color="auto"/>
            </w:tcBorders>
            <w:shd w:val="clear" w:color="auto" w:fill="auto"/>
            <w:noWrap/>
            <w:vAlign w:val="center"/>
            <w:hideMark/>
          </w:tcPr>
          <w:p w14:paraId="2FDED39A" w14:textId="5C419AB2"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55,1%</w:t>
            </w:r>
          </w:p>
        </w:tc>
        <w:tc>
          <w:tcPr>
            <w:tcW w:w="1420" w:type="dxa"/>
            <w:tcBorders>
              <w:top w:val="nil"/>
              <w:left w:val="nil"/>
              <w:bottom w:val="single" w:sz="4" w:space="0" w:color="auto"/>
              <w:right w:val="single" w:sz="4" w:space="0" w:color="auto"/>
            </w:tcBorders>
            <w:shd w:val="clear" w:color="auto" w:fill="auto"/>
            <w:noWrap/>
            <w:vAlign w:val="center"/>
            <w:hideMark/>
          </w:tcPr>
          <w:p w14:paraId="126876AB" w14:textId="1ACA5C1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57,3%</w:t>
            </w:r>
          </w:p>
        </w:tc>
        <w:tc>
          <w:tcPr>
            <w:tcW w:w="1326" w:type="dxa"/>
            <w:tcBorders>
              <w:top w:val="nil"/>
              <w:left w:val="nil"/>
              <w:bottom w:val="single" w:sz="4" w:space="0" w:color="auto"/>
              <w:right w:val="single" w:sz="4" w:space="0" w:color="auto"/>
            </w:tcBorders>
            <w:shd w:val="clear" w:color="auto" w:fill="auto"/>
            <w:noWrap/>
            <w:vAlign w:val="center"/>
            <w:hideMark/>
          </w:tcPr>
          <w:p w14:paraId="4C9D28AE" w14:textId="5C8951F9"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65,7%</w:t>
            </w:r>
          </w:p>
        </w:tc>
      </w:tr>
      <w:tr w:rsidR="00BE739E" w:rsidRPr="00BB7B64" w14:paraId="0E5A141C" w14:textId="77777777" w:rsidTr="00BE739E">
        <w:trPr>
          <w:trHeight w:val="321"/>
        </w:trPr>
        <w:tc>
          <w:tcPr>
            <w:tcW w:w="4363" w:type="dxa"/>
            <w:tcBorders>
              <w:top w:val="nil"/>
              <w:left w:val="single" w:sz="4" w:space="0" w:color="auto"/>
              <w:bottom w:val="single" w:sz="4" w:space="0" w:color="auto"/>
              <w:right w:val="single" w:sz="4" w:space="0" w:color="auto"/>
            </w:tcBorders>
            <w:shd w:val="clear" w:color="auto" w:fill="auto"/>
            <w:hideMark/>
          </w:tcPr>
          <w:p w14:paraId="464A3A04"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059" w:type="dxa"/>
            <w:tcBorders>
              <w:top w:val="nil"/>
              <w:left w:val="nil"/>
              <w:bottom w:val="single" w:sz="4" w:space="0" w:color="auto"/>
              <w:right w:val="single" w:sz="4" w:space="0" w:color="auto"/>
            </w:tcBorders>
            <w:shd w:val="clear" w:color="auto" w:fill="auto"/>
            <w:noWrap/>
            <w:vAlign w:val="center"/>
            <w:hideMark/>
          </w:tcPr>
          <w:p w14:paraId="28A07376" w14:textId="658737A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25,2%</w:t>
            </w:r>
          </w:p>
        </w:tc>
        <w:tc>
          <w:tcPr>
            <w:tcW w:w="1183" w:type="dxa"/>
            <w:tcBorders>
              <w:top w:val="nil"/>
              <w:left w:val="nil"/>
              <w:bottom w:val="single" w:sz="4" w:space="0" w:color="auto"/>
              <w:right w:val="single" w:sz="4" w:space="0" w:color="auto"/>
            </w:tcBorders>
            <w:shd w:val="clear" w:color="auto" w:fill="auto"/>
            <w:noWrap/>
            <w:vAlign w:val="center"/>
            <w:hideMark/>
          </w:tcPr>
          <w:p w14:paraId="2E7A3EB3" w14:textId="2B8BB48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23,5%</w:t>
            </w:r>
          </w:p>
        </w:tc>
        <w:tc>
          <w:tcPr>
            <w:tcW w:w="1420" w:type="dxa"/>
            <w:tcBorders>
              <w:top w:val="nil"/>
              <w:left w:val="nil"/>
              <w:bottom w:val="single" w:sz="4" w:space="0" w:color="auto"/>
              <w:right w:val="single" w:sz="4" w:space="0" w:color="auto"/>
            </w:tcBorders>
            <w:shd w:val="clear" w:color="auto" w:fill="auto"/>
            <w:noWrap/>
            <w:vAlign w:val="center"/>
            <w:hideMark/>
          </w:tcPr>
          <w:p w14:paraId="22C421C9" w14:textId="7EF8F0B2"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23,9%</w:t>
            </w:r>
          </w:p>
        </w:tc>
        <w:tc>
          <w:tcPr>
            <w:tcW w:w="1326" w:type="dxa"/>
            <w:tcBorders>
              <w:top w:val="nil"/>
              <w:left w:val="nil"/>
              <w:bottom w:val="single" w:sz="4" w:space="0" w:color="auto"/>
              <w:right w:val="single" w:sz="4" w:space="0" w:color="auto"/>
            </w:tcBorders>
            <w:shd w:val="clear" w:color="auto" w:fill="auto"/>
            <w:noWrap/>
            <w:vAlign w:val="center"/>
            <w:hideMark/>
          </w:tcPr>
          <w:p w14:paraId="5950DDCE" w14:textId="63518A0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10,9%</w:t>
            </w:r>
          </w:p>
        </w:tc>
      </w:tr>
      <w:tr w:rsidR="00BE739E" w:rsidRPr="00BB7B64" w14:paraId="34CB6823" w14:textId="77777777" w:rsidTr="00BE739E">
        <w:trPr>
          <w:trHeight w:val="284"/>
        </w:trPr>
        <w:tc>
          <w:tcPr>
            <w:tcW w:w="4363" w:type="dxa"/>
            <w:tcBorders>
              <w:top w:val="nil"/>
              <w:left w:val="single" w:sz="4" w:space="0" w:color="auto"/>
              <w:bottom w:val="single" w:sz="4" w:space="0" w:color="auto"/>
              <w:right w:val="single" w:sz="4" w:space="0" w:color="auto"/>
            </w:tcBorders>
            <w:shd w:val="clear" w:color="auto" w:fill="auto"/>
            <w:hideMark/>
          </w:tcPr>
          <w:p w14:paraId="30C23BB5"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059" w:type="dxa"/>
            <w:tcBorders>
              <w:top w:val="nil"/>
              <w:left w:val="nil"/>
              <w:bottom w:val="single" w:sz="4" w:space="0" w:color="auto"/>
              <w:right w:val="single" w:sz="4" w:space="0" w:color="auto"/>
            </w:tcBorders>
            <w:shd w:val="clear" w:color="auto" w:fill="auto"/>
            <w:noWrap/>
            <w:vAlign w:val="center"/>
            <w:hideMark/>
          </w:tcPr>
          <w:p w14:paraId="267957D0" w14:textId="1D42CDB0"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22,0%</w:t>
            </w:r>
          </w:p>
        </w:tc>
        <w:tc>
          <w:tcPr>
            <w:tcW w:w="1183" w:type="dxa"/>
            <w:tcBorders>
              <w:top w:val="nil"/>
              <w:left w:val="nil"/>
              <w:bottom w:val="single" w:sz="4" w:space="0" w:color="auto"/>
              <w:right w:val="single" w:sz="4" w:space="0" w:color="auto"/>
            </w:tcBorders>
            <w:shd w:val="clear" w:color="auto" w:fill="auto"/>
            <w:noWrap/>
            <w:vAlign w:val="center"/>
            <w:hideMark/>
          </w:tcPr>
          <w:p w14:paraId="182A7DDD" w14:textId="079B3A4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21,4%</w:t>
            </w:r>
          </w:p>
        </w:tc>
        <w:tc>
          <w:tcPr>
            <w:tcW w:w="1420" w:type="dxa"/>
            <w:tcBorders>
              <w:top w:val="nil"/>
              <w:left w:val="nil"/>
              <w:bottom w:val="single" w:sz="4" w:space="0" w:color="auto"/>
              <w:right w:val="single" w:sz="4" w:space="0" w:color="auto"/>
            </w:tcBorders>
            <w:shd w:val="clear" w:color="auto" w:fill="auto"/>
            <w:noWrap/>
            <w:vAlign w:val="center"/>
            <w:hideMark/>
          </w:tcPr>
          <w:p w14:paraId="312B3CB6" w14:textId="20CC6E3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18,8%</w:t>
            </w:r>
          </w:p>
        </w:tc>
        <w:tc>
          <w:tcPr>
            <w:tcW w:w="1326" w:type="dxa"/>
            <w:tcBorders>
              <w:top w:val="nil"/>
              <w:left w:val="nil"/>
              <w:bottom w:val="single" w:sz="4" w:space="0" w:color="auto"/>
              <w:right w:val="single" w:sz="4" w:space="0" w:color="auto"/>
            </w:tcBorders>
            <w:shd w:val="clear" w:color="auto" w:fill="auto"/>
            <w:noWrap/>
            <w:vAlign w:val="center"/>
            <w:hideMark/>
          </w:tcPr>
          <w:p w14:paraId="62C4D926" w14:textId="607FC71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23,5%</w:t>
            </w:r>
          </w:p>
        </w:tc>
      </w:tr>
    </w:tbl>
    <w:p w14:paraId="7A66DEAD" w14:textId="77777777" w:rsidR="00EF68E9" w:rsidRPr="00BB7B64" w:rsidRDefault="00EF68E9" w:rsidP="00EF68E9">
      <w:pPr>
        <w:spacing w:line="276" w:lineRule="auto"/>
        <w:rPr>
          <w:rFonts w:ascii="Times New Roman" w:hAnsi="Times New Roman" w:cs="Times New Roman"/>
          <w:b/>
        </w:rPr>
      </w:pPr>
    </w:p>
    <w:p w14:paraId="57799C7D"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 повнолітніх громадян?</w:t>
      </w:r>
    </w:p>
    <w:tbl>
      <w:tblPr>
        <w:tblW w:w="9356" w:type="dxa"/>
        <w:tblInd w:w="-5" w:type="dxa"/>
        <w:tblLook w:val="04A0" w:firstRow="1" w:lastRow="0" w:firstColumn="1" w:lastColumn="0" w:noHBand="0" w:noVBand="1"/>
      </w:tblPr>
      <w:tblGrid>
        <w:gridCol w:w="4405"/>
        <w:gridCol w:w="997"/>
        <w:gridCol w:w="1208"/>
        <w:gridCol w:w="1420"/>
        <w:gridCol w:w="1326"/>
      </w:tblGrid>
      <w:tr w:rsidR="00BE739E" w:rsidRPr="00BB7B64" w14:paraId="1C8ACAE3" w14:textId="77777777" w:rsidTr="00BE739E">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755B2C"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7" w:type="dxa"/>
            <w:tcBorders>
              <w:top w:val="single" w:sz="4" w:space="0" w:color="auto"/>
              <w:left w:val="nil"/>
              <w:bottom w:val="single" w:sz="4" w:space="0" w:color="auto"/>
              <w:right w:val="single" w:sz="4" w:space="0" w:color="auto"/>
            </w:tcBorders>
            <w:shd w:val="clear" w:color="auto" w:fill="auto"/>
            <w:vAlign w:val="bottom"/>
            <w:hideMark/>
          </w:tcPr>
          <w:p w14:paraId="0437992E" w14:textId="347D2DF4"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208" w:type="dxa"/>
            <w:tcBorders>
              <w:top w:val="single" w:sz="4" w:space="0" w:color="auto"/>
              <w:left w:val="nil"/>
              <w:bottom w:val="single" w:sz="4" w:space="0" w:color="auto"/>
              <w:right w:val="single" w:sz="4" w:space="0" w:color="auto"/>
            </w:tcBorders>
            <w:shd w:val="clear" w:color="auto" w:fill="auto"/>
            <w:vAlign w:val="bottom"/>
            <w:hideMark/>
          </w:tcPr>
          <w:p w14:paraId="63FC264B" w14:textId="03A6AA80"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5B55E802" w14:textId="6FE3C6FE"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09B269A0" w14:textId="499293CC"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BE739E" w:rsidRPr="00BB7B64" w14:paraId="5EDF3596" w14:textId="77777777" w:rsidTr="00BE739E">
        <w:trPr>
          <w:trHeight w:val="300"/>
        </w:trPr>
        <w:tc>
          <w:tcPr>
            <w:tcW w:w="4405" w:type="dxa"/>
            <w:tcBorders>
              <w:top w:val="nil"/>
              <w:left w:val="single" w:sz="4" w:space="0" w:color="auto"/>
              <w:bottom w:val="single" w:sz="4" w:space="0" w:color="auto"/>
              <w:right w:val="single" w:sz="4" w:space="0" w:color="auto"/>
            </w:tcBorders>
            <w:shd w:val="clear" w:color="auto" w:fill="auto"/>
            <w:hideMark/>
          </w:tcPr>
          <w:p w14:paraId="13961CF1"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997" w:type="dxa"/>
            <w:tcBorders>
              <w:top w:val="nil"/>
              <w:left w:val="nil"/>
              <w:bottom w:val="single" w:sz="4" w:space="0" w:color="auto"/>
              <w:right w:val="single" w:sz="4" w:space="0" w:color="auto"/>
            </w:tcBorders>
            <w:shd w:val="clear" w:color="auto" w:fill="auto"/>
            <w:noWrap/>
            <w:vAlign w:val="center"/>
            <w:hideMark/>
          </w:tcPr>
          <w:p w14:paraId="00E0FF0E" w14:textId="2C8E14E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31,2%</w:t>
            </w:r>
          </w:p>
        </w:tc>
        <w:tc>
          <w:tcPr>
            <w:tcW w:w="1208" w:type="dxa"/>
            <w:tcBorders>
              <w:top w:val="nil"/>
              <w:left w:val="nil"/>
              <w:bottom w:val="single" w:sz="4" w:space="0" w:color="auto"/>
              <w:right w:val="single" w:sz="4" w:space="0" w:color="auto"/>
            </w:tcBorders>
            <w:shd w:val="clear" w:color="auto" w:fill="auto"/>
            <w:noWrap/>
            <w:vAlign w:val="center"/>
            <w:hideMark/>
          </w:tcPr>
          <w:p w14:paraId="52A563B9" w14:textId="4E844B4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20,0%</w:t>
            </w:r>
          </w:p>
        </w:tc>
        <w:tc>
          <w:tcPr>
            <w:tcW w:w="1420" w:type="dxa"/>
            <w:tcBorders>
              <w:top w:val="nil"/>
              <w:left w:val="nil"/>
              <w:bottom w:val="single" w:sz="4" w:space="0" w:color="auto"/>
              <w:right w:val="single" w:sz="4" w:space="0" w:color="auto"/>
            </w:tcBorders>
            <w:shd w:val="clear" w:color="auto" w:fill="auto"/>
            <w:noWrap/>
            <w:vAlign w:val="center"/>
            <w:hideMark/>
          </w:tcPr>
          <w:p w14:paraId="2DEF8D6C" w14:textId="333A7E64"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24,6%</w:t>
            </w:r>
          </w:p>
        </w:tc>
        <w:tc>
          <w:tcPr>
            <w:tcW w:w="1326" w:type="dxa"/>
            <w:tcBorders>
              <w:top w:val="nil"/>
              <w:left w:val="nil"/>
              <w:bottom w:val="single" w:sz="4" w:space="0" w:color="auto"/>
              <w:right w:val="single" w:sz="4" w:space="0" w:color="auto"/>
            </w:tcBorders>
            <w:shd w:val="clear" w:color="auto" w:fill="auto"/>
            <w:noWrap/>
            <w:vAlign w:val="center"/>
            <w:hideMark/>
          </w:tcPr>
          <w:p w14:paraId="5A1125AD" w14:textId="7CDED23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14,9%</w:t>
            </w:r>
          </w:p>
        </w:tc>
      </w:tr>
      <w:tr w:rsidR="00BE739E" w:rsidRPr="00BB7B64" w14:paraId="05097443" w14:textId="77777777" w:rsidTr="00BE739E">
        <w:trPr>
          <w:trHeight w:val="473"/>
        </w:trPr>
        <w:tc>
          <w:tcPr>
            <w:tcW w:w="4405" w:type="dxa"/>
            <w:tcBorders>
              <w:top w:val="nil"/>
              <w:left w:val="single" w:sz="4" w:space="0" w:color="auto"/>
              <w:bottom w:val="single" w:sz="4" w:space="0" w:color="auto"/>
              <w:right w:val="single" w:sz="4" w:space="0" w:color="auto"/>
            </w:tcBorders>
            <w:shd w:val="clear" w:color="auto" w:fill="auto"/>
            <w:hideMark/>
          </w:tcPr>
          <w:p w14:paraId="3417B03B"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997" w:type="dxa"/>
            <w:tcBorders>
              <w:top w:val="nil"/>
              <w:left w:val="nil"/>
              <w:bottom w:val="single" w:sz="4" w:space="0" w:color="auto"/>
              <w:right w:val="single" w:sz="4" w:space="0" w:color="auto"/>
            </w:tcBorders>
            <w:shd w:val="clear" w:color="auto" w:fill="auto"/>
            <w:noWrap/>
            <w:vAlign w:val="center"/>
            <w:hideMark/>
          </w:tcPr>
          <w:p w14:paraId="0BD0A120" w14:textId="477149C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42,4%</w:t>
            </w:r>
          </w:p>
        </w:tc>
        <w:tc>
          <w:tcPr>
            <w:tcW w:w="1208" w:type="dxa"/>
            <w:tcBorders>
              <w:top w:val="nil"/>
              <w:left w:val="nil"/>
              <w:bottom w:val="single" w:sz="4" w:space="0" w:color="auto"/>
              <w:right w:val="single" w:sz="4" w:space="0" w:color="auto"/>
            </w:tcBorders>
            <w:shd w:val="clear" w:color="auto" w:fill="auto"/>
            <w:noWrap/>
            <w:vAlign w:val="center"/>
            <w:hideMark/>
          </w:tcPr>
          <w:p w14:paraId="5DC20C5C" w14:textId="7324F5F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51,9%</w:t>
            </w:r>
          </w:p>
        </w:tc>
        <w:tc>
          <w:tcPr>
            <w:tcW w:w="1420" w:type="dxa"/>
            <w:tcBorders>
              <w:top w:val="nil"/>
              <w:left w:val="nil"/>
              <w:bottom w:val="single" w:sz="4" w:space="0" w:color="auto"/>
              <w:right w:val="single" w:sz="4" w:space="0" w:color="auto"/>
            </w:tcBorders>
            <w:shd w:val="clear" w:color="auto" w:fill="auto"/>
            <w:noWrap/>
            <w:vAlign w:val="center"/>
            <w:hideMark/>
          </w:tcPr>
          <w:p w14:paraId="7861070D" w14:textId="5F01B810"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53,6%</w:t>
            </w:r>
          </w:p>
        </w:tc>
        <w:tc>
          <w:tcPr>
            <w:tcW w:w="1326" w:type="dxa"/>
            <w:tcBorders>
              <w:top w:val="nil"/>
              <w:left w:val="nil"/>
              <w:bottom w:val="single" w:sz="4" w:space="0" w:color="auto"/>
              <w:right w:val="single" w:sz="4" w:space="0" w:color="auto"/>
            </w:tcBorders>
            <w:shd w:val="clear" w:color="auto" w:fill="auto"/>
            <w:noWrap/>
            <w:vAlign w:val="center"/>
            <w:hideMark/>
          </w:tcPr>
          <w:p w14:paraId="3D587190" w14:textId="5AD6155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64,7%</w:t>
            </w:r>
          </w:p>
        </w:tc>
      </w:tr>
      <w:tr w:rsidR="00BE739E" w:rsidRPr="00BB7B64" w14:paraId="31A090B7" w14:textId="77777777" w:rsidTr="00BE739E">
        <w:trPr>
          <w:trHeight w:val="287"/>
        </w:trPr>
        <w:tc>
          <w:tcPr>
            <w:tcW w:w="4405" w:type="dxa"/>
            <w:tcBorders>
              <w:top w:val="nil"/>
              <w:left w:val="single" w:sz="4" w:space="0" w:color="auto"/>
              <w:bottom w:val="single" w:sz="4" w:space="0" w:color="auto"/>
              <w:right w:val="single" w:sz="4" w:space="0" w:color="auto"/>
            </w:tcBorders>
            <w:shd w:val="clear" w:color="auto" w:fill="auto"/>
            <w:hideMark/>
          </w:tcPr>
          <w:p w14:paraId="56BDE4BD"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997" w:type="dxa"/>
            <w:tcBorders>
              <w:top w:val="nil"/>
              <w:left w:val="nil"/>
              <w:bottom w:val="single" w:sz="4" w:space="0" w:color="auto"/>
              <w:right w:val="single" w:sz="4" w:space="0" w:color="auto"/>
            </w:tcBorders>
            <w:shd w:val="clear" w:color="auto" w:fill="auto"/>
            <w:noWrap/>
            <w:vAlign w:val="center"/>
            <w:hideMark/>
          </w:tcPr>
          <w:p w14:paraId="4DFCFB8E" w14:textId="5070D8E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26,4%</w:t>
            </w:r>
          </w:p>
        </w:tc>
        <w:tc>
          <w:tcPr>
            <w:tcW w:w="1208" w:type="dxa"/>
            <w:tcBorders>
              <w:top w:val="nil"/>
              <w:left w:val="nil"/>
              <w:bottom w:val="single" w:sz="4" w:space="0" w:color="auto"/>
              <w:right w:val="single" w:sz="4" w:space="0" w:color="auto"/>
            </w:tcBorders>
            <w:shd w:val="clear" w:color="auto" w:fill="auto"/>
            <w:noWrap/>
            <w:vAlign w:val="center"/>
            <w:hideMark/>
          </w:tcPr>
          <w:p w14:paraId="7D4B48B4" w14:textId="291220E8"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28,1%</w:t>
            </w:r>
          </w:p>
        </w:tc>
        <w:tc>
          <w:tcPr>
            <w:tcW w:w="1420" w:type="dxa"/>
            <w:tcBorders>
              <w:top w:val="nil"/>
              <w:left w:val="nil"/>
              <w:bottom w:val="single" w:sz="4" w:space="0" w:color="auto"/>
              <w:right w:val="single" w:sz="4" w:space="0" w:color="auto"/>
            </w:tcBorders>
            <w:shd w:val="clear" w:color="auto" w:fill="auto"/>
            <w:noWrap/>
            <w:vAlign w:val="center"/>
            <w:hideMark/>
          </w:tcPr>
          <w:p w14:paraId="4C312497" w14:textId="0ADE5D45"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21,8%</w:t>
            </w:r>
          </w:p>
        </w:tc>
        <w:tc>
          <w:tcPr>
            <w:tcW w:w="1326" w:type="dxa"/>
            <w:tcBorders>
              <w:top w:val="nil"/>
              <w:left w:val="nil"/>
              <w:bottom w:val="single" w:sz="4" w:space="0" w:color="auto"/>
              <w:right w:val="single" w:sz="4" w:space="0" w:color="auto"/>
            </w:tcBorders>
            <w:shd w:val="clear" w:color="auto" w:fill="auto"/>
            <w:noWrap/>
            <w:vAlign w:val="center"/>
            <w:hideMark/>
          </w:tcPr>
          <w:p w14:paraId="145590CC" w14:textId="73565783"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20,4%</w:t>
            </w:r>
          </w:p>
        </w:tc>
      </w:tr>
    </w:tbl>
    <w:p w14:paraId="77DC9591" w14:textId="77777777" w:rsidR="00EF68E9" w:rsidRPr="00BB7B64" w:rsidRDefault="00EF68E9" w:rsidP="00EF68E9">
      <w:pPr>
        <w:spacing w:line="276" w:lineRule="auto"/>
        <w:rPr>
          <w:rFonts w:ascii="Times New Roman" w:hAnsi="Times New Roman" w:cs="Times New Roman"/>
          <w:b/>
        </w:rPr>
      </w:pPr>
    </w:p>
    <w:p w14:paraId="6462DAC1"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 медичних працівників?</w:t>
      </w:r>
    </w:p>
    <w:tbl>
      <w:tblPr>
        <w:tblW w:w="9351" w:type="dxa"/>
        <w:tblLook w:val="04A0" w:firstRow="1" w:lastRow="0" w:firstColumn="1" w:lastColumn="0" w:noHBand="0" w:noVBand="1"/>
      </w:tblPr>
      <w:tblGrid>
        <w:gridCol w:w="4398"/>
        <w:gridCol w:w="994"/>
        <w:gridCol w:w="1213"/>
        <w:gridCol w:w="1420"/>
        <w:gridCol w:w="1326"/>
      </w:tblGrid>
      <w:tr w:rsidR="00BE739E" w:rsidRPr="00BB7B64" w14:paraId="1DCF0EFB" w14:textId="77777777" w:rsidTr="00BE739E">
        <w:trPr>
          <w:trHeight w:val="300"/>
        </w:trPr>
        <w:tc>
          <w:tcPr>
            <w:tcW w:w="4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6EFA5A"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1F87192D" w14:textId="48CC4864"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213" w:type="dxa"/>
            <w:tcBorders>
              <w:top w:val="single" w:sz="4" w:space="0" w:color="auto"/>
              <w:left w:val="nil"/>
              <w:bottom w:val="single" w:sz="4" w:space="0" w:color="auto"/>
              <w:right w:val="single" w:sz="4" w:space="0" w:color="auto"/>
            </w:tcBorders>
            <w:shd w:val="clear" w:color="auto" w:fill="auto"/>
            <w:vAlign w:val="bottom"/>
            <w:hideMark/>
          </w:tcPr>
          <w:p w14:paraId="1CDD9BF5" w14:textId="47B7324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7CB4B9DA" w14:textId="6CF90790"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3C4AD4B6" w14:textId="37CD859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BE739E" w:rsidRPr="00BB7B64" w14:paraId="2DDB7013" w14:textId="77777777" w:rsidTr="00BE739E">
        <w:trPr>
          <w:trHeight w:val="300"/>
        </w:trPr>
        <w:tc>
          <w:tcPr>
            <w:tcW w:w="4398" w:type="dxa"/>
            <w:tcBorders>
              <w:top w:val="nil"/>
              <w:left w:val="single" w:sz="4" w:space="0" w:color="auto"/>
              <w:bottom w:val="single" w:sz="4" w:space="0" w:color="auto"/>
              <w:right w:val="single" w:sz="4" w:space="0" w:color="auto"/>
            </w:tcBorders>
            <w:shd w:val="clear" w:color="auto" w:fill="auto"/>
            <w:hideMark/>
          </w:tcPr>
          <w:p w14:paraId="2B7E63E3"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994" w:type="dxa"/>
            <w:tcBorders>
              <w:top w:val="nil"/>
              <w:left w:val="nil"/>
              <w:bottom w:val="single" w:sz="4" w:space="0" w:color="auto"/>
              <w:right w:val="single" w:sz="4" w:space="0" w:color="auto"/>
            </w:tcBorders>
            <w:shd w:val="clear" w:color="auto" w:fill="auto"/>
            <w:noWrap/>
            <w:vAlign w:val="center"/>
            <w:hideMark/>
          </w:tcPr>
          <w:p w14:paraId="2ACAD7DA" w14:textId="41C82DA8"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67,9%</w:t>
            </w:r>
          </w:p>
        </w:tc>
        <w:tc>
          <w:tcPr>
            <w:tcW w:w="1213" w:type="dxa"/>
            <w:tcBorders>
              <w:top w:val="nil"/>
              <w:left w:val="nil"/>
              <w:bottom w:val="single" w:sz="4" w:space="0" w:color="auto"/>
              <w:right w:val="single" w:sz="4" w:space="0" w:color="auto"/>
            </w:tcBorders>
            <w:shd w:val="clear" w:color="auto" w:fill="auto"/>
            <w:noWrap/>
            <w:vAlign w:val="center"/>
            <w:hideMark/>
          </w:tcPr>
          <w:p w14:paraId="42C79E9C" w14:textId="1DD9B01C"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43,8%</w:t>
            </w:r>
          </w:p>
        </w:tc>
        <w:tc>
          <w:tcPr>
            <w:tcW w:w="1420" w:type="dxa"/>
            <w:tcBorders>
              <w:top w:val="nil"/>
              <w:left w:val="nil"/>
              <w:bottom w:val="single" w:sz="4" w:space="0" w:color="auto"/>
              <w:right w:val="single" w:sz="4" w:space="0" w:color="auto"/>
            </w:tcBorders>
            <w:shd w:val="clear" w:color="auto" w:fill="auto"/>
            <w:noWrap/>
            <w:vAlign w:val="center"/>
            <w:hideMark/>
          </w:tcPr>
          <w:p w14:paraId="7F1CAD65" w14:textId="6CC28934"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47,6%</w:t>
            </w:r>
          </w:p>
        </w:tc>
        <w:tc>
          <w:tcPr>
            <w:tcW w:w="1326" w:type="dxa"/>
            <w:tcBorders>
              <w:top w:val="nil"/>
              <w:left w:val="nil"/>
              <w:bottom w:val="single" w:sz="4" w:space="0" w:color="auto"/>
              <w:right w:val="single" w:sz="4" w:space="0" w:color="auto"/>
            </w:tcBorders>
            <w:shd w:val="clear" w:color="auto" w:fill="auto"/>
            <w:noWrap/>
            <w:vAlign w:val="center"/>
            <w:hideMark/>
          </w:tcPr>
          <w:p w14:paraId="0A34FD05" w14:textId="3E8F495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40,4%</w:t>
            </w:r>
          </w:p>
        </w:tc>
      </w:tr>
      <w:tr w:rsidR="00BE739E" w:rsidRPr="00BB7B64" w14:paraId="0599245A" w14:textId="77777777" w:rsidTr="00BE739E">
        <w:trPr>
          <w:trHeight w:val="299"/>
        </w:trPr>
        <w:tc>
          <w:tcPr>
            <w:tcW w:w="4398" w:type="dxa"/>
            <w:tcBorders>
              <w:top w:val="nil"/>
              <w:left w:val="single" w:sz="4" w:space="0" w:color="auto"/>
              <w:bottom w:val="single" w:sz="4" w:space="0" w:color="auto"/>
              <w:right w:val="single" w:sz="4" w:space="0" w:color="auto"/>
            </w:tcBorders>
            <w:shd w:val="clear" w:color="auto" w:fill="auto"/>
            <w:hideMark/>
          </w:tcPr>
          <w:p w14:paraId="566758C6"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994" w:type="dxa"/>
            <w:tcBorders>
              <w:top w:val="nil"/>
              <w:left w:val="nil"/>
              <w:bottom w:val="single" w:sz="4" w:space="0" w:color="auto"/>
              <w:right w:val="single" w:sz="4" w:space="0" w:color="auto"/>
            </w:tcBorders>
            <w:shd w:val="clear" w:color="auto" w:fill="auto"/>
            <w:noWrap/>
            <w:vAlign w:val="center"/>
            <w:hideMark/>
          </w:tcPr>
          <w:p w14:paraId="55C595E5" w14:textId="23C5F25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15,8%</w:t>
            </w:r>
          </w:p>
        </w:tc>
        <w:tc>
          <w:tcPr>
            <w:tcW w:w="1213" w:type="dxa"/>
            <w:tcBorders>
              <w:top w:val="nil"/>
              <w:left w:val="nil"/>
              <w:bottom w:val="single" w:sz="4" w:space="0" w:color="auto"/>
              <w:right w:val="single" w:sz="4" w:space="0" w:color="auto"/>
            </w:tcBorders>
            <w:shd w:val="clear" w:color="auto" w:fill="auto"/>
            <w:noWrap/>
            <w:vAlign w:val="center"/>
            <w:hideMark/>
          </w:tcPr>
          <w:p w14:paraId="18145699" w14:textId="0CAC6C64"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29,8%</w:t>
            </w:r>
          </w:p>
        </w:tc>
        <w:tc>
          <w:tcPr>
            <w:tcW w:w="1420" w:type="dxa"/>
            <w:tcBorders>
              <w:top w:val="nil"/>
              <w:left w:val="nil"/>
              <w:bottom w:val="single" w:sz="4" w:space="0" w:color="auto"/>
              <w:right w:val="single" w:sz="4" w:space="0" w:color="auto"/>
            </w:tcBorders>
            <w:shd w:val="clear" w:color="auto" w:fill="auto"/>
            <w:noWrap/>
            <w:vAlign w:val="center"/>
            <w:hideMark/>
          </w:tcPr>
          <w:p w14:paraId="5F4AEE57" w14:textId="656D773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32,6%</w:t>
            </w:r>
          </w:p>
        </w:tc>
        <w:tc>
          <w:tcPr>
            <w:tcW w:w="1326" w:type="dxa"/>
            <w:tcBorders>
              <w:top w:val="nil"/>
              <w:left w:val="nil"/>
              <w:bottom w:val="single" w:sz="4" w:space="0" w:color="auto"/>
              <w:right w:val="single" w:sz="4" w:space="0" w:color="auto"/>
            </w:tcBorders>
            <w:shd w:val="clear" w:color="auto" w:fill="auto"/>
            <w:noWrap/>
            <w:vAlign w:val="center"/>
            <w:hideMark/>
          </w:tcPr>
          <w:p w14:paraId="58A679BD" w14:textId="321DACB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43,4%</w:t>
            </w:r>
          </w:p>
        </w:tc>
      </w:tr>
      <w:tr w:rsidR="00BE739E" w:rsidRPr="00BB7B64" w14:paraId="4F93D39D" w14:textId="77777777" w:rsidTr="00BE739E">
        <w:trPr>
          <w:trHeight w:val="300"/>
        </w:trPr>
        <w:tc>
          <w:tcPr>
            <w:tcW w:w="4398" w:type="dxa"/>
            <w:tcBorders>
              <w:top w:val="nil"/>
              <w:left w:val="single" w:sz="4" w:space="0" w:color="auto"/>
              <w:bottom w:val="single" w:sz="4" w:space="0" w:color="auto"/>
              <w:right w:val="single" w:sz="4" w:space="0" w:color="auto"/>
            </w:tcBorders>
            <w:shd w:val="clear" w:color="auto" w:fill="auto"/>
            <w:hideMark/>
          </w:tcPr>
          <w:p w14:paraId="5F143842"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994" w:type="dxa"/>
            <w:tcBorders>
              <w:top w:val="nil"/>
              <w:left w:val="nil"/>
              <w:bottom w:val="single" w:sz="4" w:space="0" w:color="auto"/>
              <w:right w:val="single" w:sz="4" w:space="0" w:color="auto"/>
            </w:tcBorders>
            <w:shd w:val="clear" w:color="auto" w:fill="auto"/>
            <w:noWrap/>
            <w:vAlign w:val="center"/>
            <w:hideMark/>
          </w:tcPr>
          <w:p w14:paraId="25BF1239" w14:textId="32CCAD2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16,2%</w:t>
            </w:r>
          </w:p>
        </w:tc>
        <w:tc>
          <w:tcPr>
            <w:tcW w:w="1213" w:type="dxa"/>
            <w:tcBorders>
              <w:top w:val="nil"/>
              <w:left w:val="nil"/>
              <w:bottom w:val="single" w:sz="4" w:space="0" w:color="auto"/>
              <w:right w:val="single" w:sz="4" w:space="0" w:color="auto"/>
            </w:tcBorders>
            <w:shd w:val="clear" w:color="auto" w:fill="auto"/>
            <w:noWrap/>
            <w:vAlign w:val="center"/>
            <w:hideMark/>
          </w:tcPr>
          <w:p w14:paraId="2E2ACACF" w14:textId="228914D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26,5%</w:t>
            </w:r>
          </w:p>
        </w:tc>
        <w:tc>
          <w:tcPr>
            <w:tcW w:w="1420" w:type="dxa"/>
            <w:tcBorders>
              <w:top w:val="nil"/>
              <w:left w:val="nil"/>
              <w:bottom w:val="single" w:sz="4" w:space="0" w:color="auto"/>
              <w:right w:val="single" w:sz="4" w:space="0" w:color="auto"/>
            </w:tcBorders>
            <w:shd w:val="clear" w:color="auto" w:fill="auto"/>
            <w:noWrap/>
            <w:vAlign w:val="center"/>
            <w:hideMark/>
          </w:tcPr>
          <w:p w14:paraId="3AB32038" w14:textId="7405F1A3"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19,8%</w:t>
            </w:r>
          </w:p>
        </w:tc>
        <w:tc>
          <w:tcPr>
            <w:tcW w:w="1326" w:type="dxa"/>
            <w:tcBorders>
              <w:top w:val="nil"/>
              <w:left w:val="nil"/>
              <w:bottom w:val="single" w:sz="4" w:space="0" w:color="auto"/>
              <w:right w:val="single" w:sz="4" w:space="0" w:color="auto"/>
            </w:tcBorders>
            <w:shd w:val="clear" w:color="auto" w:fill="auto"/>
            <w:noWrap/>
            <w:vAlign w:val="center"/>
            <w:hideMark/>
          </w:tcPr>
          <w:p w14:paraId="04E7E6F4" w14:textId="4DF6C99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16,2%</w:t>
            </w:r>
          </w:p>
        </w:tc>
      </w:tr>
    </w:tbl>
    <w:p w14:paraId="752A17FB" w14:textId="77777777" w:rsidR="00EF68E9" w:rsidRPr="00BB7B64" w:rsidRDefault="00EF68E9" w:rsidP="00EF68E9">
      <w:pPr>
        <w:spacing w:line="276" w:lineRule="auto"/>
        <w:rPr>
          <w:rFonts w:ascii="Times New Roman" w:hAnsi="Times New Roman" w:cs="Times New Roman"/>
          <w:b/>
        </w:rPr>
      </w:pPr>
    </w:p>
    <w:p w14:paraId="6AE6F23D"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 працівників освіти?</w:t>
      </w:r>
    </w:p>
    <w:tbl>
      <w:tblPr>
        <w:tblW w:w="9351" w:type="dxa"/>
        <w:tblLook w:val="04A0" w:firstRow="1" w:lastRow="0" w:firstColumn="1" w:lastColumn="0" w:noHBand="0" w:noVBand="1"/>
      </w:tblPr>
      <w:tblGrid>
        <w:gridCol w:w="4258"/>
        <w:gridCol w:w="1134"/>
        <w:gridCol w:w="1213"/>
        <w:gridCol w:w="1420"/>
        <w:gridCol w:w="1326"/>
      </w:tblGrid>
      <w:tr w:rsidR="00BE739E" w:rsidRPr="00BB7B64" w14:paraId="18024787" w14:textId="77777777" w:rsidTr="00BE739E">
        <w:trPr>
          <w:trHeight w:hRule="exact" w:val="272"/>
        </w:trPr>
        <w:tc>
          <w:tcPr>
            <w:tcW w:w="42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E80A51"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8E09E84" w14:textId="4B2B9B5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213" w:type="dxa"/>
            <w:tcBorders>
              <w:top w:val="single" w:sz="4" w:space="0" w:color="auto"/>
              <w:left w:val="nil"/>
              <w:bottom w:val="single" w:sz="4" w:space="0" w:color="auto"/>
              <w:right w:val="single" w:sz="4" w:space="0" w:color="auto"/>
            </w:tcBorders>
            <w:shd w:val="clear" w:color="auto" w:fill="auto"/>
            <w:vAlign w:val="bottom"/>
            <w:hideMark/>
          </w:tcPr>
          <w:p w14:paraId="1C2E06AC" w14:textId="1FEA016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2CC2AA5C" w14:textId="302DB9E9"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430E55E7" w14:textId="2CFBF384"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BE739E" w:rsidRPr="00BB7B64" w14:paraId="0C538F8A" w14:textId="77777777" w:rsidTr="00BE739E">
        <w:trPr>
          <w:trHeight w:val="300"/>
        </w:trPr>
        <w:tc>
          <w:tcPr>
            <w:tcW w:w="4258" w:type="dxa"/>
            <w:tcBorders>
              <w:top w:val="nil"/>
              <w:left w:val="single" w:sz="4" w:space="0" w:color="auto"/>
              <w:bottom w:val="single" w:sz="4" w:space="0" w:color="auto"/>
              <w:right w:val="single" w:sz="4" w:space="0" w:color="auto"/>
            </w:tcBorders>
            <w:shd w:val="clear" w:color="auto" w:fill="auto"/>
            <w:hideMark/>
          </w:tcPr>
          <w:p w14:paraId="2A7EB9E5"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134" w:type="dxa"/>
            <w:tcBorders>
              <w:top w:val="nil"/>
              <w:left w:val="nil"/>
              <w:bottom w:val="single" w:sz="4" w:space="0" w:color="auto"/>
              <w:right w:val="single" w:sz="4" w:space="0" w:color="auto"/>
            </w:tcBorders>
            <w:shd w:val="clear" w:color="auto" w:fill="auto"/>
            <w:noWrap/>
            <w:vAlign w:val="center"/>
            <w:hideMark/>
          </w:tcPr>
          <w:p w14:paraId="5AAE5457" w14:textId="148A8300"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60,3%</w:t>
            </w:r>
          </w:p>
        </w:tc>
        <w:tc>
          <w:tcPr>
            <w:tcW w:w="1213" w:type="dxa"/>
            <w:tcBorders>
              <w:top w:val="nil"/>
              <w:left w:val="nil"/>
              <w:bottom w:val="single" w:sz="4" w:space="0" w:color="auto"/>
              <w:right w:val="single" w:sz="4" w:space="0" w:color="auto"/>
            </w:tcBorders>
            <w:shd w:val="clear" w:color="auto" w:fill="auto"/>
            <w:noWrap/>
            <w:vAlign w:val="center"/>
            <w:hideMark/>
          </w:tcPr>
          <w:p w14:paraId="6CE678C0" w14:textId="7552531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33,5%</w:t>
            </w:r>
          </w:p>
        </w:tc>
        <w:tc>
          <w:tcPr>
            <w:tcW w:w="1420" w:type="dxa"/>
            <w:tcBorders>
              <w:top w:val="nil"/>
              <w:left w:val="nil"/>
              <w:bottom w:val="single" w:sz="4" w:space="0" w:color="auto"/>
              <w:right w:val="single" w:sz="4" w:space="0" w:color="auto"/>
            </w:tcBorders>
            <w:shd w:val="clear" w:color="auto" w:fill="auto"/>
            <w:noWrap/>
            <w:vAlign w:val="center"/>
            <w:hideMark/>
          </w:tcPr>
          <w:p w14:paraId="60B35436" w14:textId="612F002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40,4%</w:t>
            </w:r>
          </w:p>
        </w:tc>
        <w:tc>
          <w:tcPr>
            <w:tcW w:w="1326" w:type="dxa"/>
            <w:tcBorders>
              <w:top w:val="nil"/>
              <w:left w:val="nil"/>
              <w:bottom w:val="single" w:sz="4" w:space="0" w:color="auto"/>
              <w:right w:val="single" w:sz="4" w:space="0" w:color="auto"/>
            </w:tcBorders>
            <w:shd w:val="clear" w:color="auto" w:fill="auto"/>
            <w:noWrap/>
            <w:vAlign w:val="center"/>
            <w:hideMark/>
          </w:tcPr>
          <w:p w14:paraId="5AB27C33" w14:textId="1A52602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34,9%</w:t>
            </w:r>
          </w:p>
        </w:tc>
      </w:tr>
      <w:tr w:rsidR="00BE739E" w:rsidRPr="00BB7B64" w14:paraId="2CB4C061" w14:textId="77777777" w:rsidTr="00BE739E">
        <w:trPr>
          <w:trHeight w:val="451"/>
        </w:trPr>
        <w:tc>
          <w:tcPr>
            <w:tcW w:w="4258" w:type="dxa"/>
            <w:tcBorders>
              <w:top w:val="nil"/>
              <w:left w:val="single" w:sz="4" w:space="0" w:color="auto"/>
              <w:bottom w:val="single" w:sz="4" w:space="0" w:color="auto"/>
              <w:right w:val="single" w:sz="4" w:space="0" w:color="auto"/>
            </w:tcBorders>
            <w:shd w:val="clear" w:color="auto" w:fill="auto"/>
            <w:hideMark/>
          </w:tcPr>
          <w:p w14:paraId="7CB660E5"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134" w:type="dxa"/>
            <w:tcBorders>
              <w:top w:val="nil"/>
              <w:left w:val="nil"/>
              <w:bottom w:val="single" w:sz="4" w:space="0" w:color="auto"/>
              <w:right w:val="single" w:sz="4" w:space="0" w:color="auto"/>
            </w:tcBorders>
            <w:shd w:val="clear" w:color="auto" w:fill="auto"/>
            <w:noWrap/>
            <w:vAlign w:val="center"/>
            <w:hideMark/>
          </w:tcPr>
          <w:p w14:paraId="7BB02122" w14:textId="4A488AB0"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20,9%</w:t>
            </w:r>
          </w:p>
        </w:tc>
        <w:tc>
          <w:tcPr>
            <w:tcW w:w="1213" w:type="dxa"/>
            <w:tcBorders>
              <w:top w:val="nil"/>
              <w:left w:val="nil"/>
              <w:bottom w:val="single" w:sz="4" w:space="0" w:color="auto"/>
              <w:right w:val="single" w:sz="4" w:space="0" w:color="auto"/>
            </w:tcBorders>
            <w:shd w:val="clear" w:color="auto" w:fill="auto"/>
            <w:noWrap/>
            <w:vAlign w:val="center"/>
            <w:hideMark/>
          </w:tcPr>
          <w:p w14:paraId="2EF3FD94" w14:textId="1F948B8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36,8%</w:t>
            </w:r>
          </w:p>
        </w:tc>
        <w:tc>
          <w:tcPr>
            <w:tcW w:w="1420" w:type="dxa"/>
            <w:tcBorders>
              <w:top w:val="nil"/>
              <w:left w:val="nil"/>
              <w:bottom w:val="single" w:sz="4" w:space="0" w:color="auto"/>
              <w:right w:val="single" w:sz="4" w:space="0" w:color="auto"/>
            </w:tcBorders>
            <w:shd w:val="clear" w:color="auto" w:fill="auto"/>
            <w:noWrap/>
            <w:vAlign w:val="center"/>
            <w:hideMark/>
          </w:tcPr>
          <w:p w14:paraId="6153E3B7" w14:textId="1834F7F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35,8%</w:t>
            </w:r>
          </w:p>
        </w:tc>
        <w:tc>
          <w:tcPr>
            <w:tcW w:w="1326" w:type="dxa"/>
            <w:tcBorders>
              <w:top w:val="nil"/>
              <w:left w:val="nil"/>
              <w:bottom w:val="single" w:sz="4" w:space="0" w:color="auto"/>
              <w:right w:val="single" w:sz="4" w:space="0" w:color="auto"/>
            </w:tcBorders>
            <w:shd w:val="clear" w:color="auto" w:fill="auto"/>
            <w:noWrap/>
            <w:vAlign w:val="center"/>
            <w:hideMark/>
          </w:tcPr>
          <w:p w14:paraId="6A53D239" w14:textId="42AC6803"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47,2%</w:t>
            </w:r>
          </w:p>
        </w:tc>
      </w:tr>
      <w:tr w:rsidR="00BE739E" w:rsidRPr="00BB7B64" w14:paraId="035078AF" w14:textId="77777777" w:rsidTr="00BE739E">
        <w:trPr>
          <w:trHeight w:val="300"/>
        </w:trPr>
        <w:tc>
          <w:tcPr>
            <w:tcW w:w="4258" w:type="dxa"/>
            <w:tcBorders>
              <w:top w:val="nil"/>
              <w:left w:val="single" w:sz="4" w:space="0" w:color="auto"/>
              <w:bottom w:val="single" w:sz="4" w:space="0" w:color="auto"/>
              <w:right w:val="single" w:sz="4" w:space="0" w:color="auto"/>
            </w:tcBorders>
            <w:shd w:val="clear" w:color="auto" w:fill="auto"/>
            <w:hideMark/>
          </w:tcPr>
          <w:p w14:paraId="2D4523C1"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134" w:type="dxa"/>
            <w:tcBorders>
              <w:top w:val="nil"/>
              <w:left w:val="nil"/>
              <w:bottom w:val="single" w:sz="4" w:space="0" w:color="auto"/>
              <w:right w:val="single" w:sz="4" w:space="0" w:color="auto"/>
            </w:tcBorders>
            <w:shd w:val="clear" w:color="auto" w:fill="auto"/>
            <w:noWrap/>
            <w:vAlign w:val="center"/>
            <w:hideMark/>
          </w:tcPr>
          <w:p w14:paraId="507966C6" w14:textId="21E8C658"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18,8%</w:t>
            </w:r>
          </w:p>
        </w:tc>
        <w:tc>
          <w:tcPr>
            <w:tcW w:w="1213" w:type="dxa"/>
            <w:tcBorders>
              <w:top w:val="nil"/>
              <w:left w:val="nil"/>
              <w:bottom w:val="single" w:sz="4" w:space="0" w:color="auto"/>
              <w:right w:val="single" w:sz="4" w:space="0" w:color="auto"/>
            </w:tcBorders>
            <w:shd w:val="clear" w:color="auto" w:fill="auto"/>
            <w:noWrap/>
            <w:vAlign w:val="center"/>
            <w:hideMark/>
          </w:tcPr>
          <w:p w14:paraId="5C689497" w14:textId="00034A43"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29,7%</w:t>
            </w:r>
          </w:p>
        </w:tc>
        <w:tc>
          <w:tcPr>
            <w:tcW w:w="1420" w:type="dxa"/>
            <w:tcBorders>
              <w:top w:val="nil"/>
              <w:left w:val="nil"/>
              <w:bottom w:val="single" w:sz="4" w:space="0" w:color="auto"/>
              <w:right w:val="single" w:sz="4" w:space="0" w:color="auto"/>
            </w:tcBorders>
            <w:shd w:val="clear" w:color="auto" w:fill="auto"/>
            <w:noWrap/>
            <w:vAlign w:val="center"/>
            <w:hideMark/>
          </w:tcPr>
          <w:p w14:paraId="33195CD1" w14:textId="77B6F1F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23,7%</w:t>
            </w:r>
          </w:p>
        </w:tc>
        <w:tc>
          <w:tcPr>
            <w:tcW w:w="1326" w:type="dxa"/>
            <w:tcBorders>
              <w:top w:val="nil"/>
              <w:left w:val="nil"/>
              <w:bottom w:val="single" w:sz="4" w:space="0" w:color="auto"/>
              <w:right w:val="single" w:sz="4" w:space="0" w:color="auto"/>
            </w:tcBorders>
            <w:shd w:val="clear" w:color="auto" w:fill="auto"/>
            <w:noWrap/>
            <w:vAlign w:val="center"/>
            <w:hideMark/>
          </w:tcPr>
          <w:p w14:paraId="6F0A9058" w14:textId="56796904"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17,9%</w:t>
            </w:r>
          </w:p>
        </w:tc>
      </w:tr>
    </w:tbl>
    <w:p w14:paraId="413276AA" w14:textId="77777777" w:rsidR="00EF68E9" w:rsidRPr="00BB7B64" w:rsidRDefault="00EF68E9" w:rsidP="00EF68E9">
      <w:pPr>
        <w:spacing w:line="276" w:lineRule="auto"/>
        <w:rPr>
          <w:rFonts w:ascii="Times New Roman" w:hAnsi="Times New Roman" w:cs="Times New Roman"/>
          <w:b/>
        </w:rPr>
      </w:pPr>
    </w:p>
    <w:p w14:paraId="47FF2E3A"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w:t>
      </w:r>
      <w:r w:rsidRPr="00BB7B64">
        <w:rPr>
          <w:rFonts w:ascii="Times New Roman" w:hAnsi="Times New Roman" w:cs="Times New Roman"/>
        </w:rPr>
        <w:t xml:space="preserve"> </w:t>
      </w:r>
      <w:r w:rsidRPr="00BB7B64">
        <w:rPr>
          <w:rFonts w:ascii="Times New Roman" w:hAnsi="Times New Roman" w:cs="Times New Roman"/>
          <w:b/>
        </w:rPr>
        <w:t>військовослужбовців та правоохоронців?</w:t>
      </w:r>
    </w:p>
    <w:tbl>
      <w:tblPr>
        <w:tblW w:w="9351" w:type="dxa"/>
        <w:tblLook w:val="04A0" w:firstRow="1" w:lastRow="0" w:firstColumn="1" w:lastColumn="0" w:noHBand="0" w:noVBand="1"/>
      </w:tblPr>
      <w:tblGrid>
        <w:gridCol w:w="4363"/>
        <w:gridCol w:w="1059"/>
        <w:gridCol w:w="1183"/>
        <w:gridCol w:w="1420"/>
        <w:gridCol w:w="1326"/>
      </w:tblGrid>
      <w:tr w:rsidR="00BE739E" w:rsidRPr="00BB7B64" w14:paraId="6C84A583" w14:textId="77777777" w:rsidTr="00BE739E">
        <w:trPr>
          <w:trHeight w:val="300"/>
        </w:trPr>
        <w:tc>
          <w:tcPr>
            <w:tcW w:w="43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9D4914" w14:textId="77777777" w:rsidR="00BE739E" w:rsidRPr="00BB7B64" w:rsidRDefault="00BE739E" w:rsidP="00BE739E">
            <w:pPr>
              <w:spacing w:after="0" w:line="276" w:lineRule="auto"/>
              <w:jc w:val="both"/>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059" w:type="dxa"/>
            <w:tcBorders>
              <w:top w:val="single" w:sz="4" w:space="0" w:color="auto"/>
              <w:left w:val="nil"/>
              <w:bottom w:val="single" w:sz="4" w:space="0" w:color="auto"/>
              <w:right w:val="single" w:sz="4" w:space="0" w:color="auto"/>
            </w:tcBorders>
            <w:shd w:val="clear" w:color="auto" w:fill="auto"/>
            <w:vAlign w:val="bottom"/>
            <w:hideMark/>
          </w:tcPr>
          <w:p w14:paraId="64094E38" w14:textId="4EC2517D"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14:paraId="540A9EE6" w14:textId="5F62B60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367EAE41" w14:textId="4141E8D7"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34EFBF24" w14:textId="295F5C1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BE739E" w:rsidRPr="00BB7B64" w14:paraId="0C927E5A" w14:textId="77777777" w:rsidTr="00BE739E">
        <w:trPr>
          <w:trHeight w:val="300"/>
        </w:trPr>
        <w:tc>
          <w:tcPr>
            <w:tcW w:w="4363" w:type="dxa"/>
            <w:tcBorders>
              <w:top w:val="nil"/>
              <w:left w:val="single" w:sz="4" w:space="0" w:color="auto"/>
              <w:bottom w:val="single" w:sz="4" w:space="0" w:color="auto"/>
              <w:right w:val="single" w:sz="4" w:space="0" w:color="auto"/>
            </w:tcBorders>
            <w:shd w:val="clear" w:color="auto" w:fill="auto"/>
            <w:hideMark/>
          </w:tcPr>
          <w:p w14:paraId="37CE7FD6"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059" w:type="dxa"/>
            <w:tcBorders>
              <w:top w:val="nil"/>
              <w:left w:val="nil"/>
              <w:bottom w:val="single" w:sz="4" w:space="0" w:color="auto"/>
              <w:right w:val="single" w:sz="4" w:space="0" w:color="auto"/>
            </w:tcBorders>
            <w:shd w:val="clear" w:color="auto" w:fill="auto"/>
            <w:noWrap/>
            <w:vAlign w:val="center"/>
            <w:hideMark/>
          </w:tcPr>
          <w:p w14:paraId="080B084A" w14:textId="37C2839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53,8%</w:t>
            </w:r>
          </w:p>
        </w:tc>
        <w:tc>
          <w:tcPr>
            <w:tcW w:w="1183" w:type="dxa"/>
            <w:tcBorders>
              <w:top w:val="nil"/>
              <w:left w:val="nil"/>
              <w:bottom w:val="single" w:sz="4" w:space="0" w:color="auto"/>
              <w:right w:val="single" w:sz="4" w:space="0" w:color="auto"/>
            </w:tcBorders>
            <w:shd w:val="clear" w:color="auto" w:fill="auto"/>
            <w:noWrap/>
            <w:vAlign w:val="center"/>
            <w:hideMark/>
          </w:tcPr>
          <w:p w14:paraId="2A49C6AA" w14:textId="50EE9A8E"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31,2%</w:t>
            </w:r>
          </w:p>
        </w:tc>
        <w:tc>
          <w:tcPr>
            <w:tcW w:w="1420" w:type="dxa"/>
            <w:tcBorders>
              <w:top w:val="nil"/>
              <w:left w:val="nil"/>
              <w:bottom w:val="single" w:sz="4" w:space="0" w:color="auto"/>
              <w:right w:val="single" w:sz="4" w:space="0" w:color="auto"/>
            </w:tcBorders>
            <w:shd w:val="clear" w:color="auto" w:fill="auto"/>
            <w:noWrap/>
            <w:vAlign w:val="center"/>
            <w:hideMark/>
          </w:tcPr>
          <w:p w14:paraId="6B57420B" w14:textId="229435B3"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39,8%</w:t>
            </w:r>
          </w:p>
        </w:tc>
        <w:tc>
          <w:tcPr>
            <w:tcW w:w="1326" w:type="dxa"/>
            <w:tcBorders>
              <w:top w:val="nil"/>
              <w:left w:val="nil"/>
              <w:bottom w:val="single" w:sz="4" w:space="0" w:color="auto"/>
              <w:right w:val="single" w:sz="4" w:space="0" w:color="auto"/>
            </w:tcBorders>
            <w:shd w:val="clear" w:color="auto" w:fill="auto"/>
            <w:noWrap/>
            <w:vAlign w:val="center"/>
            <w:hideMark/>
          </w:tcPr>
          <w:p w14:paraId="0D8D9B7B" w14:textId="76314B40"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35,3%</w:t>
            </w:r>
          </w:p>
        </w:tc>
      </w:tr>
      <w:tr w:rsidR="00BE739E" w:rsidRPr="00BB7B64" w14:paraId="79EED0B5" w14:textId="77777777" w:rsidTr="00BE739E">
        <w:trPr>
          <w:trHeight w:val="357"/>
        </w:trPr>
        <w:tc>
          <w:tcPr>
            <w:tcW w:w="4363" w:type="dxa"/>
            <w:tcBorders>
              <w:top w:val="nil"/>
              <w:left w:val="single" w:sz="4" w:space="0" w:color="auto"/>
              <w:bottom w:val="single" w:sz="4" w:space="0" w:color="auto"/>
              <w:right w:val="single" w:sz="4" w:space="0" w:color="auto"/>
            </w:tcBorders>
            <w:shd w:val="clear" w:color="auto" w:fill="auto"/>
            <w:hideMark/>
          </w:tcPr>
          <w:p w14:paraId="6B05ECCD"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1059" w:type="dxa"/>
            <w:tcBorders>
              <w:top w:val="nil"/>
              <w:left w:val="nil"/>
              <w:bottom w:val="single" w:sz="4" w:space="0" w:color="auto"/>
              <w:right w:val="single" w:sz="4" w:space="0" w:color="auto"/>
            </w:tcBorders>
            <w:shd w:val="clear" w:color="auto" w:fill="auto"/>
            <w:noWrap/>
            <w:vAlign w:val="center"/>
            <w:hideMark/>
          </w:tcPr>
          <w:p w14:paraId="5D5A77D2" w14:textId="73E9A53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21,3%</w:t>
            </w:r>
          </w:p>
        </w:tc>
        <w:tc>
          <w:tcPr>
            <w:tcW w:w="1183" w:type="dxa"/>
            <w:tcBorders>
              <w:top w:val="nil"/>
              <w:left w:val="nil"/>
              <w:bottom w:val="single" w:sz="4" w:space="0" w:color="auto"/>
              <w:right w:val="single" w:sz="4" w:space="0" w:color="auto"/>
            </w:tcBorders>
            <w:shd w:val="clear" w:color="auto" w:fill="auto"/>
            <w:noWrap/>
            <w:vAlign w:val="center"/>
            <w:hideMark/>
          </w:tcPr>
          <w:p w14:paraId="72B39D29" w14:textId="2D7529A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38,6%</w:t>
            </w:r>
          </w:p>
        </w:tc>
        <w:tc>
          <w:tcPr>
            <w:tcW w:w="1420" w:type="dxa"/>
            <w:tcBorders>
              <w:top w:val="nil"/>
              <w:left w:val="nil"/>
              <w:bottom w:val="single" w:sz="4" w:space="0" w:color="auto"/>
              <w:right w:val="single" w:sz="4" w:space="0" w:color="auto"/>
            </w:tcBorders>
            <w:shd w:val="clear" w:color="auto" w:fill="auto"/>
            <w:noWrap/>
            <w:vAlign w:val="center"/>
            <w:hideMark/>
          </w:tcPr>
          <w:p w14:paraId="6FA120FB" w14:textId="39DE2299"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33,6%</w:t>
            </w:r>
          </w:p>
        </w:tc>
        <w:tc>
          <w:tcPr>
            <w:tcW w:w="1326" w:type="dxa"/>
            <w:tcBorders>
              <w:top w:val="nil"/>
              <w:left w:val="nil"/>
              <w:bottom w:val="single" w:sz="4" w:space="0" w:color="auto"/>
              <w:right w:val="single" w:sz="4" w:space="0" w:color="auto"/>
            </w:tcBorders>
            <w:shd w:val="clear" w:color="auto" w:fill="auto"/>
            <w:noWrap/>
            <w:vAlign w:val="center"/>
            <w:hideMark/>
          </w:tcPr>
          <w:p w14:paraId="137B3D64" w14:textId="0FE49A8C"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44,3%</w:t>
            </w:r>
          </w:p>
        </w:tc>
      </w:tr>
      <w:tr w:rsidR="00BE739E" w:rsidRPr="00BB7B64" w14:paraId="0FD4326C" w14:textId="77777777" w:rsidTr="00BE739E">
        <w:trPr>
          <w:trHeight w:val="300"/>
        </w:trPr>
        <w:tc>
          <w:tcPr>
            <w:tcW w:w="4363" w:type="dxa"/>
            <w:tcBorders>
              <w:top w:val="nil"/>
              <w:left w:val="single" w:sz="4" w:space="0" w:color="auto"/>
              <w:bottom w:val="single" w:sz="4" w:space="0" w:color="auto"/>
              <w:right w:val="single" w:sz="4" w:space="0" w:color="auto"/>
            </w:tcBorders>
            <w:shd w:val="clear" w:color="auto" w:fill="auto"/>
            <w:hideMark/>
          </w:tcPr>
          <w:p w14:paraId="59C9B679"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059" w:type="dxa"/>
            <w:tcBorders>
              <w:top w:val="nil"/>
              <w:left w:val="nil"/>
              <w:bottom w:val="single" w:sz="4" w:space="0" w:color="auto"/>
              <w:right w:val="single" w:sz="4" w:space="0" w:color="auto"/>
            </w:tcBorders>
            <w:shd w:val="clear" w:color="auto" w:fill="auto"/>
            <w:noWrap/>
            <w:vAlign w:val="center"/>
            <w:hideMark/>
          </w:tcPr>
          <w:p w14:paraId="2A6A3093" w14:textId="1C6A1424"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24,9%</w:t>
            </w:r>
          </w:p>
        </w:tc>
        <w:tc>
          <w:tcPr>
            <w:tcW w:w="1183" w:type="dxa"/>
            <w:tcBorders>
              <w:top w:val="nil"/>
              <w:left w:val="nil"/>
              <w:bottom w:val="single" w:sz="4" w:space="0" w:color="auto"/>
              <w:right w:val="single" w:sz="4" w:space="0" w:color="auto"/>
            </w:tcBorders>
            <w:shd w:val="clear" w:color="auto" w:fill="auto"/>
            <w:noWrap/>
            <w:vAlign w:val="center"/>
            <w:hideMark/>
          </w:tcPr>
          <w:p w14:paraId="46D65177" w14:textId="2E4C6E7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30,2%</w:t>
            </w:r>
          </w:p>
        </w:tc>
        <w:tc>
          <w:tcPr>
            <w:tcW w:w="1420" w:type="dxa"/>
            <w:tcBorders>
              <w:top w:val="nil"/>
              <w:left w:val="nil"/>
              <w:bottom w:val="single" w:sz="4" w:space="0" w:color="auto"/>
              <w:right w:val="single" w:sz="4" w:space="0" w:color="auto"/>
            </w:tcBorders>
            <w:shd w:val="clear" w:color="auto" w:fill="auto"/>
            <w:noWrap/>
            <w:vAlign w:val="center"/>
            <w:hideMark/>
          </w:tcPr>
          <w:p w14:paraId="270028CF" w14:textId="0ADE1E10"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26,6%</w:t>
            </w:r>
          </w:p>
        </w:tc>
        <w:tc>
          <w:tcPr>
            <w:tcW w:w="1326" w:type="dxa"/>
            <w:tcBorders>
              <w:top w:val="nil"/>
              <w:left w:val="nil"/>
              <w:bottom w:val="single" w:sz="4" w:space="0" w:color="auto"/>
              <w:right w:val="single" w:sz="4" w:space="0" w:color="auto"/>
            </w:tcBorders>
            <w:shd w:val="clear" w:color="auto" w:fill="auto"/>
            <w:noWrap/>
            <w:vAlign w:val="center"/>
            <w:hideMark/>
          </w:tcPr>
          <w:p w14:paraId="4C2A5A3A" w14:textId="1692EC0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20,4%</w:t>
            </w:r>
          </w:p>
        </w:tc>
      </w:tr>
    </w:tbl>
    <w:p w14:paraId="5A9F1A6C" w14:textId="77777777" w:rsidR="00EF68E9" w:rsidRPr="00BB7B64" w:rsidRDefault="00EF68E9" w:rsidP="00EF68E9">
      <w:pPr>
        <w:spacing w:line="276" w:lineRule="auto"/>
        <w:rPr>
          <w:rFonts w:ascii="Times New Roman" w:hAnsi="Times New Roman" w:cs="Times New Roman"/>
          <w:b/>
        </w:rPr>
      </w:pPr>
    </w:p>
    <w:p w14:paraId="24C57C20" w14:textId="77777777" w:rsidR="00EF68E9" w:rsidRPr="00BB7B64" w:rsidRDefault="00EF68E9" w:rsidP="00EF68E9">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лише для тих, хто дасть згоду?</w:t>
      </w:r>
    </w:p>
    <w:tbl>
      <w:tblPr>
        <w:tblW w:w="9351" w:type="dxa"/>
        <w:tblLook w:val="04A0" w:firstRow="1" w:lastRow="0" w:firstColumn="1" w:lastColumn="0" w:noHBand="0" w:noVBand="1"/>
      </w:tblPr>
      <w:tblGrid>
        <w:gridCol w:w="4398"/>
        <w:gridCol w:w="994"/>
        <w:gridCol w:w="1213"/>
        <w:gridCol w:w="1420"/>
        <w:gridCol w:w="1326"/>
      </w:tblGrid>
      <w:tr w:rsidR="00BE739E" w:rsidRPr="00BB7B64" w14:paraId="071CFF44" w14:textId="77777777" w:rsidTr="00BE739E">
        <w:trPr>
          <w:trHeight w:val="300"/>
        </w:trPr>
        <w:tc>
          <w:tcPr>
            <w:tcW w:w="43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3797C3"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3AC60043" w14:textId="7DF669DB"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Захід</w:t>
            </w:r>
          </w:p>
        </w:tc>
        <w:tc>
          <w:tcPr>
            <w:tcW w:w="1213" w:type="dxa"/>
            <w:tcBorders>
              <w:top w:val="single" w:sz="4" w:space="0" w:color="auto"/>
              <w:left w:val="nil"/>
              <w:bottom w:val="single" w:sz="4" w:space="0" w:color="auto"/>
              <w:right w:val="single" w:sz="4" w:space="0" w:color="auto"/>
            </w:tcBorders>
            <w:shd w:val="clear" w:color="auto" w:fill="auto"/>
            <w:vAlign w:val="bottom"/>
            <w:hideMark/>
          </w:tcPr>
          <w:p w14:paraId="5904DDCF" w14:textId="7017911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Центр</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2ABE3561" w14:textId="5245BBF4"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Схід</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5E128248" w14:textId="6E9A077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b/>
                <w:bCs/>
                <w:color w:val="000000"/>
                <w:sz w:val="18"/>
                <w:szCs w:val="18"/>
              </w:rPr>
              <w:t>Південь</w:t>
            </w:r>
          </w:p>
        </w:tc>
      </w:tr>
      <w:tr w:rsidR="00BE739E" w:rsidRPr="00BB7B64" w14:paraId="56C87AEE" w14:textId="77777777" w:rsidTr="00BE739E">
        <w:trPr>
          <w:trHeight w:val="300"/>
        </w:trPr>
        <w:tc>
          <w:tcPr>
            <w:tcW w:w="4398" w:type="dxa"/>
            <w:tcBorders>
              <w:top w:val="nil"/>
              <w:left w:val="single" w:sz="4" w:space="0" w:color="auto"/>
              <w:bottom w:val="single" w:sz="4" w:space="0" w:color="auto"/>
              <w:right w:val="single" w:sz="4" w:space="0" w:color="auto"/>
            </w:tcBorders>
            <w:shd w:val="clear" w:color="auto" w:fill="auto"/>
            <w:hideMark/>
          </w:tcPr>
          <w:p w14:paraId="7E7997E2"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994" w:type="dxa"/>
            <w:tcBorders>
              <w:top w:val="nil"/>
              <w:left w:val="nil"/>
              <w:bottom w:val="single" w:sz="4" w:space="0" w:color="auto"/>
              <w:right w:val="single" w:sz="4" w:space="0" w:color="auto"/>
            </w:tcBorders>
            <w:shd w:val="clear" w:color="auto" w:fill="auto"/>
            <w:noWrap/>
            <w:vAlign w:val="center"/>
            <w:hideMark/>
          </w:tcPr>
          <w:p w14:paraId="19C4C48C" w14:textId="37F164B3"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53,0%</w:t>
            </w:r>
          </w:p>
        </w:tc>
        <w:tc>
          <w:tcPr>
            <w:tcW w:w="1213" w:type="dxa"/>
            <w:tcBorders>
              <w:top w:val="nil"/>
              <w:left w:val="nil"/>
              <w:bottom w:val="single" w:sz="4" w:space="0" w:color="auto"/>
              <w:right w:val="single" w:sz="4" w:space="0" w:color="auto"/>
            </w:tcBorders>
            <w:shd w:val="clear" w:color="auto" w:fill="auto"/>
            <w:noWrap/>
            <w:vAlign w:val="center"/>
            <w:hideMark/>
          </w:tcPr>
          <w:p w14:paraId="2CB4E3AF" w14:textId="1B3059AF"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69,3%</w:t>
            </w:r>
          </w:p>
        </w:tc>
        <w:tc>
          <w:tcPr>
            <w:tcW w:w="1420" w:type="dxa"/>
            <w:tcBorders>
              <w:top w:val="nil"/>
              <w:left w:val="nil"/>
              <w:bottom w:val="single" w:sz="4" w:space="0" w:color="auto"/>
              <w:right w:val="single" w:sz="4" w:space="0" w:color="auto"/>
            </w:tcBorders>
            <w:shd w:val="clear" w:color="auto" w:fill="auto"/>
            <w:noWrap/>
            <w:vAlign w:val="center"/>
            <w:hideMark/>
          </w:tcPr>
          <w:p w14:paraId="328F8C96" w14:textId="35898AA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81,0%</w:t>
            </w:r>
          </w:p>
        </w:tc>
        <w:tc>
          <w:tcPr>
            <w:tcW w:w="1326" w:type="dxa"/>
            <w:tcBorders>
              <w:top w:val="nil"/>
              <w:left w:val="nil"/>
              <w:bottom w:val="single" w:sz="4" w:space="0" w:color="auto"/>
              <w:right w:val="single" w:sz="4" w:space="0" w:color="auto"/>
            </w:tcBorders>
            <w:shd w:val="clear" w:color="auto" w:fill="auto"/>
            <w:noWrap/>
            <w:vAlign w:val="center"/>
            <w:hideMark/>
          </w:tcPr>
          <w:p w14:paraId="4811326E" w14:textId="325DFEF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87,1%</w:t>
            </w:r>
          </w:p>
        </w:tc>
      </w:tr>
      <w:tr w:rsidR="00BE739E" w:rsidRPr="00BB7B64" w14:paraId="0E7A493B" w14:textId="77777777" w:rsidTr="00BE739E">
        <w:trPr>
          <w:trHeight w:val="291"/>
        </w:trPr>
        <w:tc>
          <w:tcPr>
            <w:tcW w:w="4398" w:type="dxa"/>
            <w:tcBorders>
              <w:top w:val="nil"/>
              <w:left w:val="single" w:sz="4" w:space="0" w:color="auto"/>
              <w:bottom w:val="single" w:sz="4" w:space="0" w:color="auto"/>
              <w:right w:val="single" w:sz="4" w:space="0" w:color="auto"/>
            </w:tcBorders>
            <w:shd w:val="clear" w:color="auto" w:fill="auto"/>
            <w:hideMark/>
          </w:tcPr>
          <w:p w14:paraId="6420D58C"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994" w:type="dxa"/>
            <w:tcBorders>
              <w:top w:val="nil"/>
              <w:left w:val="nil"/>
              <w:bottom w:val="single" w:sz="4" w:space="0" w:color="auto"/>
              <w:right w:val="single" w:sz="4" w:space="0" w:color="auto"/>
            </w:tcBorders>
            <w:shd w:val="clear" w:color="auto" w:fill="auto"/>
            <w:noWrap/>
            <w:vAlign w:val="center"/>
            <w:hideMark/>
          </w:tcPr>
          <w:p w14:paraId="5AAD5AF0" w14:textId="4F22319E"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27,8%</w:t>
            </w:r>
          </w:p>
        </w:tc>
        <w:tc>
          <w:tcPr>
            <w:tcW w:w="1213" w:type="dxa"/>
            <w:tcBorders>
              <w:top w:val="nil"/>
              <w:left w:val="nil"/>
              <w:bottom w:val="single" w:sz="4" w:space="0" w:color="auto"/>
              <w:right w:val="single" w:sz="4" w:space="0" w:color="auto"/>
            </w:tcBorders>
            <w:shd w:val="clear" w:color="auto" w:fill="auto"/>
            <w:noWrap/>
            <w:vAlign w:val="center"/>
            <w:hideMark/>
          </w:tcPr>
          <w:p w14:paraId="4786856D" w14:textId="50C6CCB6"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12,2%</w:t>
            </w:r>
          </w:p>
        </w:tc>
        <w:tc>
          <w:tcPr>
            <w:tcW w:w="1420" w:type="dxa"/>
            <w:tcBorders>
              <w:top w:val="nil"/>
              <w:left w:val="nil"/>
              <w:bottom w:val="single" w:sz="4" w:space="0" w:color="auto"/>
              <w:right w:val="single" w:sz="4" w:space="0" w:color="auto"/>
            </w:tcBorders>
            <w:shd w:val="clear" w:color="auto" w:fill="auto"/>
            <w:noWrap/>
            <w:vAlign w:val="center"/>
            <w:hideMark/>
          </w:tcPr>
          <w:p w14:paraId="0EB97114" w14:textId="55EDCB30"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10,1%</w:t>
            </w:r>
          </w:p>
        </w:tc>
        <w:tc>
          <w:tcPr>
            <w:tcW w:w="1326" w:type="dxa"/>
            <w:tcBorders>
              <w:top w:val="nil"/>
              <w:left w:val="nil"/>
              <w:bottom w:val="single" w:sz="4" w:space="0" w:color="auto"/>
              <w:right w:val="single" w:sz="4" w:space="0" w:color="auto"/>
            </w:tcBorders>
            <w:shd w:val="clear" w:color="auto" w:fill="auto"/>
            <w:noWrap/>
            <w:vAlign w:val="center"/>
            <w:hideMark/>
          </w:tcPr>
          <w:p w14:paraId="7B33D4DE" w14:textId="66CE54E0"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w:t>
            </w:r>
          </w:p>
        </w:tc>
      </w:tr>
      <w:tr w:rsidR="00BE739E" w:rsidRPr="00BB7B64" w14:paraId="699F064E" w14:textId="77777777" w:rsidTr="00BE739E">
        <w:trPr>
          <w:trHeight w:val="300"/>
        </w:trPr>
        <w:tc>
          <w:tcPr>
            <w:tcW w:w="4398" w:type="dxa"/>
            <w:tcBorders>
              <w:top w:val="nil"/>
              <w:left w:val="single" w:sz="4" w:space="0" w:color="auto"/>
              <w:bottom w:val="single" w:sz="4" w:space="0" w:color="auto"/>
              <w:right w:val="single" w:sz="4" w:space="0" w:color="auto"/>
            </w:tcBorders>
            <w:shd w:val="clear" w:color="auto" w:fill="auto"/>
            <w:hideMark/>
          </w:tcPr>
          <w:p w14:paraId="04580439" w14:textId="77777777" w:rsidR="00BE739E" w:rsidRPr="00BB7B64" w:rsidRDefault="00BE739E" w:rsidP="00BE739E">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994" w:type="dxa"/>
            <w:tcBorders>
              <w:top w:val="nil"/>
              <w:left w:val="nil"/>
              <w:bottom w:val="single" w:sz="4" w:space="0" w:color="auto"/>
              <w:right w:val="single" w:sz="4" w:space="0" w:color="auto"/>
            </w:tcBorders>
            <w:shd w:val="clear" w:color="auto" w:fill="auto"/>
            <w:noWrap/>
            <w:vAlign w:val="center"/>
            <w:hideMark/>
          </w:tcPr>
          <w:p w14:paraId="3FA6C37E" w14:textId="1BABEB0B"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19,2%</w:t>
            </w:r>
          </w:p>
        </w:tc>
        <w:tc>
          <w:tcPr>
            <w:tcW w:w="1213" w:type="dxa"/>
            <w:tcBorders>
              <w:top w:val="nil"/>
              <w:left w:val="nil"/>
              <w:bottom w:val="single" w:sz="4" w:space="0" w:color="auto"/>
              <w:right w:val="single" w:sz="4" w:space="0" w:color="auto"/>
            </w:tcBorders>
            <w:shd w:val="clear" w:color="auto" w:fill="auto"/>
            <w:noWrap/>
            <w:vAlign w:val="center"/>
            <w:hideMark/>
          </w:tcPr>
          <w:p w14:paraId="7BA688DE" w14:textId="109A96DE"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18,5%</w:t>
            </w:r>
          </w:p>
        </w:tc>
        <w:tc>
          <w:tcPr>
            <w:tcW w:w="1420" w:type="dxa"/>
            <w:tcBorders>
              <w:top w:val="nil"/>
              <w:left w:val="nil"/>
              <w:bottom w:val="single" w:sz="4" w:space="0" w:color="auto"/>
              <w:right w:val="single" w:sz="4" w:space="0" w:color="auto"/>
            </w:tcBorders>
            <w:shd w:val="clear" w:color="auto" w:fill="auto"/>
            <w:noWrap/>
            <w:vAlign w:val="center"/>
            <w:hideMark/>
          </w:tcPr>
          <w:p w14:paraId="3EDDB385" w14:textId="629E30B1"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8,9%</w:t>
            </w:r>
          </w:p>
        </w:tc>
        <w:tc>
          <w:tcPr>
            <w:tcW w:w="1326" w:type="dxa"/>
            <w:tcBorders>
              <w:top w:val="nil"/>
              <w:left w:val="nil"/>
              <w:bottom w:val="single" w:sz="4" w:space="0" w:color="auto"/>
              <w:right w:val="single" w:sz="4" w:space="0" w:color="auto"/>
            </w:tcBorders>
            <w:shd w:val="clear" w:color="auto" w:fill="auto"/>
            <w:noWrap/>
            <w:vAlign w:val="center"/>
            <w:hideMark/>
          </w:tcPr>
          <w:p w14:paraId="5A3CCD5B" w14:textId="594C3ADA" w:rsidR="00BE739E" w:rsidRPr="00BB7B64" w:rsidRDefault="00BE739E" w:rsidP="00BE739E">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9,4%</w:t>
            </w:r>
          </w:p>
        </w:tc>
      </w:tr>
    </w:tbl>
    <w:p w14:paraId="508E3219" w14:textId="77777777" w:rsidR="00EF68E9" w:rsidRPr="00BB7B64" w:rsidRDefault="00EF68E9" w:rsidP="00A4168C">
      <w:pPr>
        <w:spacing w:line="276" w:lineRule="auto"/>
        <w:rPr>
          <w:rFonts w:ascii="Times New Roman" w:hAnsi="Times New Roman" w:cs="Times New Roman"/>
          <w:bCs/>
        </w:rPr>
      </w:pPr>
    </w:p>
    <w:p w14:paraId="4F5E29A6" w14:textId="77777777" w:rsidR="00622202" w:rsidRDefault="00622202" w:rsidP="00F97E7A">
      <w:pPr>
        <w:spacing w:line="276" w:lineRule="auto"/>
        <w:jc w:val="center"/>
        <w:rPr>
          <w:rFonts w:ascii="Times New Roman" w:hAnsi="Times New Roman" w:cs="Times New Roman"/>
          <w:b/>
          <w:sz w:val="24"/>
          <w:szCs w:val="24"/>
        </w:rPr>
      </w:pPr>
    </w:p>
    <w:p w14:paraId="1708B696" w14:textId="572F5F0C" w:rsidR="00F97E7A" w:rsidRPr="00622202" w:rsidRDefault="00F97E7A" w:rsidP="00F97E7A">
      <w:pPr>
        <w:spacing w:line="276" w:lineRule="auto"/>
        <w:jc w:val="center"/>
        <w:rPr>
          <w:rFonts w:ascii="Times New Roman" w:hAnsi="Times New Roman" w:cs="Times New Roman"/>
          <w:b/>
          <w:sz w:val="24"/>
          <w:szCs w:val="24"/>
        </w:rPr>
      </w:pPr>
      <w:r w:rsidRPr="00622202">
        <w:rPr>
          <w:rFonts w:ascii="Times New Roman" w:hAnsi="Times New Roman" w:cs="Times New Roman"/>
          <w:b/>
          <w:sz w:val="24"/>
          <w:szCs w:val="24"/>
        </w:rPr>
        <w:lastRenderedPageBreak/>
        <w:t>КОВІД-статус респондентів</w:t>
      </w:r>
    </w:p>
    <w:p w14:paraId="176684FE" w14:textId="77777777" w:rsidR="00F97E7A" w:rsidRPr="00BB7B64" w:rsidRDefault="00F97E7A" w:rsidP="00F97E7A">
      <w:pPr>
        <w:spacing w:after="0" w:line="276" w:lineRule="auto"/>
        <w:jc w:val="both"/>
        <w:rPr>
          <w:rFonts w:ascii="Times New Roman" w:hAnsi="Times New Roman" w:cs="Times New Roman"/>
          <w:b/>
        </w:rPr>
      </w:pPr>
      <w:r w:rsidRPr="00BB7B64">
        <w:rPr>
          <w:rFonts w:ascii="Times New Roman" w:hAnsi="Times New Roman" w:cs="Times New Roman"/>
          <w:b/>
        </w:rPr>
        <w:t xml:space="preserve">Чи є зараз серед Ваших рідних, друзів, знайомих підтверджені тестами випадки захворюваності на </w:t>
      </w:r>
      <w:proofErr w:type="spellStart"/>
      <w:r w:rsidRPr="00BB7B64">
        <w:rPr>
          <w:rFonts w:ascii="Times New Roman" w:hAnsi="Times New Roman" w:cs="Times New Roman"/>
          <w:b/>
        </w:rPr>
        <w:t>коронавірус</w:t>
      </w:r>
      <w:proofErr w:type="spellEnd"/>
      <w:r w:rsidRPr="00BB7B64">
        <w:rPr>
          <w:rFonts w:ascii="Times New Roman" w:hAnsi="Times New Roman" w:cs="Times New Roman"/>
          <w:b/>
        </w:rPr>
        <w:t>?</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2126"/>
        <w:gridCol w:w="1985"/>
      </w:tblGrid>
      <w:tr w:rsidR="00F97E7A" w:rsidRPr="00BB7B64" w14:paraId="51C63634" w14:textId="77777777" w:rsidTr="0060550F">
        <w:tc>
          <w:tcPr>
            <w:tcW w:w="5382" w:type="dxa"/>
          </w:tcPr>
          <w:p w14:paraId="5308CF0D" w14:textId="77777777" w:rsidR="00F97E7A" w:rsidRPr="00BB7B64" w:rsidRDefault="00F97E7A" w:rsidP="0030263B">
            <w:pPr>
              <w:spacing w:after="0" w:line="276" w:lineRule="auto"/>
              <w:rPr>
                <w:rFonts w:ascii="Times New Roman" w:hAnsi="Times New Roman" w:cs="Times New Roman"/>
              </w:rPr>
            </w:pPr>
          </w:p>
        </w:tc>
        <w:tc>
          <w:tcPr>
            <w:tcW w:w="2126" w:type="dxa"/>
            <w:vAlign w:val="bottom"/>
          </w:tcPr>
          <w:p w14:paraId="13FC0A34" w14:textId="57EB02B6" w:rsidR="00F97E7A" w:rsidRPr="00BB7B64" w:rsidRDefault="00F97E7A" w:rsidP="0030263B">
            <w:pPr>
              <w:spacing w:after="0" w:line="276" w:lineRule="auto"/>
              <w:jc w:val="center"/>
              <w:rPr>
                <w:rFonts w:ascii="Times New Roman" w:eastAsia="Times New Roman" w:hAnsi="Times New Roman" w:cs="Times New Roman"/>
                <w:b/>
                <w:bCs/>
                <w:iCs/>
                <w:lang w:eastAsia="ru-RU"/>
              </w:rPr>
            </w:pPr>
            <w:r w:rsidRPr="00BB7B64">
              <w:rPr>
                <w:rFonts w:ascii="Times New Roman" w:eastAsia="Times New Roman" w:hAnsi="Times New Roman" w:cs="Times New Roman"/>
                <w:b/>
                <w:bCs/>
                <w:iCs/>
                <w:lang w:eastAsia="ru-RU"/>
              </w:rPr>
              <w:t>Не хворіли на COVID-19</w:t>
            </w:r>
          </w:p>
        </w:tc>
        <w:tc>
          <w:tcPr>
            <w:tcW w:w="1985" w:type="dxa"/>
            <w:vAlign w:val="bottom"/>
          </w:tcPr>
          <w:p w14:paraId="4720369F" w14:textId="3DFB7D76" w:rsidR="00F97E7A" w:rsidRPr="00BB7B64" w:rsidRDefault="00F97E7A" w:rsidP="0030263B">
            <w:pPr>
              <w:spacing w:after="0" w:line="276" w:lineRule="auto"/>
              <w:jc w:val="center"/>
              <w:rPr>
                <w:rFonts w:ascii="Times New Roman" w:eastAsia="Times New Roman" w:hAnsi="Times New Roman" w:cs="Times New Roman"/>
                <w:b/>
                <w:bCs/>
                <w:iCs/>
                <w:lang w:eastAsia="ru-RU"/>
              </w:rPr>
            </w:pPr>
            <w:r w:rsidRPr="00BB7B64">
              <w:rPr>
                <w:rFonts w:ascii="Times New Roman" w:eastAsia="Times New Roman" w:hAnsi="Times New Roman" w:cs="Times New Roman"/>
                <w:b/>
                <w:bCs/>
                <w:iCs/>
                <w:lang w:eastAsia="ru-RU"/>
              </w:rPr>
              <w:t>Хворіли або ймовірно хворіли</w:t>
            </w:r>
          </w:p>
        </w:tc>
      </w:tr>
      <w:tr w:rsidR="0060550F" w:rsidRPr="00BB7B64" w14:paraId="6BBF7547" w14:textId="77777777" w:rsidTr="0060550F">
        <w:tc>
          <w:tcPr>
            <w:tcW w:w="5382" w:type="dxa"/>
          </w:tcPr>
          <w:p w14:paraId="3C1A59A9" w14:textId="77777777" w:rsidR="0060550F" w:rsidRPr="00BB7B64" w:rsidRDefault="0060550F" w:rsidP="0060550F">
            <w:pPr>
              <w:spacing w:after="0" w:line="276" w:lineRule="auto"/>
              <w:rPr>
                <w:rFonts w:ascii="Times New Roman" w:hAnsi="Times New Roman" w:cs="Times New Roman"/>
              </w:rPr>
            </w:pPr>
            <w:r w:rsidRPr="00BB7B64">
              <w:rPr>
                <w:rFonts w:ascii="Times New Roman" w:hAnsi="Times New Roman" w:cs="Times New Roman"/>
              </w:rPr>
              <w:t>Так</w:t>
            </w:r>
          </w:p>
        </w:tc>
        <w:tc>
          <w:tcPr>
            <w:tcW w:w="2126" w:type="dxa"/>
            <w:vAlign w:val="center"/>
          </w:tcPr>
          <w:p w14:paraId="59EE6A08" w14:textId="1E0F6610"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29,3%</w:t>
            </w:r>
          </w:p>
        </w:tc>
        <w:tc>
          <w:tcPr>
            <w:tcW w:w="1985" w:type="dxa"/>
            <w:vAlign w:val="center"/>
          </w:tcPr>
          <w:p w14:paraId="2A66933E" w14:textId="42FC2D88"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45,4%</w:t>
            </w:r>
          </w:p>
        </w:tc>
      </w:tr>
      <w:tr w:rsidR="0060550F" w:rsidRPr="00BB7B64" w14:paraId="08935B8A" w14:textId="77777777" w:rsidTr="0060550F">
        <w:trPr>
          <w:trHeight w:val="192"/>
        </w:trPr>
        <w:tc>
          <w:tcPr>
            <w:tcW w:w="5382" w:type="dxa"/>
          </w:tcPr>
          <w:p w14:paraId="2B030980" w14:textId="77777777" w:rsidR="0060550F" w:rsidRPr="00BB7B64" w:rsidRDefault="0060550F" w:rsidP="0060550F">
            <w:pPr>
              <w:spacing w:after="0" w:line="276" w:lineRule="auto"/>
              <w:rPr>
                <w:rFonts w:ascii="Times New Roman" w:hAnsi="Times New Roman" w:cs="Times New Roman"/>
              </w:rPr>
            </w:pPr>
            <w:r w:rsidRPr="00BB7B64">
              <w:rPr>
                <w:rFonts w:ascii="Times New Roman" w:hAnsi="Times New Roman" w:cs="Times New Roman"/>
              </w:rPr>
              <w:t>Ні</w:t>
            </w:r>
          </w:p>
        </w:tc>
        <w:tc>
          <w:tcPr>
            <w:tcW w:w="2126" w:type="dxa"/>
            <w:vAlign w:val="center"/>
          </w:tcPr>
          <w:p w14:paraId="2E902BC6" w14:textId="3F78EBA9"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63,1%</w:t>
            </w:r>
          </w:p>
        </w:tc>
        <w:tc>
          <w:tcPr>
            <w:tcW w:w="1985" w:type="dxa"/>
            <w:vAlign w:val="center"/>
          </w:tcPr>
          <w:p w14:paraId="6BEC0E37" w14:textId="11068302"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49,0%</w:t>
            </w:r>
          </w:p>
        </w:tc>
      </w:tr>
      <w:tr w:rsidR="0060550F" w:rsidRPr="00BB7B64" w14:paraId="0A1FED9F" w14:textId="77777777" w:rsidTr="0060550F">
        <w:tc>
          <w:tcPr>
            <w:tcW w:w="5382" w:type="dxa"/>
          </w:tcPr>
          <w:p w14:paraId="182B6E4A" w14:textId="77777777" w:rsidR="0060550F" w:rsidRPr="00BB7B64" w:rsidRDefault="0060550F" w:rsidP="0060550F">
            <w:pPr>
              <w:spacing w:after="0" w:line="276" w:lineRule="auto"/>
              <w:rPr>
                <w:rFonts w:ascii="Times New Roman" w:hAnsi="Times New Roman" w:cs="Times New Roman"/>
              </w:rPr>
            </w:pPr>
            <w:r w:rsidRPr="00BB7B64">
              <w:rPr>
                <w:rFonts w:ascii="Times New Roman" w:hAnsi="Times New Roman" w:cs="Times New Roman"/>
              </w:rPr>
              <w:t>Важко сказати / Відмова</w:t>
            </w:r>
          </w:p>
        </w:tc>
        <w:tc>
          <w:tcPr>
            <w:tcW w:w="2126" w:type="dxa"/>
            <w:vAlign w:val="center"/>
          </w:tcPr>
          <w:p w14:paraId="5532C65A" w14:textId="49BAD3DE"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7,5%</w:t>
            </w:r>
          </w:p>
        </w:tc>
        <w:tc>
          <w:tcPr>
            <w:tcW w:w="1985" w:type="dxa"/>
            <w:vAlign w:val="center"/>
          </w:tcPr>
          <w:p w14:paraId="17F050C0" w14:textId="13BF4795"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5,6%</w:t>
            </w:r>
          </w:p>
        </w:tc>
      </w:tr>
    </w:tbl>
    <w:p w14:paraId="05EBAB55" w14:textId="77777777" w:rsidR="00F97E7A" w:rsidRPr="00BB7B64" w:rsidRDefault="00F97E7A" w:rsidP="00F97E7A">
      <w:pPr>
        <w:spacing w:line="276" w:lineRule="auto"/>
        <w:rPr>
          <w:rFonts w:ascii="Times New Roman" w:hAnsi="Times New Roman" w:cs="Times New Roman"/>
        </w:rPr>
      </w:pPr>
    </w:p>
    <w:p w14:paraId="3D1882B1" w14:textId="77777777" w:rsidR="00F97E7A" w:rsidRPr="00BB7B64" w:rsidRDefault="00F97E7A" w:rsidP="00F97E7A">
      <w:pPr>
        <w:spacing w:after="0" w:line="276" w:lineRule="auto"/>
        <w:jc w:val="both"/>
        <w:rPr>
          <w:rFonts w:ascii="Times New Roman" w:hAnsi="Times New Roman" w:cs="Times New Roman"/>
          <w:b/>
        </w:rPr>
      </w:pPr>
      <w:r w:rsidRPr="00BB7B64">
        <w:rPr>
          <w:rFonts w:ascii="Times New Roman" w:hAnsi="Times New Roman" w:cs="Times New Roman"/>
          <w:b/>
        </w:rPr>
        <w:t xml:space="preserve">Чи ефективно, на Вашу думку, влада (Президент та Уряд) бореться з епідемією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1985"/>
        <w:gridCol w:w="2268"/>
      </w:tblGrid>
      <w:tr w:rsidR="0060550F" w:rsidRPr="00BB7B64" w14:paraId="35B75537" w14:textId="77777777" w:rsidTr="00E83569">
        <w:tc>
          <w:tcPr>
            <w:tcW w:w="5240" w:type="dxa"/>
          </w:tcPr>
          <w:p w14:paraId="705A9D95" w14:textId="77777777" w:rsidR="0060550F" w:rsidRPr="00BB7B64" w:rsidRDefault="0060550F" w:rsidP="0060550F">
            <w:pPr>
              <w:spacing w:after="0" w:line="276" w:lineRule="auto"/>
              <w:rPr>
                <w:rFonts w:ascii="Times New Roman" w:hAnsi="Times New Roman" w:cs="Times New Roman"/>
              </w:rPr>
            </w:pPr>
          </w:p>
        </w:tc>
        <w:tc>
          <w:tcPr>
            <w:tcW w:w="1985" w:type="dxa"/>
            <w:vAlign w:val="bottom"/>
          </w:tcPr>
          <w:p w14:paraId="5F5C62CD" w14:textId="075A5E78" w:rsidR="0060550F" w:rsidRPr="00BB7B64" w:rsidRDefault="0060550F" w:rsidP="0060550F">
            <w:pPr>
              <w:spacing w:after="0" w:line="276"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b/>
                <w:bCs/>
                <w:iCs/>
                <w:lang w:eastAsia="ru-RU"/>
              </w:rPr>
              <w:t>Не хворіли на COVID-19</w:t>
            </w:r>
          </w:p>
        </w:tc>
        <w:tc>
          <w:tcPr>
            <w:tcW w:w="2268" w:type="dxa"/>
            <w:vAlign w:val="bottom"/>
          </w:tcPr>
          <w:p w14:paraId="76472E1B" w14:textId="2563045D" w:rsidR="0060550F" w:rsidRPr="00BB7B64" w:rsidRDefault="0060550F" w:rsidP="0060550F">
            <w:pPr>
              <w:spacing w:after="0" w:line="276"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b/>
                <w:bCs/>
                <w:iCs/>
                <w:lang w:eastAsia="ru-RU"/>
              </w:rPr>
              <w:t>Хворіли або ймовірно хворіли</w:t>
            </w:r>
          </w:p>
        </w:tc>
      </w:tr>
      <w:tr w:rsidR="0060550F" w:rsidRPr="00BB7B64" w14:paraId="16B84767" w14:textId="77777777" w:rsidTr="00E83569">
        <w:tc>
          <w:tcPr>
            <w:tcW w:w="5240" w:type="dxa"/>
          </w:tcPr>
          <w:p w14:paraId="554CDDC5" w14:textId="77777777" w:rsidR="0060550F" w:rsidRPr="00BB7B64" w:rsidRDefault="0060550F" w:rsidP="0060550F">
            <w:pPr>
              <w:spacing w:after="0" w:line="276" w:lineRule="auto"/>
              <w:rPr>
                <w:rFonts w:ascii="Times New Roman" w:hAnsi="Times New Roman" w:cs="Times New Roman"/>
              </w:rPr>
            </w:pPr>
            <w:r w:rsidRPr="00BB7B64">
              <w:rPr>
                <w:rFonts w:ascii="Times New Roman" w:hAnsi="Times New Roman" w:cs="Times New Roman"/>
              </w:rPr>
              <w:t>Дуже ефективно</w:t>
            </w:r>
          </w:p>
        </w:tc>
        <w:tc>
          <w:tcPr>
            <w:tcW w:w="1985" w:type="dxa"/>
            <w:vAlign w:val="center"/>
          </w:tcPr>
          <w:p w14:paraId="00E4B0A7" w14:textId="0C567044"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2,0%</w:t>
            </w:r>
          </w:p>
        </w:tc>
        <w:tc>
          <w:tcPr>
            <w:tcW w:w="2268" w:type="dxa"/>
            <w:vAlign w:val="center"/>
          </w:tcPr>
          <w:p w14:paraId="6059A13A" w14:textId="68E17959"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4,5%</w:t>
            </w:r>
          </w:p>
        </w:tc>
      </w:tr>
      <w:tr w:rsidR="0060550F" w:rsidRPr="00BB7B64" w14:paraId="4D212847" w14:textId="77777777" w:rsidTr="00E83569">
        <w:tc>
          <w:tcPr>
            <w:tcW w:w="5240" w:type="dxa"/>
          </w:tcPr>
          <w:p w14:paraId="3697FA68" w14:textId="77777777" w:rsidR="0060550F" w:rsidRPr="00BB7B64" w:rsidRDefault="0060550F" w:rsidP="0060550F">
            <w:pPr>
              <w:spacing w:after="0" w:line="276" w:lineRule="auto"/>
              <w:rPr>
                <w:rFonts w:ascii="Times New Roman" w:hAnsi="Times New Roman" w:cs="Times New Roman"/>
              </w:rPr>
            </w:pPr>
            <w:r w:rsidRPr="00BB7B64">
              <w:rPr>
                <w:rFonts w:ascii="Times New Roman" w:hAnsi="Times New Roman" w:cs="Times New Roman"/>
              </w:rPr>
              <w:t>Скоріше ефективно</w:t>
            </w:r>
          </w:p>
        </w:tc>
        <w:tc>
          <w:tcPr>
            <w:tcW w:w="1985" w:type="dxa"/>
            <w:vAlign w:val="center"/>
          </w:tcPr>
          <w:p w14:paraId="7F6E4643" w14:textId="6DD751DC"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30,2%</w:t>
            </w:r>
          </w:p>
        </w:tc>
        <w:tc>
          <w:tcPr>
            <w:tcW w:w="2268" w:type="dxa"/>
            <w:vAlign w:val="center"/>
          </w:tcPr>
          <w:p w14:paraId="448A7A6A" w14:textId="6F9EA352"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31,3%</w:t>
            </w:r>
          </w:p>
        </w:tc>
      </w:tr>
      <w:tr w:rsidR="0060550F" w:rsidRPr="00BB7B64" w14:paraId="1186D8E4" w14:textId="77777777" w:rsidTr="00E83569">
        <w:tc>
          <w:tcPr>
            <w:tcW w:w="5240" w:type="dxa"/>
          </w:tcPr>
          <w:p w14:paraId="0C130363" w14:textId="77777777" w:rsidR="0060550F" w:rsidRPr="00BB7B64" w:rsidRDefault="0060550F" w:rsidP="0060550F">
            <w:pPr>
              <w:spacing w:after="0" w:line="276" w:lineRule="auto"/>
              <w:rPr>
                <w:rFonts w:ascii="Times New Roman" w:hAnsi="Times New Roman" w:cs="Times New Roman"/>
              </w:rPr>
            </w:pPr>
            <w:r w:rsidRPr="00BB7B64">
              <w:rPr>
                <w:rFonts w:ascii="Times New Roman" w:hAnsi="Times New Roman" w:cs="Times New Roman"/>
              </w:rPr>
              <w:t>Скоріше неефективно</w:t>
            </w:r>
          </w:p>
        </w:tc>
        <w:tc>
          <w:tcPr>
            <w:tcW w:w="1985" w:type="dxa"/>
            <w:vAlign w:val="center"/>
          </w:tcPr>
          <w:p w14:paraId="5075AD67" w14:textId="10AABE37"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30,8%</w:t>
            </w:r>
          </w:p>
        </w:tc>
        <w:tc>
          <w:tcPr>
            <w:tcW w:w="2268" w:type="dxa"/>
            <w:vAlign w:val="center"/>
          </w:tcPr>
          <w:p w14:paraId="4D8A2A59" w14:textId="77364E3F"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35,3%</w:t>
            </w:r>
          </w:p>
        </w:tc>
      </w:tr>
      <w:tr w:rsidR="0060550F" w:rsidRPr="00BB7B64" w14:paraId="22BAB868" w14:textId="77777777" w:rsidTr="00E83569">
        <w:tc>
          <w:tcPr>
            <w:tcW w:w="5240" w:type="dxa"/>
          </w:tcPr>
          <w:p w14:paraId="7D3B4CC9" w14:textId="77777777" w:rsidR="0060550F" w:rsidRPr="00BB7B64" w:rsidRDefault="0060550F" w:rsidP="0060550F">
            <w:pPr>
              <w:spacing w:after="0" w:line="276" w:lineRule="auto"/>
              <w:rPr>
                <w:rFonts w:ascii="Times New Roman" w:hAnsi="Times New Roman" w:cs="Times New Roman"/>
              </w:rPr>
            </w:pPr>
            <w:r w:rsidRPr="00BB7B64">
              <w:rPr>
                <w:rFonts w:ascii="Times New Roman" w:hAnsi="Times New Roman" w:cs="Times New Roman"/>
              </w:rPr>
              <w:t>Дуже неефективно</w:t>
            </w:r>
          </w:p>
        </w:tc>
        <w:tc>
          <w:tcPr>
            <w:tcW w:w="1985" w:type="dxa"/>
            <w:vAlign w:val="center"/>
          </w:tcPr>
          <w:p w14:paraId="66FDB06E" w14:textId="2839D175"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15,8%</w:t>
            </w:r>
          </w:p>
        </w:tc>
        <w:tc>
          <w:tcPr>
            <w:tcW w:w="2268" w:type="dxa"/>
            <w:vAlign w:val="center"/>
          </w:tcPr>
          <w:p w14:paraId="2D665E14" w14:textId="2B3F3632"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16,2%</w:t>
            </w:r>
          </w:p>
        </w:tc>
      </w:tr>
      <w:tr w:rsidR="0060550F" w:rsidRPr="00BB7B64" w14:paraId="4C7B6F33" w14:textId="77777777" w:rsidTr="00E83569">
        <w:tc>
          <w:tcPr>
            <w:tcW w:w="5240" w:type="dxa"/>
          </w:tcPr>
          <w:p w14:paraId="7041424C" w14:textId="77777777" w:rsidR="0060550F" w:rsidRPr="00BB7B64" w:rsidRDefault="0060550F" w:rsidP="0060550F">
            <w:pPr>
              <w:spacing w:after="0" w:line="276" w:lineRule="auto"/>
              <w:rPr>
                <w:rFonts w:ascii="Times New Roman" w:hAnsi="Times New Roman" w:cs="Times New Roman"/>
              </w:rPr>
            </w:pPr>
            <w:r w:rsidRPr="00BB7B64">
              <w:rPr>
                <w:rFonts w:ascii="Times New Roman" w:hAnsi="Times New Roman" w:cs="Times New Roman"/>
              </w:rPr>
              <w:t>Важко сказати</w:t>
            </w:r>
          </w:p>
        </w:tc>
        <w:tc>
          <w:tcPr>
            <w:tcW w:w="1985" w:type="dxa"/>
            <w:vAlign w:val="center"/>
          </w:tcPr>
          <w:p w14:paraId="1299599E" w14:textId="5BD8C5E2"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21,2%</w:t>
            </w:r>
          </w:p>
        </w:tc>
        <w:tc>
          <w:tcPr>
            <w:tcW w:w="2268" w:type="dxa"/>
            <w:vAlign w:val="center"/>
          </w:tcPr>
          <w:p w14:paraId="200FCD8E" w14:textId="102FE699"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12,8%</w:t>
            </w:r>
          </w:p>
        </w:tc>
      </w:tr>
    </w:tbl>
    <w:p w14:paraId="3665C90D" w14:textId="77777777" w:rsidR="00F97E7A" w:rsidRPr="00BB7B64" w:rsidRDefault="00F97E7A" w:rsidP="00F97E7A">
      <w:pPr>
        <w:spacing w:line="276" w:lineRule="auto"/>
        <w:rPr>
          <w:rFonts w:ascii="Times New Roman" w:hAnsi="Times New Roman" w:cs="Times New Roman"/>
        </w:rPr>
      </w:pPr>
    </w:p>
    <w:p w14:paraId="79DEC32C" w14:textId="3A3A38D1" w:rsidR="00F97E7A" w:rsidRPr="00BB7B64" w:rsidRDefault="00AD5839" w:rsidP="00F97E7A">
      <w:pPr>
        <w:shd w:val="clear" w:color="auto" w:fill="FFFFFF"/>
        <w:tabs>
          <w:tab w:val="left" w:pos="7210"/>
          <w:tab w:val="left" w:pos="8618"/>
        </w:tabs>
        <w:spacing w:after="0" w:line="276" w:lineRule="auto"/>
        <w:jc w:val="both"/>
        <w:rPr>
          <w:rFonts w:ascii="Times New Roman" w:hAnsi="Times New Roman" w:cs="Times New Roman"/>
          <w:b/>
        </w:rPr>
      </w:pPr>
      <w:r>
        <w:rPr>
          <w:rFonts w:ascii="Times New Roman" w:hAnsi="Times New Roman" w:cs="Times New Roman"/>
          <w:b/>
        </w:rPr>
        <w:t>Як Ви оцінюєте дії голови в</w:t>
      </w:r>
      <w:r w:rsidR="00F97E7A" w:rsidRPr="00BB7B64">
        <w:rPr>
          <w:rFonts w:ascii="Times New Roman" w:hAnsi="Times New Roman" w:cs="Times New Roman"/>
          <w:b/>
        </w:rPr>
        <w:t>ашої громади (міста/селища/села) з протидії епідемії COVID-19?</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1985"/>
        <w:gridCol w:w="2268"/>
      </w:tblGrid>
      <w:tr w:rsidR="0060550F" w:rsidRPr="00BB7B64" w14:paraId="7A997372" w14:textId="77777777" w:rsidTr="00E83569">
        <w:tc>
          <w:tcPr>
            <w:tcW w:w="5240" w:type="dxa"/>
          </w:tcPr>
          <w:p w14:paraId="71F26BD0" w14:textId="77777777" w:rsidR="0060550F" w:rsidRPr="00BB7B64" w:rsidRDefault="0060550F" w:rsidP="0060550F">
            <w:pPr>
              <w:spacing w:after="0" w:line="276" w:lineRule="auto"/>
              <w:rPr>
                <w:rFonts w:ascii="Times New Roman" w:hAnsi="Times New Roman" w:cs="Times New Roman"/>
              </w:rPr>
            </w:pPr>
          </w:p>
        </w:tc>
        <w:tc>
          <w:tcPr>
            <w:tcW w:w="1985" w:type="dxa"/>
            <w:vAlign w:val="bottom"/>
          </w:tcPr>
          <w:p w14:paraId="7C1EFC13" w14:textId="6D58EACD" w:rsidR="0060550F" w:rsidRPr="00BB7B64" w:rsidRDefault="0060550F" w:rsidP="0060550F">
            <w:pPr>
              <w:spacing w:after="0" w:line="276"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b/>
                <w:bCs/>
                <w:iCs/>
                <w:lang w:eastAsia="ru-RU"/>
              </w:rPr>
              <w:t>Не хворіли на COVID-19</w:t>
            </w:r>
          </w:p>
        </w:tc>
        <w:tc>
          <w:tcPr>
            <w:tcW w:w="2268" w:type="dxa"/>
            <w:vAlign w:val="bottom"/>
          </w:tcPr>
          <w:p w14:paraId="4BB96C4C" w14:textId="08EDDE6F" w:rsidR="0060550F" w:rsidRPr="00BB7B64" w:rsidRDefault="0060550F" w:rsidP="0060550F">
            <w:pPr>
              <w:spacing w:after="0" w:line="276"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b/>
                <w:bCs/>
                <w:iCs/>
                <w:lang w:eastAsia="ru-RU"/>
              </w:rPr>
              <w:t>Хворіли або ймовірно хворіли</w:t>
            </w:r>
          </w:p>
        </w:tc>
      </w:tr>
      <w:tr w:rsidR="0060550F" w:rsidRPr="00BB7B64" w14:paraId="3961207D" w14:textId="77777777" w:rsidTr="00E83569">
        <w:tc>
          <w:tcPr>
            <w:tcW w:w="5240" w:type="dxa"/>
          </w:tcPr>
          <w:p w14:paraId="6BEECA7B" w14:textId="77777777" w:rsidR="0060550F" w:rsidRPr="00BB7B64" w:rsidRDefault="0060550F" w:rsidP="0060550F">
            <w:pPr>
              <w:spacing w:after="0" w:line="276" w:lineRule="auto"/>
              <w:rPr>
                <w:rFonts w:ascii="Times New Roman" w:hAnsi="Times New Roman" w:cs="Times New Roman"/>
              </w:rPr>
            </w:pPr>
            <w:r w:rsidRPr="00BB7B64">
              <w:rPr>
                <w:rFonts w:ascii="Times New Roman" w:hAnsi="Times New Roman" w:cs="Times New Roman"/>
              </w:rPr>
              <w:t>Украй негативно</w:t>
            </w:r>
          </w:p>
        </w:tc>
        <w:tc>
          <w:tcPr>
            <w:tcW w:w="1985" w:type="dxa"/>
            <w:vAlign w:val="center"/>
          </w:tcPr>
          <w:p w14:paraId="42DACA71" w14:textId="74AC3CCE"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4,6%</w:t>
            </w:r>
          </w:p>
        </w:tc>
        <w:tc>
          <w:tcPr>
            <w:tcW w:w="2268" w:type="dxa"/>
            <w:vAlign w:val="center"/>
          </w:tcPr>
          <w:p w14:paraId="5E953155" w14:textId="044C1435"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5,8%</w:t>
            </w:r>
          </w:p>
        </w:tc>
      </w:tr>
      <w:tr w:rsidR="0060550F" w:rsidRPr="00BB7B64" w14:paraId="51AD257F" w14:textId="77777777" w:rsidTr="00E83569">
        <w:tc>
          <w:tcPr>
            <w:tcW w:w="5240" w:type="dxa"/>
          </w:tcPr>
          <w:p w14:paraId="5E28237D" w14:textId="77777777" w:rsidR="0060550F" w:rsidRPr="00BB7B64" w:rsidRDefault="0060550F" w:rsidP="0060550F">
            <w:pPr>
              <w:spacing w:after="0" w:line="276" w:lineRule="auto"/>
              <w:rPr>
                <w:rFonts w:ascii="Times New Roman" w:hAnsi="Times New Roman" w:cs="Times New Roman"/>
              </w:rPr>
            </w:pPr>
            <w:r w:rsidRPr="00BB7B64">
              <w:rPr>
                <w:rFonts w:ascii="Times New Roman" w:hAnsi="Times New Roman" w:cs="Times New Roman"/>
              </w:rPr>
              <w:t>Скоріше негативно</w:t>
            </w:r>
          </w:p>
        </w:tc>
        <w:tc>
          <w:tcPr>
            <w:tcW w:w="1985" w:type="dxa"/>
            <w:vAlign w:val="center"/>
          </w:tcPr>
          <w:p w14:paraId="44E66892" w14:textId="7B2F20B1"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15,1%</w:t>
            </w:r>
          </w:p>
        </w:tc>
        <w:tc>
          <w:tcPr>
            <w:tcW w:w="2268" w:type="dxa"/>
            <w:vAlign w:val="center"/>
          </w:tcPr>
          <w:p w14:paraId="56469409" w14:textId="3AD19FA9"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22,1%</w:t>
            </w:r>
          </w:p>
        </w:tc>
      </w:tr>
      <w:tr w:rsidR="0060550F" w:rsidRPr="00BB7B64" w14:paraId="38708AC6" w14:textId="77777777" w:rsidTr="00E83569">
        <w:tc>
          <w:tcPr>
            <w:tcW w:w="5240" w:type="dxa"/>
          </w:tcPr>
          <w:p w14:paraId="7A845093" w14:textId="77777777" w:rsidR="0060550F" w:rsidRPr="00BB7B64" w:rsidRDefault="0060550F" w:rsidP="0060550F">
            <w:pPr>
              <w:spacing w:after="0" w:line="276" w:lineRule="auto"/>
              <w:rPr>
                <w:rFonts w:ascii="Times New Roman" w:hAnsi="Times New Roman" w:cs="Times New Roman"/>
              </w:rPr>
            </w:pPr>
            <w:r w:rsidRPr="00BB7B64">
              <w:rPr>
                <w:rFonts w:ascii="Times New Roman" w:hAnsi="Times New Roman" w:cs="Times New Roman"/>
              </w:rPr>
              <w:t>Скоріше позитивно</w:t>
            </w:r>
          </w:p>
        </w:tc>
        <w:tc>
          <w:tcPr>
            <w:tcW w:w="1985" w:type="dxa"/>
            <w:vAlign w:val="center"/>
          </w:tcPr>
          <w:p w14:paraId="411416A1" w14:textId="3344EEDC"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26,1%</w:t>
            </w:r>
          </w:p>
        </w:tc>
        <w:tc>
          <w:tcPr>
            <w:tcW w:w="2268" w:type="dxa"/>
            <w:vAlign w:val="center"/>
          </w:tcPr>
          <w:p w14:paraId="3AB508D0" w14:textId="7D5984A4"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31,8%</w:t>
            </w:r>
          </w:p>
        </w:tc>
      </w:tr>
      <w:tr w:rsidR="0060550F" w:rsidRPr="00BB7B64" w14:paraId="22E31375" w14:textId="77777777" w:rsidTr="00E83569">
        <w:tc>
          <w:tcPr>
            <w:tcW w:w="5240" w:type="dxa"/>
          </w:tcPr>
          <w:p w14:paraId="5088A1D9" w14:textId="77777777" w:rsidR="0060550F" w:rsidRPr="00BB7B64" w:rsidRDefault="0060550F" w:rsidP="0060550F">
            <w:pPr>
              <w:spacing w:after="0" w:line="276" w:lineRule="auto"/>
              <w:rPr>
                <w:rFonts w:ascii="Times New Roman" w:hAnsi="Times New Roman" w:cs="Times New Roman"/>
              </w:rPr>
            </w:pPr>
            <w:r w:rsidRPr="00BB7B64">
              <w:rPr>
                <w:rFonts w:ascii="Times New Roman" w:hAnsi="Times New Roman" w:cs="Times New Roman"/>
              </w:rPr>
              <w:t>Повністю позитивно</w:t>
            </w:r>
          </w:p>
        </w:tc>
        <w:tc>
          <w:tcPr>
            <w:tcW w:w="1985" w:type="dxa"/>
            <w:vAlign w:val="center"/>
          </w:tcPr>
          <w:p w14:paraId="24B5EC75" w14:textId="06D632A2"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5,0%</w:t>
            </w:r>
          </w:p>
        </w:tc>
        <w:tc>
          <w:tcPr>
            <w:tcW w:w="2268" w:type="dxa"/>
            <w:vAlign w:val="center"/>
          </w:tcPr>
          <w:p w14:paraId="723D0A2F" w14:textId="46509E71"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4,5%</w:t>
            </w:r>
          </w:p>
        </w:tc>
      </w:tr>
      <w:tr w:rsidR="0060550F" w:rsidRPr="00BB7B64" w14:paraId="3084CB1C" w14:textId="77777777" w:rsidTr="00E83569">
        <w:tc>
          <w:tcPr>
            <w:tcW w:w="5240" w:type="dxa"/>
          </w:tcPr>
          <w:p w14:paraId="7C6E2CA4" w14:textId="77777777" w:rsidR="0060550F" w:rsidRPr="00BB7B64" w:rsidRDefault="0060550F" w:rsidP="0060550F">
            <w:pPr>
              <w:spacing w:after="0" w:line="276" w:lineRule="auto"/>
              <w:rPr>
                <w:rFonts w:ascii="Times New Roman" w:hAnsi="Times New Roman" w:cs="Times New Roman"/>
              </w:rPr>
            </w:pPr>
            <w:r w:rsidRPr="00BB7B64">
              <w:rPr>
                <w:rFonts w:ascii="Times New Roman" w:hAnsi="Times New Roman" w:cs="Times New Roman"/>
              </w:rPr>
              <w:t>Мені нічого невідомо про такі дії</w:t>
            </w:r>
          </w:p>
        </w:tc>
        <w:tc>
          <w:tcPr>
            <w:tcW w:w="1985" w:type="dxa"/>
            <w:vAlign w:val="center"/>
          </w:tcPr>
          <w:p w14:paraId="29B3982D" w14:textId="7E409FE0"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35,6%</w:t>
            </w:r>
          </w:p>
        </w:tc>
        <w:tc>
          <w:tcPr>
            <w:tcW w:w="2268" w:type="dxa"/>
            <w:vAlign w:val="center"/>
          </w:tcPr>
          <w:p w14:paraId="69E1AEEB" w14:textId="58F06353"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26,3%</w:t>
            </w:r>
          </w:p>
        </w:tc>
      </w:tr>
      <w:tr w:rsidR="0060550F" w:rsidRPr="00BB7B64" w14:paraId="3FCB9160" w14:textId="77777777" w:rsidTr="00E83569">
        <w:tc>
          <w:tcPr>
            <w:tcW w:w="5240" w:type="dxa"/>
          </w:tcPr>
          <w:p w14:paraId="7170B282" w14:textId="77777777" w:rsidR="0060550F" w:rsidRPr="00BB7B64" w:rsidRDefault="0060550F" w:rsidP="0060550F">
            <w:pPr>
              <w:spacing w:after="0" w:line="276" w:lineRule="auto"/>
              <w:rPr>
                <w:rFonts w:ascii="Times New Roman" w:hAnsi="Times New Roman" w:cs="Times New Roman"/>
              </w:rPr>
            </w:pPr>
            <w:r w:rsidRPr="00BB7B64">
              <w:rPr>
                <w:rFonts w:ascii="Times New Roman" w:hAnsi="Times New Roman" w:cs="Times New Roman"/>
              </w:rPr>
              <w:t>Важко сказати / Відмова</w:t>
            </w:r>
          </w:p>
        </w:tc>
        <w:tc>
          <w:tcPr>
            <w:tcW w:w="1985" w:type="dxa"/>
            <w:vAlign w:val="center"/>
          </w:tcPr>
          <w:p w14:paraId="0B7D0E0E" w14:textId="6279DA80"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13,6%</w:t>
            </w:r>
          </w:p>
        </w:tc>
        <w:tc>
          <w:tcPr>
            <w:tcW w:w="2268" w:type="dxa"/>
            <w:vAlign w:val="center"/>
          </w:tcPr>
          <w:p w14:paraId="5790E70E" w14:textId="25D57E68" w:rsidR="0060550F" w:rsidRPr="00BB7B64" w:rsidRDefault="0060550F" w:rsidP="0060550F">
            <w:pPr>
              <w:spacing w:after="0" w:line="276" w:lineRule="auto"/>
              <w:jc w:val="center"/>
              <w:rPr>
                <w:rFonts w:ascii="Times New Roman" w:hAnsi="Times New Roman" w:cs="Times New Roman"/>
              </w:rPr>
            </w:pPr>
            <w:r w:rsidRPr="00BB7B64">
              <w:rPr>
                <w:rFonts w:ascii="Times New Roman" w:hAnsi="Times New Roman" w:cs="Times New Roman"/>
                <w:color w:val="000000"/>
                <w:sz w:val="18"/>
                <w:szCs w:val="18"/>
              </w:rPr>
              <w:t>9,6%</w:t>
            </w:r>
          </w:p>
        </w:tc>
      </w:tr>
    </w:tbl>
    <w:p w14:paraId="7F94F4A6" w14:textId="77777777" w:rsidR="00F97E7A" w:rsidRPr="00BB7B64" w:rsidRDefault="00F97E7A" w:rsidP="00F97E7A">
      <w:pPr>
        <w:spacing w:line="276" w:lineRule="auto"/>
        <w:rPr>
          <w:rFonts w:ascii="Times New Roman" w:hAnsi="Times New Roman" w:cs="Times New Roman"/>
          <w:b/>
        </w:rPr>
      </w:pPr>
    </w:p>
    <w:p w14:paraId="107A9046" w14:textId="0FC79E13"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Чи вірите Ви в те, що у разі захворюван</w:t>
      </w:r>
      <w:r w:rsidR="003B188B">
        <w:rPr>
          <w:rFonts w:ascii="Times New Roman" w:hAnsi="Times New Roman" w:cs="Times New Roman"/>
          <w:b/>
        </w:rPr>
        <w:t>ня</w:t>
      </w:r>
      <w:r w:rsidR="0059081A">
        <w:rPr>
          <w:rFonts w:ascii="Times New Roman" w:hAnsi="Times New Roman" w:cs="Times New Roman"/>
          <w:b/>
        </w:rPr>
        <w:t xml:space="preserve"> Ви чи в</w:t>
      </w:r>
      <w:r w:rsidRPr="00BB7B64">
        <w:rPr>
          <w:rFonts w:ascii="Times New Roman" w:hAnsi="Times New Roman" w:cs="Times New Roman"/>
          <w:b/>
        </w:rPr>
        <w:t>аша родина отримає повну та якісну медичну допомогу в державній (комунальній) лікарні?</w:t>
      </w:r>
    </w:p>
    <w:tbl>
      <w:tblPr>
        <w:tblW w:w="9493" w:type="dxa"/>
        <w:tblLook w:val="04A0" w:firstRow="1" w:lastRow="0" w:firstColumn="1" w:lastColumn="0" w:noHBand="0" w:noVBand="1"/>
      </w:tblPr>
      <w:tblGrid>
        <w:gridCol w:w="5240"/>
        <w:gridCol w:w="1985"/>
        <w:gridCol w:w="2268"/>
      </w:tblGrid>
      <w:tr w:rsidR="0060550F" w:rsidRPr="00BB7B64" w14:paraId="112B21AC" w14:textId="77777777" w:rsidTr="00E83569">
        <w:trPr>
          <w:trHeight w:val="265"/>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FD8C98"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420781C7" w14:textId="07D62F82"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350A91F9" w14:textId="1625A115"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60550F" w:rsidRPr="00BB7B64" w14:paraId="16F9777E" w14:textId="77777777" w:rsidTr="00E83569">
        <w:trPr>
          <w:trHeight w:val="261"/>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B77144"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 впевнений, що отримаю</w:t>
            </w:r>
          </w:p>
        </w:tc>
        <w:tc>
          <w:tcPr>
            <w:tcW w:w="1985" w:type="dxa"/>
            <w:tcBorders>
              <w:top w:val="nil"/>
              <w:left w:val="nil"/>
              <w:bottom w:val="single" w:sz="4" w:space="0" w:color="auto"/>
              <w:right w:val="single" w:sz="4" w:space="0" w:color="auto"/>
            </w:tcBorders>
            <w:shd w:val="clear" w:color="auto" w:fill="auto"/>
            <w:noWrap/>
            <w:vAlign w:val="center"/>
            <w:hideMark/>
          </w:tcPr>
          <w:p w14:paraId="1E8116DF" w14:textId="465C9A05"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w:t>
            </w:r>
          </w:p>
        </w:tc>
        <w:tc>
          <w:tcPr>
            <w:tcW w:w="2268" w:type="dxa"/>
            <w:tcBorders>
              <w:top w:val="nil"/>
              <w:left w:val="nil"/>
              <w:bottom w:val="single" w:sz="4" w:space="0" w:color="auto"/>
              <w:right w:val="single" w:sz="4" w:space="0" w:color="auto"/>
            </w:tcBorders>
            <w:shd w:val="clear" w:color="auto" w:fill="auto"/>
            <w:noWrap/>
            <w:vAlign w:val="center"/>
            <w:hideMark/>
          </w:tcPr>
          <w:p w14:paraId="59572255" w14:textId="73D4F8FD"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10,4%</w:t>
            </w:r>
          </w:p>
        </w:tc>
      </w:tr>
      <w:tr w:rsidR="0060550F" w:rsidRPr="00BB7B64" w14:paraId="155471D1" w14:textId="77777777" w:rsidTr="00E83569">
        <w:trPr>
          <w:trHeight w:val="124"/>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69E1EE"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вірю, що отримаю таку допомогу</w:t>
            </w:r>
          </w:p>
        </w:tc>
        <w:tc>
          <w:tcPr>
            <w:tcW w:w="1985" w:type="dxa"/>
            <w:tcBorders>
              <w:top w:val="nil"/>
              <w:left w:val="nil"/>
              <w:bottom w:val="single" w:sz="4" w:space="0" w:color="auto"/>
              <w:right w:val="single" w:sz="4" w:space="0" w:color="auto"/>
            </w:tcBorders>
            <w:shd w:val="clear" w:color="auto" w:fill="auto"/>
            <w:noWrap/>
            <w:vAlign w:val="center"/>
            <w:hideMark/>
          </w:tcPr>
          <w:p w14:paraId="280D5A67" w14:textId="3E9E1B3F"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22,6%</w:t>
            </w:r>
          </w:p>
        </w:tc>
        <w:tc>
          <w:tcPr>
            <w:tcW w:w="2268" w:type="dxa"/>
            <w:tcBorders>
              <w:top w:val="nil"/>
              <w:left w:val="nil"/>
              <w:bottom w:val="single" w:sz="4" w:space="0" w:color="auto"/>
              <w:right w:val="single" w:sz="4" w:space="0" w:color="auto"/>
            </w:tcBorders>
            <w:shd w:val="clear" w:color="auto" w:fill="auto"/>
            <w:noWrap/>
            <w:vAlign w:val="center"/>
            <w:hideMark/>
          </w:tcPr>
          <w:p w14:paraId="2351ED79" w14:textId="4C694E0F"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31,6%</w:t>
            </w:r>
          </w:p>
        </w:tc>
      </w:tr>
      <w:tr w:rsidR="0060550F" w:rsidRPr="00BB7B64" w14:paraId="4BEEDDF8" w14:textId="77777777" w:rsidTr="00E83569">
        <w:trPr>
          <w:trHeight w:val="14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9F0E94"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не вірю, що отримаю таку допомогу</w:t>
            </w:r>
          </w:p>
        </w:tc>
        <w:tc>
          <w:tcPr>
            <w:tcW w:w="1985" w:type="dxa"/>
            <w:tcBorders>
              <w:top w:val="nil"/>
              <w:left w:val="nil"/>
              <w:bottom w:val="single" w:sz="4" w:space="0" w:color="auto"/>
              <w:right w:val="single" w:sz="4" w:space="0" w:color="auto"/>
            </w:tcBorders>
            <w:shd w:val="clear" w:color="auto" w:fill="auto"/>
            <w:noWrap/>
            <w:vAlign w:val="center"/>
            <w:hideMark/>
          </w:tcPr>
          <w:p w14:paraId="67FF31AF" w14:textId="1BFBA227"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33,6%</w:t>
            </w:r>
          </w:p>
        </w:tc>
        <w:tc>
          <w:tcPr>
            <w:tcW w:w="2268" w:type="dxa"/>
            <w:tcBorders>
              <w:top w:val="nil"/>
              <w:left w:val="nil"/>
              <w:bottom w:val="single" w:sz="4" w:space="0" w:color="auto"/>
              <w:right w:val="single" w:sz="4" w:space="0" w:color="auto"/>
            </w:tcBorders>
            <w:shd w:val="clear" w:color="auto" w:fill="auto"/>
            <w:noWrap/>
            <w:vAlign w:val="center"/>
            <w:hideMark/>
          </w:tcPr>
          <w:p w14:paraId="4421F252" w14:textId="51621D93"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31,2%</w:t>
            </w:r>
          </w:p>
        </w:tc>
      </w:tr>
      <w:tr w:rsidR="0060550F" w:rsidRPr="00BB7B64" w14:paraId="279ABCBA" w14:textId="77777777" w:rsidTr="00E83569">
        <w:trPr>
          <w:trHeight w:val="9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C64E22"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впевнений, що не отримаю</w:t>
            </w:r>
          </w:p>
        </w:tc>
        <w:tc>
          <w:tcPr>
            <w:tcW w:w="1985" w:type="dxa"/>
            <w:tcBorders>
              <w:top w:val="nil"/>
              <w:left w:val="nil"/>
              <w:bottom w:val="single" w:sz="4" w:space="0" w:color="auto"/>
              <w:right w:val="single" w:sz="4" w:space="0" w:color="auto"/>
            </w:tcBorders>
            <w:shd w:val="clear" w:color="auto" w:fill="auto"/>
            <w:noWrap/>
            <w:vAlign w:val="center"/>
            <w:hideMark/>
          </w:tcPr>
          <w:p w14:paraId="43B03C6D" w14:textId="1DCA507D"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30,3%</w:t>
            </w:r>
          </w:p>
        </w:tc>
        <w:tc>
          <w:tcPr>
            <w:tcW w:w="2268" w:type="dxa"/>
            <w:tcBorders>
              <w:top w:val="nil"/>
              <w:left w:val="nil"/>
              <w:bottom w:val="single" w:sz="4" w:space="0" w:color="auto"/>
              <w:right w:val="single" w:sz="4" w:space="0" w:color="auto"/>
            </w:tcBorders>
            <w:shd w:val="clear" w:color="auto" w:fill="auto"/>
            <w:noWrap/>
            <w:vAlign w:val="center"/>
            <w:hideMark/>
          </w:tcPr>
          <w:p w14:paraId="5B0B05C7" w14:textId="144BF44F"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22,6%</w:t>
            </w:r>
          </w:p>
        </w:tc>
      </w:tr>
      <w:tr w:rsidR="0060550F" w:rsidRPr="00BB7B64" w14:paraId="4227FEDF" w14:textId="77777777" w:rsidTr="00E83569">
        <w:trPr>
          <w:trHeight w:val="6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646E0C4"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1985" w:type="dxa"/>
            <w:tcBorders>
              <w:top w:val="nil"/>
              <w:left w:val="nil"/>
              <w:bottom w:val="single" w:sz="4" w:space="0" w:color="auto"/>
              <w:right w:val="single" w:sz="4" w:space="0" w:color="auto"/>
            </w:tcBorders>
            <w:shd w:val="clear" w:color="auto" w:fill="auto"/>
            <w:noWrap/>
            <w:vAlign w:val="center"/>
            <w:hideMark/>
          </w:tcPr>
          <w:p w14:paraId="1829BE0F" w14:textId="25B64C3B"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9,7%</w:t>
            </w:r>
          </w:p>
        </w:tc>
        <w:tc>
          <w:tcPr>
            <w:tcW w:w="2268" w:type="dxa"/>
            <w:tcBorders>
              <w:top w:val="nil"/>
              <w:left w:val="nil"/>
              <w:bottom w:val="single" w:sz="4" w:space="0" w:color="auto"/>
              <w:right w:val="single" w:sz="4" w:space="0" w:color="auto"/>
            </w:tcBorders>
            <w:shd w:val="clear" w:color="auto" w:fill="auto"/>
            <w:noWrap/>
            <w:vAlign w:val="center"/>
            <w:hideMark/>
          </w:tcPr>
          <w:p w14:paraId="146D0CDC" w14:textId="0B9140C0"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w:t>
            </w:r>
          </w:p>
        </w:tc>
      </w:tr>
    </w:tbl>
    <w:p w14:paraId="1369962B" w14:textId="77777777" w:rsidR="00F97E7A" w:rsidRPr="00BB7B64" w:rsidRDefault="00F97E7A" w:rsidP="00F97E7A">
      <w:pPr>
        <w:spacing w:line="276" w:lineRule="auto"/>
        <w:jc w:val="center"/>
        <w:rPr>
          <w:rFonts w:ascii="Times New Roman" w:hAnsi="Times New Roman" w:cs="Times New Roman"/>
          <w:b/>
        </w:rPr>
      </w:pPr>
    </w:p>
    <w:p w14:paraId="54B2AB57"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Як Ви вважаєте, наскільки загрозливою є зараз епідемія COVID-19 в Україні?</w:t>
      </w:r>
    </w:p>
    <w:tbl>
      <w:tblPr>
        <w:tblW w:w="9493" w:type="dxa"/>
        <w:tblLook w:val="04A0" w:firstRow="1" w:lastRow="0" w:firstColumn="1" w:lastColumn="0" w:noHBand="0" w:noVBand="1"/>
      </w:tblPr>
      <w:tblGrid>
        <w:gridCol w:w="5240"/>
        <w:gridCol w:w="1985"/>
        <w:gridCol w:w="2268"/>
      </w:tblGrid>
      <w:tr w:rsidR="0060550F" w:rsidRPr="00BB7B64" w14:paraId="46720EDC" w14:textId="77777777" w:rsidTr="00E83569">
        <w:trPr>
          <w:trHeight w:val="898"/>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63F987"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4768907A" w14:textId="1FFF5F77"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117B6965" w14:textId="08F40655"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60550F" w:rsidRPr="00BB7B64" w14:paraId="38A129C4" w14:textId="77777777" w:rsidTr="00E83569">
        <w:trPr>
          <w:trHeight w:val="73"/>
        </w:trPr>
        <w:tc>
          <w:tcPr>
            <w:tcW w:w="5240" w:type="dxa"/>
            <w:tcBorders>
              <w:top w:val="nil"/>
              <w:left w:val="single" w:sz="4" w:space="0" w:color="auto"/>
              <w:bottom w:val="single" w:sz="4" w:space="0" w:color="auto"/>
              <w:right w:val="single" w:sz="4" w:space="0" w:color="auto"/>
            </w:tcBorders>
            <w:shd w:val="clear" w:color="auto" w:fill="auto"/>
            <w:hideMark/>
          </w:tcPr>
          <w:p w14:paraId="20B0D6AE"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загрозливою</w:t>
            </w:r>
          </w:p>
        </w:tc>
        <w:tc>
          <w:tcPr>
            <w:tcW w:w="1985" w:type="dxa"/>
            <w:tcBorders>
              <w:top w:val="nil"/>
              <w:left w:val="nil"/>
              <w:bottom w:val="single" w:sz="4" w:space="0" w:color="auto"/>
              <w:right w:val="single" w:sz="4" w:space="0" w:color="auto"/>
            </w:tcBorders>
            <w:shd w:val="clear" w:color="auto" w:fill="auto"/>
            <w:noWrap/>
            <w:vAlign w:val="center"/>
            <w:hideMark/>
          </w:tcPr>
          <w:p w14:paraId="3B289300" w14:textId="0673F78D"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11,9%</w:t>
            </w:r>
          </w:p>
        </w:tc>
        <w:tc>
          <w:tcPr>
            <w:tcW w:w="2268" w:type="dxa"/>
            <w:tcBorders>
              <w:top w:val="nil"/>
              <w:left w:val="nil"/>
              <w:bottom w:val="single" w:sz="4" w:space="0" w:color="auto"/>
              <w:right w:val="single" w:sz="4" w:space="0" w:color="auto"/>
            </w:tcBorders>
            <w:shd w:val="clear" w:color="auto" w:fill="auto"/>
            <w:noWrap/>
            <w:vAlign w:val="center"/>
            <w:hideMark/>
          </w:tcPr>
          <w:p w14:paraId="1E9C2CE9" w14:textId="72B93E8D"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17,7%</w:t>
            </w:r>
          </w:p>
        </w:tc>
      </w:tr>
      <w:tr w:rsidR="0060550F" w:rsidRPr="00BB7B64" w14:paraId="70FA2A7F" w14:textId="77777777" w:rsidTr="00E83569">
        <w:trPr>
          <w:trHeight w:val="204"/>
        </w:trPr>
        <w:tc>
          <w:tcPr>
            <w:tcW w:w="5240" w:type="dxa"/>
            <w:tcBorders>
              <w:top w:val="nil"/>
              <w:left w:val="single" w:sz="4" w:space="0" w:color="auto"/>
              <w:bottom w:val="single" w:sz="4" w:space="0" w:color="auto"/>
              <w:right w:val="single" w:sz="4" w:space="0" w:color="auto"/>
            </w:tcBorders>
            <w:shd w:val="clear" w:color="auto" w:fill="auto"/>
            <w:hideMark/>
          </w:tcPr>
          <w:p w14:paraId="19CC21DE"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proofErr w:type="spellStart"/>
            <w:r w:rsidRPr="00BB7B64">
              <w:rPr>
                <w:rFonts w:ascii="Times New Roman" w:eastAsia="Times New Roman" w:hAnsi="Times New Roman" w:cs="Times New Roman"/>
                <w:color w:val="000000"/>
                <w:lang w:eastAsia="ru-RU"/>
              </w:rPr>
              <w:t>Помірно</w:t>
            </w:r>
            <w:proofErr w:type="spellEnd"/>
            <w:r w:rsidRPr="00BB7B64">
              <w:rPr>
                <w:rFonts w:ascii="Times New Roman" w:eastAsia="Times New Roman" w:hAnsi="Times New Roman" w:cs="Times New Roman"/>
                <w:color w:val="000000"/>
                <w:lang w:eastAsia="ru-RU"/>
              </w:rPr>
              <w:t xml:space="preserve"> загрозливою</w:t>
            </w:r>
          </w:p>
        </w:tc>
        <w:tc>
          <w:tcPr>
            <w:tcW w:w="1985" w:type="dxa"/>
            <w:tcBorders>
              <w:top w:val="nil"/>
              <w:left w:val="nil"/>
              <w:bottom w:val="single" w:sz="4" w:space="0" w:color="auto"/>
              <w:right w:val="single" w:sz="4" w:space="0" w:color="auto"/>
            </w:tcBorders>
            <w:shd w:val="clear" w:color="auto" w:fill="auto"/>
            <w:noWrap/>
            <w:vAlign w:val="center"/>
            <w:hideMark/>
          </w:tcPr>
          <w:p w14:paraId="473BF712" w14:textId="1DCC475A"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45,3%</w:t>
            </w:r>
          </w:p>
        </w:tc>
        <w:tc>
          <w:tcPr>
            <w:tcW w:w="2268" w:type="dxa"/>
            <w:tcBorders>
              <w:top w:val="nil"/>
              <w:left w:val="nil"/>
              <w:bottom w:val="single" w:sz="4" w:space="0" w:color="auto"/>
              <w:right w:val="single" w:sz="4" w:space="0" w:color="auto"/>
            </w:tcBorders>
            <w:shd w:val="clear" w:color="auto" w:fill="auto"/>
            <w:noWrap/>
            <w:vAlign w:val="center"/>
            <w:hideMark/>
          </w:tcPr>
          <w:p w14:paraId="62825AEF" w14:textId="086297AF"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55,0%</w:t>
            </w:r>
          </w:p>
        </w:tc>
      </w:tr>
      <w:tr w:rsidR="0060550F" w:rsidRPr="00BB7B64" w14:paraId="666E947E" w14:textId="77777777" w:rsidTr="00E83569">
        <w:trPr>
          <w:trHeight w:val="180"/>
        </w:trPr>
        <w:tc>
          <w:tcPr>
            <w:tcW w:w="5240" w:type="dxa"/>
            <w:tcBorders>
              <w:top w:val="nil"/>
              <w:left w:val="single" w:sz="4" w:space="0" w:color="auto"/>
              <w:bottom w:val="single" w:sz="4" w:space="0" w:color="auto"/>
              <w:right w:val="single" w:sz="4" w:space="0" w:color="auto"/>
            </w:tcBorders>
            <w:shd w:val="clear" w:color="auto" w:fill="auto"/>
            <w:hideMark/>
          </w:tcPr>
          <w:p w14:paraId="483D2D6B"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Скоріше не загрозливою</w:t>
            </w:r>
          </w:p>
        </w:tc>
        <w:tc>
          <w:tcPr>
            <w:tcW w:w="1985" w:type="dxa"/>
            <w:tcBorders>
              <w:top w:val="nil"/>
              <w:left w:val="nil"/>
              <w:bottom w:val="single" w:sz="4" w:space="0" w:color="auto"/>
              <w:right w:val="single" w:sz="4" w:space="0" w:color="auto"/>
            </w:tcBorders>
            <w:shd w:val="clear" w:color="auto" w:fill="auto"/>
            <w:noWrap/>
            <w:vAlign w:val="center"/>
            <w:hideMark/>
          </w:tcPr>
          <w:p w14:paraId="6E042F45" w14:textId="44F1672A"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19,8%</w:t>
            </w:r>
          </w:p>
        </w:tc>
        <w:tc>
          <w:tcPr>
            <w:tcW w:w="2268" w:type="dxa"/>
            <w:tcBorders>
              <w:top w:val="nil"/>
              <w:left w:val="nil"/>
              <w:bottom w:val="single" w:sz="4" w:space="0" w:color="auto"/>
              <w:right w:val="single" w:sz="4" w:space="0" w:color="auto"/>
            </w:tcBorders>
            <w:shd w:val="clear" w:color="auto" w:fill="auto"/>
            <w:noWrap/>
            <w:vAlign w:val="center"/>
            <w:hideMark/>
          </w:tcPr>
          <w:p w14:paraId="31965C42" w14:textId="7D6271E1"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15,6%</w:t>
            </w:r>
          </w:p>
        </w:tc>
      </w:tr>
      <w:tr w:rsidR="0060550F" w:rsidRPr="00BB7B64" w14:paraId="3E608E2F" w14:textId="77777777" w:rsidTr="00E83569">
        <w:trPr>
          <w:trHeight w:val="170"/>
        </w:trPr>
        <w:tc>
          <w:tcPr>
            <w:tcW w:w="5240" w:type="dxa"/>
            <w:tcBorders>
              <w:top w:val="nil"/>
              <w:left w:val="single" w:sz="4" w:space="0" w:color="auto"/>
              <w:bottom w:val="single" w:sz="4" w:space="0" w:color="auto"/>
              <w:right w:val="single" w:sz="4" w:space="0" w:color="auto"/>
            </w:tcBorders>
            <w:shd w:val="clear" w:color="auto" w:fill="auto"/>
            <w:hideMark/>
          </w:tcPr>
          <w:p w14:paraId="3B43A12E"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Майже не загрозлива</w:t>
            </w:r>
          </w:p>
        </w:tc>
        <w:tc>
          <w:tcPr>
            <w:tcW w:w="1985" w:type="dxa"/>
            <w:tcBorders>
              <w:top w:val="nil"/>
              <w:left w:val="nil"/>
              <w:bottom w:val="single" w:sz="4" w:space="0" w:color="auto"/>
              <w:right w:val="single" w:sz="4" w:space="0" w:color="auto"/>
            </w:tcBorders>
            <w:shd w:val="clear" w:color="auto" w:fill="auto"/>
            <w:noWrap/>
            <w:vAlign w:val="center"/>
            <w:hideMark/>
          </w:tcPr>
          <w:p w14:paraId="2C8B41C5" w14:textId="56F47B5A"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11,1%</w:t>
            </w:r>
          </w:p>
        </w:tc>
        <w:tc>
          <w:tcPr>
            <w:tcW w:w="2268" w:type="dxa"/>
            <w:tcBorders>
              <w:top w:val="nil"/>
              <w:left w:val="nil"/>
              <w:bottom w:val="single" w:sz="4" w:space="0" w:color="auto"/>
              <w:right w:val="single" w:sz="4" w:space="0" w:color="auto"/>
            </w:tcBorders>
            <w:shd w:val="clear" w:color="auto" w:fill="auto"/>
            <w:noWrap/>
            <w:vAlign w:val="center"/>
            <w:hideMark/>
          </w:tcPr>
          <w:p w14:paraId="7566F728" w14:textId="6717807B"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6,7%</w:t>
            </w:r>
          </w:p>
        </w:tc>
      </w:tr>
      <w:tr w:rsidR="0060550F" w:rsidRPr="00BB7B64" w14:paraId="18FDB153" w14:textId="77777777" w:rsidTr="00E83569">
        <w:trPr>
          <w:trHeight w:val="287"/>
        </w:trPr>
        <w:tc>
          <w:tcPr>
            <w:tcW w:w="5240" w:type="dxa"/>
            <w:tcBorders>
              <w:top w:val="nil"/>
              <w:left w:val="single" w:sz="4" w:space="0" w:color="auto"/>
              <w:bottom w:val="single" w:sz="4" w:space="0" w:color="auto"/>
              <w:right w:val="single" w:sz="4" w:space="0" w:color="auto"/>
            </w:tcBorders>
            <w:shd w:val="clear" w:color="auto" w:fill="auto"/>
            <w:hideMark/>
          </w:tcPr>
          <w:p w14:paraId="193B7B71"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proofErr w:type="spellStart"/>
            <w:r w:rsidRPr="00BB7B64">
              <w:rPr>
                <w:rFonts w:ascii="Times New Roman" w:eastAsia="Times New Roman" w:hAnsi="Times New Roman" w:cs="Times New Roman"/>
                <w:color w:val="000000"/>
                <w:lang w:eastAsia="ru-RU"/>
              </w:rPr>
              <w:t>Коронавірусу</w:t>
            </w:r>
            <w:proofErr w:type="spellEnd"/>
            <w:r w:rsidRPr="00BB7B64">
              <w:rPr>
                <w:rFonts w:ascii="Times New Roman" w:eastAsia="Times New Roman" w:hAnsi="Times New Roman" w:cs="Times New Roman"/>
                <w:color w:val="000000"/>
                <w:lang w:eastAsia="ru-RU"/>
              </w:rPr>
              <w:t xml:space="preserve"> взагалі не існує (перехід до питання №)</w:t>
            </w:r>
          </w:p>
        </w:tc>
        <w:tc>
          <w:tcPr>
            <w:tcW w:w="1985" w:type="dxa"/>
            <w:tcBorders>
              <w:top w:val="nil"/>
              <w:left w:val="nil"/>
              <w:bottom w:val="single" w:sz="4" w:space="0" w:color="auto"/>
              <w:right w:val="single" w:sz="4" w:space="0" w:color="auto"/>
            </w:tcBorders>
            <w:shd w:val="clear" w:color="auto" w:fill="auto"/>
            <w:noWrap/>
            <w:vAlign w:val="center"/>
            <w:hideMark/>
          </w:tcPr>
          <w:p w14:paraId="19FB53C7" w14:textId="69435EC2"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4,9%</w:t>
            </w:r>
          </w:p>
        </w:tc>
        <w:tc>
          <w:tcPr>
            <w:tcW w:w="2268" w:type="dxa"/>
            <w:tcBorders>
              <w:top w:val="nil"/>
              <w:left w:val="nil"/>
              <w:bottom w:val="single" w:sz="4" w:space="0" w:color="auto"/>
              <w:right w:val="single" w:sz="4" w:space="0" w:color="auto"/>
            </w:tcBorders>
            <w:shd w:val="clear" w:color="auto" w:fill="auto"/>
            <w:noWrap/>
            <w:vAlign w:val="center"/>
            <w:hideMark/>
          </w:tcPr>
          <w:p w14:paraId="59C9B5D5" w14:textId="394720D6"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w:t>
            </w:r>
          </w:p>
        </w:tc>
      </w:tr>
      <w:tr w:rsidR="0060550F" w:rsidRPr="00BB7B64" w14:paraId="5DB4E043" w14:textId="77777777" w:rsidTr="00E83569">
        <w:trPr>
          <w:trHeight w:val="126"/>
        </w:trPr>
        <w:tc>
          <w:tcPr>
            <w:tcW w:w="5240" w:type="dxa"/>
            <w:tcBorders>
              <w:top w:val="nil"/>
              <w:left w:val="single" w:sz="4" w:space="0" w:color="auto"/>
              <w:bottom w:val="single" w:sz="4" w:space="0" w:color="auto"/>
              <w:right w:val="single" w:sz="4" w:space="0" w:color="auto"/>
            </w:tcBorders>
            <w:shd w:val="clear" w:color="auto" w:fill="auto"/>
            <w:hideMark/>
          </w:tcPr>
          <w:p w14:paraId="57886BFB"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1985" w:type="dxa"/>
            <w:tcBorders>
              <w:top w:val="nil"/>
              <w:left w:val="nil"/>
              <w:bottom w:val="single" w:sz="4" w:space="0" w:color="auto"/>
              <w:right w:val="single" w:sz="4" w:space="0" w:color="auto"/>
            </w:tcBorders>
            <w:shd w:val="clear" w:color="auto" w:fill="auto"/>
            <w:noWrap/>
            <w:vAlign w:val="center"/>
            <w:hideMark/>
          </w:tcPr>
          <w:p w14:paraId="27A36A2E" w14:textId="7FF42EA0"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7,0%</w:t>
            </w:r>
          </w:p>
        </w:tc>
        <w:tc>
          <w:tcPr>
            <w:tcW w:w="2268" w:type="dxa"/>
            <w:tcBorders>
              <w:top w:val="nil"/>
              <w:left w:val="nil"/>
              <w:bottom w:val="single" w:sz="4" w:space="0" w:color="auto"/>
              <w:right w:val="single" w:sz="4" w:space="0" w:color="auto"/>
            </w:tcBorders>
            <w:shd w:val="clear" w:color="auto" w:fill="auto"/>
            <w:noWrap/>
            <w:vAlign w:val="center"/>
            <w:hideMark/>
          </w:tcPr>
          <w:p w14:paraId="432D3310" w14:textId="04384DEC"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w:t>
            </w:r>
          </w:p>
        </w:tc>
      </w:tr>
    </w:tbl>
    <w:p w14:paraId="7F0C41DA" w14:textId="77777777" w:rsidR="00F97E7A" w:rsidRPr="00BB7B64" w:rsidRDefault="00F97E7A" w:rsidP="00F97E7A">
      <w:pPr>
        <w:spacing w:line="276" w:lineRule="auto"/>
        <w:rPr>
          <w:rFonts w:ascii="Times New Roman" w:hAnsi="Times New Roman" w:cs="Times New Roman"/>
          <w:b/>
        </w:rPr>
      </w:pPr>
    </w:p>
    <w:p w14:paraId="14474E65" w14:textId="4CE7F666"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 xml:space="preserve">Чи </w:t>
      </w:r>
      <w:r w:rsidR="00265301">
        <w:rPr>
          <w:rFonts w:ascii="Times New Roman" w:hAnsi="Times New Roman" w:cs="Times New Roman"/>
          <w:b/>
        </w:rPr>
        <w:t>хвилює</w:t>
      </w:r>
      <w:r w:rsidRPr="00BB7B64">
        <w:rPr>
          <w:rFonts w:ascii="Times New Roman" w:hAnsi="Times New Roman" w:cs="Times New Roman"/>
          <w:b/>
        </w:rPr>
        <w:t xml:space="preserve"> Вас особисто поширення епідемії COVID-19?</w:t>
      </w:r>
    </w:p>
    <w:tbl>
      <w:tblPr>
        <w:tblW w:w="9493" w:type="dxa"/>
        <w:tblLook w:val="04A0" w:firstRow="1" w:lastRow="0" w:firstColumn="1" w:lastColumn="0" w:noHBand="0" w:noVBand="1"/>
      </w:tblPr>
      <w:tblGrid>
        <w:gridCol w:w="5240"/>
        <w:gridCol w:w="1985"/>
        <w:gridCol w:w="2268"/>
      </w:tblGrid>
      <w:tr w:rsidR="0060550F" w:rsidRPr="00BB7B64" w14:paraId="3E6EA352" w14:textId="77777777" w:rsidTr="00E83569">
        <w:trPr>
          <w:trHeight w:val="97"/>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73875"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softHyphen/>
            </w:r>
            <w:r w:rsidRPr="00BB7B64">
              <w:rPr>
                <w:rFonts w:ascii="Times New Roman" w:eastAsia="Times New Roman" w:hAnsi="Times New Roman" w:cs="Times New Roman"/>
                <w:color w:val="000000"/>
                <w:lang w:eastAsia="ru-RU"/>
              </w:rPr>
              <w:softHyphen/>
            </w:r>
            <w:r w:rsidRPr="00BB7B64">
              <w:rPr>
                <w:rFonts w:ascii="Times New Roman" w:eastAsia="Times New Roman" w:hAnsi="Times New Roman" w:cs="Times New Roman"/>
                <w:color w:val="000000"/>
                <w:lang w:eastAsia="ru-RU"/>
              </w:rPr>
              <w:softHyphen/>
              <w:t>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5A5DAA15" w14:textId="61C88D97"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5652CFB4" w14:textId="493CF138"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60550F" w:rsidRPr="00BB7B64" w14:paraId="22106BA4" w14:textId="77777777" w:rsidTr="00E83569">
        <w:trPr>
          <w:trHeight w:val="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57C4978" w14:textId="4DB8E84B"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Дуже </w:t>
            </w:r>
            <w:r w:rsidR="00265301">
              <w:rPr>
                <w:rFonts w:ascii="Times New Roman" w:eastAsia="Times New Roman" w:hAnsi="Times New Roman" w:cs="Times New Roman"/>
                <w:color w:val="000000"/>
                <w:lang w:eastAsia="ru-RU"/>
              </w:rPr>
              <w:t>хвилює</w:t>
            </w:r>
          </w:p>
        </w:tc>
        <w:tc>
          <w:tcPr>
            <w:tcW w:w="1985" w:type="dxa"/>
            <w:tcBorders>
              <w:top w:val="nil"/>
              <w:left w:val="nil"/>
              <w:bottom w:val="single" w:sz="4" w:space="0" w:color="auto"/>
              <w:right w:val="single" w:sz="4" w:space="0" w:color="auto"/>
            </w:tcBorders>
            <w:shd w:val="clear" w:color="auto" w:fill="auto"/>
            <w:noWrap/>
            <w:vAlign w:val="center"/>
            <w:hideMark/>
          </w:tcPr>
          <w:p w14:paraId="7C1B61C6" w14:textId="409814F5"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19,9%</w:t>
            </w:r>
          </w:p>
        </w:tc>
        <w:tc>
          <w:tcPr>
            <w:tcW w:w="2268" w:type="dxa"/>
            <w:tcBorders>
              <w:top w:val="nil"/>
              <w:left w:val="nil"/>
              <w:bottom w:val="single" w:sz="4" w:space="0" w:color="auto"/>
              <w:right w:val="single" w:sz="4" w:space="0" w:color="auto"/>
            </w:tcBorders>
            <w:shd w:val="clear" w:color="auto" w:fill="auto"/>
            <w:noWrap/>
            <w:vAlign w:val="center"/>
            <w:hideMark/>
          </w:tcPr>
          <w:p w14:paraId="4182D953" w14:textId="42DF66F3"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27,3%</w:t>
            </w:r>
          </w:p>
        </w:tc>
      </w:tr>
      <w:tr w:rsidR="0060550F" w:rsidRPr="00BB7B64" w14:paraId="44B3446C" w14:textId="77777777" w:rsidTr="00E83569">
        <w:trPr>
          <w:trHeight w:val="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AFE3E7A" w14:textId="2A907F8F"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Скоріше </w:t>
            </w:r>
            <w:r w:rsidR="00265301">
              <w:rPr>
                <w:rFonts w:ascii="Times New Roman" w:eastAsia="Times New Roman" w:hAnsi="Times New Roman" w:cs="Times New Roman"/>
                <w:color w:val="000000"/>
                <w:lang w:eastAsia="ru-RU"/>
              </w:rPr>
              <w:t>хвилює</w:t>
            </w:r>
          </w:p>
        </w:tc>
        <w:tc>
          <w:tcPr>
            <w:tcW w:w="1985" w:type="dxa"/>
            <w:tcBorders>
              <w:top w:val="nil"/>
              <w:left w:val="nil"/>
              <w:bottom w:val="single" w:sz="4" w:space="0" w:color="auto"/>
              <w:right w:val="single" w:sz="4" w:space="0" w:color="auto"/>
            </w:tcBorders>
            <w:shd w:val="clear" w:color="auto" w:fill="auto"/>
            <w:noWrap/>
            <w:vAlign w:val="center"/>
            <w:hideMark/>
          </w:tcPr>
          <w:p w14:paraId="36AFCE99" w14:textId="55F21880"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42,7%</w:t>
            </w:r>
          </w:p>
        </w:tc>
        <w:tc>
          <w:tcPr>
            <w:tcW w:w="2268" w:type="dxa"/>
            <w:tcBorders>
              <w:top w:val="nil"/>
              <w:left w:val="nil"/>
              <w:bottom w:val="single" w:sz="4" w:space="0" w:color="auto"/>
              <w:right w:val="single" w:sz="4" w:space="0" w:color="auto"/>
            </w:tcBorders>
            <w:shd w:val="clear" w:color="auto" w:fill="auto"/>
            <w:noWrap/>
            <w:vAlign w:val="center"/>
            <w:hideMark/>
          </w:tcPr>
          <w:p w14:paraId="11959C3A" w14:textId="5746496E"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47,6%</w:t>
            </w:r>
          </w:p>
        </w:tc>
      </w:tr>
      <w:tr w:rsidR="0060550F" w:rsidRPr="00BB7B64" w14:paraId="47CF9C7F" w14:textId="77777777" w:rsidTr="00E83569">
        <w:trPr>
          <w:trHeight w:val="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54AB77" w14:textId="646E7AF0"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Скоріше не </w:t>
            </w:r>
            <w:r w:rsidR="00265301">
              <w:rPr>
                <w:rFonts w:ascii="Times New Roman" w:eastAsia="Times New Roman" w:hAnsi="Times New Roman" w:cs="Times New Roman"/>
                <w:color w:val="000000"/>
                <w:lang w:eastAsia="ru-RU"/>
              </w:rPr>
              <w:t>хвилює</w:t>
            </w:r>
          </w:p>
        </w:tc>
        <w:tc>
          <w:tcPr>
            <w:tcW w:w="1985" w:type="dxa"/>
            <w:tcBorders>
              <w:top w:val="nil"/>
              <w:left w:val="nil"/>
              <w:bottom w:val="single" w:sz="4" w:space="0" w:color="auto"/>
              <w:right w:val="single" w:sz="4" w:space="0" w:color="auto"/>
            </w:tcBorders>
            <w:shd w:val="clear" w:color="auto" w:fill="auto"/>
            <w:noWrap/>
            <w:vAlign w:val="center"/>
            <w:hideMark/>
          </w:tcPr>
          <w:p w14:paraId="4742D1F7" w14:textId="31773148"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24,9%</w:t>
            </w:r>
          </w:p>
        </w:tc>
        <w:tc>
          <w:tcPr>
            <w:tcW w:w="2268" w:type="dxa"/>
            <w:tcBorders>
              <w:top w:val="nil"/>
              <w:left w:val="nil"/>
              <w:bottom w:val="single" w:sz="4" w:space="0" w:color="auto"/>
              <w:right w:val="single" w:sz="4" w:space="0" w:color="auto"/>
            </w:tcBorders>
            <w:shd w:val="clear" w:color="auto" w:fill="auto"/>
            <w:noWrap/>
            <w:vAlign w:val="center"/>
            <w:hideMark/>
          </w:tcPr>
          <w:p w14:paraId="697DD37C" w14:textId="5989FAA3"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18,6%</w:t>
            </w:r>
          </w:p>
        </w:tc>
      </w:tr>
      <w:tr w:rsidR="0060550F" w:rsidRPr="00BB7B64" w14:paraId="6580B387" w14:textId="77777777" w:rsidTr="00E83569">
        <w:trPr>
          <w:trHeight w:val="7"/>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2B38896" w14:textId="2C630C6C"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Зовсім не </w:t>
            </w:r>
            <w:r w:rsidR="00265301">
              <w:rPr>
                <w:rFonts w:ascii="Times New Roman" w:eastAsia="Times New Roman" w:hAnsi="Times New Roman" w:cs="Times New Roman"/>
                <w:color w:val="000000"/>
                <w:lang w:eastAsia="ru-RU"/>
              </w:rPr>
              <w:t>хвилює</w:t>
            </w:r>
          </w:p>
        </w:tc>
        <w:tc>
          <w:tcPr>
            <w:tcW w:w="1985" w:type="dxa"/>
            <w:tcBorders>
              <w:top w:val="nil"/>
              <w:left w:val="nil"/>
              <w:bottom w:val="single" w:sz="4" w:space="0" w:color="auto"/>
              <w:right w:val="single" w:sz="4" w:space="0" w:color="auto"/>
            </w:tcBorders>
            <w:shd w:val="clear" w:color="auto" w:fill="auto"/>
            <w:noWrap/>
            <w:vAlign w:val="center"/>
            <w:hideMark/>
          </w:tcPr>
          <w:p w14:paraId="3C8B8ACE" w14:textId="309804EF"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8,3%</w:t>
            </w:r>
          </w:p>
        </w:tc>
        <w:tc>
          <w:tcPr>
            <w:tcW w:w="2268" w:type="dxa"/>
            <w:tcBorders>
              <w:top w:val="nil"/>
              <w:left w:val="nil"/>
              <w:bottom w:val="single" w:sz="4" w:space="0" w:color="auto"/>
              <w:right w:val="single" w:sz="4" w:space="0" w:color="auto"/>
            </w:tcBorders>
            <w:shd w:val="clear" w:color="auto" w:fill="auto"/>
            <w:noWrap/>
            <w:vAlign w:val="center"/>
            <w:hideMark/>
          </w:tcPr>
          <w:p w14:paraId="5058D009" w14:textId="0F4320C4"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4,4%</w:t>
            </w:r>
          </w:p>
        </w:tc>
      </w:tr>
      <w:tr w:rsidR="0060550F" w:rsidRPr="00BB7B64" w14:paraId="6CA7B3AC" w14:textId="77777777" w:rsidTr="00E83569">
        <w:trPr>
          <w:trHeight w:val="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57428C6"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1985" w:type="dxa"/>
            <w:tcBorders>
              <w:top w:val="nil"/>
              <w:left w:val="nil"/>
              <w:bottom w:val="single" w:sz="4" w:space="0" w:color="auto"/>
              <w:right w:val="single" w:sz="4" w:space="0" w:color="auto"/>
            </w:tcBorders>
            <w:shd w:val="clear" w:color="auto" w:fill="auto"/>
            <w:noWrap/>
            <w:vAlign w:val="center"/>
            <w:hideMark/>
          </w:tcPr>
          <w:p w14:paraId="244CE888" w14:textId="242FFAB6"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w:t>
            </w:r>
          </w:p>
        </w:tc>
        <w:tc>
          <w:tcPr>
            <w:tcW w:w="2268" w:type="dxa"/>
            <w:tcBorders>
              <w:top w:val="nil"/>
              <w:left w:val="nil"/>
              <w:bottom w:val="single" w:sz="4" w:space="0" w:color="auto"/>
              <w:right w:val="single" w:sz="4" w:space="0" w:color="auto"/>
            </w:tcBorders>
            <w:shd w:val="clear" w:color="auto" w:fill="auto"/>
            <w:noWrap/>
            <w:vAlign w:val="center"/>
            <w:hideMark/>
          </w:tcPr>
          <w:p w14:paraId="35817084" w14:textId="442F88A1"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w:t>
            </w:r>
          </w:p>
        </w:tc>
      </w:tr>
    </w:tbl>
    <w:p w14:paraId="78A4B123" w14:textId="77777777" w:rsidR="00F97E7A" w:rsidRPr="00BB7B64" w:rsidRDefault="00F97E7A" w:rsidP="00F97E7A">
      <w:pPr>
        <w:spacing w:line="276" w:lineRule="auto"/>
        <w:rPr>
          <w:rFonts w:ascii="Times New Roman" w:hAnsi="Times New Roman" w:cs="Times New Roman"/>
          <w:b/>
        </w:rPr>
      </w:pPr>
    </w:p>
    <w:p w14:paraId="612C7C08"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Яке з двох наведених нижче тверджень ближче до Вашої особистої думки?</w:t>
      </w:r>
    </w:p>
    <w:tbl>
      <w:tblPr>
        <w:tblW w:w="9498" w:type="dxa"/>
        <w:tblInd w:w="-5" w:type="dxa"/>
        <w:tblLook w:val="04A0" w:firstRow="1" w:lastRow="0" w:firstColumn="1" w:lastColumn="0" w:noHBand="0" w:noVBand="1"/>
      </w:tblPr>
      <w:tblGrid>
        <w:gridCol w:w="5245"/>
        <w:gridCol w:w="1985"/>
        <w:gridCol w:w="2268"/>
      </w:tblGrid>
      <w:tr w:rsidR="0060550F" w:rsidRPr="00BB7B64" w14:paraId="6477F910" w14:textId="77777777" w:rsidTr="00E83569">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9F238A"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2E231670" w14:textId="1017D564"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13208E19" w14:textId="34D84FC5"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60550F" w:rsidRPr="00BB7B64" w14:paraId="587C25AF" w14:textId="77777777" w:rsidTr="00E83569">
        <w:trPr>
          <w:trHeight w:val="955"/>
        </w:trPr>
        <w:tc>
          <w:tcPr>
            <w:tcW w:w="5245" w:type="dxa"/>
            <w:tcBorders>
              <w:top w:val="nil"/>
              <w:left w:val="single" w:sz="4" w:space="0" w:color="auto"/>
              <w:bottom w:val="single" w:sz="4" w:space="0" w:color="auto"/>
              <w:right w:val="single" w:sz="4" w:space="0" w:color="auto"/>
            </w:tcBorders>
            <w:shd w:val="clear" w:color="auto" w:fill="auto"/>
            <w:hideMark/>
          </w:tcPr>
          <w:p w14:paraId="699AC0CA"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Треба якнайскоріше відмовитися від карантинних обмежень, незважаючи на ризики та застереження про поширення </w:t>
            </w:r>
            <w:proofErr w:type="spellStart"/>
            <w:r w:rsidRPr="00BB7B64">
              <w:rPr>
                <w:rFonts w:ascii="Times New Roman" w:eastAsia="Times New Roman" w:hAnsi="Times New Roman" w:cs="Times New Roman"/>
                <w:color w:val="000000"/>
                <w:lang w:eastAsia="ru-RU"/>
              </w:rPr>
              <w:t>коронавірусу</w:t>
            </w:r>
            <w:proofErr w:type="spellEnd"/>
          </w:p>
        </w:tc>
        <w:tc>
          <w:tcPr>
            <w:tcW w:w="1985" w:type="dxa"/>
            <w:tcBorders>
              <w:top w:val="nil"/>
              <w:left w:val="nil"/>
              <w:bottom w:val="single" w:sz="4" w:space="0" w:color="auto"/>
              <w:right w:val="single" w:sz="4" w:space="0" w:color="auto"/>
            </w:tcBorders>
            <w:shd w:val="clear" w:color="auto" w:fill="auto"/>
            <w:noWrap/>
            <w:vAlign w:val="center"/>
            <w:hideMark/>
          </w:tcPr>
          <w:p w14:paraId="70E2E763" w14:textId="242863D8"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25,0%</w:t>
            </w:r>
          </w:p>
        </w:tc>
        <w:tc>
          <w:tcPr>
            <w:tcW w:w="2268" w:type="dxa"/>
            <w:tcBorders>
              <w:top w:val="nil"/>
              <w:left w:val="nil"/>
              <w:bottom w:val="single" w:sz="4" w:space="0" w:color="auto"/>
              <w:right w:val="single" w:sz="4" w:space="0" w:color="auto"/>
            </w:tcBorders>
            <w:shd w:val="clear" w:color="auto" w:fill="auto"/>
            <w:noWrap/>
            <w:vAlign w:val="center"/>
            <w:hideMark/>
          </w:tcPr>
          <w:p w14:paraId="4BD3B148" w14:textId="3E58ACC6"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19,0%</w:t>
            </w:r>
          </w:p>
        </w:tc>
      </w:tr>
      <w:tr w:rsidR="0060550F" w:rsidRPr="00BB7B64" w14:paraId="3584D764" w14:textId="77777777" w:rsidTr="00E83569">
        <w:trPr>
          <w:trHeight w:val="1124"/>
        </w:trPr>
        <w:tc>
          <w:tcPr>
            <w:tcW w:w="5245" w:type="dxa"/>
            <w:tcBorders>
              <w:top w:val="nil"/>
              <w:left w:val="single" w:sz="4" w:space="0" w:color="auto"/>
              <w:bottom w:val="single" w:sz="4" w:space="0" w:color="auto"/>
              <w:right w:val="single" w:sz="4" w:space="0" w:color="auto"/>
            </w:tcBorders>
            <w:shd w:val="clear" w:color="auto" w:fill="auto"/>
            <w:hideMark/>
          </w:tcPr>
          <w:p w14:paraId="2DBE9858"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Треба ретельно дотримуватися карантинних обмежень, доки ризики поширення захворюваності не буде подолано, навіть якщо це</w:t>
            </w:r>
          </w:p>
        </w:tc>
        <w:tc>
          <w:tcPr>
            <w:tcW w:w="1985" w:type="dxa"/>
            <w:tcBorders>
              <w:top w:val="nil"/>
              <w:left w:val="nil"/>
              <w:bottom w:val="single" w:sz="4" w:space="0" w:color="auto"/>
              <w:right w:val="single" w:sz="4" w:space="0" w:color="auto"/>
            </w:tcBorders>
            <w:shd w:val="clear" w:color="auto" w:fill="auto"/>
            <w:noWrap/>
            <w:vAlign w:val="center"/>
            <w:hideMark/>
          </w:tcPr>
          <w:p w14:paraId="03E745C8" w14:textId="081832B1"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38,6%</w:t>
            </w:r>
          </w:p>
        </w:tc>
        <w:tc>
          <w:tcPr>
            <w:tcW w:w="2268" w:type="dxa"/>
            <w:tcBorders>
              <w:top w:val="nil"/>
              <w:left w:val="nil"/>
              <w:bottom w:val="single" w:sz="4" w:space="0" w:color="auto"/>
              <w:right w:val="single" w:sz="4" w:space="0" w:color="auto"/>
            </w:tcBorders>
            <w:shd w:val="clear" w:color="auto" w:fill="auto"/>
            <w:noWrap/>
            <w:vAlign w:val="center"/>
            <w:hideMark/>
          </w:tcPr>
          <w:p w14:paraId="5A6CCD04" w14:textId="4F14AE9F"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51,8%</w:t>
            </w:r>
          </w:p>
        </w:tc>
      </w:tr>
      <w:tr w:rsidR="0060550F" w:rsidRPr="00BB7B64" w14:paraId="7F3462E4" w14:textId="77777777" w:rsidTr="00E83569">
        <w:trPr>
          <w:trHeight w:val="517"/>
        </w:trPr>
        <w:tc>
          <w:tcPr>
            <w:tcW w:w="5245" w:type="dxa"/>
            <w:tcBorders>
              <w:top w:val="nil"/>
              <w:left w:val="single" w:sz="4" w:space="0" w:color="auto"/>
              <w:bottom w:val="single" w:sz="4" w:space="0" w:color="auto"/>
              <w:right w:val="single" w:sz="4" w:space="0" w:color="auto"/>
            </w:tcBorders>
            <w:shd w:val="clear" w:color="auto" w:fill="auto"/>
            <w:hideMark/>
          </w:tcPr>
          <w:p w14:paraId="4447E840"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Обидва твердження не відповідають моїй особистій думці / Важко сказати</w:t>
            </w:r>
          </w:p>
        </w:tc>
        <w:tc>
          <w:tcPr>
            <w:tcW w:w="1985" w:type="dxa"/>
            <w:tcBorders>
              <w:top w:val="nil"/>
              <w:left w:val="nil"/>
              <w:bottom w:val="single" w:sz="4" w:space="0" w:color="auto"/>
              <w:right w:val="single" w:sz="4" w:space="0" w:color="auto"/>
            </w:tcBorders>
            <w:shd w:val="clear" w:color="auto" w:fill="auto"/>
            <w:noWrap/>
            <w:vAlign w:val="center"/>
            <w:hideMark/>
          </w:tcPr>
          <w:p w14:paraId="15A5BFB0" w14:textId="18A907AB"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36,4%</w:t>
            </w:r>
          </w:p>
        </w:tc>
        <w:tc>
          <w:tcPr>
            <w:tcW w:w="2268" w:type="dxa"/>
            <w:tcBorders>
              <w:top w:val="nil"/>
              <w:left w:val="nil"/>
              <w:bottom w:val="single" w:sz="4" w:space="0" w:color="auto"/>
              <w:right w:val="single" w:sz="4" w:space="0" w:color="auto"/>
            </w:tcBorders>
            <w:shd w:val="clear" w:color="auto" w:fill="auto"/>
            <w:noWrap/>
            <w:vAlign w:val="center"/>
            <w:hideMark/>
          </w:tcPr>
          <w:p w14:paraId="12B76DA6" w14:textId="0BA1BE76"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29,2%</w:t>
            </w:r>
          </w:p>
        </w:tc>
      </w:tr>
    </w:tbl>
    <w:p w14:paraId="17C2B3F3" w14:textId="77777777" w:rsidR="00F97E7A" w:rsidRPr="00BB7B64" w:rsidRDefault="00F97E7A" w:rsidP="00F97E7A">
      <w:pPr>
        <w:spacing w:line="276" w:lineRule="auto"/>
        <w:rPr>
          <w:rFonts w:ascii="Times New Roman" w:hAnsi="Times New Roman" w:cs="Times New Roman"/>
          <w:b/>
        </w:rPr>
      </w:pPr>
    </w:p>
    <w:p w14:paraId="237E3324" w14:textId="653A226D" w:rsidR="00F97E7A" w:rsidRPr="00BB7B64" w:rsidRDefault="00664CD6" w:rsidP="00F97E7A">
      <w:pPr>
        <w:spacing w:line="276" w:lineRule="auto"/>
        <w:rPr>
          <w:rFonts w:ascii="Times New Roman" w:hAnsi="Times New Roman" w:cs="Times New Roman"/>
          <w:b/>
        </w:rPr>
      </w:pPr>
      <w:r>
        <w:rPr>
          <w:rFonts w:ascii="Times New Roman" w:hAnsi="Times New Roman" w:cs="Times New Roman"/>
          <w:b/>
        </w:rPr>
        <w:t>Чи підтримаєте Ви в</w:t>
      </w:r>
      <w:r w:rsidR="00F97E7A" w:rsidRPr="00BB7B64">
        <w:rPr>
          <w:rFonts w:ascii="Times New Roman" w:hAnsi="Times New Roman" w:cs="Times New Roman"/>
          <w:b/>
        </w:rPr>
        <w:t>ашого мера/сільського голову, якщо він запропонує</w:t>
      </w:r>
      <w:r w:rsidR="008C4016">
        <w:rPr>
          <w:rFonts w:ascii="Times New Roman" w:hAnsi="Times New Roman" w:cs="Times New Roman"/>
          <w:b/>
        </w:rPr>
        <w:t xml:space="preserve"> скасувати карантинні заходи у в</w:t>
      </w:r>
      <w:r w:rsidR="00F97E7A" w:rsidRPr="00BB7B64">
        <w:rPr>
          <w:rFonts w:ascii="Times New Roman" w:hAnsi="Times New Roman" w:cs="Times New Roman"/>
          <w:b/>
        </w:rPr>
        <w:t>ашому населеному пункті?</w:t>
      </w:r>
    </w:p>
    <w:tbl>
      <w:tblPr>
        <w:tblW w:w="9498" w:type="dxa"/>
        <w:tblInd w:w="-5" w:type="dxa"/>
        <w:tblLook w:val="04A0" w:firstRow="1" w:lastRow="0" w:firstColumn="1" w:lastColumn="0" w:noHBand="0" w:noVBand="1"/>
      </w:tblPr>
      <w:tblGrid>
        <w:gridCol w:w="5245"/>
        <w:gridCol w:w="1985"/>
        <w:gridCol w:w="2268"/>
      </w:tblGrid>
      <w:tr w:rsidR="0060550F" w:rsidRPr="00BB7B64" w14:paraId="2501E5B8" w14:textId="77777777" w:rsidTr="00E83569">
        <w:trPr>
          <w:trHeight w:val="351"/>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7CB8F5"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3AD0506B" w14:textId="1582708B"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64A9E24D" w14:textId="3283C61C"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60550F" w:rsidRPr="00BB7B64" w14:paraId="585E522D" w14:textId="77777777" w:rsidTr="00E83569">
        <w:trPr>
          <w:trHeight w:val="257"/>
        </w:trPr>
        <w:tc>
          <w:tcPr>
            <w:tcW w:w="5245" w:type="dxa"/>
            <w:tcBorders>
              <w:top w:val="nil"/>
              <w:left w:val="single" w:sz="4" w:space="0" w:color="auto"/>
              <w:bottom w:val="single" w:sz="4" w:space="0" w:color="auto"/>
              <w:right w:val="single" w:sz="4" w:space="0" w:color="auto"/>
            </w:tcBorders>
            <w:shd w:val="clear" w:color="auto" w:fill="auto"/>
            <w:hideMark/>
          </w:tcPr>
          <w:p w14:paraId="54D68CBF"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Обов'язково підтримаю</w:t>
            </w:r>
          </w:p>
        </w:tc>
        <w:tc>
          <w:tcPr>
            <w:tcW w:w="1985" w:type="dxa"/>
            <w:tcBorders>
              <w:top w:val="nil"/>
              <w:left w:val="nil"/>
              <w:bottom w:val="single" w:sz="4" w:space="0" w:color="auto"/>
              <w:right w:val="single" w:sz="4" w:space="0" w:color="auto"/>
            </w:tcBorders>
            <w:shd w:val="clear" w:color="auto" w:fill="auto"/>
            <w:noWrap/>
            <w:vAlign w:val="center"/>
            <w:hideMark/>
          </w:tcPr>
          <w:p w14:paraId="45E27179" w14:textId="18EB3558"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14,5%</w:t>
            </w:r>
          </w:p>
        </w:tc>
        <w:tc>
          <w:tcPr>
            <w:tcW w:w="2268" w:type="dxa"/>
            <w:tcBorders>
              <w:top w:val="nil"/>
              <w:left w:val="nil"/>
              <w:bottom w:val="single" w:sz="4" w:space="0" w:color="auto"/>
              <w:right w:val="single" w:sz="4" w:space="0" w:color="auto"/>
            </w:tcBorders>
            <w:shd w:val="clear" w:color="auto" w:fill="auto"/>
            <w:noWrap/>
            <w:vAlign w:val="center"/>
            <w:hideMark/>
          </w:tcPr>
          <w:p w14:paraId="1B2812FD" w14:textId="0F49A0F7"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10,5%</w:t>
            </w:r>
          </w:p>
        </w:tc>
      </w:tr>
      <w:tr w:rsidR="0060550F" w:rsidRPr="00BB7B64" w14:paraId="67E48F0D" w14:textId="77777777" w:rsidTr="00E83569">
        <w:trPr>
          <w:trHeight w:val="234"/>
        </w:trPr>
        <w:tc>
          <w:tcPr>
            <w:tcW w:w="5245" w:type="dxa"/>
            <w:tcBorders>
              <w:top w:val="nil"/>
              <w:left w:val="single" w:sz="4" w:space="0" w:color="auto"/>
              <w:bottom w:val="single" w:sz="4" w:space="0" w:color="auto"/>
              <w:right w:val="single" w:sz="4" w:space="0" w:color="auto"/>
            </w:tcBorders>
            <w:shd w:val="clear" w:color="auto" w:fill="auto"/>
            <w:hideMark/>
          </w:tcPr>
          <w:p w14:paraId="3583633D"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підтримаю</w:t>
            </w:r>
          </w:p>
        </w:tc>
        <w:tc>
          <w:tcPr>
            <w:tcW w:w="1985" w:type="dxa"/>
            <w:tcBorders>
              <w:top w:val="nil"/>
              <w:left w:val="nil"/>
              <w:bottom w:val="single" w:sz="4" w:space="0" w:color="auto"/>
              <w:right w:val="single" w:sz="4" w:space="0" w:color="auto"/>
            </w:tcBorders>
            <w:shd w:val="clear" w:color="auto" w:fill="auto"/>
            <w:noWrap/>
            <w:vAlign w:val="center"/>
            <w:hideMark/>
          </w:tcPr>
          <w:p w14:paraId="0C82DB4D" w14:textId="1AE64ACA"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27,9%</w:t>
            </w:r>
          </w:p>
        </w:tc>
        <w:tc>
          <w:tcPr>
            <w:tcW w:w="2268" w:type="dxa"/>
            <w:tcBorders>
              <w:top w:val="nil"/>
              <w:left w:val="nil"/>
              <w:bottom w:val="single" w:sz="4" w:space="0" w:color="auto"/>
              <w:right w:val="single" w:sz="4" w:space="0" w:color="auto"/>
            </w:tcBorders>
            <w:shd w:val="clear" w:color="auto" w:fill="auto"/>
            <w:noWrap/>
            <w:vAlign w:val="center"/>
            <w:hideMark/>
          </w:tcPr>
          <w:p w14:paraId="1323DF09" w14:textId="349035A5"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22,9%</w:t>
            </w:r>
          </w:p>
        </w:tc>
      </w:tr>
      <w:tr w:rsidR="0060550F" w:rsidRPr="00BB7B64" w14:paraId="53A6F4C5" w14:textId="77777777" w:rsidTr="00E83569">
        <w:trPr>
          <w:trHeight w:val="223"/>
        </w:trPr>
        <w:tc>
          <w:tcPr>
            <w:tcW w:w="5245" w:type="dxa"/>
            <w:tcBorders>
              <w:top w:val="nil"/>
              <w:left w:val="single" w:sz="4" w:space="0" w:color="auto"/>
              <w:bottom w:val="single" w:sz="4" w:space="0" w:color="auto"/>
              <w:right w:val="single" w:sz="4" w:space="0" w:color="auto"/>
            </w:tcBorders>
            <w:shd w:val="clear" w:color="auto" w:fill="auto"/>
            <w:hideMark/>
          </w:tcPr>
          <w:p w14:paraId="4650C422"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не підтримаю</w:t>
            </w:r>
          </w:p>
        </w:tc>
        <w:tc>
          <w:tcPr>
            <w:tcW w:w="1985" w:type="dxa"/>
            <w:tcBorders>
              <w:top w:val="nil"/>
              <w:left w:val="nil"/>
              <w:bottom w:val="single" w:sz="4" w:space="0" w:color="auto"/>
              <w:right w:val="single" w:sz="4" w:space="0" w:color="auto"/>
            </w:tcBorders>
            <w:shd w:val="clear" w:color="auto" w:fill="auto"/>
            <w:noWrap/>
            <w:vAlign w:val="center"/>
            <w:hideMark/>
          </w:tcPr>
          <w:p w14:paraId="23812119" w14:textId="5342CB39"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20,7%</w:t>
            </w:r>
          </w:p>
        </w:tc>
        <w:tc>
          <w:tcPr>
            <w:tcW w:w="2268" w:type="dxa"/>
            <w:tcBorders>
              <w:top w:val="nil"/>
              <w:left w:val="nil"/>
              <w:bottom w:val="single" w:sz="4" w:space="0" w:color="auto"/>
              <w:right w:val="single" w:sz="4" w:space="0" w:color="auto"/>
            </w:tcBorders>
            <w:shd w:val="clear" w:color="auto" w:fill="auto"/>
            <w:noWrap/>
            <w:vAlign w:val="center"/>
            <w:hideMark/>
          </w:tcPr>
          <w:p w14:paraId="2BDF8045" w14:textId="456B285F"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31,2%</w:t>
            </w:r>
          </w:p>
        </w:tc>
      </w:tr>
      <w:tr w:rsidR="0060550F" w:rsidRPr="00BB7B64" w14:paraId="77D916FC" w14:textId="77777777" w:rsidTr="00E83569">
        <w:trPr>
          <w:trHeight w:val="400"/>
        </w:trPr>
        <w:tc>
          <w:tcPr>
            <w:tcW w:w="5245" w:type="dxa"/>
            <w:tcBorders>
              <w:top w:val="nil"/>
              <w:left w:val="single" w:sz="4" w:space="0" w:color="auto"/>
              <w:bottom w:val="single" w:sz="4" w:space="0" w:color="auto"/>
              <w:right w:val="single" w:sz="4" w:space="0" w:color="auto"/>
            </w:tcBorders>
            <w:shd w:val="clear" w:color="auto" w:fill="auto"/>
            <w:hideMark/>
          </w:tcPr>
          <w:p w14:paraId="4708FE9C"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Зовсім не підтримаю</w:t>
            </w:r>
          </w:p>
        </w:tc>
        <w:tc>
          <w:tcPr>
            <w:tcW w:w="1985" w:type="dxa"/>
            <w:tcBorders>
              <w:top w:val="nil"/>
              <w:left w:val="nil"/>
              <w:bottom w:val="single" w:sz="4" w:space="0" w:color="auto"/>
              <w:right w:val="single" w:sz="4" w:space="0" w:color="auto"/>
            </w:tcBorders>
            <w:shd w:val="clear" w:color="auto" w:fill="auto"/>
            <w:noWrap/>
            <w:vAlign w:val="center"/>
            <w:hideMark/>
          </w:tcPr>
          <w:p w14:paraId="3F1C86BB" w14:textId="715817EA"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14,9%</w:t>
            </w:r>
          </w:p>
        </w:tc>
        <w:tc>
          <w:tcPr>
            <w:tcW w:w="2268" w:type="dxa"/>
            <w:tcBorders>
              <w:top w:val="nil"/>
              <w:left w:val="nil"/>
              <w:bottom w:val="single" w:sz="4" w:space="0" w:color="auto"/>
              <w:right w:val="single" w:sz="4" w:space="0" w:color="auto"/>
            </w:tcBorders>
            <w:shd w:val="clear" w:color="auto" w:fill="auto"/>
            <w:noWrap/>
            <w:vAlign w:val="center"/>
            <w:hideMark/>
          </w:tcPr>
          <w:p w14:paraId="44698887" w14:textId="4A81900B"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19,0%</w:t>
            </w:r>
          </w:p>
        </w:tc>
      </w:tr>
      <w:tr w:rsidR="0060550F" w:rsidRPr="00BB7B64" w14:paraId="22A84070" w14:textId="77777777" w:rsidTr="00E83569">
        <w:trPr>
          <w:trHeight w:val="400"/>
        </w:trPr>
        <w:tc>
          <w:tcPr>
            <w:tcW w:w="5245" w:type="dxa"/>
            <w:tcBorders>
              <w:top w:val="nil"/>
              <w:left w:val="single" w:sz="4" w:space="0" w:color="auto"/>
              <w:bottom w:val="single" w:sz="4" w:space="0" w:color="auto"/>
              <w:right w:val="single" w:sz="4" w:space="0" w:color="auto"/>
            </w:tcBorders>
            <w:shd w:val="clear" w:color="auto" w:fill="auto"/>
            <w:hideMark/>
          </w:tcPr>
          <w:p w14:paraId="5E53C246"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1985" w:type="dxa"/>
            <w:tcBorders>
              <w:top w:val="nil"/>
              <w:left w:val="nil"/>
              <w:bottom w:val="single" w:sz="4" w:space="0" w:color="auto"/>
              <w:right w:val="single" w:sz="4" w:space="0" w:color="auto"/>
            </w:tcBorders>
            <w:shd w:val="clear" w:color="auto" w:fill="auto"/>
            <w:noWrap/>
            <w:vAlign w:val="center"/>
            <w:hideMark/>
          </w:tcPr>
          <w:p w14:paraId="4E50D3AA" w14:textId="2B248FA2"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22,0%</w:t>
            </w:r>
          </w:p>
        </w:tc>
        <w:tc>
          <w:tcPr>
            <w:tcW w:w="2268" w:type="dxa"/>
            <w:tcBorders>
              <w:top w:val="nil"/>
              <w:left w:val="nil"/>
              <w:bottom w:val="single" w:sz="4" w:space="0" w:color="auto"/>
              <w:right w:val="single" w:sz="4" w:space="0" w:color="auto"/>
            </w:tcBorders>
            <w:shd w:val="clear" w:color="auto" w:fill="auto"/>
            <w:noWrap/>
            <w:vAlign w:val="center"/>
            <w:hideMark/>
          </w:tcPr>
          <w:p w14:paraId="0DD5119A" w14:textId="084C633E"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16,3%</w:t>
            </w:r>
          </w:p>
        </w:tc>
      </w:tr>
    </w:tbl>
    <w:p w14:paraId="2BBCD6D7" w14:textId="77777777" w:rsidR="00F97E7A" w:rsidRPr="00BB7B64" w:rsidRDefault="00F97E7A" w:rsidP="00F97E7A">
      <w:pPr>
        <w:spacing w:line="276" w:lineRule="auto"/>
        <w:rPr>
          <w:rFonts w:ascii="Times New Roman" w:hAnsi="Times New Roman" w:cs="Times New Roman"/>
          <w:b/>
        </w:rPr>
      </w:pPr>
    </w:p>
    <w:p w14:paraId="068ABAE5"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Зазначте, наскільки серйозними є перераховані нижче проблеми у закладі/закладах охорони здоров'я (лікарні, поліклініці), до яких Ви зверталися в цьому році.</w:t>
      </w:r>
    </w:p>
    <w:p w14:paraId="13308CEE"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Дефіцит ліків та потрібного обладнання</w:t>
      </w:r>
    </w:p>
    <w:tbl>
      <w:tblPr>
        <w:tblW w:w="9493" w:type="dxa"/>
        <w:tblLook w:val="04A0" w:firstRow="1" w:lastRow="0" w:firstColumn="1" w:lastColumn="0" w:noHBand="0" w:noVBand="1"/>
      </w:tblPr>
      <w:tblGrid>
        <w:gridCol w:w="5240"/>
        <w:gridCol w:w="1985"/>
        <w:gridCol w:w="2268"/>
      </w:tblGrid>
      <w:tr w:rsidR="0060550F" w:rsidRPr="00BB7B64" w14:paraId="5F490B79" w14:textId="77777777" w:rsidTr="00E83569">
        <w:trPr>
          <w:trHeight w:val="41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B409B" w14:textId="77777777"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p>
        </w:tc>
        <w:tc>
          <w:tcPr>
            <w:tcW w:w="1985" w:type="dxa"/>
            <w:tcBorders>
              <w:top w:val="single" w:sz="8" w:space="0" w:color="auto"/>
              <w:left w:val="nil"/>
              <w:bottom w:val="single" w:sz="8" w:space="0" w:color="auto"/>
              <w:right w:val="single" w:sz="8" w:space="0" w:color="auto"/>
            </w:tcBorders>
            <w:shd w:val="clear" w:color="auto" w:fill="auto"/>
            <w:vAlign w:val="bottom"/>
            <w:hideMark/>
          </w:tcPr>
          <w:p w14:paraId="070A525A" w14:textId="4A178206"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8" w:space="0" w:color="auto"/>
              <w:left w:val="nil"/>
              <w:bottom w:val="single" w:sz="8" w:space="0" w:color="auto"/>
              <w:right w:val="single" w:sz="8" w:space="0" w:color="auto"/>
            </w:tcBorders>
            <w:shd w:val="clear" w:color="auto" w:fill="auto"/>
            <w:vAlign w:val="bottom"/>
            <w:hideMark/>
          </w:tcPr>
          <w:p w14:paraId="32060A95" w14:textId="7CE79B69"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60550F" w:rsidRPr="00BB7B64" w14:paraId="250A352D" w14:textId="77777777" w:rsidTr="00E83569">
        <w:trPr>
          <w:trHeight w:val="29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04A1ADE"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Дуже серйозними</w:t>
            </w:r>
          </w:p>
        </w:tc>
        <w:tc>
          <w:tcPr>
            <w:tcW w:w="1985" w:type="dxa"/>
            <w:tcBorders>
              <w:top w:val="nil"/>
              <w:left w:val="nil"/>
              <w:bottom w:val="single" w:sz="8" w:space="0" w:color="auto"/>
              <w:right w:val="single" w:sz="8" w:space="0" w:color="auto"/>
            </w:tcBorders>
            <w:shd w:val="clear" w:color="auto" w:fill="auto"/>
            <w:noWrap/>
            <w:vAlign w:val="center"/>
            <w:hideMark/>
          </w:tcPr>
          <w:p w14:paraId="05F57E6F" w14:textId="0E47C768"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24,1%</w:t>
            </w:r>
          </w:p>
        </w:tc>
        <w:tc>
          <w:tcPr>
            <w:tcW w:w="2268" w:type="dxa"/>
            <w:tcBorders>
              <w:top w:val="nil"/>
              <w:left w:val="nil"/>
              <w:bottom w:val="single" w:sz="8" w:space="0" w:color="auto"/>
              <w:right w:val="single" w:sz="8" w:space="0" w:color="auto"/>
            </w:tcBorders>
            <w:shd w:val="clear" w:color="auto" w:fill="auto"/>
            <w:noWrap/>
            <w:vAlign w:val="center"/>
            <w:hideMark/>
          </w:tcPr>
          <w:p w14:paraId="36001C40" w14:textId="5490789D"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27,7%</w:t>
            </w:r>
          </w:p>
        </w:tc>
      </w:tr>
      <w:tr w:rsidR="0060550F" w:rsidRPr="00BB7B64" w14:paraId="4E64D143" w14:textId="77777777" w:rsidTr="00E83569">
        <w:trPr>
          <w:trHeight w:val="123"/>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3A6CFD3"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985" w:type="dxa"/>
            <w:tcBorders>
              <w:top w:val="nil"/>
              <w:left w:val="nil"/>
              <w:bottom w:val="single" w:sz="8" w:space="0" w:color="auto"/>
              <w:right w:val="single" w:sz="8" w:space="0" w:color="auto"/>
            </w:tcBorders>
            <w:shd w:val="clear" w:color="auto" w:fill="auto"/>
            <w:noWrap/>
            <w:vAlign w:val="center"/>
            <w:hideMark/>
          </w:tcPr>
          <w:p w14:paraId="017F8847" w14:textId="746EF240"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36,4%</w:t>
            </w:r>
          </w:p>
        </w:tc>
        <w:tc>
          <w:tcPr>
            <w:tcW w:w="2268" w:type="dxa"/>
            <w:tcBorders>
              <w:top w:val="nil"/>
              <w:left w:val="nil"/>
              <w:bottom w:val="single" w:sz="8" w:space="0" w:color="auto"/>
              <w:right w:val="single" w:sz="8" w:space="0" w:color="auto"/>
            </w:tcBorders>
            <w:shd w:val="clear" w:color="auto" w:fill="auto"/>
            <w:noWrap/>
            <w:vAlign w:val="center"/>
            <w:hideMark/>
          </w:tcPr>
          <w:p w14:paraId="149BCF3B" w14:textId="2CB165D7"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40,8%</w:t>
            </w:r>
          </w:p>
        </w:tc>
      </w:tr>
      <w:tr w:rsidR="0060550F" w:rsidRPr="00BB7B64" w14:paraId="2448BC25" w14:textId="77777777" w:rsidTr="00E83569">
        <w:trPr>
          <w:trHeight w:val="1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CBCD740"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1985" w:type="dxa"/>
            <w:tcBorders>
              <w:top w:val="nil"/>
              <w:left w:val="nil"/>
              <w:bottom w:val="single" w:sz="8" w:space="0" w:color="auto"/>
              <w:right w:val="single" w:sz="8" w:space="0" w:color="auto"/>
            </w:tcBorders>
            <w:shd w:val="clear" w:color="auto" w:fill="auto"/>
            <w:noWrap/>
            <w:vAlign w:val="center"/>
            <w:hideMark/>
          </w:tcPr>
          <w:p w14:paraId="439A78E8" w14:textId="127A0BE9"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14,7%</w:t>
            </w:r>
          </w:p>
        </w:tc>
        <w:tc>
          <w:tcPr>
            <w:tcW w:w="2268" w:type="dxa"/>
            <w:tcBorders>
              <w:top w:val="nil"/>
              <w:left w:val="nil"/>
              <w:bottom w:val="single" w:sz="8" w:space="0" w:color="auto"/>
              <w:right w:val="single" w:sz="8" w:space="0" w:color="auto"/>
            </w:tcBorders>
            <w:shd w:val="clear" w:color="auto" w:fill="auto"/>
            <w:noWrap/>
            <w:vAlign w:val="center"/>
            <w:hideMark/>
          </w:tcPr>
          <w:p w14:paraId="181D4123" w14:textId="60B77DEB"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15,9%</w:t>
            </w:r>
          </w:p>
        </w:tc>
      </w:tr>
      <w:tr w:rsidR="0060550F" w:rsidRPr="00BB7B64" w14:paraId="78897AA4" w14:textId="77777777" w:rsidTr="00E83569">
        <w:trPr>
          <w:trHeight w:val="203"/>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5669004"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985" w:type="dxa"/>
            <w:tcBorders>
              <w:top w:val="nil"/>
              <w:left w:val="nil"/>
              <w:bottom w:val="single" w:sz="8" w:space="0" w:color="auto"/>
              <w:right w:val="single" w:sz="8" w:space="0" w:color="auto"/>
            </w:tcBorders>
            <w:shd w:val="clear" w:color="auto" w:fill="auto"/>
            <w:noWrap/>
            <w:vAlign w:val="center"/>
            <w:hideMark/>
          </w:tcPr>
          <w:p w14:paraId="1AAFA240" w14:textId="4CA9CA67"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24,8%</w:t>
            </w:r>
          </w:p>
        </w:tc>
        <w:tc>
          <w:tcPr>
            <w:tcW w:w="2268" w:type="dxa"/>
            <w:tcBorders>
              <w:top w:val="nil"/>
              <w:left w:val="nil"/>
              <w:bottom w:val="single" w:sz="8" w:space="0" w:color="auto"/>
              <w:right w:val="single" w:sz="8" w:space="0" w:color="auto"/>
            </w:tcBorders>
            <w:shd w:val="clear" w:color="auto" w:fill="auto"/>
            <w:noWrap/>
            <w:vAlign w:val="center"/>
            <w:hideMark/>
          </w:tcPr>
          <w:p w14:paraId="5EF03EF3" w14:textId="6AD83B4C"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15,6%</w:t>
            </w:r>
          </w:p>
        </w:tc>
      </w:tr>
    </w:tbl>
    <w:p w14:paraId="4D32EA33" w14:textId="77777777" w:rsidR="00F97E7A" w:rsidRPr="00BB7B64" w:rsidRDefault="00F97E7A" w:rsidP="00F97E7A">
      <w:pPr>
        <w:spacing w:line="276" w:lineRule="auto"/>
        <w:jc w:val="center"/>
        <w:rPr>
          <w:rFonts w:ascii="Times New Roman" w:hAnsi="Times New Roman" w:cs="Times New Roman"/>
          <w:b/>
        </w:rPr>
      </w:pPr>
    </w:p>
    <w:p w14:paraId="354F93D9" w14:textId="77777777" w:rsidR="00F97E7A" w:rsidRPr="00BB7B64" w:rsidRDefault="00F97E7A" w:rsidP="00F97E7A">
      <w:pPr>
        <w:spacing w:line="276" w:lineRule="auto"/>
        <w:jc w:val="both"/>
        <w:rPr>
          <w:rFonts w:ascii="Times New Roman" w:hAnsi="Times New Roman" w:cs="Times New Roman"/>
          <w:b/>
        </w:rPr>
      </w:pPr>
      <w:r w:rsidRPr="00BB7B64">
        <w:rPr>
          <w:rFonts w:ascii="Times New Roman" w:hAnsi="Times New Roman" w:cs="Times New Roman"/>
          <w:b/>
        </w:rPr>
        <w:t>Недостатня кількість місць (ліжок у палатах) під час спалаху захворювань</w:t>
      </w:r>
    </w:p>
    <w:tbl>
      <w:tblPr>
        <w:tblW w:w="9493" w:type="dxa"/>
        <w:tblLook w:val="04A0" w:firstRow="1" w:lastRow="0" w:firstColumn="1" w:lastColumn="0" w:noHBand="0" w:noVBand="1"/>
      </w:tblPr>
      <w:tblGrid>
        <w:gridCol w:w="5240"/>
        <w:gridCol w:w="1985"/>
        <w:gridCol w:w="2268"/>
      </w:tblGrid>
      <w:tr w:rsidR="0060550F" w:rsidRPr="00BB7B64" w14:paraId="3FFAC7B4" w14:textId="77777777" w:rsidTr="00E83569">
        <w:trPr>
          <w:trHeight w:val="415"/>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E7C632"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7EAB483F" w14:textId="41E9EA8A"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0BFFA229" w14:textId="7A5615CC"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60550F" w:rsidRPr="00BB7B64" w14:paraId="6B0E90FC" w14:textId="77777777" w:rsidTr="00E83569">
        <w:trPr>
          <w:trHeight w:val="74"/>
        </w:trPr>
        <w:tc>
          <w:tcPr>
            <w:tcW w:w="5240" w:type="dxa"/>
            <w:tcBorders>
              <w:top w:val="nil"/>
              <w:left w:val="single" w:sz="4" w:space="0" w:color="auto"/>
              <w:bottom w:val="single" w:sz="4" w:space="0" w:color="auto"/>
              <w:right w:val="single" w:sz="4" w:space="0" w:color="auto"/>
            </w:tcBorders>
            <w:shd w:val="clear" w:color="auto" w:fill="auto"/>
            <w:hideMark/>
          </w:tcPr>
          <w:p w14:paraId="12CC1996"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1985" w:type="dxa"/>
            <w:tcBorders>
              <w:top w:val="nil"/>
              <w:left w:val="nil"/>
              <w:bottom w:val="single" w:sz="4" w:space="0" w:color="auto"/>
              <w:right w:val="single" w:sz="4" w:space="0" w:color="auto"/>
            </w:tcBorders>
            <w:shd w:val="clear" w:color="auto" w:fill="auto"/>
            <w:noWrap/>
            <w:vAlign w:val="center"/>
            <w:hideMark/>
          </w:tcPr>
          <w:p w14:paraId="3AFE5720" w14:textId="229EB929"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23,2%</w:t>
            </w:r>
          </w:p>
        </w:tc>
        <w:tc>
          <w:tcPr>
            <w:tcW w:w="2268" w:type="dxa"/>
            <w:tcBorders>
              <w:top w:val="nil"/>
              <w:left w:val="nil"/>
              <w:bottom w:val="single" w:sz="4" w:space="0" w:color="auto"/>
              <w:right w:val="single" w:sz="4" w:space="0" w:color="auto"/>
            </w:tcBorders>
            <w:shd w:val="clear" w:color="auto" w:fill="auto"/>
            <w:noWrap/>
            <w:vAlign w:val="center"/>
            <w:hideMark/>
          </w:tcPr>
          <w:p w14:paraId="4A6132FA" w14:textId="243D0466"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27,4%</w:t>
            </w:r>
          </w:p>
        </w:tc>
      </w:tr>
      <w:tr w:rsidR="0060550F" w:rsidRPr="00BB7B64" w14:paraId="7A499A01" w14:textId="77777777" w:rsidTr="00E83569">
        <w:trPr>
          <w:trHeight w:val="206"/>
        </w:trPr>
        <w:tc>
          <w:tcPr>
            <w:tcW w:w="5240" w:type="dxa"/>
            <w:tcBorders>
              <w:top w:val="nil"/>
              <w:left w:val="single" w:sz="4" w:space="0" w:color="auto"/>
              <w:bottom w:val="single" w:sz="4" w:space="0" w:color="auto"/>
              <w:right w:val="single" w:sz="4" w:space="0" w:color="auto"/>
            </w:tcBorders>
            <w:shd w:val="clear" w:color="auto" w:fill="auto"/>
            <w:hideMark/>
          </w:tcPr>
          <w:p w14:paraId="28DD116E"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985" w:type="dxa"/>
            <w:tcBorders>
              <w:top w:val="nil"/>
              <w:left w:val="nil"/>
              <w:bottom w:val="single" w:sz="4" w:space="0" w:color="auto"/>
              <w:right w:val="single" w:sz="4" w:space="0" w:color="auto"/>
            </w:tcBorders>
            <w:shd w:val="clear" w:color="auto" w:fill="auto"/>
            <w:noWrap/>
            <w:vAlign w:val="center"/>
            <w:hideMark/>
          </w:tcPr>
          <w:p w14:paraId="43F2626E" w14:textId="1816FD01"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36,6%</w:t>
            </w:r>
          </w:p>
        </w:tc>
        <w:tc>
          <w:tcPr>
            <w:tcW w:w="2268" w:type="dxa"/>
            <w:tcBorders>
              <w:top w:val="nil"/>
              <w:left w:val="nil"/>
              <w:bottom w:val="single" w:sz="4" w:space="0" w:color="auto"/>
              <w:right w:val="single" w:sz="4" w:space="0" w:color="auto"/>
            </w:tcBorders>
            <w:shd w:val="clear" w:color="auto" w:fill="auto"/>
            <w:noWrap/>
            <w:vAlign w:val="center"/>
            <w:hideMark/>
          </w:tcPr>
          <w:p w14:paraId="44B6FC03" w14:textId="7C8A67C8"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41,4%</w:t>
            </w:r>
          </w:p>
        </w:tc>
      </w:tr>
      <w:tr w:rsidR="0060550F" w:rsidRPr="00BB7B64" w14:paraId="68FFF0EE" w14:textId="77777777" w:rsidTr="00E83569">
        <w:trPr>
          <w:trHeight w:val="181"/>
        </w:trPr>
        <w:tc>
          <w:tcPr>
            <w:tcW w:w="5240" w:type="dxa"/>
            <w:tcBorders>
              <w:top w:val="nil"/>
              <w:left w:val="single" w:sz="4" w:space="0" w:color="auto"/>
              <w:bottom w:val="single" w:sz="4" w:space="0" w:color="auto"/>
              <w:right w:val="single" w:sz="4" w:space="0" w:color="auto"/>
            </w:tcBorders>
            <w:shd w:val="clear" w:color="auto" w:fill="auto"/>
            <w:hideMark/>
          </w:tcPr>
          <w:p w14:paraId="74A623A7"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1985" w:type="dxa"/>
            <w:tcBorders>
              <w:top w:val="nil"/>
              <w:left w:val="nil"/>
              <w:bottom w:val="single" w:sz="4" w:space="0" w:color="auto"/>
              <w:right w:val="single" w:sz="4" w:space="0" w:color="auto"/>
            </w:tcBorders>
            <w:shd w:val="clear" w:color="auto" w:fill="auto"/>
            <w:noWrap/>
            <w:vAlign w:val="center"/>
            <w:hideMark/>
          </w:tcPr>
          <w:p w14:paraId="24B2B149" w14:textId="2C244BAA"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14,1%</w:t>
            </w:r>
          </w:p>
        </w:tc>
        <w:tc>
          <w:tcPr>
            <w:tcW w:w="2268" w:type="dxa"/>
            <w:tcBorders>
              <w:top w:val="nil"/>
              <w:left w:val="nil"/>
              <w:bottom w:val="single" w:sz="4" w:space="0" w:color="auto"/>
              <w:right w:val="single" w:sz="4" w:space="0" w:color="auto"/>
            </w:tcBorders>
            <w:shd w:val="clear" w:color="auto" w:fill="auto"/>
            <w:noWrap/>
            <w:vAlign w:val="center"/>
            <w:hideMark/>
          </w:tcPr>
          <w:p w14:paraId="7647FB7B" w14:textId="1056F3BC"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15,0%</w:t>
            </w:r>
          </w:p>
        </w:tc>
      </w:tr>
      <w:tr w:rsidR="0060550F" w:rsidRPr="00BB7B64" w14:paraId="3514BA5F" w14:textId="77777777" w:rsidTr="00E83569">
        <w:trPr>
          <w:trHeight w:val="172"/>
        </w:trPr>
        <w:tc>
          <w:tcPr>
            <w:tcW w:w="5240" w:type="dxa"/>
            <w:tcBorders>
              <w:top w:val="nil"/>
              <w:left w:val="single" w:sz="4" w:space="0" w:color="auto"/>
              <w:bottom w:val="single" w:sz="4" w:space="0" w:color="auto"/>
              <w:right w:val="single" w:sz="4" w:space="0" w:color="auto"/>
            </w:tcBorders>
            <w:shd w:val="clear" w:color="auto" w:fill="auto"/>
            <w:hideMark/>
          </w:tcPr>
          <w:p w14:paraId="3DCAC4B6"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985" w:type="dxa"/>
            <w:tcBorders>
              <w:top w:val="nil"/>
              <w:left w:val="nil"/>
              <w:bottom w:val="single" w:sz="4" w:space="0" w:color="auto"/>
              <w:right w:val="single" w:sz="4" w:space="0" w:color="auto"/>
            </w:tcBorders>
            <w:shd w:val="clear" w:color="auto" w:fill="auto"/>
            <w:noWrap/>
            <w:vAlign w:val="center"/>
            <w:hideMark/>
          </w:tcPr>
          <w:p w14:paraId="26E94353" w14:textId="5B00402A"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26,1%</w:t>
            </w:r>
          </w:p>
        </w:tc>
        <w:tc>
          <w:tcPr>
            <w:tcW w:w="2268" w:type="dxa"/>
            <w:tcBorders>
              <w:top w:val="nil"/>
              <w:left w:val="nil"/>
              <w:bottom w:val="single" w:sz="4" w:space="0" w:color="auto"/>
              <w:right w:val="single" w:sz="4" w:space="0" w:color="auto"/>
            </w:tcBorders>
            <w:shd w:val="clear" w:color="auto" w:fill="auto"/>
            <w:noWrap/>
            <w:vAlign w:val="center"/>
            <w:hideMark/>
          </w:tcPr>
          <w:p w14:paraId="5DC88C62" w14:textId="2B5CBD1A"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16,2%</w:t>
            </w:r>
          </w:p>
        </w:tc>
      </w:tr>
    </w:tbl>
    <w:p w14:paraId="773EA8F2" w14:textId="77777777" w:rsidR="00F97E7A" w:rsidRPr="00BB7B64" w:rsidRDefault="00F97E7A" w:rsidP="00F97E7A">
      <w:pPr>
        <w:spacing w:line="276" w:lineRule="auto"/>
        <w:rPr>
          <w:rFonts w:ascii="Times New Roman" w:hAnsi="Times New Roman" w:cs="Times New Roman"/>
          <w:b/>
        </w:rPr>
      </w:pPr>
    </w:p>
    <w:p w14:paraId="39E45555"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Складність запису на прийом до лікарів</w:t>
      </w:r>
    </w:p>
    <w:tbl>
      <w:tblPr>
        <w:tblW w:w="9493" w:type="dxa"/>
        <w:tblLook w:val="04A0" w:firstRow="1" w:lastRow="0" w:firstColumn="1" w:lastColumn="0" w:noHBand="0" w:noVBand="1"/>
      </w:tblPr>
      <w:tblGrid>
        <w:gridCol w:w="5240"/>
        <w:gridCol w:w="1985"/>
        <w:gridCol w:w="2268"/>
      </w:tblGrid>
      <w:tr w:rsidR="0060550F" w:rsidRPr="00BB7B64" w14:paraId="4E644902" w14:textId="77777777" w:rsidTr="00E83569">
        <w:trPr>
          <w:trHeight w:val="53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AA7CD1"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328316B9" w14:textId="479FC5F7"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6A0B84E8" w14:textId="0CAEE2B5"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60550F" w:rsidRPr="00BB7B64" w14:paraId="7F03A39B" w14:textId="77777777" w:rsidTr="00E83569">
        <w:trPr>
          <w:trHeight w:val="215"/>
        </w:trPr>
        <w:tc>
          <w:tcPr>
            <w:tcW w:w="5240" w:type="dxa"/>
            <w:tcBorders>
              <w:top w:val="nil"/>
              <w:left w:val="single" w:sz="4" w:space="0" w:color="auto"/>
              <w:bottom w:val="single" w:sz="4" w:space="0" w:color="auto"/>
              <w:right w:val="single" w:sz="4" w:space="0" w:color="auto"/>
            </w:tcBorders>
            <w:shd w:val="clear" w:color="auto" w:fill="auto"/>
            <w:hideMark/>
          </w:tcPr>
          <w:p w14:paraId="7851AFFC"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1985" w:type="dxa"/>
            <w:tcBorders>
              <w:top w:val="nil"/>
              <w:left w:val="nil"/>
              <w:bottom w:val="single" w:sz="4" w:space="0" w:color="auto"/>
              <w:right w:val="single" w:sz="4" w:space="0" w:color="auto"/>
            </w:tcBorders>
            <w:shd w:val="clear" w:color="auto" w:fill="auto"/>
            <w:noWrap/>
            <w:vAlign w:val="center"/>
            <w:hideMark/>
          </w:tcPr>
          <w:p w14:paraId="70D943B7" w14:textId="314A7D8C"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13,4%</w:t>
            </w:r>
          </w:p>
        </w:tc>
        <w:tc>
          <w:tcPr>
            <w:tcW w:w="2268" w:type="dxa"/>
            <w:tcBorders>
              <w:top w:val="nil"/>
              <w:left w:val="nil"/>
              <w:bottom w:val="single" w:sz="4" w:space="0" w:color="auto"/>
              <w:right w:val="single" w:sz="4" w:space="0" w:color="auto"/>
            </w:tcBorders>
            <w:shd w:val="clear" w:color="auto" w:fill="auto"/>
            <w:noWrap/>
            <w:vAlign w:val="center"/>
            <w:hideMark/>
          </w:tcPr>
          <w:p w14:paraId="5A07B658" w14:textId="70BA4D2E"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15,8%</w:t>
            </w:r>
          </w:p>
        </w:tc>
      </w:tr>
      <w:tr w:rsidR="0060550F" w:rsidRPr="00BB7B64" w14:paraId="4DF10FCE" w14:textId="77777777" w:rsidTr="00E83569">
        <w:trPr>
          <w:trHeight w:val="334"/>
        </w:trPr>
        <w:tc>
          <w:tcPr>
            <w:tcW w:w="5240" w:type="dxa"/>
            <w:tcBorders>
              <w:top w:val="nil"/>
              <w:left w:val="single" w:sz="4" w:space="0" w:color="auto"/>
              <w:bottom w:val="single" w:sz="4" w:space="0" w:color="auto"/>
              <w:right w:val="single" w:sz="4" w:space="0" w:color="auto"/>
            </w:tcBorders>
            <w:shd w:val="clear" w:color="auto" w:fill="auto"/>
            <w:hideMark/>
          </w:tcPr>
          <w:p w14:paraId="49A86BD1"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985" w:type="dxa"/>
            <w:tcBorders>
              <w:top w:val="nil"/>
              <w:left w:val="nil"/>
              <w:bottom w:val="single" w:sz="4" w:space="0" w:color="auto"/>
              <w:right w:val="single" w:sz="4" w:space="0" w:color="auto"/>
            </w:tcBorders>
            <w:shd w:val="clear" w:color="auto" w:fill="auto"/>
            <w:noWrap/>
            <w:vAlign w:val="center"/>
            <w:hideMark/>
          </w:tcPr>
          <w:p w14:paraId="5D3D0A2A" w14:textId="62D788FB"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26,9%</w:t>
            </w:r>
          </w:p>
        </w:tc>
        <w:tc>
          <w:tcPr>
            <w:tcW w:w="2268" w:type="dxa"/>
            <w:tcBorders>
              <w:top w:val="nil"/>
              <w:left w:val="nil"/>
              <w:bottom w:val="single" w:sz="4" w:space="0" w:color="auto"/>
              <w:right w:val="single" w:sz="4" w:space="0" w:color="auto"/>
            </w:tcBorders>
            <w:shd w:val="clear" w:color="auto" w:fill="auto"/>
            <w:noWrap/>
            <w:vAlign w:val="center"/>
            <w:hideMark/>
          </w:tcPr>
          <w:p w14:paraId="09BBD3EA" w14:textId="2F40FD3D"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29,1%</w:t>
            </w:r>
          </w:p>
        </w:tc>
      </w:tr>
      <w:tr w:rsidR="0060550F" w:rsidRPr="00BB7B64" w14:paraId="49C0BB4F" w14:textId="77777777" w:rsidTr="00E83569">
        <w:trPr>
          <w:trHeight w:val="139"/>
        </w:trPr>
        <w:tc>
          <w:tcPr>
            <w:tcW w:w="5240" w:type="dxa"/>
            <w:tcBorders>
              <w:top w:val="nil"/>
              <w:left w:val="single" w:sz="4" w:space="0" w:color="auto"/>
              <w:bottom w:val="single" w:sz="4" w:space="0" w:color="auto"/>
              <w:right w:val="single" w:sz="4" w:space="0" w:color="auto"/>
            </w:tcBorders>
            <w:shd w:val="clear" w:color="auto" w:fill="auto"/>
            <w:hideMark/>
          </w:tcPr>
          <w:p w14:paraId="33F839C3"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1985" w:type="dxa"/>
            <w:tcBorders>
              <w:top w:val="nil"/>
              <w:left w:val="nil"/>
              <w:bottom w:val="single" w:sz="4" w:space="0" w:color="auto"/>
              <w:right w:val="single" w:sz="4" w:space="0" w:color="auto"/>
            </w:tcBorders>
            <w:shd w:val="clear" w:color="auto" w:fill="auto"/>
            <w:noWrap/>
            <w:vAlign w:val="center"/>
            <w:hideMark/>
          </w:tcPr>
          <w:p w14:paraId="54CCC535" w14:textId="0A0A1C28"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22,1%</w:t>
            </w:r>
          </w:p>
        </w:tc>
        <w:tc>
          <w:tcPr>
            <w:tcW w:w="2268" w:type="dxa"/>
            <w:tcBorders>
              <w:top w:val="nil"/>
              <w:left w:val="nil"/>
              <w:bottom w:val="single" w:sz="4" w:space="0" w:color="auto"/>
              <w:right w:val="single" w:sz="4" w:space="0" w:color="auto"/>
            </w:tcBorders>
            <w:shd w:val="clear" w:color="auto" w:fill="auto"/>
            <w:noWrap/>
            <w:vAlign w:val="center"/>
            <w:hideMark/>
          </w:tcPr>
          <w:p w14:paraId="4EB65426" w14:textId="7607AB91"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26,6%</w:t>
            </w:r>
          </w:p>
        </w:tc>
      </w:tr>
      <w:tr w:rsidR="0060550F" w:rsidRPr="00BB7B64" w14:paraId="684601D2" w14:textId="77777777" w:rsidTr="00E83569">
        <w:trPr>
          <w:trHeight w:val="130"/>
        </w:trPr>
        <w:tc>
          <w:tcPr>
            <w:tcW w:w="5240" w:type="dxa"/>
            <w:tcBorders>
              <w:top w:val="nil"/>
              <w:left w:val="single" w:sz="4" w:space="0" w:color="auto"/>
              <w:bottom w:val="single" w:sz="4" w:space="0" w:color="auto"/>
              <w:right w:val="single" w:sz="4" w:space="0" w:color="auto"/>
            </w:tcBorders>
            <w:shd w:val="clear" w:color="auto" w:fill="auto"/>
            <w:hideMark/>
          </w:tcPr>
          <w:p w14:paraId="01DE9294"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985" w:type="dxa"/>
            <w:tcBorders>
              <w:top w:val="nil"/>
              <w:left w:val="nil"/>
              <w:bottom w:val="single" w:sz="4" w:space="0" w:color="auto"/>
              <w:right w:val="single" w:sz="4" w:space="0" w:color="auto"/>
            </w:tcBorders>
            <w:shd w:val="clear" w:color="auto" w:fill="auto"/>
            <w:noWrap/>
            <w:vAlign w:val="center"/>
            <w:hideMark/>
          </w:tcPr>
          <w:p w14:paraId="52A9F92D" w14:textId="050348A6"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37,6%</w:t>
            </w:r>
          </w:p>
        </w:tc>
        <w:tc>
          <w:tcPr>
            <w:tcW w:w="2268" w:type="dxa"/>
            <w:tcBorders>
              <w:top w:val="nil"/>
              <w:left w:val="nil"/>
              <w:bottom w:val="single" w:sz="4" w:space="0" w:color="auto"/>
              <w:right w:val="single" w:sz="4" w:space="0" w:color="auto"/>
            </w:tcBorders>
            <w:shd w:val="clear" w:color="auto" w:fill="auto"/>
            <w:noWrap/>
            <w:vAlign w:val="center"/>
            <w:hideMark/>
          </w:tcPr>
          <w:p w14:paraId="5DC92324" w14:textId="20758CC9"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28,4%</w:t>
            </w:r>
          </w:p>
        </w:tc>
      </w:tr>
    </w:tbl>
    <w:p w14:paraId="60C0C561" w14:textId="77777777" w:rsidR="00F97E7A" w:rsidRPr="00BB7B64" w:rsidRDefault="00F97E7A" w:rsidP="00F97E7A">
      <w:pPr>
        <w:spacing w:line="276" w:lineRule="auto"/>
        <w:rPr>
          <w:rFonts w:ascii="Times New Roman" w:hAnsi="Times New Roman" w:cs="Times New Roman"/>
          <w:b/>
        </w:rPr>
      </w:pPr>
    </w:p>
    <w:p w14:paraId="5E611040"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Великі черги на прийомі в лікарів</w:t>
      </w:r>
    </w:p>
    <w:tbl>
      <w:tblPr>
        <w:tblW w:w="9498" w:type="dxa"/>
        <w:tblInd w:w="-5" w:type="dxa"/>
        <w:tblLook w:val="04A0" w:firstRow="1" w:lastRow="0" w:firstColumn="1" w:lastColumn="0" w:noHBand="0" w:noVBand="1"/>
      </w:tblPr>
      <w:tblGrid>
        <w:gridCol w:w="5245"/>
        <w:gridCol w:w="1985"/>
        <w:gridCol w:w="2268"/>
      </w:tblGrid>
      <w:tr w:rsidR="0060550F" w:rsidRPr="00BB7B64" w14:paraId="4026E058" w14:textId="77777777" w:rsidTr="00E83569">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B9444F"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7A7E7B77" w14:textId="14DDC6BC"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61536C3B" w14:textId="62B687BA"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60550F" w:rsidRPr="00BB7B64" w14:paraId="65612BBC" w14:textId="77777777" w:rsidTr="00E83569">
        <w:trPr>
          <w:trHeight w:val="274"/>
        </w:trPr>
        <w:tc>
          <w:tcPr>
            <w:tcW w:w="5245" w:type="dxa"/>
            <w:tcBorders>
              <w:top w:val="nil"/>
              <w:left w:val="single" w:sz="4" w:space="0" w:color="auto"/>
              <w:bottom w:val="single" w:sz="4" w:space="0" w:color="auto"/>
              <w:right w:val="single" w:sz="4" w:space="0" w:color="auto"/>
            </w:tcBorders>
            <w:shd w:val="clear" w:color="auto" w:fill="auto"/>
            <w:hideMark/>
          </w:tcPr>
          <w:p w14:paraId="2E795847"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1985" w:type="dxa"/>
            <w:tcBorders>
              <w:top w:val="nil"/>
              <w:left w:val="nil"/>
              <w:bottom w:val="single" w:sz="4" w:space="0" w:color="auto"/>
              <w:right w:val="single" w:sz="4" w:space="0" w:color="auto"/>
            </w:tcBorders>
            <w:shd w:val="clear" w:color="auto" w:fill="auto"/>
            <w:noWrap/>
            <w:vAlign w:val="center"/>
            <w:hideMark/>
          </w:tcPr>
          <w:p w14:paraId="003C5A23" w14:textId="62AB3CC4"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14,2%</w:t>
            </w:r>
          </w:p>
        </w:tc>
        <w:tc>
          <w:tcPr>
            <w:tcW w:w="2268" w:type="dxa"/>
            <w:tcBorders>
              <w:top w:val="nil"/>
              <w:left w:val="nil"/>
              <w:bottom w:val="single" w:sz="4" w:space="0" w:color="auto"/>
              <w:right w:val="single" w:sz="4" w:space="0" w:color="auto"/>
            </w:tcBorders>
            <w:shd w:val="clear" w:color="auto" w:fill="auto"/>
            <w:noWrap/>
            <w:vAlign w:val="center"/>
            <w:hideMark/>
          </w:tcPr>
          <w:p w14:paraId="265AA8FD" w14:textId="690BC0F6"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17,2%</w:t>
            </w:r>
          </w:p>
        </w:tc>
      </w:tr>
      <w:tr w:rsidR="0060550F" w:rsidRPr="00BB7B64" w14:paraId="00CBE4DC" w14:textId="77777777" w:rsidTr="00E83569">
        <w:trPr>
          <w:trHeight w:val="300"/>
        </w:trPr>
        <w:tc>
          <w:tcPr>
            <w:tcW w:w="5245" w:type="dxa"/>
            <w:tcBorders>
              <w:top w:val="nil"/>
              <w:left w:val="single" w:sz="4" w:space="0" w:color="auto"/>
              <w:bottom w:val="single" w:sz="4" w:space="0" w:color="auto"/>
              <w:right w:val="single" w:sz="4" w:space="0" w:color="auto"/>
            </w:tcBorders>
            <w:shd w:val="clear" w:color="auto" w:fill="auto"/>
            <w:hideMark/>
          </w:tcPr>
          <w:p w14:paraId="5BD7ACC7"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985" w:type="dxa"/>
            <w:tcBorders>
              <w:top w:val="nil"/>
              <w:left w:val="nil"/>
              <w:bottom w:val="single" w:sz="4" w:space="0" w:color="auto"/>
              <w:right w:val="single" w:sz="4" w:space="0" w:color="auto"/>
            </w:tcBorders>
            <w:shd w:val="clear" w:color="auto" w:fill="auto"/>
            <w:noWrap/>
            <w:vAlign w:val="center"/>
            <w:hideMark/>
          </w:tcPr>
          <w:p w14:paraId="7C0C3431" w14:textId="4A161B10"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30,6%</w:t>
            </w:r>
          </w:p>
        </w:tc>
        <w:tc>
          <w:tcPr>
            <w:tcW w:w="2268" w:type="dxa"/>
            <w:tcBorders>
              <w:top w:val="nil"/>
              <w:left w:val="nil"/>
              <w:bottom w:val="single" w:sz="4" w:space="0" w:color="auto"/>
              <w:right w:val="single" w:sz="4" w:space="0" w:color="auto"/>
            </w:tcBorders>
            <w:shd w:val="clear" w:color="auto" w:fill="auto"/>
            <w:noWrap/>
            <w:vAlign w:val="center"/>
            <w:hideMark/>
          </w:tcPr>
          <w:p w14:paraId="7B3B3D33" w14:textId="57EC0778"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34,4%</w:t>
            </w:r>
          </w:p>
        </w:tc>
      </w:tr>
      <w:tr w:rsidR="0060550F" w:rsidRPr="00BB7B64" w14:paraId="7A7EB888" w14:textId="77777777" w:rsidTr="00E83569">
        <w:trPr>
          <w:trHeight w:val="300"/>
        </w:trPr>
        <w:tc>
          <w:tcPr>
            <w:tcW w:w="5245" w:type="dxa"/>
            <w:tcBorders>
              <w:top w:val="nil"/>
              <w:left w:val="single" w:sz="4" w:space="0" w:color="auto"/>
              <w:bottom w:val="single" w:sz="4" w:space="0" w:color="auto"/>
              <w:right w:val="single" w:sz="4" w:space="0" w:color="auto"/>
            </w:tcBorders>
            <w:shd w:val="clear" w:color="auto" w:fill="auto"/>
            <w:hideMark/>
          </w:tcPr>
          <w:p w14:paraId="29177CA1"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1985" w:type="dxa"/>
            <w:tcBorders>
              <w:top w:val="nil"/>
              <w:left w:val="nil"/>
              <w:bottom w:val="single" w:sz="4" w:space="0" w:color="auto"/>
              <w:right w:val="single" w:sz="4" w:space="0" w:color="auto"/>
            </w:tcBorders>
            <w:shd w:val="clear" w:color="auto" w:fill="auto"/>
            <w:noWrap/>
            <w:vAlign w:val="center"/>
            <w:hideMark/>
          </w:tcPr>
          <w:p w14:paraId="0514E284" w14:textId="0B0F5823"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22,9%</w:t>
            </w:r>
          </w:p>
        </w:tc>
        <w:tc>
          <w:tcPr>
            <w:tcW w:w="2268" w:type="dxa"/>
            <w:tcBorders>
              <w:top w:val="nil"/>
              <w:left w:val="nil"/>
              <w:bottom w:val="single" w:sz="4" w:space="0" w:color="auto"/>
              <w:right w:val="single" w:sz="4" w:space="0" w:color="auto"/>
            </w:tcBorders>
            <w:shd w:val="clear" w:color="auto" w:fill="auto"/>
            <w:noWrap/>
            <w:vAlign w:val="center"/>
            <w:hideMark/>
          </w:tcPr>
          <w:p w14:paraId="0D429F83" w14:textId="47FBCF48"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23,8%</w:t>
            </w:r>
          </w:p>
        </w:tc>
      </w:tr>
      <w:tr w:rsidR="0060550F" w:rsidRPr="00BB7B64" w14:paraId="7DF50FA4" w14:textId="77777777" w:rsidTr="00E83569">
        <w:trPr>
          <w:trHeight w:val="300"/>
        </w:trPr>
        <w:tc>
          <w:tcPr>
            <w:tcW w:w="5245" w:type="dxa"/>
            <w:tcBorders>
              <w:top w:val="nil"/>
              <w:left w:val="single" w:sz="4" w:space="0" w:color="auto"/>
              <w:bottom w:val="single" w:sz="4" w:space="0" w:color="auto"/>
              <w:right w:val="single" w:sz="4" w:space="0" w:color="auto"/>
            </w:tcBorders>
            <w:shd w:val="clear" w:color="auto" w:fill="auto"/>
            <w:hideMark/>
          </w:tcPr>
          <w:p w14:paraId="6A7A39FB" w14:textId="77777777" w:rsidR="0060550F" w:rsidRPr="00BB7B64" w:rsidRDefault="0060550F" w:rsidP="0060550F">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985" w:type="dxa"/>
            <w:tcBorders>
              <w:top w:val="nil"/>
              <w:left w:val="nil"/>
              <w:bottom w:val="single" w:sz="4" w:space="0" w:color="auto"/>
              <w:right w:val="single" w:sz="4" w:space="0" w:color="auto"/>
            </w:tcBorders>
            <w:shd w:val="clear" w:color="auto" w:fill="auto"/>
            <w:noWrap/>
            <w:vAlign w:val="center"/>
            <w:hideMark/>
          </w:tcPr>
          <w:p w14:paraId="6E0F46B2" w14:textId="500B62C2"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32,3%</w:t>
            </w:r>
          </w:p>
        </w:tc>
        <w:tc>
          <w:tcPr>
            <w:tcW w:w="2268" w:type="dxa"/>
            <w:tcBorders>
              <w:top w:val="nil"/>
              <w:left w:val="nil"/>
              <w:bottom w:val="single" w:sz="4" w:space="0" w:color="auto"/>
              <w:right w:val="single" w:sz="4" w:space="0" w:color="auto"/>
            </w:tcBorders>
            <w:shd w:val="clear" w:color="auto" w:fill="auto"/>
            <w:noWrap/>
            <w:vAlign w:val="center"/>
            <w:hideMark/>
          </w:tcPr>
          <w:p w14:paraId="5B1805CF" w14:textId="1437B9FA" w:rsidR="0060550F" w:rsidRPr="00BB7B64" w:rsidRDefault="0060550F" w:rsidP="0060550F">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24,6%</w:t>
            </w:r>
          </w:p>
        </w:tc>
      </w:tr>
    </w:tbl>
    <w:p w14:paraId="3D65FCBE" w14:textId="77777777" w:rsidR="00F97E7A" w:rsidRPr="00BB7B64" w:rsidRDefault="00F97E7A" w:rsidP="00F97E7A">
      <w:pPr>
        <w:spacing w:line="276" w:lineRule="auto"/>
        <w:rPr>
          <w:rFonts w:ascii="Times New Roman" w:hAnsi="Times New Roman" w:cs="Times New Roman"/>
          <w:b/>
        </w:rPr>
      </w:pPr>
    </w:p>
    <w:p w14:paraId="0C9DC9BC"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Відсутність потрібних лікарів-спеціалістів</w:t>
      </w:r>
    </w:p>
    <w:tbl>
      <w:tblPr>
        <w:tblW w:w="9493" w:type="dxa"/>
        <w:tblLook w:val="04A0" w:firstRow="1" w:lastRow="0" w:firstColumn="1" w:lastColumn="0" w:noHBand="0" w:noVBand="1"/>
      </w:tblPr>
      <w:tblGrid>
        <w:gridCol w:w="5240"/>
        <w:gridCol w:w="1985"/>
        <w:gridCol w:w="2268"/>
      </w:tblGrid>
      <w:tr w:rsidR="004231D7" w:rsidRPr="00BB7B64" w14:paraId="51BDDFFC" w14:textId="77777777" w:rsidTr="00E83569">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50FA6E"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69A40C39" w14:textId="7D97EDF0"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5575E4BC" w14:textId="57423B8F"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602442AE" w14:textId="77777777" w:rsidTr="00E83569">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7C46B044"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1985" w:type="dxa"/>
            <w:tcBorders>
              <w:top w:val="nil"/>
              <w:left w:val="nil"/>
              <w:bottom w:val="single" w:sz="4" w:space="0" w:color="auto"/>
              <w:right w:val="single" w:sz="4" w:space="0" w:color="auto"/>
            </w:tcBorders>
            <w:shd w:val="clear" w:color="auto" w:fill="auto"/>
            <w:noWrap/>
            <w:vAlign w:val="center"/>
            <w:hideMark/>
          </w:tcPr>
          <w:p w14:paraId="3EE52C38" w14:textId="7CEAE233"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18,8%</w:t>
            </w:r>
          </w:p>
        </w:tc>
        <w:tc>
          <w:tcPr>
            <w:tcW w:w="2268" w:type="dxa"/>
            <w:tcBorders>
              <w:top w:val="nil"/>
              <w:left w:val="nil"/>
              <w:bottom w:val="single" w:sz="4" w:space="0" w:color="auto"/>
              <w:right w:val="single" w:sz="4" w:space="0" w:color="auto"/>
            </w:tcBorders>
            <w:shd w:val="clear" w:color="auto" w:fill="auto"/>
            <w:noWrap/>
            <w:vAlign w:val="center"/>
            <w:hideMark/>
          </w:tcPr>
          <w:p w14:paraId="78DE4292" w14:textId="1C404960"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21,3%</w:t>
            </w:r>
          </w:p>
        </w:tc>
      </w:tr>
      <w:tr w:rsidR="004231D7" w:rsidRPr="00BB7B64" w14:paraId="52CBCFB6" w14:textId="77777777" w:rsidTr="00E83569">
        <w:trPr>
          <w:trHeight w:val="232"/>
        </w:trPr>
        <w:tc>
          <w:tcPr>
            <w:tcW w:w="5240" w:type="dxa"/>
            <w:tcBorders>
              <w:top w:val="nil"/>
              <w:left w:val="single" w:sz="4" w:space="0" w:color="auto"/>
              <w:bottom w:val="single" w:sz="4" w:space="0" w:color="auto"/>
              <w:right w:val="single" w:sz="4" w:space="0" w:color="auto"/>
            </w:tcBorders>
            <w:shd w:val="clear" w:color="auto" w:fill="auto"/>
            <w:hideMark/>
          </w:tcPr>
          <w:p w14:paraId="6A1EECF8"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985" w:type="dxa"/>
            <w:tcBorders>
              <w:top w:val="nil"/>
              <w:left w:val="nil"/>
              <w:bottom w:val="single" w:sz="4" w:space="0" w:color="auto"/>
              <w:right w:val="single" w:sz="4" w:space="0" w:color="auto"/>
            </w:tcBorders>
            <w:shd w:val="clear" w:color="auto" w:fill="auto"/>
            <w:noWrap/>
            <w:vAlign w:val="center"/>
            <w:hideMark/>
          </w:tcPr>
          <w:p w14:paraId="3F75DC2E" w14:textId="18F78ACE"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31,8%</w:t>
            </w:r>
          </w:p>
        </w:tc>
        <w:tc>
          <w:tcPr>
            <w:tcW w:w="2268" w:type="dxa"/>
            <w:tcBorders>
              <w:top w:val="nil"/>
              <w:left w:val="nil"/>
              <w:bottom w:val="single" w:sz="4" w:space="0" w:color="auto"/>
              <w:right w:val="single" w:sz="4" w:space="0" w:color="auto"/>
            </w:tcBorders>
            <w:shd w:val="clear" w:color="auto" w:fill="auto"/>
            <w:noWrap/>
            <w:vAlign w:val="center"/>
            <w:hideMark/>
          </w:tcPr>
          <w:p w14:paraId="278CB4BE" w14:textId="42C213A4"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33,9%</w:t>
            </w:r>
          </w:p>
        </w:tc>
      </w:tr>
      <w:tr w:rsidR="004231D7" w:rsidRPr="00BB7B64" w14:paraId="2B35F58E" w14:textId="77777777" w:rsidTr="00E83569">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6FEC53ED"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1985" w:type="dxa"/>
            <w:tcBorders>
              <w:top w:val="nil"/>
              <w:left w:val="nil"/>
              <w:bottom w:val="single" w:sz="4" w:space="0" w:color="auto"/>
              <w:right w:val="single" w:sz="4" w:space="0" w:color="auto"/>
            </w:tcBorders>
            <w:shd w:val="clear" w:color="auto" w:fill="auto"/>
            <w:noWrap/>
            <w:vAlign w:val="center"/>
            <w:hideMark/>
          </w:tcPr>
          <w:p w14:paraId="585CB0FE" w14:textId="63CFEF9D"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15,1%</w:t>
            </w:r>
          </w:p>
        </w:tc>
        <w:tc>
          <w:tcPr>
            <w:tcW w:w="2268" w:type="dxa"/>
            <w:tcBorders>
              <w:top w:val="nil"/>
              <w:left w:val="nil"/>
              <w:bottom w:val="single" w:sz="4" w:space="0" w:color="auto"/>
              <w:right w:val="single" w:sz="4" w:space="0" w:color="auto"/>
            </w:tcBorders>
            <w:shd w:val="clear" w:color="auto" w:fill="auto"/>
            <w:noWrap/>
            <w:vAlign w:val="center"/>
            <w:hideMark/>
          </w:tcPr>
          <w:p w14:paraId="76FEF0E3" w14:textId="11521EEE"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21,7%</w:t>
            </w:r>
          </w:p>
        </w:tc>
      </w:tr>
      <w:tr w:rsidR="004231D7" w:rsidRPr="00BB7B64" w14:paraId="2910E339" w14:textId="77777777" w:rsidTr="00E83569">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501A238C"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985" w:type="dxa"/>
            <w:tcBorders>
              <w:top w:val="nil"/>
              <w:left w:val="nil"/>
              <w:bottom w:val="single" w:sz="4" w:space="0" w:color="auto"/>
              <w:right w:val="single" w:sz="4" w:space="0" w:color="auto"/>
            </w:tcBorders>
            <w:shd w:val="clear" w:color="auto" w:fill="auto"/>
            <w:noWrap/>
            <w:vAlign w:val="center"/>
            <w:hideMark/>
          </w:tcPr>
          <w:p w14:paraId="15D29F55" w14:textId="43C0306A"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34,3%</w:t>
            </w:r>
          </w:p>
        </w:tc>
        <w:tc>
          <w:tcPr>
            <w:tcW w:w="2268" w:type="dxa"/>
            <w:tcBorders>
              <w:top w:val="nil"/>
              <w:left w:val="nil"/>
              <w:bottom w:val="single" w:sz="4" w:space="0" w:color="auto"/>
              <w:right w:val="single" w:sz="4" w:space="0" w:color="auto"/>
            </w:tcBorders>
            <w:shd w:val="clear" w:color="auto" w:fill="auto"/>
            <w:noWrap/>
            <w:vAlign w:val="center"/>
            <w:hideMark/>
          </w:tcPr>
          <w:p w14:paraId="4C3741D1" w14:textId="1C46F556"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23,1%</w:t>
            </w:r>
          </w:p>
        </w:tc>
      </w:tr>
    </w:tbl>
    <w:p w14:paraId="07E9CBAA" w14:textId="77777777" w:rsidR="00F97E7A" w:rsidRPr="00BB7B64" w:rsidRDefault="00F97E7A" w:rsidP="00F97E7A">
      <w:pPr>
        <w:spacing w:line="276" w:lineRule="auto"/>
        <w:rPr>
          <w:rFonts w:ascii="Times New Roman" w:hAnsi="Times New Roman" w:cs="Times New Roman"/>
          <w:b/>
        </w:rPr>
      </w:pPr>
    </w:p>
    <w:p w14:paraId="2F36F6F3"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Неоднозначність діагностування (розбіжності у висновках та рекомендаціях різних лікарів)</w:t>
      </w:r>
    </w:p>
    <w:tbl>
      <w:tblPr>
        <w:tblW w:w="9493" w:type="dxa"/>
        <w:tblLook w:val="04A0" w:firstRow="1" w:lastRow="0" w:firstColumn="1" w:lastColumn="0" w:noHBand="0" w:noVBand="1"/>
      </w:tblPr>
      <w:tblGrid>
        <w:gridCol w:w="5240"/>
        <w:gridCol w:w="1985"/>
        <w:gridCol w:w="2268"/>
      </w:tblGrid>
      <w:tr w:rsidR="004231D7" w:rsidRPr="00BB7B64" w14:paraId="269AF80C" w14:textId="77777777" w:rsidTr="00E83569">
        <w:trPr>
          <w:trHeight w:val="392"/>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AC98F9"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7A757A58" w14:textId="7C0F0E00"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07E385C5" w14:textId="528E61CE"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64CA9BA0" w14:textId="77777777" w:rsidTr="00E83569">
        <w:trPr>
          <w:trHeight w:val="327"/>
        </w:trPr>
        <w:tc>
          <w:tcPr>
            <w:tcW w:w="5240" w:type="dxa"/>
            <w:tcBorders>
              <w:top w:val="nil"/>
              <w:left w:val="single" w:sz="4" w:space="0" w:color="auto"/>
              <w:bottom w:val="single" w:sz="4" w:space="0" w:color="auto"/>
              <w:right w:val="single" w:sz="4" w:space="0" w:color="auto"/>
            </w:tcBorders>
            <w:shd w:val="clear" w:color="auto" w:fill="auto"/>
            <w:hideMark/>
          </w:tcPr>
          <w:p w14:paraId="222A9A16"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1985" w:type="dxa"/>
            <w:tcBorders>
              <w:top w:val="nil"/>
              <w:left w:val="nil"/>
              <w:bottom w:val="single" w:sz="4" w:space="0" w:color="auto"/>
              <w:right w:val="single" w:sz="4" w:space="0" w:color="auto"/>
            </w:tcBorders>
            <w:shd w:val="clear" w:color="auto" w:fill="auto"/>
            <w:noWrap/>
            <w:vAlign w:val="center"/>
            <w:hideMark/>
          </w:tcPr>
          <w:p w14:paraId="5765FA88" w14:textId="27083778"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18,9%</w:t>
            </w:r>
          </w:p>
        </w:tc>
        <w:tc>
          <w:tcPr>
            <w:tcW w:w="2268" w:type="dxa"/>
            <w:tcBorders>
              <w:top w:val="nil"/>
              <w:left w:val="nil"/>
              <w:bottom w:val="single" w:sz="4" w:space="0" w:color="auto"/>
              <w:right w:val="single" w:sz="4" w:space="0" w:color="auto"/>
            </w:tcBorders>
            <w:shd w:val="clear" w:color="auto" w:fill="auto"/>
            <w:noWrap/>
            <w:vAlign w:val="center"/>
            <w:hideMark/>
          </w:tcPr>
          <w:p w14:paraId="7E492A9D" w14:textId="44E68790"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21,0%</w:t>
            </w:r>
          </w:p>
        </w:tc>
      </w:tr>
      <w:tr w:rsidR="004231D7" w:rsidRPr="00BB7B64" w14:paraId="7852043D" w14:textId="77777777" w:rsidTr="00E83569">
        <w:trPr>
          <w:trHeight w:val="205"/>
        </w:trPr>
        <w:tc>
          <w:tcPr>
            <w:tcW w:w="5240" w:type="dxa"/>
            <w:tcBorders>
              <w:top w:val="nil"/>
              <w:left w:val="single" w:sz="4" w:space="0" w:color="auto"/>
              <w:bottom w:val="single" w:sz="4" w:space="0" w:color="auto"/>
              <w:right w:val="single" w:sz="4" w:space="0" w:color="auto"/>
            </w:tcBorders>
            <w:shd w:val="clear" w:color="auto" w:fill="auto"/>
            <w:hideMark/>
          </w:tcPr>
          <w:p w14:paraId="4BC1450E"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985" w:type="dxa"/>
            <w:tcBorders>
              <w:top w:val="nil"/>
              <w:left w:val="nil"/>
              <w:bottom w:val="single" w:sz="4" w:space="0" w:color="auto"/>
              <w:right w:val="single" w:sz="4" w:space="0" w:color="auto"/>
            </w:tcBorders>
            <w:shd w:val="clear" w:color="auto" w:fill="auto"/>
            <w:noWrap/>
            <w:vAlign w:val="center"/>
            <w:hideMark/>
          </w:tcPr>
          <w:p w14:paraId="5083148F" w14:textId="13DEE979"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30,0%</w:t>
            </w:r>
          </w:p>
        </w:tc>
        <w:tc>
          <w:tcPr>
            <w:tcW w:w="2268" w:type="dxa"/>
            <w:tcBorders>
              <w:top w:val="nil"/>
              <w:left w:val="nil"/>
              <w:bottom w:val="single" w:sz="4" w:space="0" w:color="auto"/>
              <w:right w:val="single" w:sz="4" w:space="0" w:color="auto"/>
            </w:tcBorders>
            <w:shd w:val="clear" w:color="auto" w:fill="auto"/>
            <w:noWrap/>
            <w:vAlign w:val="center"/>
            <w:hideMark/>
          </w:tcPr>
          <w:p w14:paraId="4FB8900F" w14:textId="0FCFD9C5"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34,5%</w:t>
            </w:r>
          </w:p>
        </w:tc>
      </w:tr>
      <w:tr w:rsidR="004231D7" w:rsidRPr="00BB7B64" w14:paraId="4B88E493" w14:textId="77777777" w:rsidTr="00E83569">
        <w:trPr>
          <w:trHeight w:val="196"/>
        </w:trPr>
        <w:tc>
          <w:tcPr>
            <w:tcW w:w="5240" w:type="dxa"/>
            <w:tcBorders>
              <w:top w:val="nil"/>
              <w:left w:val="single" w:sz="4" w:space="0" w:color="auto"/>
              <w:bottom w:val="single" w:sz="4" w:space="0" w:color="auto"/>
              <w:right w:val="single" w:sz="4" w:space="0" w:color="auto"/>
            </w:tcBorders>
            <w:shd w:val="clear" w:color="auto" w:fill="auto"/>
            <w:hideMark/>
          </w:tcPr>
          <w:p w14:paraId="7D79A240"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Незначними</w:t>
            </w:r>
          </w:p>
        </w:tc>
        <w:tc>
          <w:tcPr>
            <w:tcW w:w="1985" w:type="dxa"/>
            <w:tcBorders>
              <w:top w:val="nil"/>
              <w:left w:val="nil"/>
              <w:bottom w:val="single" w:sz="4" w:space="0" w:color="auto"/>
              <w:right w:val="single" w:sz="4" w:space="0" w:color="auto"/>
            </w:tcBorders>
            <w:shd w:val="clear" w:color="auto" w:fill="auto"/>
            <w:noWrap/>
            <w:vAlign w:val="center"/>
            <w:hideMark/>
          </w:tcPr>
          <w:p w14:paraId="3E526876" w14:textId="03B17D1E"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15,1%</w:t>
            </w:r>
          </w:p>
        </w:tc>
        <w:tc>
          <w:tcPr>
            <w:tcW w:w="2268" w:type="dxa"/>
            <w:tcBorders>
              <w:top w:val="nil"/>
              <w:left w:val="nil"/>
              <w:bottom w:val="single" w:sz="4" w:space="0" w:color="auto"/>
              <w:right w:val="single" w:sz="4" w:space="0" w:color="auto"/>
            </w:tcBorders>
            <w:shd w:val="clear" w:color="auto" w:fill="auto"/>
            <w:noWrap/>
            <w:vAlign w:val="center"/>
            <w:hideMark/>
          </w:tcPr>
          <w:p w14:paraId="7A7E5067" w14:textId="31C933C5"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18,8%</w:t>
            </w:r>
          </w:p>
        </w:tc>
      </w:tr>
      <w:tr w:rsidR="004231D7" w:rsidRPr="00BB7B64" w14:paraId="1D427960" w14:textId="77777777" w:rsidTr="00E83569">
        <w:trPr>
          <w:trHeight w:val="186"/>
        </w:trPr>
        <w:tc>
          <w:tcPr>
            <w:tcW w:w="5240" w:type="dxa"/>
            <w:tcBorders>
              <w:top w:val="nil"/>
              <w:left w:val="single" w:sz="4" w:space="0" w:color="auto"/>
              <w:bottom w:val="single" w:sz="4" w:space="0" w:color="auto"/>
              <w:right w:val="single" w:sz="4" w:space="0" w:color="auto"/>
            </w:tcBorders>
            <w:shd w:val="clear" w:color="auto" w:fill="auto"/>
            <w:hideMark/>
          </w:tcPr>
          <w:p w14:paraId="5DB5B610"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985" w:type="dxa"/>
            <w:tcBorders>
              <w:top w:val="nil"/>
              <w:left w:val="nil"/>
              <w:bottom w:val="single" w:sz="4" w:space="0" w:color="auto"/>
              <w:right w:val="single" w:sz="4" w:space="0" w:color="auto"/>
            </w:tcBorders>
            <w:shd w:val="clear" w:color="auto" w:fill="auto"/>
            <w:noWrap/>
            <w:vAlign w:val="center"/>
            <w:hideMark/>
          </w:tcPr>
          <w:p w14:paraId="1F167BC6" w14:textId="718E7D36"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35,9%</w:t>
            </w:r>
          </w:p>
        </w:tc>
        <w:tc>
          <w:tcPr>
            <w:tcW w:w="2268" w:type="dxa"/>
            <w:tcBorders>
              <w:top w:val="nil"/>
              <w:left w:val="nil"/>
              <w:bottom w:val="single" w:sz="4" w:space="0" w:color="auto"/>
              <w:right w:val="single" w:sz="4" w:space="0" w:color="auto"/>
            </w:tcBorders>
            <w:shd w:val="clear" w:color="auto" w:fill="auto"/>
            <w:noWrap/>
            <w:vAlign w:val="center"/>
            <w:hideMark/>
          </w:tcPr>
          <w:p w14:paraId="3C972D5A" w14:textId="2E272F8B"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25,7%</w:t>
            </w:r>
          </w:p>
        </w:tc>
      </w:tr>
    </w:tbl>
    <w:p w14:paraId="1A372760" w14:textId="77777777" w:rsidR="00F97E7A" w:rsidRPr="00BB7B64" w:rsidRDefault="00F97E7A" w:rsidP="00F97E7A">
      <w:pPr>
        <w:spacing w:line="276" w:lineRule="auto"/>
        <w:jc w:val="center"/>
        <w:rPr>
          <w:rFonts w:ascii="Times New Roman" w:hAnsi="Times New Roman" w:cs="Times New Roman"/>
          <w:b/>
        </w:rPr>
      </w:pPr>
    </w:p>
    <w:p w14:paraId="50EE5D00"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 xml:space="preserve">Запис на вакцинацію від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 xml:space="preserve"> тільки за гроші чи по знайомству</w:t>
      </w:r>
    </w:p>
    <w:tbl>
      <w:tblPr>
        <w:tblW w:w="9493" w:type="dxa"/>
        <w:tblLook w:val="04A0" w:firstRow="1" w:lastRow="0" w:firstColumn="1" w:lastColumn="0" w:noHBand="0" w:noVBand="1"/>
      </w:tblPr>
      <w:tblGrid>
        <w:gridCol w:w="5240"/>
        <w:gridCol w:w="1985"/>
        <w:gridCol w:w="2268"/>
      </w:tblGrid>
      <w:tr w:rsidR="004231D7" w:rsidRPr="00BB7B64" w14:paraId="627EFDCD" w14:textId="77777777" w:rsidTr="00E83569">
        <w:trPr>
          <w:trHeight w:val="427"/>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729BA5"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3EC9F031" w14:textId="05AE2F9D"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64106D2D" w14:textId="7727AE96"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5AD7D204" w14:textId="77777777" w:rsidTr="00E83569">
        <w:trPr>
          <w:trHeight w:val="164"/>
        </w:trPr>
        <w:tc>
          <w:tcPr>
            <w:tcW w:w="5240" w:type="dxa"/>
            <w:tcBorders>
              <w:top w:val="nil"/>
              <w:left w:val="single" w:sz="4" w:space="0" w:color="auto"/>
              <w:bottom w:val="single" w:sz="4" w:space="0" w:color="auto"/>
              <w:right w:val="single" w:sz="4" w:space="0" w:color="auto"/>
            </w:tcBorders>
            <w:shd w:val="clear" w:color="auto" w:fill="auto"/>
            <w:hideMark/>
          </w:tcPr>
          <w:p w14:paraId="3CDB8308"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1985" w:type="dxa"/>
            <w:tcBorders>
              <w:top w:val="nil"/>
              <w:left w:val="nil"/>
              <w:bottom w:val="single" w:sz="4" w:space="0" w:color="auto"/>
              <w:right w:val="single" w:sz="4" w:space="0" w:color="auto"/>
            </w:tcBorders>
            <w:shd w:val="clear" w:color="auto" w:fill="auto"/>
            <w:noWrap/>
            <w:vAlign w:val="center"/>
            <w:hideMark/>
          </w:tcPr>
          <w:p w14:paraId="4C3E906A" w14:textId="46A399FE"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7,4%</w:t>
            </w:r>
          </w:p>
        </w:tc>
        <w:tc>
          <w:tcPr>
            <w:tcW w:w="2268" w:type="dxa"/>
            <w:tcBorders>
              <w:top w:val="nil"/>
              <w:left w:val="nil"/>
              <w:bottom w:val="single" w:sz="4" w:space="0" w:color="auto"/>
              <w:right w:val="single" w:sz="4" w:space="0" w:color="auto"/>
            </w:tcBorders>
            <w:shd w:val="clear" w:color="auto" w:fill="auto"/>
            <w:noWrap/>
            <w:vAlign w:val="center"/>
            <w:hideMark/>
          </w:tcPr>
          <w:p w14:paraId="1737096D" w14:textId="737D2D22"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9,0%</w:t>
            </w:r>
          </w:p>
        </w:tc>
      </w:tr>
      <w:tr w:rsidR="004231D7" w:rsidRPr="00BB7B64" w14:paraId="3C604FB5" w14:textId="77777777" w:rsidTr="00E83569">
        <w:trPr>
          <w:trHeight w:val="58"/>
        </w:trPr>
        <w:tc>
          <w:tcPr>
            <w:tcW w:w="5240" w:type="dxa"/>
            <w:tcBorders>
              <w:top w:val="nil"/>
              <w:left w:val="single" w:sz="4" w:space="0" w:color="auto"/>
              <w:bottom w:val="single" w:sz="4" w:space="0" w:color="auto"/>
              <w:right w:val="single" w:sz="4" w:space="0" w:color="auto"/>
            </w:tcBorders>
            <w:shd w:val="clear" w:color="auto" w:fill="auto"/>
            <w:hideMark/>
          </w:tcPr>
          <w:p w14:paraId="24A0C96F"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985" w:type="dxa"/>
            <w:tcBorders>
              <w:top w:val="nil"/>
              <w:left w:val="nil"/>
              <w:bottom w:val="single" w:sz="4" w:space="0" w:color="auto"/>
              <w:right w:val="single" w:sz="4" w:space="0" w:color="auto"/>
            </w:tcBorders>
            <w:shd w:val="clear" w:color="auto" w:fill="auto"/>
            <w:noWrap/>
            <w:vAlign w:val="center"/>
            <w:hideMark/>
          </w:tcPr>
          <w:p w14:paraId="475C62F8" w14:textId="47061187"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11,1%</w:t>
            </w:r>
          </w:p>
        </w:tc>
        <w:tc>
          <w:tcPr>
            <w:tcW w:w="2268" w:type="dxa"/>
            <w:tcBorders>
              <w:top w:val="nil"/>
              <w:left w:val="nil"/>
              <w:bottom w:val="single" w:sz="4" w:space="0" w:color="auto"/>
              <w:right w:val="single" w:sz="4" w:space="0" w:color="auto"/>
            </w:tcBorders>
            <w:shd w:val="clear" w:color="auto" w:fill="auto"/>
            <w:noWrap/>
            <w:vAlign w:val="center"/>
            <w:hideMark/>
          </w:tcPr>
          <w:p w14:paraId="3E4D8E0C" w14:textId="4CC3298A"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12,9%</w:t>
            </w:r>
          </w:p>
        </w:tc>
      </w:tr>
      <w:tr w:rsidR="004231D7" w:rsidRPr="00BB7B64" w14:paraId="7F8FAF4F" w14:textId="77777777" w:rsidTr="00E83569">
        <w:trPr>
          <w:trHeight w:val="58"/>
        </w:trPr>
        <w:tc>
          <w:tcPr>
            <w:tcW w:w="5240" w:type="dxa"/>
            <w:tcBorders>
              <w:top w:val="nil"/>
              <w:left w:val="single" w:sz="4" w:space="0" w:color="auto"/>
              <w:bottom w:val="single" w:sz="4" w:space="0" w:color="auto"/>
              <w:right w:val="single" w:sz="4" w:space="0" w:color="auto"/>
            </w:tcBorders>
            <w:shd w:val="clear" w:color="auto" w:fill="auto"/>
            <w:hideMark/>
          </w:tcPr>
          <w:p w14:paraId="55DE9E48"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1985" w:type="dxa"/>
            <w:tcBorders>
              <w:top w:val="nil"/>
              <w:left w:val="nil"/>
              <w:bottom w:val="single" w:sz="4" w:space="0" w:color="auto"/>
              <w:right w:val="single" w:sz="4" w:space="0" w:color="auto"/>
            </w:tcBorders>
            <w:shd w:val="clear" w:color="auto" w:fill="auto"/>
            <w:noWrap/>
            <w:vAlign w:val="center"/>
            <w:hideMark/>
          </w:tcPr>
          <w:p w14:paraId="586B0D97" w14:textId="63A7EA15"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18,4%</w:t>
            </w:r>
          </w:p>
        </w:tc>
        <w:tc>
          <w:tcPr>
            <w:tcW w:w="2268" w:type="dxa"/>
            <w:tcBorders>
              <w:top w:val="nil"/>
              <w:left w:val="nil"/>
              <w:bottom w:val="single" w:sz="4" w:space="0" w:color="auto"/>
              <w:right w:val="single" w:sz="4" w:space="0" w:color="auto"/>
            </w:tcBorders>
            <w:shd w:val="clear" w:color="auto" w:fill="auto"/>
            <w:noWrap/>
            <w:vAlign w:val="center"/>
            <w:hideMark/>
          </w:tcPr>
          <w:p w14:paraId="1DF5471A" w14:textId="1E5553C4"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16,9%</w:t>
            </w:r>
          </w:p>
        </w:tc>
      </w:tr>
      <w:tr w:rsidR="004231D7" w:rsidRPr="00BB7B64" w14:paraId="492F5C09" w14:textId="77777777" w:rsidTr="00E83569">
        <w:trPr>
          <w:trHeight w:val="92"/>
        </w:trPr>
        <w:tc>
          <w:tcPr>
            <w:tcW w:w="5240" w:type="dxa"/>
            <w:tcBorders>
              <w:top w:val="nil"/>
              <w:left w:val="single" w:sz="4" w:space="0" w:color="auto"/>
              <w:bottom w:val="single" w:sz="4" w:space="0" w:color="auto"/>
              <w:right w:val="single" w:sz="4" w:space="0" w:color="auto"/>
            </w:tcBorders>
            <w:shd w:val="clear" w:color="auto" w:fill="auto"/>
            <w:hideMark/>
          </w:tcPr>
          <w:p w14:paraId="46457298"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985" w:type="dxa"/>
            <w:tcBorders>
              <w:top w:val="nil"/>
              <w:left w:val="nil"/>
              <w:bottom w:val="single" w:sz="4" w:space="0" w:color="auto"/>
              <w:right w:val="single" w:sz="4" w:space="0" w:color="auto"/>
            </w:tcBorders>
            <w:shd w:val="clear" w:color="auto" w:fill="auto"/>
            <w:noWrap/>
            <w:vAlign w:val="center"/>
            <w:hideMark/>
          </w:tcPr>
          <w:p w14:paraId="714A05A9" w14:textId="76158639"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63,2%</w:t>
            </w:r>
          </w:p>
        </w:tc>
        <w:tc>
          <w:tcPr>
            <w:tcW w:w="2268" w:type="dxa"/>
            <w:tcBorders>
              <w:top w:val="nil"/>
              <w:left w:val="nil"/>
              <w:bottom w:val="single" w:sz="4" w:space="0" w:color="auto"/>
              <w:right w:val="single" w:sz="4" w:space="0" w:color="auto"/>
            </w:tcBorders>
            <w:shd w:val="clear" w:color="auto" w:fill="auto"/>
            <w:noWrap/>
            <w:vAlign w:val="center"/>
            <w:hideMark/>
          </w:tcPr>
          <w:p w14:paraId="3FC8196F" w14:textId="375EEAE5"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61,2%</w:t>
            </w:r>
          </w:p>
        </w:tc>
      </w:tr>
    </w:tbl>
    <w:p w14:paraId="38EAA04F"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 xml:space="preserve"> </w:t>
      </w:r>
    </w:p>
    <w:p w14:paraId="1C14C4C7"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Корумпованість медпрацівників</w:t>
      </w:r>
    </w:p>
    <w:tbl>
      <w:tblPr>
        <w:tblW w:w="9493" w:type="dxa"/>
        <w:tblLook w:val="04A0" w:firstRow="1" w:lastRow="0" w:firstColumn="1" w:lastColumn="0" w:noHBand="0" w:noVBand="1"/>
      </w:tblPr>
      <w:tblGrid>
        <w:gridCol w:w="5240"/>
        <w:gridCol w:w="1985"/>
        <w:gridCol w:w="2268"/>
      </w:tblGrid>
      <w:tr w:rsidR="004231D7" w:rsidRPr="00BB7B64" w14:paraId="06DB549B" w14:textId="77777777" w:rsidTr="00E83569">
        <w:trPr>
          <w:trHeight w:val="512"/>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CDC41B"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67E93A64" w14:textId="36FEB3CE"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7971EE75" w14:textId="3AE4D3C1"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215EC15D" w14:textId="77777777" w:rsidTr="00E83569">
        <w:trPr>
          <w:trHeight w:val="236"/>
        </w:trPr>
        <w:tc>
          <w:tcPr>
            <w:tcW w:w="5240" w:type="dxa"/>
            <w:tcBorders>
              <w:top w:val="nil"/>
              <w:left w:val="single" w:sz="4" w:space="0" w:color="auto"/>
              <w:bottom w:val="single" w:sz="4" w:space="0" w:color="auto"/>
              <w:right w:val="single" w:sz="4" w:space="0" w:color="auto"/>
            </w:tcBorders>
            <w:shd w:val="clear" w:color="auto" w:fill="auto"/>
            <w:hideMark/>
          </w:tcPr>
          <w:p w14:paraId="27496D37"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Дуже серйозними</w:t>
            </w:r>
          </w:p>
        </w:tc>
        <w:tc>
          <w:tcPr>
            <w:tcW w:w="1985" w:type="dxa"/>
            <w:tcBorders>
              <w:top w:val="nil"/>
              <w:left w:val="nil"/>
              <w:bottom w:val="single" w:sz="4" w:space="0" w:color="auto"/>
              <w:right w:val="single" w:sz="4" w:space="0" w:color="auto"/>
            </w:tcBorders>
            <w:shd w:val="clear" w:color="auto" w:fill="auto"/>
            <w:noWrap/>
            <w:vAlign w:val="center"/>
            <w:hideMark/>
          </w:tcPr>
          <w:p w14:paraId="46EFA595" w14:textId="75A9C5BC"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15,0%</w:t>
            </w:r>
          </w:p>
        </w:tc>
        <w:tc>
          <w:tcPr>
            <w:tcW w:w="2268" w:type="dxa"/>
            <w:tcBorders>
              <w:top w:val="nil"/>
              <w:left w:val="nil"/>
              <w:bottom w:val="single" w:sz="4" w:space="0" w:color="auto"/>
              <w:right w:val="single" w:sz="4" w:space="0" w:color="auto"/>
            </w:tcBorders>
            <w:shd w:val="clear" w:color="auto" w:fill="auto"/>
            <w:noWrap/>
            <w:vAlign w:val="center"/>
            <w:hideMark/>
          </w:tcPr>
          <w:p w14:paraId="72B00D5B" w14:textId="47F81914"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16,4%</w:t>
            </w:r>
          </w:p>
        </w:tc>
      </w:tr>
      <w:tr w:rsidR="004231D7" w:rsidRPr="00BB7B64" w14:paraId="30F3C5CE" w14:textId="77777777" w:rsidTr="00E83569">
        <w:trPr>
          <w:trHeight w:val="225"/>
        </w:trPr>
        <w:tc>
          <w:tcPr>
            <w:tcW w:w="5240" w:type="dxa"/>
            <w:tcBorders>
              <w:top w:val="nil"/>
              <w:left w:val="single" w:sz="4" w:space="0" w:color="auto"/>
              <w:bottom w:val="single" w:sz="4" w:space="0" w:color="auto"/>
              <w:right w:val="single" w:sz="4" w:space="0" w:color="auto"/>
            </w:tcBorders>
            <w:shd w:val="clear" w:color="auto" w:fill="auto"/>
            <w:hideMark/>
          </w:tcPr>
          <w:p w14:paraId="4B2CD6AA"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Серйозними</w:t>
            </w:r>
          </w:p>
        </w:tc>
        <w:tc>
          <w:tcPr>
            <w:tcW w:w="1985" w:type="dxa"/>
            <w:tcBorders>
              <w:top w:val="nil"/>
              <w:left w:val="nil"/>
              <w:bottom w:val="single" w:sz="4" w:space="0" w:color="auto"/>
              <w:right w:val="single" w:sz="4" w:space="0" w:color="auto"/>
            </w:tcBorders>
            <w:shd w:val="clear" w:color="auto" w:fill="auto"/>
            <w:noWrap/>
            <w:vAlign w:val="center"/>
            <w:hideMark/>
          </w:tcPr>
          <w:p w14:paraId="12341559" w14:textId="1E71662A"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21,6%</w:t>
            </w:r>
          </w:p>
        </w:tc>
        <w:tc>
          <w:tcPr>
            <w:tcW w:w="2268" w:type="dxa"/>
            <w:tcBorders>
              <w:top w:val="nil"/>
              <w:left w:val="nil"/>
              <w:bottom w:val="single" w:sz="4" w:space="0" w:color="auto"/>
              <w:right w:val="single" w:sz="4" w:space="0" w:color="auto"/>
            </w:tcBorders>
            <w:shd w:val="clear" w:color="auto" w:fill="auto"/>
            <w:noWrap/>
            <w:vAlign w:val="center"/>
            <w:hideMark/>
          </w:tcPr>
          <w:p w14:paraId="7323A5C9" w14:textId="7BAA3F02"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26,0%</w:t>
            </w:r>
          </w:p>
        </w:tc>
      </w:tr>
      <w:tr w:rsidR="004231D7" w:rsidRPr="00BB7B64" w14:paraId="7F5F1271" w14:textId="77777777" w:rsidTr="00E83569">
        <w:trPr>
          <w:trHeight w:val="344"/>
        </w:trPr>
        <w:tc>
          <w:tcPr>
            <w:tcW w:w="5240" w:type="dxa"/>
            <w:tcBorders>
              <w:top w:val="nil"/>
              <w:left w:val="single" w:sz="4" w:space="0" w:color="auto"/>
              <w:bottom w:val="single" w:sz="4" w:space="0" w:color="auto"/>
              <w:right w:val="single" w:sz="4" w:space="0" w:color="auto"/>
            </w:tcBorders>
            <w:shd w:val="clear" w:color="auto" w:fill="auto"/>
            <w:hideMark/>
          </w:tcPr>
          <w:p w14:paraId="12F82BEE"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Незначними</w:t>
            </w:r>
          </w:p>
        </w:tc>
        <w:tc>
          <w:tcPr>
            <w:tcW w:w="1985" w:type="dxa"/>
            <w:tcBorders>
              <w:top w:val="nil"/>
              <w:left w:val="nil"/>
              <w:bottom w:val="single" w:sz="4" w:space="0" w:color="auto"/>
              <w:right w:val="single" w:sz="4" w:space="0" w:color="auto"/>
            </w:tcBorders>
            <w:shd w:val="clear" w:color="auto" w:fill="auto"/>
            <w:noWrap/>
            <w:vAlign w:val="center"/>
            <w:hideMark/>
          </w:tcPr>
          <w:p w14:paraId="55BA16DC" w14:textId="33840350"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22,7%</w:t>
            </w:r>
          </w:p>
        </w:tc>
        <w:tc>
          <w:tcPr>
            <w:tcW w:w="2268" w:type="dxa"/>
            <w:tcBorders>
              <w:top w:val="nil"/>
              <w:left w:val="nil"/>
              <w:bottom w:val="single" w:sz="4" w:space="0" w:color="auto"/>
              <w:right w:val="single" w:sz="4" w:space="0" w:color="auto"/>
            </w:tcBorders>
            <w:shd w:val="clear" w:color="auto" w:fill="auto"/>
            <w:noWrap/>
            <w:vAlign w:val="center"/>
            <w:hideMark/>
          </w:tcPr>
          <w:p w14:paraId="5F0BE81C" w14:textId="44BD57CB"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19,9%</w:t>
            </w:r>
          </w:p>
        </w:tc>
      </w:tr>
      <w:tr w:rsidR="004231D7" w:rsidRPr="00BB7B64" w14:paraId="23FEA782" w14:textId="77777777" w:rsidTr="00E83569">
        <w:trPr>
          <w:trHeight w:val="135"/>
        </w:trPr>
        <w:tc>
          <w:tcPr>
            <w:tcW w:w="5240" w:type="dxa"/>
            <w:tcBorders>
              <w:top w:val="nil"/>
              <w:left w:val="single" w:sz="4" w:space="0" w:color="auto"/>
              <w:bottom w:val="single" w:sz="4" w:space="0" w:color="auto"/>
              <w:right w:val="single" w:sz="4" w:space="0" w:color="auto"/>
            </w:tcBorders>
            <w:shd w:val="clear" w:color="auto" w:fill="auto"/>
            <w:hideMark/>
          </w:tcPr>
          <w:p w14:paraId="7D53744E"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 помічав такої проблеми</w:t>
            </w:r>
          </w:p>
        </w:tc>
        <w:tc>
          <w:tcPr>
            <w:tcW w:w="1985" w:type="dxa"/>
            <w:tcBorders>
              <w:top w:val="nil"/>
              <w:left w:val="nil"/>
              <w:bottom w:val="single" w:sz="4" w:space="0" w:color="auto"/>
              <w:right w:val="single" w:sz="4" w:space="0" w:color="auto"/>
            </w:tcBorders>
            <w:shd w:val="clear" w:color="auto" w:fill="auto"/>
            <w:noWrap/>
            <w:vAlign w:val="center"/>
            <w:hideMark/>
          </w:tcPr>
          <w:p w14:paraId="05A1CCE6" w14:textId="121FFF1B"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40,7%</w:t>
            </w:r>
          </w:p>
        </w:tc>
        <w:tc>
          <w:tcPr>
            <w:tcW w:w="2268" w:type="dxa"/>
            <w:tcBorders>
              <w:top w:val="nil"/>
              <w:left w:val="nil"/>
              <w:bottom w:val="single" w:sz="4" w:space="0" w:color="auto"/>
              <w:right w:val="single" w:sz="4" w:space="0" w:color="auto"/>
            </w:tcBorders>
            <w:shd w:val="clear" w:color="auto" w:fill="auto"/>
            <w:noWrap/>
            <w:vAlign w:val="center"/>
            <w:hideMark/>
          </w:tcPr>
          <w:p w14:paraId="2B3E5113" w14:textId="08B57303"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37,7%</w:t>
            </w:r>
          </w:p>
        </w:tc>
      </w:tr>
    </w:tbl>
    <w:p w14:paraId="7B6CD9EC" w14:textId="77777777" w:rsidR="00F97E7A" w:rsidRPr="00BB7B64" w:rsidRDefault="00F97E7A" w:rsidP="00F97E7A">
      <w:pPr>
        <w:spacing w:line="276" w:lineRule="auto"/>
        <w:rPr>
          <w:rFonts w:ascii="Times New Roman" w:hAnsi="Times New Roman" w:cs="Times New Roman"/>
          <w:b/>
        </w:rPr>
      </w:pPr>
    </w:p>
    <w:p w14:paraId="19F13FAD" w14:textId="7E2A8E61"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 xml:space="preserve">Чи </w:t>
      </w:r>
      <w:r w:rsidR="00F04133">
        <w:rPr>
          <w:rFonts w:ascii="Times New Roman" w:hAnsi="Times New Roman" w:cs="Times New Roman"/>
          <w:b/>
        </w:rPr>
        <w:t>стикалися</w:t>
      </w:r>
      <w:r w:rsidRPr="00BB7B64">
        <w:rPr>
          <w:rFonts w:ascii="Times New Roman" w:hAnsi="Times New Roman" w:cs="Times New Roman"/>
          <w:b/>
        </w:rPr>
        <w:t xml:space="preserve"> Ви під час пандемії з бар'єрами для задоволення своїх життєвих потреб?</w:t>
      </w:r>
    </w:p>
    <w:tbl>
      <w:tblPr>
        <w:tblW w:w="9493" w:type="dxa"/>
        <w:tblLook w:val="04A0" w:firstRow="1" w:lastRow="0" w:firstColumn="1" w:lastColumn="0" w:noHBand="0" w:noVBand="1"/>
      </w:tblPr>
      <w:tblGrid>
        <w:gridCol w:w="5240"/>
        <w:gridCol w:w="1985"/>
        <w:gridCol w:w="2268"/>
      </w:tblGrid>
      <w:tr w:rsidR="004231D7" w:rsidRPr="00BB7B64" w14:paraId="2CB9A2A8" w14:textId="77777777" w:rsidTr="00E83569">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249CF3"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32A5EC99" w14:textId="7F4B0BE9"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227266A7" w14:textId="22F502B1"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6E5FE6DE" w14:textId="77777777" w:rsidTr="00E83569">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68A1DED8"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985" w:type="dxa"/>
            <w:tcBorders>
              <w:top w:val="nil"/>
              <w:left w:val="nil"/>
              <w:bottom w:val="single" w:sz="4" w:space="0" w:color="auto"/>
              <w:right w:val="single" w:sz="4" w:space="0" w:color="auto"/>
            </w:tcBorders>
            <w:shd w:val="clear" w:color="auto" w:fill="auto"/>
            <w:noWrap/>
            <w:vAlign w:val="center"/>
            <w:hideMark/>
          </w:tcPr>
          <w:p w14:paraId="24EF002D" w14:textId="074CEE2E"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17,0%</w:t>
            </w:r>
          </w:p>
        </w:tc>
        <w:tc>
          <w:tcPr>
            <w:tcW w:w="2268" w:type="dxa"/>
            <w:tcBorders>
              <w:top w:val="nil"/>
              <w:left w:val="nil"/>
              <w:bottom w:val="single" w:sz="4" w:space="0" w:color="auto"/>
              <w:right w:val="single" w:sz="4" w:space="0" w:color="auto"/>
            </w:tcBorders>
            <w:shd w:val="clear" w:color="auto" w:fill="auto"/>
            <w:noWrap/>
            <w:vAlign w:val="center"/>
            <w:hideMark/>
          </w:tcPr>
          <w:p w14:paraId="7FE693EA" w14:textId="70A8D295"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24,9%</w:t>
            </w:r>
          </w:p>
        </w:tc>
      </w:tr>
      <w:tr w:rsidR="004231D7" w:rsidRPr="00BB7B64" w14:paraId="4900A586" w14:textId="77777777" w:rsidTr="00E83569">
        <w:trPr>
          <w:trHeight w:val="423"/>
        </w:trPr>
        <w:tc>
          <w:tcPr>
            <w:tcW w:w="5240" w:type="dxa"/>
            <w:tcBorders>
              <w:top w:val="nil"/>
              <w:left w:val="single" w:sz="4" w:space="0" w:color="auto"/>
              <w:bottom w:val="single" w:sz="4" w:space="0" w:color="auto"/>
              <w:right w:val="single" w:sz="4" w:space="0" w:color="auto"/>
            </w:tcBorders>
            <w:shd w:val="clear" w:color="auto" w:fill="auto"/>
            <w:hideMark/>
          </w:tcPr>
          <w:p w14:paraId="7028B8D9"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Скоріше так</w:t>
            </w:r>
          </w:p>
        </w:tc>
        <w:tc>
          <w:tcPr>
            <w:tcW w:w="1985" w:type="dxa"/>
            <w:tcBorders>
              <w:top w:val="nil"/>
              <w:left w:val="nil"/>
              <w:bottom w:val="single" w:sz="4" w:space="0" w:color="auto"/>
              <w:right w:val="single" w:sz="4" w:space="0" w:color="auto"/>
            </w:tcBorders>
            <w:shd w:val="clear" w:color="auto" w:fill="auto"/>
            <w:noWrap/>
            <w:vAlign w:val="center"/>
            <w:hideMark/>
          </w:tcPr>
          <w:p w14:paraId="654853BE" w14:textId="7BDB4A97"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23,3%</w:t>
            </w:r>
          </w:p>
        </w:tc>
        <w:tc>
          <w:tcPr>
            <w:tcW w:w="2268" w:type="dxa"/>
            <w:tcBorders>
              <w:top w:val="nil"/>
              <w:left w:val="nil"/>
              <w:bottom w:val="single" w:sz="4" w:space="0" w:color="auto"/>
              <w:right w:val="single" w:sz="4" w:space="0" w:color="auto"/>
            </w:tcBorders>
            <w:shd w:val="clear" w:color="auto" w:fill="auto"/>
            <w:noWrap/>
            <w:vAlign w:val="center"/>
            <w:hideMark/>
          </w:tcPr>
          <w:p w14:paraId="22C1840E" w14:textId="1A14DB07"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26,1%</w:t>
            </w:r>
          </w:p>
        </w:tc>
      </w:tr>
      <w:tr w:rsidR="004231D7" w:rsidRPr="00BB7B64" w14:paraId="22DF1499" w14:textId="77777777" w:rsidTr="00E83569">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38DAE092"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Скоріше ні </w:t>
            </w:r>
          </w:p>
        </w:tc>
        <w:tc>
          <w:tcPr>
            <w:tcW w:w="1985" w:type="dxa"/>
            <w:tcBorders>
              <w:top w:val="nil"/>
              <w:left w:val="nil"/>
              <w:bottom w:val="single" w:sz="4" w:space="0" w:color="auto"/>
              <w:right w:val="single" w:sz="4" w:space="0" w:color="auto"/>
            </w:tcBorders>
            <w:shd w:val="clear" w:color="auto" w:fill="auto"/>
            <w:noWrap/>
            <w:vAlign w:val="center"/>
            <w:hideMark/>
          </w:tcPr>
          <w:p w14:paraId="3FE6012E" w14:textId="3E30E946"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29,2%</w:t>
            </w:r>
          </w:p>
        </w:tc>
        <w:tc>
          <w:tcPr>
            <w:tcW w:w="2268" w:type="dxa"/>
            <w:tcBorders>
              <w:top w:val="nil"/>
              <w:left w:val="nil"/>
              <w:bottom w:val="single" w:sz="4" w:space="0" w:color="auto"/>
              <w:right w:val="single" w:sz="4" w:space="0" w:color="auto"/>
            </w:tcBorders>
            <w:shd w:val="clear" w:color="auto" w:fill="auto"/>
            <w:noWrap/>
            <w:vAlign w:val="center"/>
            <w:hideMark/>
          </w:tcPr>
          <w:p w14:paraId="75C807C4" w14:textId="30B11732"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27,9%</w:t>
            </w:r>
          </w:p>
        </w:tc>
      </w:tr>
      <w:tr w:rsidR="004231D7" w:rsidRPr="00BB7B64" w14:paraId="47FD2516" w14:textId="77777777" w:rsidTr="00E83569">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6325F790"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Зовсім ні </w:t>
            </w:r>
          </w:p>
        </w:tc>
        <w:tc>
          <w:tcPr>
            <w:tcW w:w="1985" w:type="dxa"/>
            <w:tcBorders>
              <w:top w:val="nil"/>
              <w:left w:val="nil"/>
              <w:bottom w:val="single" w:sz="4" w:space="0" w:color="auto"/>
              <w:right w:val="single" w:sz="4" w:space="0" w:color="auto"/>
            </w:tcBorders>
            <w:shd w:val="clear" w:color="auto" w:fill="auto"/>
            <w:noWrap/>
            <w:vAlign w:val="center"/>
            <w:hideMark/>
          </w:tcPr>
          <w:p w14:paraId="4297422E" w14:textId="18B4FCF8"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22,5%</w:t>
            </w:r>
          </w:p>
        </w:tc>
        <w:tc>
          <w:tcPr>
            <w:tcW w:w="2268" w:type="dxa"/>
            <w:tcBorders>
              <w:top w:val="nil"/>
              <w:left w:val="nil"/>
              <w:bottom w:val="single" w:sz="4" w:space="0" w:color="auto"/>
              <w:right w:val="single" w:sz="4" w:space="0" w:color="auto"/>
            </w:tcBorders>
            <w:shd w:val="clear" w:color="auto" w:fill="auto"/>
            <w:noWrap/>
            <w:vAlign w:val="center"/>
            <w:hideMark/>
          </w:tcPr>
          <w:p w14:paraId="3FD2A3A5" w14:textId="6CC085DD"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16,9%</w:t>
            </w:r>
          </w:p>
        </w:tc>
      </w:tr>
      <w:tr w:rsidR="004231D7" w:rsidRPr="00BB7B64" w14:paraId="2A975E6E" w14:textId="77777777" w:rsidTr="00E83569">
        <w:trPr>
          <w:trHeight w:val="559"/>
        </w:trPr>
        <w:tc>
          <w:tcPr>
            <w:tcW w:w="5240" w:type="dxa"/>
            <w:tcBorders>
              <w:top w:val="nil"/>
              <w:left w:val="single" w:sz="4" w:space="0" w:color="auto"/>
              <w:bottom w:val="single" w:sz="4" w:space="0" w:color="auto"/>
              <w:right w:val="single" w:sz="4" w:space="0" w:color="auto"/>
            </w:tcBorders>
            <w:shd w:val="clear" w:color="auto" w:fill="auto"/>
            <w:hideMark/>
          </w:tcPr>
          <w:p w14:paraId="558495C8"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xml:space="preserve">Важко відповісти </w:t>
            </w:r>
          </w:p>
        </w:tc>
        <w:tc>
          <w:tcPr>
            <w:tcW w:w="1985" w:type="dxa"/>
            <w:tcBorders>
              <w:top w:val="nil"/>
              <w:left w:val="nil"/>
              <w:bottom w:val="single" w:sz="4" w:space="0" w:color="auto"/>
              <w:right w:val="single" w:sz="4" w:space="0" w:color="auto"/>
            </w:tcBorders>
            <w:shd w:val="clear" w:color="auto" w:fill="auto"/>
            <w:noWrap/>
            <w:vAlign w:val="center"/>
            <w:hideMark/>
          </w:tcPr>
          <w:p w14:paraId="5A72FCDC" w14:textId="0EDF9783"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8,0%</w:t>
            </w:r>
          </w:p>
        </w:tc>
        <w:tc>
          <w:tcPr>
            <w:tcW w:w="2268" w:type="dxa"/>
            <w:tcBorders>
              <w:top w:val="nil"/>
              <w:left w:val="nil"/>
              <w:bottom w:val="single" w:sz="4" w:space="0" w:color="auto"/>
              <w:right w:val="single" w:sz="4" w:space="0" w:color="auto"/>
            </w:tcBorders>
            <w:shd w:val="clear" w:color="auto" w:fill="auto"/>
            <w:noWrap/>
            <w:vAlign w:val="center"/>
            <w:hideMark/>
          </w:tcPr>
          <w:p w14:paraId="085B70A6" w14:textId="2C4C6426"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w:t>
            </w:r>
          </w:p>
        </w:tc>
      </w:tr>
    </w:tbl>
    <w:p w14:paraId="0C0E5B82" w14:textId="77777777" w:rsidR="00F97E7A" w:rsidRPr="00BB7B64" w:rsidRDefault="00F97E7A" w:rsidP="00F97E7A">
      <w:pPr>
        <w:spacing w:line="276" w:lineRule="auto"/>
        <w:rPr>
          <w:rFonts w:ascii="Times New Roman" w:hAnsi="Times New Roman" w:cs="Times New Roman"/>
          <w:b/>
        </w:rPr>
      </w:pPr>
    </w:p>
    <w:p w14:paraId="1DD950E3"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 xml:space="preserve">В Україні триває кампанія з вакцинації від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 Чи Ви вже зробили щеплення?</w:t>
      </w:r>
    </w:p>
    <w:tbl>
      <w:tblPr>
        <w:tblW w:w="9493" w:type="dxa"/>
        <w:tblLook w:val="04A0" w:firstRow="1" w:lastRow="0" w:firstColumn="1" w:lastColumn="0" w:noHBand="0" w:noVBand="1"/>
      </w:tblPr>
      <w:tblGrid>
        <w:gridCol w:w="5240"/>
        <w:gridCol w:w="1985"/>
        <w:gridCol w:w="2268"/>
      </w:tblGrid>
      <w:tr w:rsidR="004231D7" w:rsidRPr="00BB7B64" w14:paraId="13652CB2" w14:textId="77777777" w:rsidTr="00E83569">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00D2F5"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7BA9C735" w14:textId="7C2C0EE6"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3B4C4406" w14:textId="7FC548C9"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5FCA25F9" w14:textId="77777777" w:rsidTr="00E83569">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2B707684"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1985" w:type="dxa"/>
            <w:tcBorders>
              <w:top w:val="nil"/>
              <w:left w:val="nil"/>
              <w:bottom w:val="single" w:sz="4" w:space="0" w:color="auto"/>
              <w:right w:val="single" w:sz="4" w:space="0" w:color="auto"/>
            </w:tcBorders>
            <w:shd w:val="clear" w:color="auto" w:fill="auto"/>
            <w:noWrap/>
            <w:vAlign w:val="center"/>
            <w:hideMark/>
          </w:tcPr>
          <w:p w14:paraId="147F753B" w14:textId="7D5B29B6"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14,6%</w:t>
            </w:r>
          </w:p>
        </w:tc>
        <w:tc>
          <w:tcPr>
            <w:tcW w:w="2268" w:type="dxa"/>
            <w:tcBorders>
              <w:top w:val="nil"/>
              <w:left w:val="nil"/>
              <w:bottom w:val="single" w:sz="4" w:space="0" w:color="auto"/>
              <w:right w:val="single" w:sz="4" w:space="0" w:color="auto"/>
            </w:tcBorders>
            <w:shd w:val="clear" w:color="auto" w:fill="auto"/>
            <w:noWrap/>
            <w:vAlign w:val="center"/>
            <w:hideMark/>
          </w:tcPr>
          <w:p w14:paraId="78C112A6" w14:textId="445E35E1"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26,3%</w:t>
            </w:r>
          </w:p>
        </w:tc>
      </w:tr>
      <w:tr w:rsidR="004231D7" w:rsidRPr="00BB7B64" w14:paraId="7D75D998" w14:textId="77777777" w:rsidTr="00E83569">
        <w:trPr>
          <w:trHeight w:val="286"/>
        </w:trPr>
        <w:tc>
          <w:tcPr>
            <w:tcW w:w="5240" w:type="dxa"/>
            <w:tcBorders>
              <w:top w:val="nil"/>
              <w:left w:val="single" w:sz="4" w:space="0" w:color="auto"/>
              <w:bottom w:val="single" w:sz="4" w:space="0" w:color="auto"/>
              <w:right w:val="single" w:sz="4" w:space="0" w:color="auto"/>
            </w:tcBorders>
            <w:shd w:val="clear" w:color="auto" w:fill="auto"/>
            <w:hideMark/>
          </w:tcPr>
          <w:p w14:paraId="691FB166"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але найближчим часом планую вакцинуватися</w:t>
            </w:r>
          </w:p>
        </w:tc>
        <w:tc>
          <w:tcPr>
            <w:tcW w:w="1985" w:type="dxa"/>
            <w:tcBorders>
              <w:top w:val="nil"/>
              <w:left w:val="nil"/>
              <w:bottom w:val="single" w:sz="4" w:space="0" w:color="auto"/>
              <w:right w:val="single" w:sz="4" w:space="0" w:color="auto"/>
            </w:tcBorders>
            <w:shd w:val="clear" w:color="auto" w:fill="auto"/>
            <w:noWrap/>
            <w:vAlign w:val="center"/>
            <w:hideMark/>
          </w:tcPr>
          <w:p w14:paraId="7FE57E20" w14:textId="2C69D565"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23,5%</w:t>
            </w:r>
          </w:p>
        </w:tc>
        <w:tc>
          <w:tcPr>
            <w:tcW w:w="2268" w:type="dxa"/>
            <w:tcBorders>
              <w:top w:val="nil"/>
              <w:left w:val="nil"/>
              <w:bottom w:val="single" w:sz="4" w:space="0" w:color="auto"/>
              <w:right w:val="single" w:sz="4" w:space="0" w:color="auto"/>
            </w:tcBorders>
            <w:shd w:val="clear" w:color="auto" w:fill="auto"/>
            <w:noWrap/>
            <w:vAlign w:val="center"/>
            <w:hideMark/>
          </w:tcPr>
          <w:p w14:paraId="22249D4B" w14:textId="044167CB"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27,5%</w:t>
            </w:r>
          </w:p>
        </w:tc>
      </w:tr>
      <w:tr w:rsidR="004231D7" w:rsidRPr="00BB7B64" w14:paraId="3ADCE7F9" w14:textId="77777777" w:rsidTr="00E83569">
        <w:trPr>
          <w:trHeight w:val="342"/>
        </w:trPr>
        <w:tc>
          <w:tcPr>
            <w:tcW w:w="5240" w:type="dxa"/>
            <w:tcBorders>
              <w:top w:val="nil"/>
              <w:left w:val="single" w:sz="4" w:space="0" w:color="auto"/>
              <w:bottom w:val="single" w:sz="4" w:space="0" w:color="auto"/>
              <w:right w:val="single" w:sz="4" w:space="0" w:color="auto"/>
            </w:tcBorders>
            <w:shd w:val="clear" w:color="auto" w:fill="auto"/>
            <w:hideMark/>
          </w:tcPr>
          <w:p w14:paraId="2D29A3EA"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 і найближчим часом не планую вакцинуватися (перехід до питання № 39)</w:t>
            </w:r>
          </w:p>
        </w:tc>
        <w:tc>
          <w:tcPr>
            <w:tcW w:w="1985" w:type="dxa"/>
            <w:tcBorders>
              <w:top w:val="nil"/>
              <w:left w:val="nil"/>
              <w:bottom w:val="single" w:sz="4" w:space="0" w:color="auto"/>
              <w:right w:val="single" w:sz="4" w:space="0" w:color="auto"/>
            </w:tcBorders>
            <w:shd w:val="clear" w:color="auto" w:fill="auto"/>
            <w:noWrap/>
            <w:vAlign w:val="center"/>
            <w:hideMark/>
          </w:tcPr>
          <w:p w14:paraId="3182200D" w14:textId="5B736AB8"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61,9%</w:t>
            </w:r>
          </w:p>
        </w:tc>
        <w:tc>
          <w:tcPr>
            <w:tcW w:w="2268" w:type="dxa"/>
            <w:tcBorders>
              <w:top w:val="nil"/>
              <w:left w:val="nil"/>
              <w:bottom w:val="single" w:sz="4" w:space="0" w:color="auto"/>
              <w:right w:val="single" w:sz="4" w:space="0" w:color="auto"/>
            </w:tcBorders>
            <w:shd w:val="clear" w:color="auto" w:fill="auto"/>
            <w:noWrap/>
            <w:vAlign w:val="center"/>
            <w:hideMark/>
          </w:tcPr>
          <w:p w14:paraId="6814569B" w14:textId="158A1589"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46,3%</w:t>
            </w:r>
          </w:p>
        </w:tc>
      </w:tr>
    </w:tbl>
    <w:p w14:paraId="47BC0F00" w14:textId="77777777" w:rsidR="00F97E7A" w:rsidRPr="00BB7B64" w:rsidRDefault="00F97E7A" w:rsidP="00F97E7A">
      <w:pPr>
        <w:spacing w:line="276" w:lineRule="auto"/>
        <w:rPr>
          <w:rFonts w:ascii="Times New Roman" w:hAnsi="Times New Roman" w:cs="Times New Roman"/>
          <w:b/>
        </w:rPr>
      </w:pPr>
    </w:p>
    <w:p w14:paraId="14986126"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Вкажіть, якою мірою наведені нижче аргументи чи уявлення вплинули на Ваше рішення вакцинуватися?</w:t>
      </w:r>
    </w:p>
    <w:p w14:paraId="34D3A2BB"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 xml:space="preserve">Впевненість у ефективності вакцини для захисту від </w:t>
      </w:r>
      <w:proofErr w:type="spellStart"/>
      <w:r w:rsidRPr="00BB7B64">
        <w:rPr>
          <w:rFonts w:ascii="Times New Roman" w:hAnsi="Times New Roman" w:cs="Times New Roman"/>
          <w:b/>
        </w:rPr>
        <w:t>ковіду</w:t>
      </w:r>
      <w:proofErr w:type="spellEnd"/>
    </w:p>
    <w:tbl>
      <w:tblPr>
        <w:tblW w:w="9634" w:type="dxa"/>
        <w:tblLook w:val="04A0" w:firstRow="1" w:lastRow="0" w:firstColumn="1" w:lastColumn="0" w:noHBand="0" w:noVBand="1"/>
      </w:tblPr>
      <w:tblGrid>
        <w:gridCol w:w="5240"/>
        <w:gridCol w:w="2126"/>
        <w:gridCol w:w="2268"/>
      </w:tblGrid>
      <w:tr w:rsidR="004231D7" w:rsidRPr="00BB7B64" w14:paraId="77CBA319" w14:textId="77777777" w:rsidTr="00543AFA">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16B50E"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202C9AC0" w14:textId="7C3C8421"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6A398839" w14:textId="4D26D272"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2BC1586D"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5A3CE234"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6CBEC2EC" w14:textId="507F9671"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39,4%</w:t>
            </w:r>
          </w:p>
        </w:tc>
        <w:tc>
          <w:tcPr>
            <w:tcW w:w="2268" w:type="dxa"/>
            <w:tcBorders>
              <w:top w:val="nil"/>
              <w:left w:val="nil"/>
              <w:bottom w:val="single" w:sz="4" w:space="0" w:color="auto"/>
              <w:right w:val="single" w:sz="4" w:space="0" w:color="auto"/>
            </w:tcBorders>
            <w:shd w:val="clear" w:color="auto" w:fill="auto"/>
            <w:noWrap/>
            <w:vAlign w:val="center"/>
            <w:hideMark/>
          </w:tcPr>
          <w:p w14:paraId="6D48D65C" w14:textId="2F2B7B0E"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46,4%</w:t>
            </w:r>
          </w:p>
        </w:tc>
      </w:tr>
      <w:tr w:rsidR="004231D7" w:rsidRPr="00BB7B64" w14:paraId="49D387EC" w14:textId="77777777" w:rsidTr="00543AFA">
        <w:trPr>
          <w:trHeight w:val="225"/>
        </w:trPr>
        <w:tc>
          <w:tcPr>
            <w:tcW w:w="5240" w:type="dxa"/>
            <w:tcBorders>
              <w:top w:val="nil"/>
              <w:left w:val="single" w:sz="4" w:space="0" w:color="auto"/>
              <w:bottom w:val="single" w:sz="4" w:space="0" w:color="auto"/>
              <w:right w:val="single" w:sz="4" w:space="0" w:color="auto"/>
            </w:tcBorders>
            <w:shd w:val="clear" w:color="auto" w:fill="auto"/>
            <w:hideMark/>
          </w:tcPr>
          <w:p w14:paraId="336A12AF"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075B8930" w14:textId="0DFBA41A"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35,5%</w:t>
            </w:r>
          </w:p>
        </w:tc>
        <w:tc>
          <w:tcPr>
            <w:tcW w:w="2268" w:type="dxa"/>
            <w:tcBorders>
              <w:top w:val="nil"/>
              <w:left w:val="nil"/>
              <w:bottom w:val="single" w:sz="4" w:space="0" w:color="auto"/>
              <w:right w:val="single" w:sz="4" w:space="0" w:color="auto"/>
            </w:tcBorders>
            <w:shd w:val="clear" w:color="auto" w:fill="auto"/>
            <w:noWrap/>
            <w:vAlign w:val="center"/>
            <w:hideMark/>
          </w:tcPr>
          <w:p w14:paraId="5DAAA019" w14:textId="07A29210"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30,2%</w:t>
            </w:r>
          </w:p>
        </w:tc>
      </w:tr>
      <w:tr w:rsidR="004231D7" w:rsidRPr="00BB7B64" w14:paraId="469B90EA" w14:textId="77777777" w:rsidTr="00543AFA">
        <w:trPr>
          <w:trHeight w:val="202"/>
        </w:trPr>
        <w:tc>
          <w:tcPr>
            <w:tcW w:w="5240" w:type="dxa"/>
            <w:tcBorders>
              <w:top w:val="nil"/>
              <w:left w:val="single" w:sz="4" w:space="0" w:color="auto"/>
              <w:bottom w:val="single" w:sz="4" w:space="0" w:color="auto"/>
              <w:right w:val="single" w:sz="4" w:space="0" w:color="auto"/>
            </w:tcBorders>
            <w:shd w:val="clear" w:color="auto" w:fill="auto"/>
            <w:hideMark/>
          </w:tcPr>
          <w:p w14:paraId="531252C2"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00FDB725" w14:textId="1F56E3F4"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18,1%</w:t>
            </w:r>
          </w:p>
        </w:tc>
        <w:tc>
          <w:tcPr>
            <w:tcW w:w="2268" w:type="dxa"/>
            <w:tcBorders>
              <w:top w:val="nil"/>
              <w:left w:val="nil"/>
              <w:bottom w:val="single" w:sz="4" w:space="0" w:color="auto"/>
              <w:right w:val="single" w:sz="4" w:space="0" w:color="auto"/>
            </w:tcBorders>
            <w:shd w:val="clear" w:color="auto" w:fill="auto"/>
            <w:noWrap/>
            <w:vAlign w:val="center"/>
            <w:hideMark/>
          </w:tcPr>
          <w:p w14:paraId="2067B1AD" w14:textId="6D8D2C27"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17,0%</w:t>
            </w:r>
          </w:p>
        </w:tc>
      </w:tr>
      <w:tr w:rsidR="004231D7" w:rsidRPr="00BB7B64" w14:paraId="49372EF7" w14:textId="77777777" w:rsidTr="00543AFA">
        <w:trPr>
          <w:trHeight w:val="177"/>
        </w:trPr>
        <w:tc>
          <w:tcPr>
            <w:tcW w:w="5240" w:type="dxa"/>
            <w:tcBorders>
              <w:top w:val="nil"/>
              <w:left w:val="single" w:sz="4" w:space="0" w:color="auto"/>
              <w:bottom w:val="single" w:sz="4" w:space="0" w:color="auto"/>
              <w:right w:val="single" w:sz="4" w:space="0" w:color="auto"/>
            </w:tcBorders>
            <w:shd w:val="clear" w:color="auto" w:fill="auto"/>
            <w:hideMark/>
          </w:tcPr>
          <w:p w14:paraId="59133B12"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2126" w:type="dxa"/>
            <w:tcBorders>
              <w:top w:val="nil"/>
              <w:left w:val="nil"/>
              <w:bottom w:val="single" w:sz="4" w:space="0" w:color="auto"/>
              <w:right w:val="single" w:sz="4" w:space="0" w:color="auto"/>
            </w:tcBorders>
            <w:shd w:val="clear" w:color="auto" w:fill="auto"/>
            <w:noWrap/>
            <w:vAlign w:val="center"/>
            <w:hideMark/>
          </w:tcPr>
          <w:p w14:paraId="51CE081D" w14:textId="4B911220"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7,0%</w:t>
            </w:r>
          </w:p>
        </w:tc>
        <w:tc>
          <w:tcPr>
            <w:tcW w:w="2268" w:type="dxa"/>
            <w:tcBorders>
              <w:top w:val="nil"/>
              <w:left w:val="nil"/>
              <w:bottom w:val="single" w:sz="4" w:space="0" w:color="auto"/>
              <w:right w:val="single" w:sz="4" w:space="0" w:color="auto"/>
            </w:tcBorders>
            <w:shd w:val="clear" w:color="auto" w:fill="auto"/>
            <w:noWrap/>
            <w:vAlign w:val="center"/>
            <w:hideMark/>
          </w:tcPr>
          <w:p w14:paraId="681A33EC" w14:textId="6F36375F"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6,3%</w:t>
            </w:r>
          </w:p>
        </w:tc>
      </w:tr>
    </w:tbl>
    <w:p w14:paraId="6511949E" w14:textId="77777777" w:rsidR="00F97E7A" w:rsidRPr="00BB7B64" w:rsidRDefault="00F97E7A" w:rsidP="00F97E7A">
      <w:pPr>
        <w:spacing w:line="276" w:lineRule="auto"/>
        <w:rPr>
          <w:rFonts w:ascii="Times New Roman" w:hAnsi="Times New Roman" w:cs="Times New Roman"/>
          <w:b/>
        </w:rPr>
      </w:pPr>
    </w:p>
    <w:p w14:paraId="6E7F57E6"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Впевненість у безпечності вакцини</w:t>
      </w:r>
    </w:p>
    <w:tbl>
      <w:tblPr>
        <w:tblW w:w="9634" w:type="dxa"/>
        <w:tblLook w:val="04A0" w:firstRow="1" w:lastRow="0" w:firstColumn="1" w:lastColumn="0" w:noHBand="0" w:noVBand="1"/>
      </w:tblPr>
      <w:tblGrid>
        <w:gridCol w:w="5240"/>
        <w:gridCol w:w="2126"/>
        <w:gridCol w:w="2268"/>
      </w:tblGrid>
      <w:tr w:rsidR="004231D7" w:rsidRPr="00BB7B64" w14:paraId="13B9E3F2" w14:textId="77777777" w:rsidTr="00543AFA">
        <w:trPr>
          <w:trHeight w:val="534"/>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5BFEFA"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3251905E" w14:textId="4ECB07CB"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7E1C2DED" w14:textId="5EE3D0BA"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0C24F8AD"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5D6A828B"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5A1F0136" w14:textId="23C73B2E"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35,2%</w:t>
            </w:r>
          </w:p>
        </w:tc>
        <w:tc>
          <w:tcPr>
            <w:tcW w:w="2268" w:type="dxa"/>
            <w:tcBorders>
              <w:top w:val="nil"/>
              <w:left w:val="nil"/>
              <w:bottom w:val="single" w:sz="4" w:space="0" w:color="auto"/>
              <w:right w:val="single" w:sz="4" w:space="0" w:color="auto"/>
            </w:tcBorders>
            <w:shd w:val="clear" w:color="auto" w:fill="auto"/>
            <w:noWrap/>
            <w:vAlign w:val="center"/>
            <w:hideMark/>
          </w:tcPr>
          <w:p w14:paraId="727E51FA" w14:textId="10BDE013"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41,0%</w:t>
            </w:r>
          </w:p>
        </w:tc>
      </w:tr>
      <w:tr w:rsidR="004231D7" w:rsidRPr="00BB7B64" w14:paraId="48A3CDC7" w14:textId="77777777" w:rsidTr="00543AFA">
        <w:trPr>
          <w:trHeight w:val="367"/>
        </w:trPr>
        <w:tc>
          <w:tcPr>
            <w:tcW w:w="5240" w:type="dxa"/>
            <w:tcBorders>
              <w:top w:val="nil"/>
              <w:left w:val="single" w:sz="4" w:space="0" w:color="auto"/>
              <w:bottom w:val="single" w:sz="4" w:space="0" w:color="auto"/>
              <w:right w:val="single" w:sz="4" w:space="0" w:color="auto"/>
            </w:tcBorders>
            <w:shd w:val="clear" w:color="auto" w:fill="auto"/>
            <w:hideMark/>
          </w:tcPr>
          <w:p w14:paraId="0164C55D"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11F44353" w14:textId="308867B9"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35,2%</w:t>
            </w:r>
          </w:p>
        </w:tc>
        <w:tc>
          <w:tcPr>
            <w:tcW w:w="2268" w:type="dxa"/>
            <w:tcBorders>
              <w:top w:val="nil"/>
              <w:left w:val="nil"/>
              <w:bottom w:val="single" w:sz="4" w:space="0" w:color="auto"/>
              <w:right w:val="single" w:sz="4" w:space="0" w:color="auto"/>
            </w:tcBorders>
            <w:shd w:val="clear" w:color="auto" w:fill="auto"/>
            <w:noWrap/>
            <w:vAlign w:val="center"/>
            <w:hideMark/>
          </w:tcPr>
          <w:p w14:paraId="62C78604" w14:textId="267CE723"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34,4%</w:t>
            </w:r>
          </w:p>
        </w:tc>
      </w:tr>
      <w:tr w:rsidR="004231D7" w:rsidRPr="00BB7B64" w14:paraId="56B1AE2E"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4F1A15D9"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36C4F568" w14:textId="6568CCB5"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20,7%</w:t>
            </w:r>
          </w:p>
        </w:tc>
        <w:tc>
          <w:tcPr>
            <w:tcW w:w="2268" w:type="dxa"/>
            <w:tcBorders>
              <w:top w:val="nil"/>
              <w:left w:val="nil"/>
              <w:bottom w:val="single" w:sz="4" w:space="0" w:color="auto"/>
              <w:right w:val="single" w:sz="4" w:space="0" w:color="auto"/>
            </w:tcBorders>
            <w:shd w:val="clear" w:color="auto" w:fill="auto"/>
            <w:noWrap/>
            <w:vAlign w:val="center"/>
            <w:hideMark/>
          </w:tcPr>
          <w:p w14:paraId="3D076CE0" w14:textId="1D1550C4"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18,2%</w:t>
            </w:r>
          </w:p>
        </w:tc>
      </w:tr>
      <w:tr w:rsidR="004231D7" w:rsidRPr="00BB7B64" w14:paraId="3306FF0E" w14:textId="77777777" w:rsidTr="00543AFA">
        <w:trPr>
          <w:trHeight w:val="300"/>
        </w:trPr>
        <w:tc>
          <w:tcPr>
            <w:tcW w:w="5240" w:type="dxa"/>
            <w:tcBorders>
              <w:top w:val="nil"/>
              <w:left w:val="single" w:sz="4" w:space="0" w:color="auto"/>
              <w:bottom w:val="nil"/>
              <w:right w:val="single" w:sz="4" w:space="0" w:color="auto"/>
            </w:tcBorders>
            <w:shd w:val="clear" w:color="auto" w:fill="auto"/>
            <w:hideMark/>
          </w:tcPr>
          <w:p w14:paraId="7973FC90"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2126" w:type="dxa"/>
            <w:tcBorders>
              <w:top w:val="nil"/>
              <w:left w:val="nil"/>
              <w:bottom w:val="nil"/>
              <w:right w:val="single" w:sz="4" w:space="0" w:color="auto"/>
            </w:tcBorders>
            <w:shd w:val="clear" w:color="auto" w:fill="auto"/>
            <w:noWrap/>
            <w:vAlign w:val="center"/>
            <w:hideMark/>
          </w:tcPr>
          <w:p w14:paraId="71AD290E" w14:textId="7EAA138C"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8,8%</w:t>
            </w:r>
          </w:p>
        </w:tc>
        <w:tc>
          <w:tcPr>
            <w:tcW w:w="2268" w:type="dxa"/>
            <w:tcBorders>
              <w:top w:val="nil"/>
              <w:left w:val="nil"/>
              <w:bottom w:val="nil"/>
              <w:right w:val="single" w:sz="4" w:space="0" w:color="auto"/>
            </w:tcBorders>
            <w:shd w:val="clear" w:color="auto" w:fill="auto"/>
            <w:noWrap/>
            <w:vAlign w:val="center"/>
            <w:hideMark/>
          </w:tcPr>
          <w:p w14:paraId="1B0CEAF6" w14:textId="3133BD41"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6,3%</w:t>
            </w:r>
          </w:p>
        </w:tc>
      </w:tr>
      <w:tr w:rsidR="004231D7" w:rsidRPr="00BB7B64" w14:paraId="68C25978" w14:textId="77777777" w:rsidTr="00543AFA">
        <w:trPr>
          <w:trHeight w:val="80"/>
        </w:trPr>
        <w:tc>
          <w:tcPr>
            <w:tcW w:w="5240" w:type="dxa"/>
            <w:tcBorders>
              <w:top w:val="nil"/>
              <w:left w:val="single" w:sz="4" w:space="0" w:color="auto"/>
              <w:bottom w:val="single" w:sz="4" w:space="0" w:color="auto"/>
              <w:right w:val="single" w:sz="4" w:space="0" w:color="auto"/>
            </w:tcBorders>
            <w:shd w:val="clear" w:color="auto" w:fill="auto"/>
          </w:tcPr>
          <w:p w14:paraId="2E7398A0" w14:textId="77777777" w:rsidR="004231D7" w:rsidRPr="00BB7B64" w:rsidRDefault="004231D7" w:rsidP="0030263B">
            <w:pPr>
              <w:spacing w:after="0" w:line="276" w:lineRule="auto"/>
              <w:rPr>
                <w:rFonts w:ascii="Times New Roman" w:eastAsia="Times New Roman" w:hAnsi="Times New Roman" w:cs="Times New Roman"/>
                <w:color w:val="000000"/>
                <w:lang w:eastAsia="ru-RU"/>
              </w:rPr>
            </w:pPr>
          </w:p>
        </w:tc>
        <w:tc>
          <w:tcPr>
            <w:tcW w:w="2126" w:type="dxa"/>
            <w:tcBorders>
              <w:top w:val="nil"/>
              <w:left w:val="nil"/>
              <w:bottom w:val="single" w:sz="4" w:space="0" w:color="auto"/>
              <w:right w:val="single" w:sz="4" w:space="0" w:color="auto"/>
            </w:tcBorders>
            <w:shd w:val="clear" w:color="auto" w:fill="auto"/>
            <w:noWrap/>
            <w:vAlign w:val="center"/>
          </w:tcPr>
          <w:p w14:paraId="23B2F21E" w14:textId="77777777" w:rsidR="004231D7" w:rsidRPr="00BB7B64" w:rsidRDefault="004231D7" w:rsidP="0030263B">
            <w:pPr>
              <w:spacing w:after="0" w:line="276" w:lineRule="auto"/>
              <w:jc w:val="right"/>
              <w:rPr>
                <w:rFonts w:ascii="Times New Roman" w:eastAsia="Times New Roman" w:hAnsi="Times New Roman" w:cs="Times New Roman"/>
                <w:color w:val="000000"/>
                <w:lang w:eastAsia="ru-RU"/>
              </w:rPr>
            </w:pPr>
          </w:p>
        </w:tc>
        <w:tc>
          <w:tcPr>
            <w:tcW w:w="2268" w:type="dxa"/>
            <w:tcBorders>
              <w:top w:val="nil"/>
              <w:left w:val="nil"/>
              <w:bottom w:val="single" w:sz="4" w:space="0" w:color="auto"/>
              <w:right w:val="single" w:sz="4" w:space="0" w:color="auto"/>
            </w:tcBorders>
            <w:shd w:val="clear" w:color="auto" w:fill="auto"/>
            <w:noWrap/>
            <w:vAlign w:val="center"/>
          </w:tcPr>
          <w:p w14:paraId="22FF2106" w14:textId="77777777" w:rsidR="004231D7" w:rsidRPr="00BB7B64" w:rsidRDefault="004231D7" w:rsidP="0030263B">
            <w:pPr>
              <w:spacing w:after="0" w:line="276" w:lineRule="auto"/>
              <w:jc w:val="right"/>
              <w:rPr>
                <w:rFonts w:ascii="Times New Roman" w:eastAsia="Times New Roman" w:hAnsi="Times New Roman" w:cs="Times New Roman"/>
                <w:color w:val="000000"/>
                <w:lang w:eastAsia="ru-RU"/>
              </w:rPr>
            </w:pPr>
          </w:p>
        </w:tc>
      </w:tr>
    </w:tbl>
    <w:p w14:paraId="02EF360D" w14:textId="77777777" w:rsidR="00F97E7A" w:rsidRPr="00BB7B64" w:rsidRDefault="00F97E7A" w:rsidP="00F97E7A">
      <w:pPr>
        <w:spacing w:line="276" w:lineRule="auto"/>
        <w:rPr>
          <w:rFonts w:ascii="Times New Roman" w:hAnsi="Times New Roman" w:cs="Times New Roman"/>
          <w:b/>
        </w:rPr>
      </w:pPr>
    </w:p>
    <w:p w14:paraId="2DF941F4" w14:textId="77777777" w:rsidR="00F97E7A" w:rsidRPr="00BB7B64" w:rsidRDefault="00F97E7A" w:rsidP="00F97E7A">
      <w:pPr>
        <w:tabs>
          <w:tab w:val="right" w:pos="9355"/>
        </w:tabs>
        <w:spacing w:line="276" w:lineRule="auto"/>
        <w:rPr>
          <w:rFonts w:ascii="Times New Roman" w:hAnsi="Times New Roman" w:cs="Times New Roman"/>
          <w:b/>
        </w:rPr>
      </w:pPr>
      <w:r w:rsidRPr="00BB7B64">
        <w:rPr>
          <w:rFonts w:ascii="Times New Roman" w:hAnsi="Times New Roman" w:cs="Times New Roman"/>
          <w:b/>
        </w:rPr>
        <w:t>Потреба вакцинуватися, щоб виїхати за кордон</w:t>
      </w:r>
      <w:r w:rsidRPr="00BB7B64">
        <w:rPr>
          <w:rFonts w:ascii="Times New Roman" w:hAnsi="Times New Roman" w:cs="Times New Roman"/>
          <w:b/>
        </w:rPr>
        <w:tab/>
      </w:r>
    </w:p>
    <w:tbl>
      <w:tblPr>
        <w:tblW w:w="9639" w:type="dxa"/>
        <w:tblInd w:w="-5" w:type="dxa"/>
        <w:tblLook w:val="04A0" w:firstRow="1" w:lastRow="0" w:firstColumn="1" w:lastColumn="0" w:noHBand="0" w:noVBand="1"/>
      </w:tblPr>
      <w:tblGrid>
        <w:gridCol w:w="5245"/>
        <w:gridCol w:w="2126"/>
        <w:gridCol w:w="2268"/>
      </w:tblGrid>
      <w:tr w:rsidR="004231D7" w:rsidRPr="00BB7B64" w14:paraId="4167E347" w14:textId="77777777" w:rsidTr="00543AFA">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63EE15"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6AB16E33" w14:textId="2B273D96"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33DD7AD0" w14:textId="11CEDC99"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6647D280" w14:textId="77777777" w:rsidTr="00543AFA">
        <w:trPr>
          <w:trHeight w:val="300"/>
        </w:trPr>
        <w:tc>
          <w:tcPr>
            <w:tcW w:w="5245" w:type="dxa"/>
            <w:tcBorders>
              <w:top w:val="nil"/>
              <w:left w:val="single" w:sz="4" w:space="0" w:color="auto"/>
              <w:bottom w:val="single" w:sz="4" w:space="0" w:color="auto"/>
              <w:right w:val="single" w:sz="4" w:space="0" w:color="auto"/>
            </w:tcBorders>
            <w:shd w:val="clear" w:color="auto" w:fill="auto"/>
            <w:hideMark/>
          </w:tcPr>
          <w:p w14:paraId="4986E2E0"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56BA7B2C" w14:textId="2AAF9986"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28,0%</w:t>
            </w:r>
          </w:p>
        </w:tc>
        <w:tc>
          <w:tcPr>
            <w:tcW w:w="2268" w:type="dxa"/>
            <w:tcBorders>
              <w:top w:val="nil"/>
              <w:left w:val="nil"/>
              <w:bottom w:val="single" w:sz="4" w:space="0" w:color="auto"/>
              <w:right w:val="single" w:sz="4" w:space="0" w:color="auto"/>
            </w:tcBorders>
            <w:shd w:val="clear" w:color="auto" w:fill="auto"/>
            <w:noWrap/>
            <w:vAlign w:val="center"/>
            <w:hideMark/>
          </w:tcPr>
          <w:p w14:paraId="4B1431FB" w14:textId="27875F44"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25,8%</w:t>
            </w:r>
          </w:p>
        </w:tc>
      </w:tr>
      <w:tr w:rsidR="004231D7" w:rsidRPr="00BB7B64" w14:paraId="123DAB1C" w14:textId="77777777" w:rsidTr="00543AFA">
        <w:trPr>
          <w:trHeight w:val="351"/>
        </w:trPr>
        <w:tc>
          <w:tcPr>
            <w:tcW w:w="5245" w:type="dxa"/>
            <w:tcBorders>
              <w:top w:val="nil"/>
              <w:left w:val="single" w:sz="4" w:space="0" w:color="auto"/>
              <w:bottom w:val="single" w:sz="4" w:space="0" w:color="auto"/>
              <w:right w:val="single" w:sz="4" w:space="0" w:color="auto"/>
            </w:tcBorders>
            <w:shd w:val="clear" w:color="auto" w:fill="auto"/>
            <w:hideMark/>
          </w:tcPr>
          <w:p w14:paraId="6C637627"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3EB8A776" w14:textId="389FA839"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17,7%</w:t>
            </w:r>
          </w:p>
        </w:tc>
        <w:tc>
          <w:tcPr>
            <w:tcW w:w="2268" w:type="dxa"/>
            <w:tcBorders>
              <w:top w:val="nil"/>
              <w:left w:val="nil"/>
              <w:bottom w:val="single" w:sz="4" w:space="0" w:color="auto"/>
              <w:right w:val="single" w:sz="4" w:space="0" w:color="auto"/>
            </w:tcBorders>
            <w:shd w:val="clear" w:color="auto" w:fill="auto"/>
            <w:noWrap/>
            <w:vAlign w:val="center"/>
            <w:hideMark/>
          </w:tcPr>
          <w:p w14:paraId="4CFD25EB" w14:textId="484DA91F"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18,9%</w:t>
            </w:r>
          </w:p>
        </w:tc>
      </w:tr>
      <w:tr w:rsidR="004231D7" w:rsidRPr="00BB7B64" w14:paraId="31E5FC67" w14:textId="77777777" w:rsidTr="00543AFA">
        <w:trPr>
          <w:trHeight w:val="300"/>
        </w:trPr>
        <w:tc>
          <w:tcPr>
            <w:tcW w:w="5245" w:type="dxa"/>
            <w:tcBorders>
              <w:top w:val="nil"/>
              <w:left w:val="single" w:sz="4" w:space="0" w:color="auto"/>
              <w:bottom w:val="single" w:sz="4" w:space="0" w:color="auto"/>
              <w:right w:val="single" w:sz="4" w:space="0" w:color="auto"/>
            </w:tcBorders>
            <w:shd w:val="clear" w:color="auto" w:fill="auto"/>
            <w:hideMark/>
          </w:tcPr>
          <w:p w14:paraId="62DA00D3"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605E8C92" w14:textId="3B5AC73D"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46,8%</w:t>
            </w:r>
          </w:p>
        </w:tc>
        <w:tc>
          <w:tcPr>
            <w:tcW w:w="2268" w:type="dxa"/>
            <w:tcBorders>
              <w:top w:val="nil"/>
              <w:left w:val="nil"/>
              <w:bottom w:val="single" w:sz="4" w:space="0" w:color="auto"/>
              <w:right w:val="single" w:sz="4" w:space="0" w:color="auto"/>
            </w:tcBorders>
            <w:shd w:val="clear" w:color="auto" w:fill="auto"/>
            <w:noWrap/>
            <w:vAlign w:val="center"/>
            <w:hideMark/>
          </w:tcPr>
          <w:p w14:paraId="2643A8CA" w14:textId="4C966631"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46,4%</w:t>
            </w:r>
          </w:p>
        </w:tc>
      </w:tr>
      <w:tr w:rsidR="004231D7" w:rsidRPr="00BB7B64" w14:paraId="662D6D7C" w14:textId="77777777" w:rsidTr="00543AFA">
        <w:trPr>
          <w:trHeight w:val="300"/>
        </w:trPr>
        <w:tc>
          <w:tcPr>
            <w:tcW w:w="5245" w:type="dxa"/>
            <w:tcBorders>
              <w:top w:val="nil"/>
              <w:left w:val="single" w:sz="4" w:space="0" w:color="auto"/>
              <w:bottom w:val="single" w:sz="4" w:space="0" w:color="auto"/>
              <w:right w:val="single" w:sz="4" w:space="0" w:color="auto"/>
            </w:tcBorders>
            <w:shd w:val="clear" w:color="auto" w:fill="auto"/>
            <w:hideMark/>
          </w:tcPr>
          <w:p w14:paraId="5F10D674"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2126" w:type="dxa"/>
            <w:tcBorders>
              <w:top w:val="nil"/>
              <w:left w:val="nil"/>
              <w:bottom w:val="single" w:sz="4" w:space="0" w:color="auto"/>
              <w:right w:val="single" w:sz="4" w:space="0" w:color="auto"/>
            </w:tcBorders>
            <w:shd w:val="clear" w:color="auto" w:fill="auto"/>
            <w:noWrap/>
            <w:vAlign w:val="center"/>
            <w:hideMark/>
          </w:tcPr>
          <w:p w14:paraId="24001495" w14:textId="35731045"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7,5%</w:t>
            </w:r>
          </w:p>
        </w:tc>
        <w:tc>
          <w:tcPr>
            <w:tcW w:w="2268" w:type="dxa"/>
            <w:tcBorders>
              <w:top w:val="nil"/>
              <w:left w:val="nil"/>
              <w:bottom w:val="single" w:sz="4" w:space="0" w:color="auto"/>
              <w:right w:val="single" w:sz="4" w:space="0" w:color="auto"/>
            </w:tcBorders>
            <w:shd w:val="clear" w:color="auto" w:fill="auto"/>
            <w:noWrap/>
            <w:vAlign w:val="center"/>
            <w:hideMark/>
          </w:tcPr>
          <w:p w14:paraId="322255F2" w14:textId="3BDE2D3B"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8,9%</w:t>
            </w:r>
          </w:p>
        </w:tc>
      </w:tr>
    </w:tbl>
    <w:p w14:paraId="77CE099B"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 xml:space="preserve"> </w:t>
      </w:r>
    </w:p>
    <w:p w14:paraId="36537E2A"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Потреба вакцинуватися, щоб не носити маску чи тримати соціальну дистанцію</w:t>
      </w:r>
    </w:p>
    <w:tbl>
      <w:tblPr>
        <w:tblW w:w="9634" w:type="dxa"/>
        <w:tblLook w:val="04A0" w:firstRow="1" w:lastRow="0" w:firstColumn="1" w:lastColumn="0" w:noHBand="0" w:noVBand="1"/>
      </w:tblPr>
      <w:tblGrid>
        <w:gridCol w:w="5240"/>
        <w:gridCol w:w="2126"/>
        <w:gridCol w:w="2268"/>
      </w:tblGrid>
      <w:tr w:rsidR="004231D7" w:rsidRPr="00BB7B64" w14:paraId="57C75855" w14:textId="77777777" w:rsidTr="00543AFA">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1BD8AA"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1353CF92" w14:textId="2FC6946A"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114ED767" w14:textId="42B4C719"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23F37AEF"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1594AC2B"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039DA7B2" w14:textId="30FE8E92"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19,2%</w:t>
            </w:r>
          </w:p>
        </w:tc>
        <w:tc>
          <w:tcPr>
            <w:tcW w:w="2268" w:type="dxa"/>
            <w:tcBorders>
              <w:top w:val="nil"/>
              <w:left w:val="nil"/>
              <w:bottom w:val="single" w:sz="4" w:space="0" w:color="auto"/>
              <w:right w:val="single" w:sz="4" w:space="0" w:color="auto"/>
            </w:tcBorders>
            <w:shd w:val="clear" w:color="auto" w:fill="auto"/>
            <w:noWrap/>
            <w:vAlign w:val="center"/>
            <w:hideMark/>
          </w:tcPr>
          <w:p w14:paraId="5237025F" w14:textId="745E38F6"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18,0%</w:t>
            </w:r>
          </w:p>
        </w:tc>
      </w:tr>
      <w:tr w:rsidR="004231D7" w:rsidRPr="00BB7B64" w14:paraId="1CBA2B5C" w14:textId="77777777" w:rsidTr="00543AFA">
        <w:trPr>
          <w:trHeight w:val="330"/>
        </w:trPr>
        <w:tc>
          <w:tcPr>
            <w:tcW w:w="5240" w:type="dxa"/>
            <w:tcBorders>
              <w:top w:val="nil"/>
              <w:left w:val="single" w:sz="4" w:space="0" w:color="auto"/>
              <w:bottom w:val="single" w:sz="4" w:space="0" w:color="auto"/>
              <w:right w:val="single" w:sz="4" w:space="0" w:color="auto"/>
            </w:tcBorders>
            <w:shd w:val="clear" w:color="auto" w:fill="auto"/>
            <w:hideMark/>
          </w:tcPr>
          <w:p w14:paraId="4EBFEB94"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33BD74EB" w14:textId="19852699"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22,2%</w:t>
            </w:r>
          </w:p>
        </w:tc>
        <w:tc>
          <w:tcPr>
            <w:tcW w:w="2268" w:type="dxa"/>
            <w:tcBorders>
              <w:top w:val="nil"/>
              <w:left w:val="nil"/>
              <w:bottom w:val="single" w:sz="4" w:space="0" w:color="auto"/>
              <w:right w:val="single" w:sz="4" w:space="0" w:color="auto"/>
            </w:tcBorders>
            <w:shd w:val="clear" w:color="auto" w:fill="auto"/>
            <w:noWrap/>
            <w:vAlign w:val="center"/>
            <w:hideMark/>
          </w:tcPr>
          <w:p w14:paraId="063B2148" w14:textId="72B8B606"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21,3%</w:t>
            </w:r>
          </w:p>
        </w:tc>
      </w:tr>
      <w:tr w:rsidR="004231D7" w:rsidRPr="00BB7B64" w14:paraId="64ED874A"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2D1E1FB8"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77B3B1A1" w14:textId="368C4525"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50,7%</w:t>
            </w:r>
          </w:p>
        </w:tc>
        <w:tc>
          <w:tcPr>
            <w:tcW w:w="2268" w:type="dxa"/>
            <w:tcBorders>
              <w:top w:val="nil"/>
              <w:left w:val="nil"/>
              <w:bottom w:val="single" w:sz="4" w:space="0" w:color="auto"/>
              <w:right w:val="single" w:sz="4" w:space="0" w:color="auto"/>
            </w:tcBorders>
            <w:shd w:val="clear" w:color="auto" w:fill="auto"/>
            <w:noWrap/>
            <w:vAlign w:val="center"/>
            <w:hideMark/>
          </w:tcPr>
          <w:p w14:paraId="43B25AE2" w14:textId="09C91A7A"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48,5%</w:t>
            </w:r>
          </w:p>
        </w:tc>
      </w:tr>
      <w:tr w:rsidR="004231D7" w:rsidRPr="00BB7B64" w14:paraId="108E403B"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076C052B"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2126" w:type="dxa"/>
            <w:tcBorders>
              <w:top w:val="nil"/>
              <w:left w:val="nil"/>
              <w:bottom w:val="single" w:sz="4" w:space="0" w:color="auto"/>
              <w:right w:val="single" w:sz="4" w:space="0" w:color="auto"/>
            </w:tcBorders>
            <w:shd w:val="clear" w:color="auto" w:fill="auto"/>
            <w:noWrap/>
            <w:vAlign w:val="center"/>
            <w:hideMark/>
          </w:tcPr>
          <w:p w14:paraId="560EE995" w14:textId="1ECB39FF"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7,9%</w:t>
            </w:r>
          </w:p>
        </w:tc>
        <w:tc>
          <w:tcPr>
            <w:tcW w:w="2268" w:type="dxa"/>
            <w:tcBorders>
              <w:top w:val="nil"/>
              <w:left w:val="nil"/>
              <w:bottom w:val="single" w:sz="4" w:space="0" w:color="auto"/>
              <w:right w:val="single" w:sz="4" w:space="0" w:color="auto"/>
            </w:tcBorders>
            <w:shd w:val="clear" w:color="auto" w:fill="auto"/>
            <w:noWrap/>
            <w:vAlign w:val="center"/>
            <w:hideMark/>
          </w:tcPr>
          <w:p w14:paraId="1523E45B" w14:textId="49781E22"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12,2%</w:t>
            </w:r>
          </w:p>
        </w:tc>
      </w:tr>
    </w:tbl>
    <w:p w14:paraId="3C42C97C" w14:textId="77777777" w:rsidR="00F97E7A" w:rsidRPr="00BB7B64" w:rsidRDefault="00F97E7A" w:rsidP="00F97E7A">
      <w:pPr>
        <w:spacing w:line="276" w:lineRule="auto"/>
        <w:rPr>
          <w:rFonts w:ascii="Times New Roman" w:hAnsi="Times New Roman" w:cs="Times New Roman"/>
          <w:b/>
        </w:rPr>
      </w:pPr>
    </w:p>
    <w:p w14:paraId="693880C5"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Потреба працювати навіть у разі запровадження жорсткого карантину</w:t>
      </w:r>
    </w:p>
    <w:tbl>
      <w:tblPr>
        <w:tblW w:w="9634" w:type="dxa"/>
        <w:tblLook w:val="04A0" w:firstRow="1" w:lastRow="0" w:firstColumn="1" w:lastColumn="0" w:noHBand="0" w:noVBand="1"/>
      </w:tblPr>
      <w:tblGrid>
        <w:gridCol w:w="5240"/>
        <w:gridCol w:w="2126"/>
        <w:gridCol w:w="2268"/>
      </w:tblGrid>
      <w:tr w:rsidR="004231D7" w:rsidRPr="00BB7B64" w14:paraId="47B8E611" w14:textId="77777777" w:rsidTr="00543AFA">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B106E5"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1D62464D" w14:textId="413E44FA"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5E2FB9E8" w14:textId="63338FC1"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05131901"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1B5EE3FC"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225CEACE" w14:textId="587D1181"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43,0%</w:t>
            </w:r>
          </w:p>
        </w:tc>
        <w:tc>
          <w:tcPr>
            <w:tcW w:w="2268" w:type="dxa"/>
            <w:tcBorders>
              <w:top w:val="nil"/>
              <w:left w:val="nil"/>
              <w:bottom w:val="single" w:sz="4" w:space="0" w:color="auto"/>
              <w:right w:val="single" w:sz="4" w:space="0" w:color="auto"/>
            </w:tcBorders>
            <w:shd w:val="clear" w:color="auto" w:fill="auto"/>
            <w:noWrap/>
            <w:vAlign w:val="center"/>
            <w:hideMark/>
          </w:tcPr>
          <w:p w14:paraId="61A89369" w14:textId="3B40BC01"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47,1%</w:t>
            </w:r>
          </w:p>
        </w:tc>
      </w:tr>
      <w:tr w:rsidR="004231D7" w:rsidRPr="00BB7B64" w14:paraId="55CCECE4" w14:textId="77777777" w:rsidTr="00543AFA">
        <w:trPr>
          <w:trHeight w:val="404"/>
        </w:trPr>
        <w:tc>
          <w:tcPr>
            <w:tcW w:w="5240" w:type="dxa"/>
            <w:tcBorders>
              <w:top w:val="nil"/>
              <w:left w:val="single" w:sz="4" w:space="0" w:color="auto"/>
              <w:bottom w:val="single" w:sz="4" w:space="0" w:color="auto"/>
              <w:right w:val="single" w:sz="4" w:space="0" w:color="auto"/>
            </w:tcBorders>
            <w:shd w:val="clear" w:color="auto" w:fill="auto"/>
            <w:hideMark/>
          </w:tcPr>
          <w:p w14:paraId="48B2DEBB"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11177B96" w14:textId="6F1FF312"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22,9%</w:t>
            </w:r>
          </w:p>
        </w:tc>
        <w:tc>
          <w:tcPr>
            <w:tcW w:w="2268" w:type="dxa"/>
            <w:tcBorders>
              <w:top w:val="nil"/>
              <w:left w:val="nil"/>
              <w:bottom w:val="single" w:sz="4" w:space="0" w:color="auto"/>
              <w:right w:val="single" w:sz="4" w:space="0" w:color="auto"/>
            </w:tcBorders>
            <w:shd w:val="clear" w:color="auto" w:fill="auto"/>
            <w:noWrap/>
            <w:vAlign w:val="center"/>
            <w:hideMark/>
          </w:tcPr>
          <w:p w14:paraId="4CECE030" w14:textId="67D41F0C"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23,1%</w:t>
            </w:r>
          </w:p>
        </w:tc>
      </w:tr>
      <w:tr w:rsidR="004231D7" w:rsidRPr="00BB7B64" w14:paraId="1130E172"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31A8C52A"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32A0AA09" w14:textId="60121D53"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29,3%</w:t>
            </w:r>
          </w:p>
        </w:tc>
        <w:tc>
          <w:tcPr>
            <w:tcW w:w="2268" w:type="dxa"/>
            <w:tcBorders>
              <w:top w:val="nil"/>
              <w:left w:val="nil"/>
              <w:bottom w:val="single" w:sz="4" w:space="0" w:color="auto"/>
              <w:right w:val="single" w:sz="4" w:space="0" w:color="auto"/>
            </w:tcBorders>
            <w:shd w:val="clear" w:color="auto" w:fill="auto"/>
            <w:noWrap/>
            <w:vAlign w:val="center"/>
            <w:hideMark/>
          </w:tcPr>
          <w:p w14:paraId="58A7E393" w14:textId="25DA0070"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24,5%</w:t>
            </w:r>
          </w:p>
        </w:tc>
      </w:tr>
      <w:tr w:rsidR="004231D7" w:rsidRPr="00BB7B64" w14:paraId="6206DCB2"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1B4595B4"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2126" w:type="dxa"/>
            <w:tcBorders>
              <w:top w:val="nil"/>
              <w:left w:val="nil"/>
              <w:bottom w:val="single" w:sz="4" w:space="0" w:color="auto"/>
              <w:right w:val="single" w:sz="4" w:space="0" w:color="auto"/>
            </w:tcBorders>
            <w:shd w:val="clear" w:color="auto" w:fill="auto"/>
            <w:noWrap/>
            <w:vAlign w:val="center"/>
            <w:hideMark/>
          </w:tcPr>
          <w:p w14:paraId="578CD236" w14:textId="01D0AC9D"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4,8%</w:t>
            </w:r>
          </w:p>
        </w:tc>
        <w:tc>
          <w:tcPr>
            <w:tcW w:w="2268" w:type="dxa"/>
            <w:tcBorders>
              <w:top w:val="nil"/>
              <w:left w:val="nil"/>
              <w:bottom w:val="single" w:sz="4" w:space="0" w:color="auto"/>
              <w:right w:val="single" w:sz="4" w:space="0" w:color="auto"/>
            </w:tcBorders>
            <w:shd w:val="clear" w:color="auto" w:fill="auto"/>
            <w:noWrap/>
            <w:vAlign w:val="center"/>
            <w:hideMark/>
          </w:tcPr>
          <w:p w14:paraId="506947D2" w14:textId="24A214D5"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5,2%</w:t>
            </w:r>
          </w:p>
        </w:tc>
      </w:tr>
    </w:tbl>
    <w:p w14:paraId="3C4D7E7E" w14:textId="77777777" w:rsidR="00F97E7A" w:rsidRPr="00BB7B64" w:rsidRDefault="00F97E7A" w:rsidP="00F97E7A">
      <w:pPr>
        <w:spacing w:line="276" w:lineRule="auto"/>
        <w:jc w:val="center"/>
        <w:rPr>
          <w:rFonts w:ascii="Times New Roman" w:hAnsi="Times New Roman" w:cs="Times New Roman"/>
          <w:b/>
        </w:rPr>
      </w:pPr>
    </w:p>
    <w:p w14:paraId="03FA7BD9"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Рекомендація/порада мого лікаря</w:t>
      </w:r>
    </w:p>
    <w:tbl>
      <w:tblPr>
        <w:tblW w:w="9634" w:type="dxa"/>
        <w:tblLook w:val="04A0" w:firstRow="1" w:lastRow="0" w:firstColumn="1" w:lastColumn="0" w:noHBand="0" w:noVBand="1"/>
      </w:tblPr>
      <w:tblGrid>
        <w:gridCol w:w="5240"/>
        <w:gridCol w:w="2126"/>
        <w:gridCol w:w="2268"/>
      </w:tblGrid>
      <w:tr w:rsidR="004231D7" w:rsidRPr="00BB7B64" w14:paraId="32692B06" w14:textId="77777777" w:rsidTr="00543AFA">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DDFAA"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012A6091" w14:textId="67815F50"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51C74C0E" w14:textId="4D19F44B"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724EB271"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7A440E7"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435A887A" w14:textId="6B8C2DD1"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20,9%</w:t>
            </w:r>
          </w:p>
        </w:tc>
        <w:tc>
          <w:tcPr>
            <w:tcW w:w="2268" w:type="dxa"/>
            <w:tcBorders>
              <w:top w:val="nil"/>
              <w:left w:val="nil"/>
              <w:bottom w:val="single" w:sz="4" w:space="0" w:color="auto"/>
              <w:right w:val="single" w:sz="4" w:space="0" w:color="auto"/>
            </w:tcBorders>
            <w:shd w:val="clear" w:color="auto" w:fill="auto"/>
            <w:noWrap/>
            <w:vAlign w:val="center"/>
            <w:hideMark/>
          </w:tcPr>
          <w:p w14:paraId="033290C2" w14:textId="0AFCB83A"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24,2%</w:t>
            </w:r>
          </w:p>
        </w:tc>
      </w:tr>
      <w:tr w:rsidR="004231D7" w:rsidRPr="00BB7B64" w14:paraId="1ECA317D" w14:textId="77777777" w:rsidTr="00543AFA">
        <w:trPr>
          <w:trHeight w:val="17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0209F3F"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Незначно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0E8A1A04" w14:textId="1965AB28"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31,7%</w:t>
            </w:r>
          </w:p>
        </w:tc>
        <w:tc>
          <w:tcPr>
            <w:tcW w:w="2268" w:type="dxa"/>
            <w:tcBorders>
              <w:top w:val="nil"/>
              <w:left w:val="nil"/>
              <w:bottom w:val="single" w:sz="4" w:space="0" w:color="auto"/>
              <w:right w:val="single" w:sz="4" w:space="0" w:color="auto"/>
            </w:tcBorders>
            <w:shd w:val="clear" w:color="auto" w:fill="auto"/>
            <w:noWrap/>
            <w:vAlign w:val="center"/>
            <w:hideMark/>
          </w:tcPr>
          <w:p w14:paraId="6314D508" w14:textId="4EF6AD23"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33,1%</w:t>
            </w:r>
          </w:p>
        </w:tc>
      </w:tr>
      <w:tr w:rsidR="004231D7" w:rsidRPr="00BB7B64" w14:paraId="759F8D3E"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DD95210"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252E1EDC" w14:textId="4FD13016"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42,5%</w:t>
            </w:r>
          </w:p>
        </w:tc>
        <w:tc>
          <w:tcPr>
            <w:tcW w:w="2268" w:type="dxa"/>
            <w:tcBorders>
              <w:top w:val="nil"/>
              <w:left w:val="nil"/>
              <w:bottom w:val="single" w:sz="4" w:space="0" w:color="auto"/>
              <w:right w:val="single" w:sz="4" w:space="0" w:color="auto"/>
            </w:tcBorders>
            <w:shd w:val="clear" w:color="auto" w:fill="auto"/>
            <w:noWrap/>
            <w:vAlign w:val="center"/>
            <w:hideMark/>
          </w:tcPr>
          <w:p w14:paraId="756298BD" w14:textId="421713F7"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35,3%</w:t>
            </w:r>
          </w:p>
        </w:tc>
      </w:tr>
      <w:tr w:rsidR="004231D7" w:rsidRPr="00BB7B64" w14:paraId="317D67A5"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FA7678"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2126" w:type="dxa"/>
            <w:tcBorders>
              <w:top w:val="nil"/>
              <w:left w:val="nil"/>
              <w:bottom w:val="single" w:sz="4" w:space="0" w:color="auto"/>
              <w:right w:val="single" w:sz="4" w:space="0" w:color="auto"/>
            </w:tcBorders>
            <w:shd w:val="clear" w:color="auto" w:fill="auto"/>
            <w:noWrap/>
            <w:vAlign w:val="center"/>
            <w:hideMark/>
          </w:tcPr>
          <w:p w14:paraId="179F7F49" w14:textId="7AF40093"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4,8%</w:t>
            </w:r>
          </w:p>
        </w:tc>
        <w:tc>
          <w:tcPr>
            <w:tcW w:w="2268" w:type="dxa"/>
            <w:tcBorders>
              <w:top w:val="nil"/>
              <w:left w:val="nil"/>
              <w:bottom w:val="single" w:sz="4" w:space="0" w:color="auto"/>
              <w:right w:val="single" w:sz="4" w:space="0" w:color="auto"/>
            </w:tcBorders>
            <w:shd w:val="clear" w:color="auto" w:fill="auto"/>
            <w:noWrap/>
            <w:vAlign w:val="center"/>
            <w:hideMark/>
          </w:tcPr>
          <w:p w14:paraId="5CE2D501" w14:textId="547379F9"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7,4%</w:t>
            </w:r>
          </w:p>
        </w:tc>
      </w:tr>
    </w:tbl>
    <w:p w14:paraId="32FDEC80" w14:textId="77777777" w:rsidR="00F97E7A" w:rsidRPr="00BB7B64" w:rsidRDefault="00F97E7A" w:rsidP="00F97E7A">
      <w:pPr>
        <w:spacing w:line="276" w:lineRule="auto"/>
        <w:rPr>
          <w:rFonts w:ascii="Times New Roman" w:hAnsi="Times New Roman" w:cs="Times New Roman"/>
          <w:b/>
        </w:rPr>
      </w:pPr>
    </w:p>
    <w:p w14:paraId="5266AFE2"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Наявність у оточенні людей старшого віку/дітей/людей з інвалідністю чи певними хворобами</w:t>
      </w:r>
    </w:p>
    <w:tbl>
      <w:tblPr>
        <w:tblW w:w="9634" w:type="dxa"/>
        <w:tblLook w:val="04A0" w:firstRow="1" w:lastRow="0" w:firstColumn="1" w:lastColumn="0" w:noHBand="0" w:noVBand="1"/>
      </w:tblPr>
      <w:tblGrid>
        <w:gridCol w:w="5240"/>
        <w:gridCol w:w="2126"/>
        <w:gridCol w:w="2268"/>
      </w:tblGrid>
      <w:tr w:rsidR="004231D7" w:rsidRPr="00BB7B64" w14:paraId="73C723F5" w14:textId="77777777" w:rsidTr="00543AFA">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765295"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7E4B0407" w14:textId="77D2D7FF"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1EE681F2" w14:textId="3BAA2718"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2A6F8D34"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39BB6477"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650A09D0" w14:textId="237A22F4" w:rsidR="004231D7" w:rsidRPr="00BB7B64" w:rsidRDefault="004231D7" w:rsidP="004231D7">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25,1%</w:t>
            </w:r>
          </w:p>
        </w:tc>
        <w:tc>
          <w:tcPr>
            <w:tcW w:w="2268" w:type="dxa"/>
            <w:tcBorders>
              <w:top w:val="nil"/>
              <w:left w:val="nil"/>
              <w:bottom w:val="single" w:sz="4" w:space="0" w:color="auto"/>
              <w:right w:val="single" w:sz="4" w:space="0" w:color="auto"/>
            </w:tcBorders>
            <w:shd w:val="clear" w:color="auto" w:fill="auto"/>
            <w:noWrap/>
            <w:vAlign w:val="center"/>
            <w:hideMark/>
          </w:tcPr>
          <w:p w14:paraId="4D274F92" w14:textId="3526BBDB" w:rsidR="004231D7" w:rsidRPr="00BB7B64" w:rsidRDefault="004231D7" w:rsidP="004231D7">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30,4%</w:t>
            </w:r>
          </w:p>
        </w:tc>
      </w:tr>
      <w:tr w:rsidR="004231D7" w:rsidRPr="00BB7B64" w14:paraId="491A5B49" w14:textId="77777777" w:rsidTr="00543AFA">
        <w:trPr>
          <w:trHeight w:val="402"/>
        </w:trPr>
        <w:tc>
          <w:tcPr>
            <w:tcW w:w="5240" w:type="dxa"/>
            <w:tcBorders>
              <w:top w:val="nil"/>
              <w:left w:val="single" w:sz="4" w:space="0" w:color="auto"/>
              <w:bottom w:val="single" w:sz="4" w:space="0" w:color="auto"/>
              <w:right w:val="single" w:sz="4" w:space="0" w:color="auto"/>
            </w:tcBorders>
            <w:shd w:val="clear" w:color="auto" w:fill="auto"/>
            <w:hideMark/>
          </w:tcPr>
          <w:p w14:paraId="1488C5C1"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5E1749FD" w14:textId="1BCEFE3F" w:rsidR="004231D7" w:rsidRPr="00BB7B64" w:rsidRDefault="004231D7" w:rsidP="004231D7">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24,4%</w:t>
            </w:r>
          </w:p>
        </w:tc>
        <w:tc>
          <w:tcPr>
            <w:tcW w:w="2268" w:type="dxa"/>
            <w:tcBorders>
              <w:top w:val="nil"/>
              <w:left w:val="nil"/>
              <w:bottom w:val="single" w:sz="4" w:space="0" w:color="auto"/>
              <w:right w:val="single" w:sz="4" w:space="0" w:color="auto"/>
            </w:tcBorders>
            <w:shd w:val="clear" w:color="auto" w:fill="auto"/>
            <w:noWrap/>
            <w:vAlign w:val="center"/>
            <w:hideMark/>
          </w:tcPr>
          <w:p w14:paraId="3E7E56B0" w14:textId="644A064D" w:rsidR="004231D7" w:rsidRPr="00BB7B64" w:rsidRDefault="004231D7" w:rsidP="004231D7">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23,8%</w:t>
            </w:r>
          </w:p>
        </w:tc>
      </w:tr>
      <w:tr w:rsidR="004231D7" w:rsidRPr="00BB7B64" w14:paraId="1C2308DB"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132CED11"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3D8F6E15" w14:textId="724C12F4" w:rsidR="004231D7" w:rsidRPr="00BB7B64" w:rsidRDefault="004231D7" w:rsidP="004231D7">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43,6%</w:t>
            </w:r>
          </w:p>
        </w:tc>
        <w:tc>
          <w:tcPr>
            <w:tcW w:w="2268" w:type="dxa"/>
            <w:tcBorders>
              <w:top w:val="nil"/>
              <w:left w:val="nil"/>
              <w:bottom w:val="single" w:sz="4" w:space="0" w:color="auto"/>
              <w:right w:val="single" w:sz="4" w:space="0" w:color="auto"/>
            </w:tcBorders>
            <w:shd w:val="clear" w:color="auto" w:fill="auto"/>
            <w:noWrap/>
            <w:vAlign w:val="center"/>
            <w:hideMark/>
          </w:tcPr>
          <w:p w14:paraId="427EEB5A" w14:textId="2A92F93D" w:rsidR="004231D7" w:rsidRPr="00BB7B64" w:rsidRDefault="004231D7" w:rsidP="004231D7">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34,5%</w:t>
            </w:r>
          </w:p>
        </w:tc>
      </w:tr>
      <w:tr w:rsidR="004231D7" w:rsidRPr="00BB7B64" w14:paraId="5AD627A1"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07177B93"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2126" w:type="dxa"/>
            <w:tcBorders>
              <w:top w:val="nil"/>
              <w:left w:val="nil"/>
              <w:bottom w:val="single" w:sz="4" w:space="0" w:color="auto"/>
              <w:right w:val="single" w:sz="4" w:space="0" w:color="auto"/>
            </w:tcBorders>
            <w:shd w:val="clear" w:color="auto" w:fill="auto"/>
            <w:noWrap/>
            <w:vAlign w:val="center"/>
            <w:hideMark/>
          </w:tcPr>
          <w:p w14:paraId="2AEC6ADB" w14:textId="67E8077C" w:rsidR="004231D7" w:rsidRPr="00BB7B64" w:rsidRDefault="004231D7" w:rsidP="004231D7">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6,8%</w:t>
            </w:r>
          </w:p>
        </w:tc>
        <w:tc>
          <w:tcPr>
            <w:tcW w:w="2268" w:type="dxa"/>
            <w:tcBorders>
              <w:top w:val="nil"/>
              <w:left w:val="nil"/>
              <w:bottom w:val="single" w:sz="4" w:space="0" w:color="auto"/>
              <w:right w:val="single" w:sz="4" w:space="0" w:color="auto"/>
            </w:tcBorders>
            <w:shd w:val="clear" w:color="auto" w:fill="auto"/>
            <w:noWrap/>
            <w:vAlign w:val="center"/>
            <w:hideMark/>
          </w:tcPr>
          <w:p w14:paraId="4ACC0CBB" w14:textId="404E1133" w:rsidR="004231D7" w:rsidRPr="00BB7B64" w:rsidRDefault="004231D7" w:rsidP="004231D7">
            <w:pPr>
              <w:spacing w:after="0" w:line="276" w:lineRule="auto"/>
              <w:jc w:val="right"/>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11,3%</w:t>
            </w:r>
          </w:p>
        </w:tc>
      </w:tr>
    </w:tbl>
    <w:p w14:paraId="64BB362F" w14:textId="77777777" w:rsidR="00F97E7A" w:rsidRPr="00BB7B64" w:rsidRDefault="00F97E7A" w:rsidP="00F97E7A">
      <w:pPr>
        <w:spacing w:line="276" w:lineRule="auto"/>
        <w:rPr>
          <w:rFonts w:ascii="Times New Roman" w:hAnsi="Times New Roman" w:cs="Times New Roman"/>
          <w:b/>
        </w:rPr>
      </w:pPr>
    </w:p>
    <w:p w14:paraId="7D1A9C16"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Позитивний досвід вакцинованих людей з мого оточення</w:t>
      </w:r>
    </w:p>
    <w:tbl>
      <w:tblPr>
        <w:tblW w:w="9634" w:type="dxa"/>
        <w:tblLook w:val="04A0" w:firstRow="1" w:lastRow="0" w:firstColumn="1" w:lastColumn="0" w:noHBand="0" w:noVBand="1"/>
      </w:tblPr>
      <w:tblGrid>
        <w:gridCol w:w="5240"/>
        <w:gridCol w:w="2126"/>
        <w:gridCol w:w="2268"/>
      </w:tblGrid>
      <w:tr w:rsidR="004231D7" w:rsidRPr="00BB7B64" w14:paraId="1AA0ACC2" w14:textId="77777777" w:rsidTr="00543AFA">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E2F13B"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1D4D1404" w14:textId="50518E13"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31059E0B" w14:textId="7EC5348F"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4576847F"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211051EA"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0A2343C5" w14:textId="7358828D"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26,0%</w:t>
            </w:r>
          </w:p>
        </w:tc>
        <w:tc>
          <w:tcPr>
            <w:tcW w:w="2268" w:type="dxa"/>
            <w:tcBorders>
              <w:top w:val="nil"/>
              <w:left w:val="nil"/>
              <w:bottom w:val="single" w:sz="4" w:space="0" w:color="auto"/>
              <w:right w:val="single" w:sz="4" w:space="0" w:color="auto"/>
            </w:tcBorders>
            <w:shd w:val="clear" w:color="auto" w:fill="auto"/>
            <w:noWrap/>
            <w:vAlign w:val="center"/>
            <w:hideMark/>
          </w:tcPr>
          <w:p w14:paraId="05EB942B" w14:textId="6A2CA105"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28,1%</w:t>
            </w:r>
          </w:p>
        </w:tc>
      </w:tr>
      <w:tr w:rsidR="004231D7" w:rsidRPr="00BB7B64" w14:paraId="4D215DDC" w14:textId="77777777" w:rsidTr="00543AFA">
        <w:trPr>
          <w:trHeight w:val="305"/>
        </w:trPr>
        <w:tc>
          <w:tcPr>
            <w:tcW w:w="5240" w:type="dxa"/>
            <w:tcBorders>
              <w:top w:val="nil"/>
              <w:left w:val="single" w:sz="4" w:space="0" w:color="auto"/>
              <w:bottom w:val="single" w:sz="4" w:space="0" w:color="auto"/>
              <w:right w:val="single" w:sz="4" w:space="0" w:color="auto"/>
            </w:tcBorders>
            <w:shd w:val="clear" w:color="auto" w:fill="auto"/>
            <w:hideMark/>
          </w:tcPr>
          <w:p w14:paraId="6EC5DEF7"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380799F9" w14:textId="664333B4"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22,9%</w:t>
            </w:r>
          </w:p>
        </w:tc>
        <w:tc>
          <w:tcPr>
            <w:tcW w:w="2268" w:type="dxa"/>
            <w:tcBorders>
              <w:top w:val="nil"/>
              <w:left w:val="nil"/>
              <w:bottom w:val="single" w:sz="4" w:space="0" w:color="auto"/>
              <w:right w:val="single" w:sz="4" w:space="0" w:color="auto"/>
            </w:tcBorders>
            <w:shd w:val="clear" w:color="auto" w:fill="auto"/>
            <w:noWrap/>
            <w:vAlign w:val="center"/>
            <w:hideMark/>
          </w:tcPr>
          <w:p w14:paraId="16AAC332" w14:textId="5BAA3D28"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23,4%</w:t>
            </w:r>
          </w:p>
        </w:tc>
      </w:tr>
      <w:tr w:rsidR="004231D7" w:rsidRPr="00BB7B64" w14:paraId="782972A3"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141AA2A2"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5CDDCEEE" w14:textId="6AC727E0"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40,5%</w:t>
            </w:r>
          </w:p>
        </w:tc>
        <w:tc>
          <w:tcPr>
            <w:tcW w:w="2268" w:type="dxa"/>
            <w:tcBorders>
              <w:top w:val="nil"/>
              <w:left w:val="nil"/>
              <w:bottom w:val="single" w:sz="4" w:space="0" w:color="auto"/>
              <w:right w:val="single" w:sz="4" w:space="0" w:color="auto"/>
            </w:tcBorders>
            <w:shd w:val="clear" w:color="auto" w:fill="auto"/>
            <w:noWrap/>
            <w:vAlign w:val="center"/>
            <w:hideMark/>
          </w:tcPr>
          <w:p w14:paraId="44587580" w14:textId="59CB01F6"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36,4%</w:t>
            </w:r>
          </w:p>
        </w:tc>
      </w:tr>
      <w:tr w:rsidR="004231D7" w:rsidRPr="00BB7B64" w14:paraId="2713DC03"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691FE0B5"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2126" w:type="dxa"/>
            <w:tcBorders>
              <w:top w:val="nil"/>
              <w:left w:val="nil"/>
              <w:bottom w:val="single" w:sz="4" w:space="0" w:color="auto"/>
              <w:right w:val="single" w:sz="4" w:space="0" w:color="auto"/>
            </w:tcBorders>
            <w:shd w:val="clear" w:color="auto" w:fill="auto"/>
            <w:noWrap/>
            <w:vAlign w:val="center"/>
            <w:hideMark/>
          </w:tcPr>
          <w:p w14:paraId="06FC6596" w14:textId="7C130B10"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10,6%</w:t>
            </w:r>
          </w:p>
        </w:tc>
        <w:tc>
          <w:tcPr>
            <w:tcW w:w="2268" w:type="dxa"/>
            <w:tcBorders>
              <w:top w:val="nil"/>
              <w:left w:val="nil"/>
              <w:bottom w:val="single" w:sz="4" w:space="0" w:color="auto"/>
              <w:right w:val="single" w:sz="4" w:space="0" w:color="auto"/>
            </w:tcBorders>
            <w:shd w:val="clear" w:color="auto" w:fill="auto"/>
            <w:noWrap/>
            <w:vAlign w:val="center"/>
            <w:hideMark/>
          </w:tcPr>
          <w:p w14:paraId="1BD1D933" w14:textId="648F0238"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12,1%</w:t>
            </w:r>
          </w:p>
        </w:tc>
      </w:tr>
    </w:tbl>
    <w:p w14:paraId="3FEC36D5" w14:textId="77777777" w:rsidR="00F97E7A" w:rsidRPr="00BB7B64" w:rsidRDefault="00F97E7A" w:rsidP="00F97E7A">
      <w:pPr>
        <w:spacing w:line="276" w:lineRule="auto"/>
        <w:rPr>
          <w:rFonts w:ascii="Times New Roman" w:hAnsi="Times New Roman" w:cs="Times New Roman"/>
          <w:b/>
        </w:rPr>
      </w:pPr>
    </w:p>
    <w:p w14:paraId="640057C1"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Вимога вакцинуватися на роботі/з боку роботодавця</w:t>
      </w:r>
    </w:p>
    <w:tbl>
      <w:tblPr>
        <w:tblW w:w="9634" w:type="dxa"/>
        <w:tblLook w:val="04A0" w:firstRow="1" w:lastRow="0" w:firstColumn="1" w:lastColumn="0" w:noHBand="0" w:noVBand="1"/>
      </w:tblPr>
      <w:tblGrid>
        <w:gridCol w:w="5240"/>
        <w:gridCol w:w="2126"/>
        <w:gridCol w:w="2268"/>
      </w:tblGrid>
      <w:tr w:rsidR="004231D7" w:rsidRPr="00BB7B64" w14:paraId="1D86F32A" w14:textId="77777777" w:rsidTr="00543AFA">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3360CD"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5A158292" w14:textId="16A395FD"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063EFCAD" w14:textId="35045BBC"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4289F2DE"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5D2B6115"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64383FC3" w14:textId="7C1B6B3E"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25,7%</w:t>
            </w:r>
          </w:p>
        </w:tc>
        <w:tc>
          <w:tcPr>
            <w:tcW w:w="2268" w:type="dxa"/>
            <w:tcBorders>
              <w:top w:val="nil"/>
              <w:left w:val="nil"/>
              <w:bottom w:val="single" w:sz="4" w:space="0" w:color="auto"/>
              <w:right w:val="single" w:sz="4" w:space="0" w:color="auto"/>
            </w:tcBorders>
            <w:shd w:val="clear" w:color="auto" w:fill="auto"/>
            <w:noWrap/>
            <w:vAlign w:val="center"/>
            <w:hideMark/>
          </w:tcPr>
          <w:p w14:paraId="5CF31393" w14:textId="46676EDF"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22,1%</w:t>
            </w:r>
          </w:p>
        </w:tc>
      </w:tr>
      <w:tr w:rsidR="004231D7" w:rsidRPr="00BB7B64" w14:paraId="26206ADF" w14:textId="77777777" w:rsidTr="00543AFA">
        <w:trPr>
          <w:trHeight w:val="305"/>
        </w:trPr>
        <w:tc>
          <w:tcPr>
            <w:tcW w:w="5240" w:type="dxa"/>
            <w:tcBorders>
              <w:top w:val="nil"/>
              <w:left w:val="single" w:sz="4" w:space="0" w:color="auto"/>
              <w:bottom w:val="single" w:sz="4" w:space="0" w:color="auto"/>
              <w:right w:val="single" w:sz="4" w:space="0" w:color="auto"/>
            </w:tcBorders>
            <w:shd w:val="clear" w:color="auto" w:fill="auto"/>
            <w:hideMark/>
          </w:tcPr>
          <w:p w14:paraId="4136F8E7"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Незначно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74F78FFB" w14:textId="0DB937CB"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19,2%</w:t>
            </w:r>
          </w:p>
        </w:tc>
        <w:tc>
          <w:tcPr>
            <w:tcW w:w="2268" w:type="dxa"/>
            <w:tcBorders>
              <w:top w:val="nil"/>
              <w:left w:val="nil"/>
              <w:bottom w:val="single" w:sz="4" w:space="0" w:color="auto"/>
              <w:right w:val="single" w:sz="4" w:space="0" w:color="auto"/>
            </w:tcBorders>
            <w:shd w:val="clear" w:color="auto" w:fill="auto"/>
            <w:noWrap/>
            <w:vAlign w:val="center"/>
            <w:hideMark/>
          </w:tcPr>
          <w:p w14:paraId="585B76C2" w14:textId="6FAE13DD"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21,3%</w:t>
            </w:r>
          </w:p>
        </w:tc>
      </w:tr>
      <w:tr w:rsidR="004231D7" w:rsidRPr="00BB7B64" w14:paraId="1BA54EFC"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44B0AA14"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Взагалі не вплинули</w:t>
            </w:r>
          </w:p>
        </w:tc>
        <w:tc>
          <w:tcPr>
            <w:tcW w:w="2126" w:type="dxa"/>
            <w:tcBorders>
              <w:top w:val="nil"/>
              <w:left w:val="nil"/>
              <w:bottom w:val="single" w:sz="4" w:space="0" w:color="auto"/>
              <w:right w:val="single" w:sz="4" w:space="0" w:color="auto"/>
            </w:tcBorders>
            <w:shd w:val="clear" w:color="auto" w:fill="auto"/>
            <w:noWrap/>
            <w:vAlign w:val="center"/>
            <w:hideMark/>
          </w:tcPr>
          <w:p w14:paraId="48799C87" w14:textId="33D7806E"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45,8%</w:t>
            </w:r>
          </w:p>
        </w:tc>
        <w:tc>
          <w:tcPr>
            <w:tcW w:w="2268" w:type="dxa"/>
            <w:tcBorders>
              <w:top w:val="nil"/>
              <w:left w:val="nil"/>
              <w:bottom w:val="single" w:sz="4" w:space="0" w:color="auto"/>
              <w:right w:val="single" w:sz="4" w:space="0" w:color="auto"/>
            </w:tcBorders>
            <w:shd w:val="clear" w:color="auto" w:fill="auto"/>
            <w:noWrap/>
            <w:vAlign w:val="center"/>
            <w:hideMark/>
          </w:tcPr>
          <w:p w14:paraId="7C76CA05" w14:textId="1E2A7F61"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45,6%</w:t>
            </w:r>
          </w:p>
        </w:tc>
      </w:tr>
      <w:tr w:rsidR="004231D7" w:rsidRPr="00BB7B64" w14:paraId="244FDDCE"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2FD3C8D4"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Коли приймав рішення, не знав про це</w:t>
            </w:r>
          </w:p>
        </w:tc>
        <w:tc>
          <w:tcPr>
            <w:tcW w:w="2126" w:type="dxa"/>
            <w:tcBorders>
              <w:top w:val="nil"/>
              <w:left w:val="nil"/>
              <w:bottom w:val="single" w:sz="4" w:space="0" w:color="auto"/>
              <w:right w:val="single" w:sz="4" w:space="0" w:color="auto"/>
            </w:tcBorders>
            <w:shd w:val="clear" w:color="auto" w:fill="auto"/>
            <w:noWrap/>
            <w:vAlign w:val="center"/>
            <w:hideMark/>
          </w:tcPr>
          <w:p w14:paraId="6ACC3817" w14:textId="5051F2ED"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9,3%</w:t>
            </w:r>
          </w:p>
        </w:tc>
        <w:tc>
          <w:tcPr>
            <w:tcW w:w="2268" w:type="dxa"/>
            <w:tcBorders>
              <w:top w:val="nil"/>
              <w:left w:val="nil"/>
              <w:bottom w:val="single" w:sz="4" w:space="0" w:color="auto"/>
              <w:right w:val="single" w:sz="4" w:space="0" w:color="auto"/>
            </w:tcBorders>
            <w:shd w:val="clear" w:color="auto" w:fill="auto"/>
            <w:noWrap/>
            <w:vAlign w:val="center"/>
            <w:hideMark/>
          </w:tcPr>
          <w:p w14:paraId="3790CAB5" w14:textId="488E887A"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11,0%</w:t>
            </w:r>
          </w:p>
        </w:tc>
      </w:tr>
    </w:tbl>
    <w:p w14:paraId="26FCF2B1" w14:textId="77777777" w:rsidR="00F97E7A" w:rsidRPr="00BB7B64" w:rsidRDefault="00F97E7A" w:rsidP="00F97E7A">
      <w:pPr>
        <w:spacing w:line="276" w:lineRule="auto"/>
        <w:rPr>
          <w:rFonts w:ascii="Times New Roman" w:hAnsi="Times New Roman" w:cs="Times New Roman"/>
          <w:b/>
        </w:rPr>
      </w:pPr>
    </w:p>
    <w:p w14:paraId="50F73562"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 xml:space="preserve">Чи підтримуєте Ви запровадження обмежень для масових релігійних заходів (хресних ходів, зборів) до завершення пандемії </w:t>
      </w:r>
      <w:proofErr w:type="spellStart"/>
      <w:r w:rsidRPr="00BB7B64">
        <w:rPr>
          <w:rFonts w:ascii="Times New Roman" w:hAnsi="Times New Roman" w:cs="Times New Roman"/>
          <w:b/>
        </w:rPr>
        <w:t>коронавірусу</w:t>
      </w:r>
      <w:proofErr w:type="spellEnd"/>
      <w:r w:rsidRPr="00BB7B64">
        <w:rPr>
          <w:rFonts w:ascii="Times New Roman" w:hAnsi="Times New Roman" w:cs="Times New Roman"/>
          <w:b/>
        </w:rPr>
        <w:t>?</w:t>
      </w:r>
    </w:p>
    <w:tbl>
      <w:tblPr>
        <w:tblW w:w="9634" w:type="dxa"/>
        <w:tblLook w:val="04A0" w:firstRow="1" w:lastRow="0" w:firstColumn="1" w:lastColumn="0" w:noHBand="0" w:noVBand="1"/>
      </w:tblPr>
      <w:tblGrid>
        <w:gridCol w:w="5240"/>
        <w:gridCol w:w="2126"/>
        <w:gridCol w:w="2268"/>
      </w:tblGrid>
      <w:tr w:rsidR="004231D7" w:rsidRPr="00BB7B64" w14:paraId="1E8FA340" w14:textId="77777777" w:rsidTr="00543AFA">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C7DC93"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2C65C36D" w14:textId="66432F78"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57070623" w14:textId="7F533121"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244750A5"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07769AFB"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2126" w:type="dxa"/>
            <w:tcBorders>
              <w:top w:val="nil"/>
              <w:left w:val="nil"/>
              <w:bottom w:val="single" w:sz="4" w:space="0" w:color="auto"/>
              <w:right w:val="single" w:sz="4" w:space="0" w:color="auto"/>
            </w:tcBorders>
            <w:shd w:val="clear" w:color="auto" w:fill="auto"/>
            <w:noWrap/>
            <w:vAlign w:val="center"/>
            <w:hideMark/>
          </w:tcPr>
          <w:p w14:paraId="6C2442A8" w14:textId="55D2A42E"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55,1%</w:t>
            </w:r>
          </w:p>
        </w:tc>
        <w:tc>
          <w:tcPr>
            <w:tcW w:w="2268" w:type="dxa"/>
            <w:tcBorders>
              <w:top w:val="nil"/>
              <w:left w:val="nil"/>
              <w:bottom w:val="single" w:sz="4" w:space="0" w:color="auto"/>
              <w:right w:val="single" w:sz="4" w:space="0" w:color="auto"/>
            </w:tcBorders>
            <w:shd w:val="clear" w:color="auto" w:fill="auto"/>
            <w:noWrap/>
            <w:vAlign w:val="center"/>
            <w:hideMark/>
          </w:tcPr>
          <w:p w14:paraId="461E1F11" w14:textId="20F2FD28"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61,8%</w:t>
            </w:r>
          </w:p>
        </w:tc>
      </w:tr>
      <w:tr w:rsidR="004231D7" w:rsidRPr="00BB7B64" w14:paraId="2301C905" w14:textId="77777777" w:rsidTr="00543AFA">
        <w:trPr>
          <w:trHeight w:val="321"/>
        </w:trPr>
        <w:tc>
          <w:tcPr>
            <w:tcW w:w="5240" w:type="dxa"/>
            <w:tcBorders>
              <w:top w:val="nil"/>
              <w:left w:val="single" w:sz="4" w:space="0" w:color="auto"/>
              <w:bottom w:val="single" w:sz="4" w:space="0" w:color="auto"/>
              <w:right w:val="single" w:sz="4" w:space="0" w:color="auto"/>
            </w:tcBorders>
            <w:shd w:val="clear" w:color="auto" w:fill="auto"/>
            <w:hideMark/>
          </w:tcPr>
          <w:p w14:paraId="5EED8D73"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2126" w:type="dxa"/>
            <w:tcBorders>
              <w:top w:val="nil"/>
              <w:left w:val="nil"/>
              <w:bottom w:val="single" w:sz="4" w:space="0" w:color="auto"/>
              <w:right w:val="single" w:sz="4" w:space="0" w:color="auto"/>
            </w:tcBorders>
            <w:shd w:val="clear" w:color="auto" w:fill="auto"/>
            <w:noWrap/>
            <w:vAlign w:val="center"/>
            <w:hideMark/>
          </w:tcPr>
          <w:p w14:paraId="5A5867DE" w14:textId="3F005FF3"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23,1%</w:t>
            </w:r>
          </w:p>
        </w:tc>
        <w:tc>
          <w:tcPr>
            <w:tcW w:w="2268" w:type="dxa"/>
            <w:tcBorders>
              <w:top w:val="nil"/>
              <w:left w:val="nil"/>
              <w:bottom w:val="single" w:sz="4" w:space="0" w:color="auto"/>
              <w:right w:val="single" w:sz="4" w:space="0" w:color="auto"/>
            </w:tcBorders>
            <w:shd w:val="clear" w:color="auto" w:fill="auto"/>
            <w:noWrap/>
            <w:vAlign w:val="center"/>
            <w:hideMark/>
          </w:tcPr>
          <w:p w14:paraId="0C95897E" w14:textId="696E67BA"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21,0%</w:t>
            </w:r>
          </w:p>
        </w:tc>
      </w:tr>
      <w:tr w:rsidR="004231D7" w:rsidRPr="00BB7B64" w14:paraId="4B2207A9" w14:textId="77777777" w:rsidTr="00543AFA">
        <w:trPr>
          <w:trHeight w:val="284"/>
        </w:trPr>
        <w:tc>
          <w:tcPr>
            <w:tcW w:w="5240" w:type="dxa"/>
            <w:tcBorders>
              <w:top w:val="nil"/>
              <w:left w:val="single" w:sz="4" w:space="0" w:color="auto"/>
              <w:bottom w:val="single" w:sz="4" w:space="0" w:color="auto"/>
              <w:right w:val="single" w:sz="4" w:space="0" w:color="auto"/>
            </w:tcBorders>
            <w:shd w:val="clear" w:color="auto" w:fill="auto"/>
            <w:hideMark/>
          </w:tcPr>
          <w:p w14:paraId="1689930B"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2126" w:type="dxa"/>
            <w:tcBorders>
              <w:top w:val="nil"/>
              <w:left w:val="nil"/>
              <w:bottom w:val="single" w:sz="4" w:space="0" w:color="auto"/>
              <w:right w:val="single" w:sz="4" w:space="0" w:color="auto"/>
            </w:tcBorders>
            <w:shd w:val="clear" w:color="auto" w:fill="auto"/>
            <w:noWrap/>
            <w:vAlign w:val="center"/>
            <w:hideMark/>
          </w:tcPr>
          <w:p w14:paraId="36DAD8C0" w14:textId="27961C21"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21,7%</w:t>
            </w:r>
          </w:p>
        </w:tc>
        <w:tc>
          <w:tcPr>
            <w:tcW w:w="2268" w:type="dxa"/>
            <w:tcBorders>
              <w:top w:val="nil"/>
              <w:left w:val="nil"/>
              <w:bottom w:val="single" w:sz="4" w:space="0" w:color="auto"/>
              <w:right w:val="single" w:sz="4" w:space="0" w:color="auto"/>
            </w:tcBorders>
            <w:shd w:val="clear" w:color="auto" w:fill="auto"/>
            <w:noWrap/>
            <w:vAlign w:val="center"/>
            <w:hideMark/>
          </w:tcPr>
          <w:p w14:paraId="04BA09BB" w14:textId="5C0EC292"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17,2%</w:t>
            </w:r>
          </w:p>
        </w:tc>
      </w:tr>
    </w:tbl>
    <w:p w14:paraId="738CB409" w14:textId="77777777" w:rsidR="00F97E7A" w:rsidRPr="00BB7B64" w:rsidRDefault="00F97E7A" w:rsidP="00F97E7A">
      <w:pPr>
        <w:spacing w:line="276" w:lineRule="auto"/>
        <w:rPr>
          <w:rFonts w:ascii="Times New Roman" w:hAnsi="Times New Roman" w:cs="Times New Roman"/>
          <w:b/>
        </w:rPr>
      </w:pPr>
    </w:p>
    <w:p w14:paraId="77E3AEB5" w14:textId="77777777" w:rsidR="00F97E7A" w:rsidRPr="00BB7B64" w:rsidRDefault="00F97E7A" w:rsidP="00F97E7A">
      <w:pPr>
        <w:spacing w:line="276" w:lineRule="auto"/>
        <w:rPr>
          <w:rFonts w:ascii="Times New Roman" w:hAnsi="Times New Roman" w:cs="Times New Roman"/>
          <w:b/>
        </w:rPr>
      </w:pPr>
      <w:bookmarkStart w:id="17" w:name="_Hlk82097674"/>
      <w:r w:rsidRPr="00BB7B64">
        <w:rPr>
          <w:rFonts w:ascii="Times New Roman" w:hAnsi="Times New Roman" w:cs="Times New Roman"/>
          <w:b/>
        </w:rPr>
        <w:t>Чи підтримуєте Ви рішення про запровадження обов'язкової вакцинації для всіх повнолітніх громадян?</w:t>
      </w:r>
    </w:p>
    <w:tbl>
      <w:tblPr>
        <w:tblW w:w="9639" w:type="dxa"/>
        <w:tblInd w:w="-5" w:type="dxa"/>
        <w:tblLook w:val="04A0" w:firstRow="1" w:lastRow="0" w:firstColumn="1" w:lastColumn="0" w:noHBand="0" w:noVBand="1"/>
      </w:tblPr>
      <w:tblGrid>
        <w:gridCol w:w="5245"/>
        <w:gridCol w:w="2126"/>
        <w:gridCol w:w="2268"/>
      </w:tblGrid>
      <w:tr w:rsidR="004231D7" w:rsidRPr="00BB7B64" w14:paraId="63BB0628" w14:textId="77777777" w:rsidTr="00543AFA">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B25641"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78A3E93B" w14:textId="3FC25B8A"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433772BF" w14:textId="641B4A24"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30734A15" w14:textId="77777777" w:rsidTr="00543AFA">
        <w:trPr>
          <w:trHeight w:val="300"/>
        </w:trPr>
        <w:tc>
          <w:tcPr>
            <w:tcW w:w="5245" w:type="dxa"/>
            <w:tcBorders>
              <w:top w:val="nil"/>
              <w:left w:val="single" w:sz="4" w:space="0" w:color="auto"/>
              <w:bottom w:val="single" w:sz="4" w:space="0" w:color="auto"/>
              <w:right w:val="single" w:sz="4" w:space="0" w:color="auto"/>
            </w:tcBorders>
            <w:shd w:val="clear" w:color="auto" w:fill="auto"/>
            <w:hideMark/>
          </w:tcPr>
          <w:p w14:paraId="18E811E9"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2126" w:type="dxa"/>
            <w:tcBorders>
              <w:top w:val="nil"/>
              <w:left w:val="nil"/>
              <w:bottom w:val="single" w:sz="4" w:space="0" w:color="auto"/>
              <w:right w:val="single" w:sz="4" w:space="0" w:color="auto"/>
            </w:tcBorders>
            <w:shd w:val="clear" w:color="auto" w:fill="auto"/>
            <w:noWrap/>
            <w:vAlign w:val="center"/>
            <w:hideMark/>
          </w:tcPr>
          <w:p w14:paraId="1A03E845" w14:textId="09F31699"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19,8%</w:t>
            </w:r>
          </w:p>
        </w:tc>
        <w:tc>
          <w:tcPr>
            <w:tcW w:w="2268" w:type="dxa"/>
            <w:tcBorders>
              <w:top w:val="nil"/>
              <w:left w:val="nil"/>
              <w:bottom w:val="single" w:sz="4" w:space="0" w:color="auto"/>
              <w:right w:val="single" w:sz="4" w:space="0" w:color="auto"/>
            </w:tcBorders>
            <w:shd w:val="clear" w:color="auto" w:fill="auto"/>
            <w:noWrap/>
            <w:vAlign w:val="center"/>
            <w:hideMark/>
          </w:tcPr>
          <w:p w14:paraId="22F263A1" w14:textId="72121358"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31,2%</w:t>
            </w:r>
          </w:p>
        </w:tc>
      </w:tr>
      <w:tr w:rsidR="004231D7" w:rsidRPr="00BB7B64" w14:paraId="61BFDA46" w14:textId="77777777" w:rsidTr="00543AFA">
        <w:trPr>
          <w:trHeight w:val="473"/>
        </w:trPr>
        <w:tc>
          <w:tcPr>
            <w:tcW w:w="5245" w:type="dxa"/>
            <w:tcBorders>
              <w:top w:val="nil"/>
              <w:left w:val="single" w:sz="4" w:space="0" w:color="auto"/>
              <w:bottom w:val="single" w:sz="4" w:space="0" w:color="auto"/>
              <w:right w:val="single" w:sz="4" w:space="0" w:color="auto"/>
            </w:tcBorders>
            <w:shd w:val="clear" w:color="auto" w:fill="auto"/>
            <w:hideMark/>
          </w:tcPr>
          <w:p w14:paraId="51EDDE8C"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lastRenderedPageBreak/>
              <w:t>Ні</w:t>
            </w:r>
          </w:p>
        </w:tc>
        <w:tc>
          <w:tcPr>
            <w:tcW w:w="2126" w:type="dxa"/>
            <w:tcBorders>
              <w:top w:val="nil"/>
              <w:left w:val="nil"/>
              <w:bottom w:val="single" w:sz="4" w:space="0" w:color="auto"/>
              <w:right w:val="single" w:sz="4" w:space="0" w:color="auto"/>
            </w:tcBorders>
            <w:shd w:val="clear" w:color="auto" w:fill="auto"/>
            <w:noWrap/>
            <w:vAlign w:val="center"/>
            <w:hideMark/>
          </w:tcPr>
          <w:p w14:paraId="2D7F6F50" w14:textId="6828F02F"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54,6%</w:t>
            </w:r>
          </w:p>
        </w:tc>
        <w:tc>
          <w:tcPr>
            <w:tcW w:w="2268" w:type="dxa"/>
            <w:tcBorders>
              <w:top w:val="nil"/>
              <w:left w:val="nil"/>
              <w:bottom w:val="single" w:sz="4" w:space="0" w:color="auto"/>
              <w:right w:val="single" w:sz="4" w:space="0" w:color="auto"/>
            </w:tcBorders>
            <w:shd w:val="clear" w:color="auto" w:fill="auto"/>
            <w:noWrap/>
            <w:vAlign w:val="center"/>
            <w:hideMark/>
          </w:tcPr>
          <w:p w14:paraId="0CDE0A5C" w14:textId="781A3538"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47,5%</w:t>
            </w:r>
          </w:p>
        </w:tc>
      </w:tr>
      <w:tr w:rsidR="004231D7" w:rsidRPr="00BB7B64" w14:paraId="78D365AC" w14:textId="77777777" w:rsidTr="00543AFA">
        <w:trPr>
          <w:trHeight w:val="287"/>
        </w:trPr>
        <w:tc>
          <w:tcPr>
            <w:tcW w:w="5245" w:type="dxa"/>
            <w:tcBorders>
              <w:top w:val="nil"/>
              <w:left w:val="single" w:sz="4" w:space="0" w:color="auto"/>
              <w:bottom w:val="single" w:sz="4" w:space="0" w:color="auto"/>
              <w:right w:val="single" w:sz="4" w:space="0" w:color="auto"/>
            </w:tcBorders>
            <w:shd w:val="clear" w:color="auto" w:fill="auto"/>
            <w:hideMark/>
          </w:tcPr>
          <w:p w14:paraId="18259FC0"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2126" w:type="dxa"/>
            <w:tcBorders>
              <w:top w:val="nil"/>
              <w:left w:val="nil"/>
              <w:bottom w:val="single" w:sz="4" w:space="0" w:color="auto"/>
              <w:right w:val="single" w:sz="4" w:space="0" w:color="auto"/>
            </w:tcBorders>
            <w:shd w:val="clear" w:color="auto" w:fill="auto"/>
            <w:noWrap/>
            <w:vAlign w:val="center"/>
            <w:hideMark/>
          </w:tcPr>
          <w:p w14:paraId="766E46F0" w14:textId="4C7FBF8B"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25,6%</w:t>
            </w:r>
          </w:p>
        </w:tc>
        <w:tc>
          <w:tcPr>
            <w:tcW w:w="2268" w:type="dxa"/>
            <w:tcBorders>
              <w:top w:val="nil"/>
              <w:left w:val="nil"/>
              <w:bottom w:val="single" w:sz="4" w:space="0" w:color="auto"/>
              <w:right w:val="single" w:sz="4" w:space="0" w:color="auto"/>
            </w:tcBorders>
            <w:shd w:val="clear" w:color="auto" w:fill="auto"/>
            <w:noWrap/>
            <w:vAlign w:val="center"/>
            <w:hideMark/>
          </w:tcPr>
          <w:p w14:paraId="7FA45C3F" w14:textId="58DB7201"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21,3%</w:t>
            </w:r>
          </w:p>
        </w:tc>
      </w:tr>
    </w:tbl>
    <w:p w14:paraId="60F06793" w14:textId="77777777" w:rsidR="00F97E7A" w:rsidRPr="00BB7B64" w:rsidRDefault="00F97E7A" w:rsidP="00F97E7A">
      <w:pPr>
        <w:spacing w:line="276" w:lineRule="auto"/>
        <w:rPr>
          <w:rFonts w:ascii="Times New Roman" w:hAnsi="Times New Roman" w:cs="Times New Roman"/>
          <w:b/>
        </w:rPr>
      </w:pPr>
    </w:p>
    <w:p w14:paraId="01C2686B"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 медичних працівників?</w:t>
      </w:r>
    </w:p>
    <w:tbl>
      <w:tblPr>
        <w:tblW w:w="9634" w:type="dxa"/>
        <w:tblLook w:val="04A0" w:firstRow="1" w:lastRow="0" w:firstColumn="1" w:lastColumn="0" w:noHBand="0" w:noVBand="1"/>
      </w:tblPr>
      <w:tblGrid>
        <w:gridCol w:w="5240"/>
        <w:gridCol w:w="2126"/>
        <w:gridCol w:w="2268"/>
      </w:tblGrid>
      <w:tr w:rsidR="004231D7" w:rsidRPr="00BB7B64" w14:paraId="530153A8" w14:textId="77777777" w:rsidTr="00543AFA">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2C8792"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3959B672" w14:textId="4F5BFCF3"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41B90C0E" w14:textId="09CEF37E"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385B5B57"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74F342B3"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2126" w:type="dxa"/>
            <w:tcBorders>
              <w:top w:val="nil"/>
              <w:left w:val="nil"/>
              <w:bottom w:val="single" w:sz="4" w:space="0" w:color="auto"/>
              <w:right w:val="single" w:sz="4" w:space="0" w:color="auto"/>
            </w:tcBorders>
            <w:shd w:val="clear" w:color="auto" w:fill="auto"/>
            <w:noWrap/>
            <w:vAlign w:val="center"/>
            <w:hideMark/>
          </w:tcPr>
          <w:p w14:paraId="3352B1BB" w14:textId="5312F8DA"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47,8%</w:t>
            </w:r>
          </w:p>
        </w:tc>
        <w:tc>
          <w:tcPr>
            <w:tcW w:w="2268" w:type="dxa"/>
            <w:tcBorders>
              <w:top w:val="nil"/>
              <w:left w:val="nil"/>
              <w:bottom w:val="single" w:sz="4" w:space="0" w:color="auto"/>
              <w:right w:val="single" w:sz="4" w:space="0" w:color="auto"/>
            </w:tcBorders>
            <w:shd w:val="clear" w:color="auto" w:fill="auto"/>
            <w:noWrap/>
            <w:vAlign w:val="center"/>
            <w:hideMark/>
          </w:tcPr>
          <w:p w14:paraId="06793192" w14:textId="009CC513"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55,8%</w:t>
            </w:r>
          </w:p>
        </w:tc>
      </w:tr>
      <w:tr w:rsidR="004231D7" w:rsidRPr="00BB7B64" w14:paraId="2A3E0619" w14:textId="77777777" w:rsidTr="00543AFA">
        <w:trPr>
          <w:trHeight w:val="299"/>
        </w:trPr>
        <w:tc>
          <w:tcPr>
            <w:tcW w:w="5240" w:type="dxa"/>
            <w:tcBorders>
              <w:top w:val="nil"/>
              <w:left w:val="single" w:sz="4" w:space="0" w:color="auto"/>
              <w:bottom w:val="single" w:sz="4" w:space="0" w:color="auto"/>
              <w:right w:val="single" w:sz="4" w:space="0" w:color="auto"/>
            </w:tcBorders>
            <w:shd w:val="clear" w:color="auto" w:fill="auto"/>
            <w:hideMark/>
          </w:tcPr>
          <w:p w14:paraId="23CBD885"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2126" w:type="dxa"/>
            <w:tcBorders>
              <w:top w:val="nil"/>
              <w:left w:val="nil"/>
              <w:bottom w:val="single" w:sz="4" w:space="0" w:color="auto"/>
              <w:right w:val="single" w:sz="4" w:space="0" w:color="auto"/>
            </w:tcBorders>
            <w:shd w:val="clear" w:color="auto" w:fill="auto"/>
            <w:noWrap/>
            <w:vAlign w:val="center"/>
            <w:hideMark/>
          </w:tcPr>
          <w:p w14:paraId="5E3E3DD5" w14:textId="6FF75C18"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31,3%</w:t>
            </w:r>
          </w:p>
        </w:tc>
        <w:tc>
          <w:tcPr>
            <w:tcW w:w="2268" w:type="dxa"/>
            <w:tcBorders>
              <w:top w:val="nil"/>
              <w:left w:val="nil"/>
              <w:bottom w:val="single" w:sz="4" w:space="0" w:color="auto"/>
              <w:right w:val="single" w:sz="4" w:space="0" w:color="auto"/>
            </w:tcBorders>
            <w:shd w:val="clear" w:color="auto" w:fill="auto"/>
            <w:noWrap/>
            <w:vAlign w:val="center"/>
            <w:hideMark/>
          </w:tcPr>
          <w:p w14:paraId="14D6F437" w14:textId="0F543CC4"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25,8%</w:t>
            </w:r>
          </w:p>
        </w:tc>
      </w:tr>
      <w:tr w:rsidR="004231D7" w:rsidRPr="00BB7B64" w14:paraId="6BFB09D8"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287CB2EB"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2126" w:type="dxa"/>
            <w:tcBorders>
              <w:top w:val="nil"/>
              <w:left w:val="nil"/>
              <w:bottom w:val="single" w:sz="4" w:space="0" w:color="auto"/>
              <w:right w:val="single" w:sz="4" w:space="0" w:color="auto"/>
            </w:tcBorders>
            <w:shd w:val="clear" w:color="auto" w:fill="auto"/>
            <w:noWrap/>
            <w:vAlign w:val="center"/>
            <w:hideMark/>
          </w:tcPr>
          <w:p w14:paraId="52E89FEF" w14:textId="37DAB03E"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20,9%</w:t>
            </w:r>
          </w:p>
        </w:tc>
        <w:tc>
          <w:tcPr>
            <w:tcW w:w="2268" w:type="dxa"/>
            <w:tcBorders>
              <w:top w:val="nil"/>
              <w:left w:val="nil"/>
              <w:bottom w:val="single" w:sz="4" w:space="0" w:color="auto"/>
              <w:right w:val="single" w:sz="4" w:space="0" w:color="auto"/>
            </w:tcBorders>
            <w:shd w:val="clear" w:color="auto" w:fill="auto"/>
            <w:noWrap/>
            <w:vAlign w:val="center"/>
            <w:hideMark/>
          </w:tcPr>
          <w:p w14:paraId="414C875D" w14:textId="59530EC4"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18,4%</w:t>
            </w:r>
          </w:p>
        </w:tc>
      </w:tr>
    </w:tbl>
    <w:p w14:paraId="18B5A579" w14:textId="77777777" w:rsidR="00F97E7A" w:rsidRPr="00BB7B64" w:rsidRDefault="00F97E7A" w:rsidP="00F97E7A">
      <w:pPr>
        <w:spacing w:line="276" w:lineRule="auto"/>
        <w:rPr>
          <w:rFonts w:ascii="Times New Roman" w:hAnsi="Times New Roman" w:cs="Times New Roman"/>
          <w:b/>
        </w:rPr>
      </w:pPr>
    </w:p>
    <w:p w14:paraId="0B99CC21"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 працівників освіти?</w:t>
      </w:r>
    </w:p>
    <w:tbl>
      <w:tblPr>
        <w:tblW w:w="9634" w:type="dxa"/>
        <w:tblLook w:val="04A0" w:firstRow="1" w:lastRow="0" w:firstColumn="1" w:lastColumn="0" w:noHBand="0" w:noVBand="1"/>
      </w:tblPr>
      <w:tblGrid>
        <w:gridCol w:w="5240"/>
        <w:gridCol w:w="2126"/>
        <w:gridCol w:w="2268"/>
      </w:tblGrid>
      <w:tr w:rsidR="004231D7" w:rsidRPr="00BB7B64" w14:paraId="15400ABC" w14:textId="77777777" w:rsidTr="00543AFA">
        <w:trPr>
          <w:trHeight w:hRule="exact" w:val="544"/>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38D82B"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6DC9BCB7" w14:textId="195974E9"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6F59A32D" w14:textId="0EA003AC"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2C9DBABD"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54E884B2"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2126" w:type="dxa"/>
            <w:tcBorders>
              <w:top w:val="nil"/>
              <w:left w:val="nil"/>
              <w:bottom w:val="single" w:sz="4" w:space="0" w:color="auto"/>
              <w:right w:val="single" w:sz="4" w:space="0" w:color="auto"/>
            </w:tcBorders>
            <w:shd w:val="clear" w:color="auto" w:fill="auto"/>
            <w:noWrap/>
            <w:vAlign w:val="center"/>
            <w:hideMark/>
          </w:tcPr>
          <w:p w14:paraId="7737758E" w14:textId="65EC5DDB"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39,8%</w:t>
            </w:r>
          </w:p>
        </w:tc>
        <w:tc>
          <w:tcPr>
            <w:tcW w:w="2268" w:type="dxa"/>
            <w:tcBorders>
              <w:top w:val="nil"/>
              <w:left w:val="nil"/>
              <w:bottom w:val="single" w:sz="4" w:space="0" w:color="auto"/>
              <w:right w:val="single" w:sz="4" w:space="0" w:color="auto"/>
            </w:tcBorders>
            <w:shd w:val="clear" w:color="auto" w:fill="auto"/>
            <w:noWrap/>
            <w:vAlign w:val="center"/>
            <w:hideMark/>
          </w:tcPr>
          <w:p w14:paraId="25A5C113" w14:textId="2DDD0D03"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46,7%</w:t>
            </w:r>
          </w:p>
        </w:tc>
      </w:tr>
      <w:tr w:rsidR="004231D7" w:rsidRPr="00BB7B64" w14:paraId="253168E6" w14:textId="77777777" w:rsidTr="00543AFA">
        <w:trPr>
          <w:trHeight w:val="451"/>
        </w:trPr>
        <w:tc>
          <w:tcPr>
            <w:tcW w:w="5240" w:type="dxa"/>
            <w:tcBorders>
              <w:top w:val="nil"/>
              <w:left w:val="single" w:sz="4" w:space="0" w:color="auto"/>
              <w:bottom w:val="single" w:sz="4" w:space="0" w:color="auto"/>
              <w:right w:val="single" w:sz="4" w:space="0" w:color="auto"/>
            </w:tcBorders>
            <w:shd w:val="clear" w:color="auto" w:fill="auto"/>
            <w:hideMark/>
          </w:tcPr>
          <w:p w14:paraId="3A11B2A9"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2126" w:type="dxa"/>
            <w:tcBorders>
              <w:top w:val="nil"/>
              <w:left w:val="nil"/>
              <w:bottom w:val="single" w:sz="4" w:space="0" w:color="auto"/>
              <w:right w:val="single" w:sz="4" w:space="0" w:color="auto"/>
            </w:tcBorders>
            <w:shd w:val="clear" w:color="auto" w:fill="auto"/>
            <w:noWrap/>
            <w:vAlign w:val="center"/>
            <w:hideMark/>
          </w:tcPr>
          <w:p w14:paraId="53FFDA9B" w14:textId="4C451D5F"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35,7%</w:t>
            </w:r>
          </w:p>
        </w:tc>
        <w:tc>
          <w:tcPr>
            <w:tcW w:w="2268" w:type="dxa"/>
            <w:tcBorders>
              <w:top w:val="nil"/>
              <w:left w:val="nil"/>
              <w:bottom w:val="single" w:sz="4" w:space="0" w:color="auto"/>
              <w:right w:val="single" w:sz="4" w:space="0" w:color="auto"/>
            </w:tcBorders>
            <w:shd w:val="clear" w:color="auto" w:fill="auto"/>
            <w:noWrap/>
            <w:vAlign w:val="center"/>
            <w:hideMark/>
          </w:tcPr>
          <w:p w14:paraId="197244A7" w14:textId="05356D9F"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32,1%</w:t>
            </w:r>
          </w:p>
        </w:tc>
      </w:tr>
      <w:tr w:rsidR="004231D7" w:rsidRPr="00BB7B64" w14:paraId="6E028FF3"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73920649"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2126" w:type="dxa"/>
            <w:tcBorders>
              <w:top w:val="nil"/>
              <w:left w:val="nil"/>
              <w:bottom w:val="single" w:sz="4" w:space="0" w:color="auto"/>
              <w:right w:val="single" w:sz="4" w:space="0" w:color="auto"/>
            </w:tcBorders>
            <w:shd w:val="clear" w:color="auto" w:fill="auto"/>
            <w:noWrap/>
            <w:vAlign w:val="center"/>
            <w:hideMark/>
          </w:tcPr>
          <w:p w14:paraId="44080A57" w14:textId="3E15BE3D"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24,4%</w:t>
            </w:r>
          </w:p>
        </w:tc>
        <w:tc>
          <w:tcPr>
            <w:tcW w:w="2268" w:type="dxa"/>
            <w:tcBorders>
              <w:top w:val="nil"/>
              <w:left w:val="nil"/>
              <w:bottom w:val="single" w:sz="4" w:space="0" w:color="auto"/>
              <w:right w:val="single" w:sz="4" w:space="0" w:color="auto"/>
            </w:tcBorders>
            <w:shd w:val="clear" w:color="auto" w:fill="auto"/>
            <w:noWrap/>
            <w:vAlign w:val="center"/>
            <w:hideMark/>
          </w:tcPr>
          <w:p w14:paraId="03819422" w14:textId="43EE077C"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21,2%</w:t>
            </w:r>
          </w:p>
        </w:tc>
      </w:tr>
    </w:tbl>
    <w:p w14:paraId="73594E91" w14:textId="77777777" w:rsidR="00F97E7A" w:rsidRPr="00BB7B64" w:rsidRDefault="00F97E7A" w:rsidP="00F97E7A">
      <w:pPr>
        <w:spacing w:line="276" w:lineRule="auto"/>
        <w:rPr>
          <w:rFonts w:ascii="Times New Roman" w:hAnsi="Times New Roman" w:cs="Times New Roman"/>
          <w:b/>
        </w:rPr>
      </w:pPr>
    </w:p>
    <w:p w14:paraId="44280317"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для всіх</w:t>
      </w:r>
      <w:r w:rsidRPr="00BB7B64">
        <w:rPr>
          <w:rFonts w:ascii="Times New Roman" w:hAnsi="Times New Roman" w:cs="Times New Roman"/>
        </w:rPr>
        <w:t xml:space="preserve"> </w:t>
      </w:r>
      <w:r w:rsidRPr="00BB7B64">
        <w:rPr>
          <w:rFonts w:ascii="Times New Roman" w:hAnsi="Times New Roman" w:cs="Times New Roman"/>
          <w:b/>
        </w:rPr>
        <w:t>військовослужбовців та правоохоронців?</w:t>
      </w:r>
    </w:p>
    <w:tbl>
      <w:tblPr>
        <w:tblW w:w="9634" w:type="dxa"/>
        <w:tblLook w:val="04A0" w:firstRow="1" w:lastRow="0" w:firstColumn="1" w:lastColumn="0" w:noHBand="0" w:noVBand="1"/>
      </w:tblPr>
      <w:tblGrid>
        <w:gridCol w:w="5240"/>
        <w:gridCol w:w="2126"/>
        <w:gridCol w:w="2268"/>
      </w:tblGrid>
      <w:tr w:rsidR="004231D7" w:rsidRPr="00BB7B64" w14:paraId="79E791E3" w14:textId="77777777" w:rsidTr="00543AFA">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0B7148" w14:textId="77777777" w:rsidR="004231D7" w:rsidRPr="00BB7B64" w:rsidRDefault="004231D7" w:rsidP="004231D7">
            <w:pPr>
              <w:spacing w:after="0" w:line="276" w:lineRule="auto"/>
              <w:jc w:val="both"/>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2805AE86" w14:textId="148BC163"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7D051C93" w14:textId="5966E651"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333C3DF3"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43D4A4B4"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2126" w:type="dxa"/>
            <w:tcBorders>
              <w:top w:val="nil"/>
              <w:left w:val="nil"/>
              <w:bottom w:val="single" w:sz="4" w:space="0" w:color="auto"/>
              <w:right w:val="single" w:sz="4" w:space="0" w:color="auto"/>
            </w:tcBorders>
            <w:shd w:val="clear" w:color="auto" w:fill="auto"/>
            <w:noWrap/>
            <w:vAlign w:val="center"/>
            <w:hideMark/>
          </w:tcPr>
          <w:p w14:paraId="4FBF7551" w14:textId="675E9044"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37,8%</w:t>
            </w:r>
          </w:p>
        </w:tc>
        <w:tc>
          <w:tcPr>
            <w:tcW w:w="2268" w:type="dxa"/>
            <w:tcBorders>
              <w:top w:val="nil"/>
              <w:left w:val="nil"/>
              <w:bottom w:val="single" w:sz="4" w:space="0" w:color="auto"/>
              <w:right w:val="single" w:sz="4" w:space="0" w:color="auto"/>
            </w:tcBorders>
            <w:shd w:val="clear" w:color="auto" w:fill="auto"/>
            <w:noWrap/>
            <w:vAlign w:val="center"/>
            <w:hideMark/>
          </w:tcPr>
          <w:p w14:paraId="7F047BCA" w14:textId="4A1D9A8D"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43,4%</w:t>
            </w:r>
          </w:p>
        </w:tc>
      </w:tr>
      <w:tr w:rsidR="004231D7" w:rsidRPr="00BB7B64" w14:paraId="49AC3D2B" w14:textId="77777777" w:rsidTr="00543AFA">
        <w:trPr>
          <w:trHeight w:val="357"/>
        </w:trPr>
        <w:tc>
          <w:tcPr>
            <w:tcW w:w="5240" w:type="dxa"/>
            <w:tcBorders>
              <w:top w:val="nil"/>
              <w:left w:val="single" w:sz="4" w:space="0" w:color="auto"/>
              <w:bottom w:val="single" w:sz="4" w:space="0" w:color="auto"/>
              <w:right w:val="single" w:sz="4" w:space="0" w:color="auto"/>
            </w:tcBorders>
            <w:shd w:val="clear" w:color="auto" w:fill="auto"/>
            <w:hideMark/>
          </w:tcPr>
          <w:p w14:paraId="29215C1C"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2126" w:type="dxa"/>
            <w:tcBorders>
              <w:top w:val="nil"/>
              <w:left w:val="nil"/>
              <w:bottom w:val="single" w:sz="4" w:space="0" w:color="auto"/>
              <w:right w:val="single" w:sz="4" w:space="0" w:color="auto"/>
            </w:tcBorders>
            <w:shd w:val="clear" w:color="auto" w:fill="auto"/>
            <w:noWrap/>
            <w:vAlign w:val="center"/>
            <w:hideMark/>
          </w:tcPr>
          <w:p w14:paraId="7FD766EC" w14:textId="75D556BF"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35,2%</w:t>
            </w:r>
          </w:p>
        </w:tc>
        <w:tc>
          <w:tcPr>
            <w:tcW w:w="2268" w:type="dxa"/>
            <w:tcBorders>
              <w:top w:val="nil"/>
              <w:left w:val="nil"/>
              <w:bottom w:val="single" w:sz="4" w:space="0" w:color="auto"/>
              <w:right w:val="single" w:sz="4" w:space="0" w:color="auto"/>
            </w:tcBorders>
            <w:shd w:val="clear" w:color="auto" w:fill="auto"/>
            <w:noWrap/>
            <w:vAlign w:val="center"/>
            <w:hideMark/>
          </w:tcPr>
          <w:p w14:paraId="05947A40" w14:textId="53A19535"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32,4%</w:t>
            </w:r>
          </w:p>
        </w:tc>
      </w:tr>
      <w:tr w:rsidR="004231D7" w:rsidRPr="00BB7B64" w14:paraId="7B479CB6"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6FB381CB"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2126" w:type="dxa"/>
            <w:tcBorders>
              <w:top w:val="nil"/>
              <w:left w:val="nil"/>
              <w:bottom w:val="single" w:sz="4" w:space="0" w:color="auto"/>
              <w:right w:val="single" w:sz="4" w:space="0" w:color="auto"/>
            </w:tcBorders>
            <w:shd w:val="clear" w:color="auto" w:fill="auto"/>
            <w:noWrap/>
            <w:vAlign w:val="center"/>
            <w:hideMark/>
          </w:tcPr>
          <w:p w14:paraId="54874D85" w14:textId="2A25E94B"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27,1%</w:t>
            </w:r>
          </w:p>
        </w:tc>
        <w:tc>
          <w:tcPr>
            <w:tcW w:w="2268" w:type="dxa"/>
            <w:tcBorders>
              <w:top w:val="nil"/>
              <w:left w:val="nil"/>
              <w:bottom w:val="single" w:sz="4" w:space="0" w:color="auto"/>
              <w:right w:val="single" w:sz="4" w:space="0" w:color="auto"/>
            </w:tcBorders>
            <w:shd w:val="clear" w:color="auto" w:fill="auto"/>
            <w:noWrap/>
            <w:vAlign w:val="center"/>
            <w:hideMark/>
          </w:tcPr>
          <w:p w14:paraId="65B5BC0F" w14:textId="70FAF58F"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24,2%</w:t>
            </w:r>
          </w:p>
        </w:tc>
      </w:tr>
    </w:tbl>
    <w:p w14:paraId="0553F399" w14:textId="77777777" w:rsidR="00F97E7A" w:rsidRPr="00BB7B64" w:rsidRDefault="00F97E7A" w:rsidP="00F97E7A">
      <w:pPr>
        <w:spacing w:line="276" w:lineRule="auto"/>
        <w:rPr>
          <w:rFonts w:ascii="Times New Roman" w:hAnsi="Times New Roman" w:cs="Times New Roman"/>
          <w:b/>
        </w:rPr>
      </w:pPr>
    </w:p>
    <w:bookmarkEnd w:id="17"/>
    <w:p w14:paraId="00B4E344" w14:textId="77777777" w:rsidR="00F97E7A" w:rsidRPr="00BB7B64" w:rsidRDefault="00F97E7A" w:rsidP="00F97E7A">
      <w:pPr>
        <w:spacing w:line="276" w:lineRule="auto"/>
        <w:rPr>
          <w:rFonts w:ascii="Times New Roman" w:hAnsi="Times New Roman" w:cs="Times New Roman"/>
          <w:b/>
        </w:rPr>
      </w:pPr>
      <w:r w:rsidRPr="00BB7B64">
        <w:rPr>
          <w:rFonts w:ascii="Times New Roman" w:hAnsi="Times New Roman" w:cs="Times New Roman"/>
          <w:b/>
        </w:rPr>
        <w:t>Чи підтримуєте Ви рішення про запровадження обов'язкової вакцинації лише для тих, хто дасть згоду?</w:t>
      </w:r>
    </w:p>
    <w:tbl>
      <w:tblPr>
        <w:tblW w:w="9634" w:type="dxa"/>
        <w:tblLook w:val="04A0" w:firstRow="1" w:lastRow="0" w:firstColumn="1" w:lastColumn="0" w:noHBand="0" w:noVBand="1"/>
      </w:tblPr>
      <w:tblGrid>
        <w:gridCol w:w="5240"/>
        <w:gridCol w:w="2126"/>
        <w:gridCol w:w="2268"/>
      </w:tblGrid>
      <w:tr w:rsidR="004231D7" w:rsidRPr="00BB7B64" w14:paraId="36F85E27" w14:textId="77777777" w:rsidTr="00543AFA">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7F6166"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4FC85AA6" w14:textId="766334F2"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Не хворіли на COVID-19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544A7A61" w14:textId="46E16BF8"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eastAsia="Times New Roman" w:hAnsi="Times New Roman" w:cs="Times New Roman"/>
                <w:b/>
                <w:bCs/>
                <w:iCs/>
                <w:lang w:eastAsia="ru-RU"/>
              </w:rPr>
              <w:t>Хворіли або ймовірно хворіли</w:t>
            </w:r>
          </w:p>
        </w:tc>
      </w:tr>
      <w:tr w:rsidR="004231D7" w:rsidRPr="00BB7B64" w14:paraId="5ED338B8"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7140C6D9"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Так</w:t>
            </w:r>
          </w:p>
        </w:tc>
        <w:tc>
          <w:tcPr>
            <w:tcW w:w="2126" w:type="dxa"/>
            <w:tcBorders>
              <w:top w:val="nil"/>
              <w:left w:val="nil"/>
              <w:bottom w:val="single" w:sz="4" w:space="0" w:color="auto"/>
              <w:right w:val="single" w:sz="4" w:space="0" w:color="auto"/>
            </w:tcBorders>
            <w:shd w:val="clear" w:color="auto" w:fill="auto"/>
            <w:noWrap/>
            <w:vAlign w:val="center"/>
            <w:hideMark/>
          </w:tcPr>
          <w:p w14:paraId="5D195403" w14:textId="17BFE145"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73,6%</w:t>
            </w:r>
          </w:p>
        </w:tc>
        <w:tc>
          <w:tcPr>
            <w:tcW w:w="2268" w:type="dxa"/>
            <w:tcBorders>
              <w:top w:val="nil"/>
              <w:left w:val="nil"/>
              <w:bottom w:val="single" w:sz="4" w:space="0" w:color="auto"/>
              <w:right w:val="single" w:sz="4" w:space="0" w:color="auto"/>
            </w:tcBorders>
            <w:shd w:val="clear" w:color="auto" w:fill="auto"/>
            <w:noWrap/>
            <w:vAlign w:val="center"/>
            <w:hideMark/>
          </w:tcPr>
          <w:p w14:paraId="2FB8E78F" w14:textId="0F5BA7A8"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66,4%</w:t>
            </w:r>
          </w:p>
        </w:tc>
      </w:tr>
      <w:tr w:rsidR="004231D7" w:rsidRPr="00BB7B64" w14:paraId="6E10C1B4" w14:textId="77777777" w:rsidTr="00543AFA">
        <w:trPr>
          <w:trHeight w:val="291"/>
        </w:trPr>
        <w:tc>
          <w:tcPr>
            <w:tcW w:w="5240" w:type="dxa"/>
            <w:tcBorders>
              <w:top w:val="nil"/>
              <w:left w:val="single" w:sz="4" w:space="0" w:color="auto"/>
              <w:bottom w:val="single" w:sz="4" w:space="0" w:color="auto"/>
              <w:right w:val="single" w:sz="4" w:space="0" w:color="auto"/>
            </w:tcBorders>
            <w:shd w:val="clear" w:color="auto" w:fill="auto"/>
            <w:hideMark/>
          </w:tcPr>
          <w:p w14:paraId="6833DD7B"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Ні</w:t>
            </w:r>
          </w:p>
        </w:tc>
        <w:tc>
          <w:tcPr>
            <w:tcW w:w="2126" w:type="dxa"/>
            <w:tcBorders>
              <w:top w:val="nil"/>
              <w:left w:val="nil"/>
              <w:bottom w:val="single" w:sz="4" w:space="0" w:color="auto"/>
              <w:right w:val="single" w:sz="4" w:space="0" w:color="auto"/>
            </w:tcBorders>
            <w:shd w:val="clear" w:color="auto" w:fill="auto"/>
            <w:noWrap/>
            <w:vAlign w:val="center"/>
            <w:hideMark/>
          </w:tcPr>
          <w:p w14:paraId="28C4B471" w14:textId="6C4C4A67"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11,4%</w:t>
            </w:r>
          </w:p>
        </w:tc>
        <w:tc>
          <w:tcPr>
            <w:tcW w:w="2268" w:type="dxa"/>
            <w:tcBorders>
              <w:top w:val="nil"/>
              <w:left w:val="nil"/>
              <w:bottom w:val="single" w:sz="4" w:space="0" w:color="auto"/>
              <w:right w:val="single" w:sz="4" w:space="0" w:color="auto"/>
            </w:tcBorders>
            <w:shd w:val="clear" w:color="auto" w:fill="auto"/>
            <w:noWrap/>
            <w:vAlign w:val="center"/>
            <w:hideMark/>
          </w:tcPr>
          <w:p w14:paraId="1D4B1717" w14:textId="38AFA9A8"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20,5%</w:t>
            </w:r>
          </w:p>
        </w:tc>
      </w:tr>
      <w:tr w:rsidR="004231D7" w:rsidRPr="00BB7B64" w14:paraId="1A6FF7B1" w14:textId="77777777" w:rsidTr="00543AFA">
        <w:trPr>
          <w:trHeight w:val="300"/>
        </w:trPr>
        <w:tc>
          <w:tcPr>
            <w:tcW w:w="5240" w:type="dxa"/>
            <w:tcBorders>
              <w:top w:val="nil"/>
              <w:left w:val="single" w:sz="4" w:space="0" w:color="auto"/>
              <w:bottom w:val="single" w:sz="4" w:space="0" w:color="auto"/>
              <w:right w:val="single" w:sz="4" w:space="0" w:color="auto"/>
            </w:tcBorders>
            <w:shd w:val="clear" w:color="auto" w:fill="auto"/>
            <w:hideMark/>
          </w:tcPr>
          <w:p w14:paraId="13E4110D" w14:textId="77777777" w:rsidR="004231D7" w:rsidRPr="00BB7B64" w:rsidRDefault="004231D7" w:rsidP="004231D7">
            <w:pPr>
              <w:spacing w:after="0" w:line="276" w:lineRule="auto"/>
              <w:rPr>
                <w:rFonts w:ascii="Times New Roman" w:eastAsia="Times New Roman" w:hAnsi="Times New Roman" w:cs="Times New Roman"/>
                <w:color w:val="000000"/>
                <w:lang w:eastAsia="ru-RU"/>
              </w:rPr>
            </w:pPr>
            <w:r w:rsidRPr="00BB7B64">
              <w:rPr>
                <w:rFonts w:ascii="Times New Roman" w:eastAsia="Times New Roman" w:hAnsi="Times New Roman" w:cs="Times New Roman"/>
                <w:color w:val="000000"/>
                <w:lang w:eastAsia="ru-RU"/>
              </w:rPr>
              <w:t>Важко відповісти</w:t>
            </w:r>
          </w:p>
        </w:tc>
        <w:tc>
          <w:tcPr>
            <w:tcW w:w="2126" w:type="dxa"/>
            <w:tcBorders>
              <w:top w:val="nil"/>
              <w:left w:val="nil"/>
              <w:bottom w:val="single" w:sz="4" w:space="0" w:color="auto"/>
              <w:right w:val="single" w:sz="4" w:space="0" w:color="auto"/>
            </w:tcBorders>
            <w:shd w:val="clear" w:color="auto" w:fill="auto"/>
            <w:noWrap/>
            <w:vAlign w:val="center"/>
            <w:hideMark/>
          </w:tcPr>
          <w:p w14:paraId="2F6EE089" w14:textId="64C1451F"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15,0%</w:t>
            </w:r>
          </w:p>
        </w:tc>
        <w:tc>
          <w:tcPr>
            <w:tcW w:w="2268" w:type="dxa"/>
            <w:tcBorders>
              <w:top w:val="nil"/>
              <w:left w:val="nil"/>
              <w:bottom w:val="single" w:sz="4" w:space="0" w:color="auto"/>
              <w:right w:val="single" w:sz="4" w:space="0" w:color="auto"/>
            </w:tcBorders>
            <w:shd w:val="clear" w:color="auto" w:fill="auto"/>
            <w:noWrap/>
            <w:vAlign w:val="center"/>
            <w:hideMark/>
          </w:tcPr>
          <w:p w14:paraId="4BA8C62E" w14:textId="54BBB027" w:rsidR="004231D7" w:rsidRPr="00BB7B64" w:rsidRDefault="004231D7" w:rsidP="004231D7">
            <w:pPr>
              <w:spacing w:after="0" w:line="276" w:lineRule="auto"/>
              <w:jc w:val="center"/>
              <w:rPr>
                <w:rFonts w:ascii="Times New Roman" w:eastAsia="Times New Roman" w:hAnsi="Times New Roman" w:cs="Times New Roman"/>
                <w:color w:val="000000"/>
                <w:lang w:eastAsia="ru-RU"/>
              </w:rPr>
            </w:pPr>
            <w:r w:rsidRPr="00BB7B64">
              <w:rPr>
                <w:rFonts w:ascii="Times New Roman" w:hAnsi="Times New Roman" w:cs="Times New Roman"/>
                <w:color w:val="000000"/>
                <w:sz w:val="18"/>
                <w:szCs w:val="18"/>
              </w:rPr>
              <w:t>13,1%</w:t>
            </w:r>
          </w:p>
        </w:tc>
      </w:tr>
    </w:tbl>
    <w:p w14:paraId="71AAB6E0" w14:textId="3D36A3E4" w:rsidR="00C25E89" w:rsidRPr="00BB7B64" w:rsidRDefault="00C25E89" w:rsidP="00543AFA">
      <w:pPr>
        <w:spacing w:line="276" w:lineRule="auto"/>
        <w:rPr>
          <w:rFonts w:ascii="Times New Roman" w:hAnsi="Times New Roman" w:cs="Times New Roman"/>
          <w:b/>
        </w:rPr>
      </w:pPr>
    </w:p>
    <w:p w14:paraId="743A26AF" w14:textId="542BD3E6" w:rsidR="00C25E89" w:rsidRPr="00BB7B64" w:rsidRDefault="00C25E89" w:rsidP="00C25E89">
      <w:pPr>
        <w:spacing w:line="276" w:lineRule="auto"/>
        <w:rPr>
          <w:rFonts w:ascii="Times New Roman" w:hAnsi="Times New Roman" w:cs="Times New Roman"/>
          <w:b/>
        </w:rPr>
      </w:pPr>
      <w:r w:rsidRPr="00BB7B64">
        <w:rPr>
          <w:rFonts w:ascii="Times New Roman" w:hAnsi="Times New Roman" w:cs="Times New Roman"/>
          <w:b/>
        </w:rPr>
        <w:t>Зазначте причини, чому Ви не плануєте вакцинуватись? (можливі кілька варіантів)</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2126"/>
        <w:gridCol w:w="2268"/>
      </w:tblGrid>
      <w:tr w:rsidR="00C25E89" w:rsidRPr="00BB7B64" w14:paraId="312A2FBC" w14:textId="77777777" w:rsidTr="00543AFA">
        <w:tc>
          <w:tcPr>
            <w:tcW w:w="5240" w:type="dxa"/>
          </w:tcPr>
          <w:p w14:paraId="5D2A4CC9" w14:textId="77777777" w:rsidR="00C25E89" w:rsidRPr="00BB7B64" w:rsidRDefault="00C25E89" w:rsidP="00C25E89">
            <w:pPr>
              <w:spacing w:after="0" w:line="240" w:lineRule="auto"/>
              <w:rPr>
                <w:rFonts w:ascii="Times New Roman" w:hAnsi="Times New Roman" w:cs="Times New Roman"/>
              </w:rPr>
            </w:pPr>
          </w:p>
        </w:tc>
        <w:tc>
          <w:tcPr>
            <w:tcW w:w="2126" w:type="dxa"/>
            <w:vAlign w:val="bottom"/>
          </w:tcPr>
          <w:p w14:paraId="3AD09934" w14:textId="7103E30C" w:rsidR="00C25E89" w:rsidRPr="00BB7B64" w:rsidRDefault="00C25E89" w:rsidP="00C25E89">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b/>
                <w:bCs/>
                <w:iCs/>
                <w:lang w:eastAsia="ru-RU"/>
              </w:rPr>
              <w:t>Не хворіли на COVID-19</w:t>
            </w:r>
          </w:p>
        </w:tc>
        <w:tc>
          <w:tcPr>
            <w:tcW w:w="2268" w:type="dxa"/>
            <w:vAlign w:val="bottom"/>
          </w:tcPr>
          <w:p w14:paraId="6F924617" w14:textId="197A3C8B" w:rsidR="00C25E89" w:rsidRPr="00BB7B64" w:rsidRDefault="00C25E89" w:rsidP="00C25E89">
            <w:pPr>
              <w:spacing w:after="0" w:line="240" w:lineRule="auto"/>
              <w:jc w:val="center"/>
              <w:rPr>
                <w:rFonts w:ascii="Times New Roman" w:eastAsia="Times New Roman" w:hAnsi="Times New Roman" w:cs="Times New Roman"/>
                <w:i/>
                <w:lang w:eastAsia="ru-RU"/>
              </w:rPr>
            </w:pPr>
            <w:r w:rsidRPr="00BB7B64">
              <w:rPr>
                <w:rFonts w:ascii="Times New Roman" w:eastAsia="Times New Roman" w:hAnsi="Times New Roman" w:cs="Times New Roman"/>
                <w:b/>
                <w:bCs/>
                <w:iCs/>
                <w:lang w:eastAsia="ru-RU"/>
              </w:rPr>
              <w:t>Хворіли або ймовірно хворіли</w:t>
            </w:r>
          </w:p>
        </w:tc>
      </w:tr>
      <w:tr w:rsidR="00C25E89" w:rsidRPr="00BB7B64" w14:paraId="1AC0560B" w14:textId="77777777" w:rsidTr="00543AFA">
        <w:tc>
          <w:tcPr>
            <w:tcW w:w="5240" w:type="dxa"/>
          </w:tcPr>
          <w:p w14:paraId="3A760595" w14:textId="77777777" w:rsidR="00C25E89" w:rsidRPr="00BB7B64" w:rsidRDefault="00C25E89" w:rsidP="00C25E89">
            <w:pPr>
              <w:spacing w:after="0" w:line="240" w:lineRule="auto"/>
              <w:rPr>
                <w:rFonts w:ascii="Times New Roman" w:hAnsi="Times New Roman" w:cs="Times New Roman"/>
              </w:rPr>
            </w:pPr>
            <w:r w:rsidRPr="00BB7B64">
              <w:rPr>
                <w:rFonts w:ascii="Times New Roman" w:hAnsi="Times New Roman" w:cs="Times New Roman"/>
              </w:rPr>
              <w:t>Не можу за станом здоров’я</w:t>
            </w:r>
          </w:p>
        </w:tc>
        <w:tc>
          <w:tcPr>
            <w:tcW w:w="2126" w:type="dxa"/>
            <w:vAlign w:val="center"/>
          </w:tcPr>
          <w:p w14:paraId="5CC0E724" w14:textId="2C52CEC3"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16,2%</w:t>
            </w:r>
          </w:p>
        </w:tc>
        <w:tc>
          <w:tcPr>
            <w:tcW w:w="2268" w:type="dxa"/>
            <w:vAlign w:val="center"/>
          </w:tcPr>
          <w:p w14:paraId="6F702AE3" w14:textId="7FD2ECB9"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16,8%</w:t>
            </w:r>
          </w:p>
        </w:tc>
      </w:tr>
      <w:tr w:rsidR="00C25E89" w:rsidRPr="00BB7B64" w14:paraId="4BC52D97" w14:textId="77777777" w:rsidTr="00543AFA">
        <w:tc>
          <w:tcPr>
            <w:tcW w:w="5240" w:type="dxa"/>
          </w:tcPr>
          <w:p w14:paraId="5FB197B2" w14:textId="77777777" w:rsidR="00C25E89" w:rsidRPr="00BB7B64" w:rsidRDefault="00C25E89" w:rsidP="00C25E89">
            <w:pPr>
              <w:spacing w:after="0" w:line="240" w:lineRule="auto"/>
              <w:jc w:val="both"/>
              <w:rPr>
                <w:rFonts w:ascii="Times New Roman" w:hAnsi="Times New Roman" w:cs="Times New Roman"/>
              </w:rPr>
            </w:pPr>
            <w:r w:rsidRPr="00BB7B64">
              <w:rPr>
                <w:rFonts w:ascii="Times New Roman" w:hAnsi="Times New Roman" w:cs="Times New Roman"/>
              </w:rPr>
              <w:t xml:space="preserve">Вважаю, що вакцини від </w:t>
            </w:r>
            <w:proofErr w:type="spellStart"/>
            <w:r w:rsidRPr="00BB7B64">
              <w:rPr>
                <w:rFonts w:ascii="Times New Roman" w:hAnsi="Times New Roman" w:cs="Times New Roman"/>
              </w:rPr>
              <w:t>ковіду</w:t>
            </w:r>
            <w:proofErr w:type="spellEnd"/>
            <w:r w:rsidRPr="00BB7B64">
              <w:rPr>
                <w:rFonts w:ascii="Times New Roman" w:hAnsi="Times New Roman" w:cs="Times New Roman"/>
              </w:rPr>
              <w:t xml:space="preserve"> ще недостатньо перевірені</w:t>
            </w:r>
          </w:p>
        </w:tc>
        <w:tc>
          <w:tcPr>
            <w:tcW w:w="2126" w:type="dxa"/>
            <w:vAlign w:val="center"/>
          </w:tcPr>
          <w:p w14:paraId="3B156E3E" w14:textId="1A1DB0C7"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53,8%</w:t>
            </w:r>
          </w:p>
        </w:tc>
        <w:tc>
          <w:tcPr>
            <w:tcW w:w="2268" w:type="dxa"/>
            <w:vAlign w:val="center"/>
          </w:tcPr>
          <w:p w14:paraId="40330D8D" w14:textId="00138608"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48,7%</w:t>
            </w:r>
          </w:p>
        </w:tc>
      </w:tr>
      <w:tr w:rsidR="00C25E89" w:rsidRPr="00BB7B64" w14:paraId="4BE77735" w14:textId="77777777" w:rsidTr="00543AFA">
        <w:tc>
          <w:tcPr>
            <w:tcW w:w="5240" w:type="dxa"/>
          </w:tcPr>
          <w:p w14:paraId="6672D4BE" w14:textId="77777777" w:rsidR="00C25E89" w:rsidRPr="00BB7B64" w:rsidRDefault="00C25E89" w:rsidP="00C25E89">
            <w:pPr>
              <w:spacing w:after="0" w:line="240" w:lineRule="auto"/>
              <w:contextualSpacing/>
              <w:jc w:val="both"/>
              <w:rPr>
                <w:rFonts w:ascii="Times New Roman" w:hAnsi="Times New Roman" w:cs="Times New Roman"/>
                <w:lang w:eastAsia="uk-UA"/>
              </w:rPr>
            </w:pPr>
            <w:r w:rsidRPr="00BB7B64">
              <w:rPr>
                <w:rFonts w:ascii="Times New Roman" w:hAnsi="Times New Roman" w:cs="Times New Roman"/>
              </w:rPr>
              <w:t>Вважаю, що вакцинація не захистить від хвороби</w:t>
            </w:r>
          </w:p>
        </w:tc>
        <w:tc>
          <w:tcPr>
            <w:tcW w:w="2126" w:type="dxa"/>
            <w:vAlign w:val="center"/>
          </w:tcPr>
          <w:p w14:paraId="5E586EFD" w14:textId="214CB84A"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34,5%</w:t>
            </w:r>
          </w:p>
        </w:tc>
        <w:tc>
          <w:tcPr>
            <w:tcW w:w="2268" w:type="dxa"/>
            <w:vAlign w:val="center"/>
          </w:tcPr>
          <w:p w14:paraId="01A6C451" w14:textId="1746B518"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22,9%</w:t>
            </w:r>
          </w:p>
        </w:tc>
      </w:tr>
      <w:tr w:rsidR="00C25E89" w:rsidRPr="00BB7B64" w14:paraId="64537723" w14:textId="77777777" w:rsidTr="00543AFA">
        <w:tc>
          <w:tcPr>
            <w:tcW w:w="5240" w:type="dxa"/>
          </w:tcPr>
          <w:p w14:paraId="09D5147C" w14:textId="7594A0C6" w:rsidR="00C25E89" w:rsidRPr="00BB7B64" w:rsidRDefault="00C25E89" w:rsidP="00265301">
            <w:pPr>
              <w:spacing w:after="0" w:line="240" w:lineRule="auto"/>
              <w:rPr>
                <w:rFonts w:ascii="Times New Roman" w:hAnsi="Times New Roman" w:cs="Times New Roman"/>
              </w:rPr>
            </w:pPr>
            <w:r w:rsidRPr="00BB7B64">
              <w:rPr>
                <w:rFonts w:ascii="Times New Roman" w:hAnsi="Times New Roman" w:cs="Times New Roman"/>
              </w:rPr>
              <w:t xml:space="preserve">Мене </w:t>
            </w:r>
            <w:r w:rsidR="00265301">
              <w:rPr>
                <w:rFonts w:ascii="Times New Roman" w:hAnsi="Times New Roman" w:cs="Times New Roman"/>
              </w:rPr>
              <w:t>хвилює</w:t>
            </w:r>
            <w:r w:rsidRPr="00BB7B64">
              <w:rPr>
                <w:rFonts w:ascii="Times New Roman" w:hAnsi="Times New Roman" w:cs="Times New Roman"/>
              </w:rPr>
              <w:t xml:space="preserve"> нав’язування вакцинації державою</w:t>
            </w:r>
          </w:p>
        </w:tc>
        <w:tc>
          <w:tcPr>
            <w:tcW w:w="2126" w:type="dxa"/>
            <w:vAlign w:val="center"/>
          </w:tcPr>
          <w:p w14:paraId="4E7F7F8F" w14:textId="0B0CFE27"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31,4%</w:t>
            </w:r>
          </w:p>
        </w:tc>
        <w:tc>
          <w:tcPr>
            <w:tcW w:w="2268" w:type="dxa"/>
            <w:vAlign w:val="center"/>
          </w:tcPr>
          <w:p w14:paraId="0C4D78BA" w14:textId="0C7ED039"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28,1%</w:t>
            </w:r>
          </w:p>
        </w:tc>
      </w:tr>
      <w:tr w:rsidR="00C25E89" w:rsidRPr="00BB7B64" w14:paraId="76E85390" w14:textId="77777777" w:rsidTr="00543AFA">
        <w:tc>
          <w:tcPr>
            <w:tcW w:w="5240" w:type="dxa"/>
          </w:tcPr>
          <w:p w14:paraId="710E6742" w14:textId="77F858A6" w:rsidR="00C25E89" w:rsidRPr="00BB7B64" w:rsidRDefault="00C25E89" w:rsidP="00265301">
            <w:pPr>
              <w:spacing w:after="0" w:line="240" w:lineRule="auto"/>
              <w:rPr>
                <w:rFonts w:ascii="Times New Roman" w:hAnsi="Times New Roman" w:cs="Times New Roman"/>
              </w:rPr>
            </w:pPr>
            <w:r w:rsidRPr="00BB7B64">
              <w:rPr>
                <w:rFonts w:ascii="Times New Roman" w:hAnsi="Times New Roman" w:cs="Times New Roman"/>
              </w:rPr>
              <w:lastRenderedPageBreak/>
              <w:t xml:space="preserve">Мене </w:t>
            </w:r>
            <w:r w:rsidR="00265301">
              <w:rPr>
                <w:rFonts w:ascii="Times New Roman" w:hAnsi="Times New Roman" w:cs="Times New Roman"/>
              </w:rPr>
              <w:t>хвилюють</w:t>
            </w:r>
            <w:r w:rsidRPr="00BB7B64">
              <w:rPr>
                <w:rFonts w:ascii="Times New Roman" w:hAnsi="Times New Roman" w:cs="Times New Roman"/>
              </w:rPr>
              <w:t xml:space="preserve"> наслідки/побічні ефекти вакцини</w:t>
            </w:r>
          </w:p>
        </w:tc>
        <w:tc>
          <w:tcPr>
            <w:tcW w:w="2126" w:type="dxa"/>
            <w:vAlign w:val="center"/>
          </w:tcPr>
          <w:p w14:paraId="509C3E3F" w14:textId="29FFBD40"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45,2%</w:t>
            </w:r>
          </w:p>
        </w:tc>
        <w:tc>
          <w:tcPr>
            <w:tcW w:w="2268" w:type="dxa"/>
            <w:vAlign w:val="center"/>
          </w:tcPr>
          <w:p w14:paraId="150CC6B0" w14:textId="530C0ED9"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41,0%</w:t>
            </w:r>
          </w:p>
        </w:tc>
      </w:tr>
      <w:tr w:rsidR="00C25E89" w:rsidRPr="00BB7B64" w14:paraId="6BCACF72" w14:textId="77777777" w:rsidTr="00543AFA">
        <w:tc>
          <w:tcPr>
            <w:tcW w:w="5240" w:type="dxa"/>
          </w:tcPr>
          <w:p w14:paraId="49DAA410" w14:textId="77777777" w:rsidR="00C25E89" w:rsidRPr="00BB7B64" w:rsidRDefault="00C25E89" w:rsidP="00C25E89">
            <w:pPr>
              <w:spacing w:after="0" w:line="240" w:lineRule="auto"/>
              <w:rPr>
                <w:rFonts w:ascii="Times New Roman" w:hAnsi="Times New Roman" w:cs="Times New Roman"/>
              </w:rPr>
            </w:pPr>
            <w:r w:rsidRPr="00BB7B64">
              <w:rPr>
                <w:rFonts w:ascii="Times New Roman" w:hAnsi="Times New Roman" w:cs="Times New Roman"/>
              </w:rPr>
              <w:t>Негативний досвід мого оточення із вакциною</w:t>
            </w:r>
          </w:p>
        </w:tc>
        <w:tc>
          <w:tcPr>
            <w:tcW w:w="2126" w:type="dxa"/>
            <w:vAlign w:val="center"/>
          </w:tcPr>
          <w:p w14:paraId="63D4D141" w14:textId="1F92FC0A"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5,3%</w:t>
            </w:r>
          </w:p>
        </w:tc>
        <w:tc>
          <w:tcPr>
            <w:tcW w:w="2268" w:type="dxa"/>
            <w:vAlign w:val="center"/>
          </w:tcPr>
          <w:p w14:paraId="766C837A" w14:textId="64DBC8B3"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10,3%</w:t>
            </w:r>
          </w:p>
        </w:tc>
      </w:tr>
      <w:tr w:rsidR="00C25E89" w:rsidRPr="00BB7B64" w14:paraId="545151D4" w14:textId="77777777" w:rsidTr="00543AFA">
        <w:tc>
          <w:tcPr>
            <w:tcW w:w="5240" w:type="dxa"/>
          </w:tcPr>
          <w:p w14:paraId="5E853F19" w14:textId="77777777" w:rsidR="00C25E89" w:rsidRPr="00BB7B64" w:rsidRDefault="00C25E89" w:rsidP="00C25E89">
            <w:pPr>
              <w:spacing w:after="0" w:line="240" w:lineRule="auto"/>
              <w:rPr>
                <w:rFonts w:ascii="Times New Roman" w:hAnsi="Times New Roman" w:cs="Times New Roman"/>
              </w:rPr>
            </w:pPr>
            <w:r w:rsidRPr="00BB7B64">
              <w:rPr>
                <w:rFonts w:ascii="Times New Roman" w:hAnsi="Times New Roman" w:cs="Times New Roman"/>
              </w:rPr>
              <w:t>Порада/думка лікаря</w:t>
            </w:r>
          </w:p>
        </w:tc>
        <w:tc>
          <w:tcPr>
            <w:tcW w:w="2126" w:type="dxa"/>
            <w:vAlign w:val="center"/>
          </w:tcPr>
          <w:p w14:paraId="38D2977F" w14:textId="4E29E598"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,5%</w:t>
            </w:r>
          </w:p>
        </w:tc>
        <w:tc>
          <w:tcPr>
            <w:tcW w:w="2268" w:type="dxa"/>
            <w:vAlign w:val="center"/>
          </w:tcPr>
          <w:p w14:paraId="020AAED2" w14:textId="3859CFE3"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2,9%</w:t>
            </w:r>
          </w:p>
        </w:tc>
      </w:tr>
      <w:tr w:rsidR="00C25E89" w:rsidRPr="00BB7B64" w14:paraId="6B134718" w14:textId="77777777" w:rsidTr="00543AFA">
        <w:tc>
          <w:tcPr>
            <w:tcW w:w="5240" w:type="dxa"/>
          </w:tcPr>
          <w:p w14:paraId="4EBD1D3D" w14:textId="77777777" w:rsidR="00C25E89" w:rsidRPr="00BB7B64" w:rsidRDefault="00C25E89" w:rsidP="00C25E89">
            <w:pPr>
              <w:spacing w:after="0" w:line="240" w:lineRule="auto"/>
              <w:rPr>
                <w:rFonts w:ascii="Times New Roman" w:hAnsi="Times New Roman" w:cs="Times New Roman"/>
              </w:rPr>
            </w:pPr>
            <w:r w:rsidRPr="00BB7B64">
              <w:rPr>
                <w:rFonts w:ascii="Times New Roman" w:hAnsi="Times New Roman" w:cs="Times New Roman"/>
              </w:rPr>
              <w:t>Думка людей з мого найближчого оточення</w:t>
            </w:r>
          </w:p>
        </w:tc>
        <w:tc>
          <w:tcPr>
            <w:tcW w:w="2126" w:type="dxa"/>
            <w:vAlign w:val="center"/>
          </w:tcPr>
          <w:p w14:paraId="4817843A" w14:textId="7EA088AC"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8,5%</w:t>
            </w:r>
          </w:p>
        </w:tc>
        <w:tc>
          <w:tcPr>
            <w:tcW w:w="2268" w:type="dxa"/>
            <w:vAlign w:val="center"/>
          </w:tcPr>
          <w:p w14:paraId="49388175" w14:textId="6FA81A61"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6,1%</w:t>
            </w:r>
          </w:p>
        </w:tc>
      </w:tr>
      <w:tr w:rsidR="00C25E89" w:rsidRPr="00BB7B64" w14:paraId="0EEA1550" w14:textId="77777777" w:rsidTr="00543AFA">
        <w:tc>
          <w:tcPr>
            <w:tcW w:w="5240" w:type="dxa"/>
          </w:tcPr>
          <w:p w14:paraId="5D9B650B" w14:textId="77777777" w:rsidR="00C25E89" w:rsidRPr="00BB7B64" w:rsidRDefault="00C25E89" w:rsidP="00C25E89">
            <w:pPr>
              <w:spacing w:after="0" w:line="240" w:lineRule="auto"/>
              <w:rPr>
                <w:rFonts w:ascii="Times New Roman" w:hAnsi="Times New Roman" w:cs="Times New Roman"/>
              </w:rPr>
            </w:pPr>
            <w:r w:rsidRPr="00BB7B64">
              <w:rPr>
                <w:rFonts w:ascii="Times New Roman" w:hAnsi="Times New Roman" w:cs="Times New Roman"/>
              </w:rPr>
              <w:t xml:space="preserve">Не боюся захворіти на </w:t>
            </w:r>
            <w:proofErr w:type="spellStart"/>
            <w:r w:rsidRPr="00BB7B64">
              <w:rPr>
                <w:rFonts w:ascii="Times New Roman" w:hAnsi="Times New Roman" w:cs="Times New Roman"/>
              </w:rPr>
              <w:t>ковід</w:t>
            </w:r>
            <w:proofErr w:type="spellEnd"/>
          </w:p>
        </w:tc>
        <w:tc>
          <w:tcPr>
            <w:tcW w:w="2126" w:type="dxa"/>
            <w:vAlign w:val="center"/>
          </w:tcPr>
          <w:p w14:paraId="2D80449E" w14:textId="57EDC2E4"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10,5%</w:t>
            </w:r>
          </w:p>
        </w:tc>
        <w:tc>
          <w:tcPr>
            <w:tcW w:w="2268" w:type="dxa"/>
            <w:vAlign w:val="center"/>
          </w:tcPr>
          <w:p w14:paraId="2CD53146" w14:textId="575A8C01"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3,9%</w:t>
            </w:r>
          </w:p>
        </w:tc>
      </w:tr>
      <w:tr w:rsidR="00C25E89" w:rsidRPr="00BB7B64" w14:paraId="391105A3" w14:textId="77777777" w:rsidTr="00543AFA">
        <w:tc>
          <w:tcPr>
            <w:tcW w:w="5240" w:type="dxa"/>
          </w:tcPr>
          <w:p w14:paraId="454060D3" w14:textId="77777777" w:rsidR="00C25E89" w:rsidRPr="00BB7B64" w:rsidRDefault="00C25E89" w:rsidP="00C25E89">
            <w:pPr>
              <w:spacing w:after="0" w:line="240" w:lineRule="auto"/>
              <w:rPr>
                <w:rFonts w:ascii="Times New Roman" w:hAnsi="Times New Roman" w:cs="Times New Roman"/>
              </w:rPr>
            </w:pPr>
            <w:r w:rsidRPr="00BB7B64">
              <w:rPr>
                <w:rFonts w:ascii="Times New Roman" w:hAnsi="Times New Roman" w:cs="Times New Roman"/>
              </w:rPr>
              <w:t>Вже перехворів(ла) та маю антитіла/імунітет</w:t>
            </w:r>
          </w:p>
        </w:tc>
        <w:tc>
          <w:tcPr>
            <w:tcW w:w="2126" w:type="dxa"/>
            <w:vAlign w:val="center"/>
          </w:tcPr>
          <w:p w14:paraId="51CF526C" w14:textId="66C5F453"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,1%</w:t>
            </w:r>
          </w:p>
        </w:tc>
        <w:tc>
          <w:tcPr>
            <w:tcW w:w="2268" w:type="dxa"/>
            <w:vAlign w:val="center"/>
          </w:tcPr>
          <w:p w14:paraId="1999D5EC" w14:textId="533AF1D0"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32,6%</w:t>
            </w:r>
          </w:p>
        </w:tc>
      </w:tr>
      <w:tr w:rsidR="00C25E89" w:rsidRPr="00BB7B64" w14:paraId="2485060B" w14:textId="77777777" w:rsidTr="00543AFA">
        <w:tc>
          <w:tcPr>
            <w:tcW w:w="5240" w:type="dxa"/>
          </w:tcPr>
          <w:p w14:paraId="5D121AAD" w14:textId="77777777" w:rsidR="00C25E89" w:rsidRPr="00BB7B64" w:rsidRDefault="00C25E89" w:rsidP="00C25E89">
            <w:pPr>
              <w:spacing w:after="0" w:line="240" w:lineRule="auto"/>
              <w:rPr>
                <w:rFonts w:ascii="Times New Roman" w:hAnsi="Times New Roman" w:cs="Times New Roman"/>
              </w:rPr>
            </w:pPr>
            <w:r w:rsidRPr="00BB7B64">
              <w:rPr>
                <w:rFonts w:ascii="Times New Roman" w:hAnsi="Times New Roman" w:cs="Times New Roman"/>
              </w:rPr>
              <w:t>Інше</w:t>
            </w:r>
          </w:p>
        </w:tc>
        <w:tc>
          <w:tcPr>
            <w:tcW w:w="2126" w:type="dxa"/>
            <w:vAlign w:val="center"/>
          </w:tcPr>
          <w:p w14:paraId="1A963E3C" w14:textId="65A77841"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1,6%</w:t>
            </w:r>
          </w:p>
        </w:tc>
        <w:tc>
          <w:tcPr>
            <w:tcW w:w="2268" w:type="dxa"/>
            <w:vAlign w:val="center"/>
          </w:tcPr>
          <w:p w14:paraId="10DE400B" w14:textId="64BD3B10"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1,0%</w:t>
            </w:r>
          </w:p>
        </w:tc>
      </w:tr>
      <w:tr w:rsidR="00C25E89" w:rsidRPr="00BB7B64" w14:paraId="76663805" w14:textId="77777777" w:rsidTr="00543AFA">
        <w:tc>
          <w:tcPr>
            <w:tcW w:w="5240" w:type="dxa"/>
          </w:tcPr>
          <w:p w14:paraId="1E45A7B2" w14:textId="77777777" w:rsidR="00C25E89" w:rsidRPr="00BB7B64" w:rsidRDefault="00C25E89" w:rsidP="00C25E89">
            <w:pPr>
              <w:spacing w:after="0" w:line="240" w:lineRule="auto"/>
              <w:rPr>
                <w:rFonts w:ascii="Times New Roman" w:hAnsi="Times New Roman" w:cs="Times New Roman"/>
              </w:rPr>
            </w:pPr>
            <w:r w:rsidRPr="00BB7B64">
              <w:rPr>
                <w:rFonts w:ascii="Times New Roman" w:hAnsi="Times New Roman" w:cs="Times New Roman"/>
              </w:rPr>
              <w:t>Важко сказати</w:t>
            </w:r>
          </w:p>
        </w:tc>
        <w:tc>
          <w:tcPr>
            <w:tcW w:w="2126" w:type="dxa"/>
            <w:vAlign w:val="center"/>
          </w:tcPr>
          <w:p w14:paraId="713F0704" w14:textId="090118D5"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3,8%</w:t>
            </w:r>
          </w:p>
        </w:tc>
        <w:tc>
          <w:tcPr>
            <w:tcW w:w="2268" w:type="dxa"/>
            <w:vAlign w:val="center"/>
          </w:tcPr>
          <w:p w14:paraId="19FD1CDE" w14:textId="0A225523" w:rsidR="00C25E89" w:rsidRPr="00BB7B64" w:rsidRDefault="00C25E89" w:rsidP="00C25E89">
            <w:pPr>
              <w:spacing w:after="0" w:line="240" w:lineRule="auto"/>
              <w:jc w:val="center"/>
              <w:rPr>
                <w:rFonts w:ascii="Times New Roman" w:hAnsi="Times New Roman" w:cs="Times New Roman"/>
              </w:rPr>
            </w:pPr>
            <w:r w:rsidRPr="00BB7B64">
              <w:rPr>
                <w:rFonts w:ascii="Times New Roman" w:hAnsi="Times New Roman" w:cs="Times New Roman"/>
                <w:color w:val="000000"/>
                <w:sz w:val="18"/>
                <w:szCs w:val="18"/>
              </w:rPr>
              <w:t>2,3%</w:t>
            </w:r>
          </w:p>
        </w:tc>
      </w:tr>
    </w:tbl>
    <w:p w14:paraId="7F8E473C" w14:textId="104FC016" w:rsidR="00F97E7A" w:rsidRPr="00BB7B64" w:rsidRDefault="00F97E7A" w:rsidP="005461CD">
      <w:pPr>
        <w:spacing w:line="276" w:lineRule="auto"/>
        <w:rPr>
          <w:rFonts w:ascii="Times New Roman" w:hAnsi="Times New Roman" w:cs="Times New Roman"/>
          <w:bCs/>
        </w:rPr>
      </w:pPr>
    </w:p>
    <w:p w14:paraId="5E88C60F" w14:textId="77777777" w:rsidR="00F97E7A" w:rsidRPr="00BB7B64" w:rsidRDefault="00F97E7A" w:rsidP="005461CD">
      <w:pPr>
        <w:spacing w:line="276" w:lineRule="auto"/>
        <w:rPr>
          <w:rFonts w:ascii="Times New Roman" w:hAnsi="Times New Roman" w:cs="Times New Roman"/>
          <w:bCs/>
        </w:rPr>
      </w:pPr>
    </w:p>
    <w:p w14:paraId="4490FF87" w14:textId="09A7B736" w:rsidR="00926F7F" w:rsidRPr="00BB7B64" w:rsidRDefault="00926F7F" w:rsidP="005461CD">
      <w:pPr>
        <w:spacing w:line="276" w:lineRule="auto"/>
        <w:rPr>
          <w:rFonts w:ascii="Times New Roman" w:hAnsi="Times New Roman" w:cs="Times New Roman"/>
          <w:bCs/>
        </w:rPr>
      </w:pPr>
    </w:p>
    <w:p w14:paraId="77A82177" w14:textId="77777777" w:rsidR="003A38C1" w:rsidRPr="00BB7B64" w:rsidRDefault="003A38C1" w:rsidP="003A38C1">
      <w:pPr>
        <w:spacing w:line="276" w:lineRule="auto"/>
        <w:rPr>
          <w:rFonts w:ascii="Times New Roman" w:hAnsi="Times New Roman" w:cs="Times New Roman"/>
          <w:bCs/>
          <w:sz w:val="24"/>
          <w:szCs w:val="24"/>
        </w:rPr>
      </w:pPr>
    </w:p>
    <w:sectPr w:rsidR="003A38C1" w:rsidRPr="00BB7B6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2AB3A" w14:textId="77777777" w:rsidR="00154DE2" w:rsidRDefault="00154DE2" w:rsidP="00BF1283">
      <w:pPr>
        <w:spacing w:after="0" w:line="240" w:lineRule="auto"/>
      </w:pPr>
      <w:r>
        <w:separator/>
      </w:r>
    </w:p>
  </w:endnote>
  <w:endnote w:type="continuationSeparator" w:id="0">
    <w:p w14:paraId="6A5E190A" w14:textId="77777777" w:rsidR="00154DE2" w:rsidRDefault="00154DE2" w:rsidP="00BF1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9082B" w14:textId="77777777" w:rsidR="00154DE2" w:rsidRDefault="00154DE2" w:rsidP="00BF1283">
      <w:pPr>
        <w:spacing w:after="0" w:line="240" w:lineRule="auto"/>
      </w:pPr>
      <w:r>
        <w:separator/>
      </w:r>
    </w:p>
  </w:footnote>
  <w:footnote w:type="continuationSeparator" w:id="0">
    <w:p w14:paraId="6081C739" w14:textId="77777777" w:rsidR="00154DE2" w:rsidRDefault="00154DE2" w:rsidP="00BF1283">
      <w:pPr>
        <w:spacing w:after="0" w:line="240" w:lineRule="auto"/>
      </w:pPr>
      <w:r>
        <w:continuationSeparator/>
      </w:r>
    </w:p>
  </w:footnote>
  <w:footnote w:id="1">
    <w:p w14:paraId="5CA0F5D4" w14:textId="2E62E6A2" w:rsidR="0030263B" w:rsidRDefault="0030263B" w:rsidP="00BF1283">
      <w:pPr>
        <w:pStyle w:val="a5"/>
      </w:pPr>
      <w:r>
        <w:rPr>
          <w:rStyle w:val="a7"/>
        </w:rPr>
        <w:footnoteRef/>
      </w:r>
      <w:r>
        <w:t xml:space="preserve"> Щонайменше 40% українців мають антитіла до SARS-CoV-2. Перші результати всеукраїнського дослідження поширеності антитіл до </w:t>
      </w:r>
      <w:proofErr w:type="spellStart"/>
      <w:r>
        <w:t>коронавірусу</w:t>
      </w:r>
      <w:proofErr w:type="spellEnd"/>
      <w:r>
        <w:t xml:space="preserve"> SARS-CoV-2 // </w:t>
      </w:r>
      <w:hyperlink r:id="rId1" w:history="1">
        <w:r w:rsidRPr="00D31C39">
          <w:rPr>
            <w:rStyle w:val="a8"/>
          </w:rPr>
          <w:t>https://www.phc.org.ua/news/schonaymenshe-40-ukrainciv-mayut-antitila-do-sars-cov-2-pershi-rezultati-vseukrainskogo</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C1723"/>
    <w:multiLevelType w:val="hybridMultilevel"/>
    <w:tmpl w:val="3606D83C"/>
    <w:lvl w:ilvl="0" w:tplc="B0D436A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24F63013"/>
    <w:multiLevelType w:val="multilevel"/>
    <w:tmpl w:val="0422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734565E1"/>
    <w:multiLevelType w:val="hybridMultilevel"/>
    <w:tmpl w:val="ABB0114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7F5E16E6"/>
    <w:multiLevelType w:val="hybridMultilevel"/>
    <w:tmpl w:val="F44CC8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4CF"/>
    <w:rsid w:val="00082037"/>
    <w:rsid w:val="000C39CD"/>
    <w:rsid w:val="000E14BD"/>
    <w:rsid w:val="00101587"/>
    <w:rsid w:val="001274FB"/>
    <w:rsid w:val="00154DE2"/>
    <w:rsid w:val="00167ADF"/>
    <w:rsid w:val="00186C4B"/>
    <w:rsid w:val="00187CF8"/>
    <w:rsid w:val="00193C0D"/>
    <w:rsid w:val="001A14EB"/>
    <w:rsid w:val="001A36CD"/>
    <w:rsid w:val="001A3BB4"/>
    <w:rsid w:val="001C6A64"/>
    <w:rsid w:val="001E50E4"/>
    <w:rsid w:val="001F28C3"/>
    <w:rsid w:val="00220FDF"/>
    <w:rsid w:val="00232F09"/>
    <w:rsid w:val="00261B8B"/>
    <w:rsid w:val="00263E58"/>
    <w:rsid w:val="00265301"/>
    <w:rsid w:val="002705D4"/>
    <w:rsid w:val="00271511"/>
    <w:rsid w:val="002802B5"/>
    <w:rsid w:val="00280E71"/>
    <w:rsid w:val="00286F7D"/>
    <w:rsid w:val="00297DCE"/>
    <w:rsid w:val="002C23F7"/>
    <w:rsid w:val="002C53AA"/>
    <w:rsid w:val="002E230B"/>
    <w:rsid w:val="002E24D0"/>
    <w:rsid w:val="002F54E1"/>
    <w:rsid w:val="0030263B"/>
    <w:rsid w:val="00315A8C"/>
    <w:rsid w:val="003457C6"/>
    <w:rsid w:val="00360575"/>
    <w:rsid w:val="00360F87"/>
    <w:rsid w:val="003A38C1"/>
    <w:rsid w:val="003A3B05"/>
    <w:rsid w:val="003B188B"/>
    <w:rsid w:val="00406889"/>
    <w:rsid w:val="004231D7"/>
    <w:rsid w:val="004255FD"/>
    <w:rsid w:val="0046075E"/>
    <w:rsid w:val="004849E0"/>
    <w:rsid w:val="004A7BC8"/>
    <w:rsid w:val="004F09C2"/>
    <w:rsid w:val="00531508"/>
    <w:rsid w:val="00543AFA"/>
    <w:rsid w:val="005461CD"/>
    <w:rsid w:val="00573BF5"/>
    <w:rsid w:val="00581808"/>
    <w:rsid w:val="0059081A"/>
    <w:rsid w:val="005C797B"/>
    <w:rsid w:val="005E06B3"/>
    <w:rsid w:val="0060550F"/>
    <w:rsid w:val="00622202"/>
    <w:rsid w:val="006366C2"/>
    <w:rsid w:val="006443B4"/>
    <w:rsid w:val="00652AEB"/>
    <w:rsid w:val="006612C3"/>
    <w:rsid w:val="00664CD6"/>
    <w:rsid w:val="00683B25"/>
    <w:rsid w:val="006A1374"/>
    <w:rsid w:val="006A399A"/>
    <w:rsid w:val="006A6C39"/>
    <w:rsid w:val="00745EED"/>
    <w:rsid w:val="00780587"/>
    <w:rsid w:val="007840B8"/>
    <w:rsid w:val="007D42CF"/>
    <w:rsid w:val="007E3B1F"/>
    <w:rsid w:val="007F632E"/>
    <w:rsid w:val="008015FF"/>
    <w:rsid w:val="0084169D"/>
    <w:rsid w:val="00850268"/>
    <w:rsid w:val="00867C36"/>
    <w:rsid w:val="008806D0"/>
    <w:rsid w:val="00884864"/>
    <w:rsid w:val="008C4016"/>
    <w:rsid w:val="00904114"/>
    <w:rsid w:val="00915B81"/>
    <w:rsid w:val="00926F7F"/>
    <w:rsid w:val="00941069"/>
    <w:rsid w:val="009419A4"/>
    <w:rsid w:val="00944165"/>
    <w:rsid w:val="009533F4"/>
    <w:rsid w:val="009661E9"/>
    <w:rsid w:val="00983F7B"/>
    <w:rsid w:val="009B02CB"/>
    <w:rsid w:val="009B3170"/>
    <w:rsid w:val="009D52F0"/>
    <w:rsid w:val="009D60E0"/>
    <w:rsid w:val="00A06328"/>
    <w:rsid w:val="00A32A53"/>
    <w:rsid w:val="00A4168C"/>
    <w:rsid w:val="00A44183"/>
    <w:rsid w:val="00A62524"/>
    <w:rsid w:val="00A63B98"/>
    <w:rsid w:val="00A80B7E"/>
    <w:rsid w:val="00A9248D"/>
    <w:rsid w:val="00A92CE2"/>
    <w:rsid w:val="00A934CF"/>
    <w:rsid w:val="00A9426D"/>
    <w:rsid w:val="00AD2C31"/>
    <w:rsid w:val="00AD5839"/>
    <w:rsid w:val="00B139D2"/>
    <w:rsid w:val="00B17F2F"/>
    <w:rsid w:val="00B37EA5"/>
    <w:rsid w:val="00B669D1"/>
    <w:rsid w:val="00BA6639"/>
    <w:rsid w:val="00BB7B64"/>
    <w:rsid w:val="00BE739E"/>
    <w:rsid w:val="00BF1283"/>
    <w:rsid w:val="00BF37D1"/>
    <w:rsid w:val="00C121A0"/>
    <w:rsid w:val="00C22DC3"/>
    <w:rsid w:val="00C23633"/>
    <w:rsid w:val="00C25E89"/>
    <w:rsid w:val="00C476AB"/>
    <w:rsid w:val="00C525B5"/>
    <w:rsid w:val="00CB3840"/>
    <w:rsid w:val="00CC747C"/>
    <w:rsid w:val="00CD4E14"/>
    <w:rsid w:val="00D0349F"/>
    <w:rsid w:val="00D03AE2"/>
    <w:rsid w:val="00D045E1"/>
    <w:rsid w:val="00D063C4"/>
    <w:rsid w:val="00D43428"/>
    <w:rsid w:val="00D446C1"/>
    <w:rsid w:val="00D7057A"/>
    <w:rsid w:val="00D97F2D"/>
    <w:rsid w:val="00DA70BF"/>
    <w:rsid w:val="00E04535"/>
    <w:rsid w:val="00E303EC"/>
    <w:rsid w:val="00E36DC3"/>
    <w:rsid w:val="00E44C6A"/>
    <w:rsid w:val="00E57B90"/>
    <w:rsid w:val="00E644C0"/>
    <w:rsid w:val="00E7416E"/>
    <w:rsid w:val="00E82509"/>
    <w:rsid w:val="00E83569"/>
    <w:rsid w:val="00EB5255"/>
    <w:rsid w:val="00EC6381"/>
    <w:rsid w:val="00EE04B7"/>
    <w:rsid w:val="00EF2888"/>
    <w:rsid w:val="00EF68E9"/>
    <w:rsid w:val="00F04133"/>
    <w:rsid w:val="00F84851"/>
    <w:rsid w:val="00F97E7A"/>
    <w:rsid w:val="00FB61DB"/>
    <w:rsid w:val="00FC16E0"/>
    <w:rsid w:val="00FC4634"/>
    <w:rsid w:val="00FD37CE"/>
    <w:rsid w:val="00FE5CC2"/>
    <w:rsid w:val="00FE65F2"/>
    <w:rsid w:val="02317565"/>
    <w:rsid w:val="03E1FF3B"/>
    <w:rsid w:val="043F671D"/>
    <w:rsid w:val="058AEB0E"/>
    <w:rsid w:val="068FA816"/>
    <w:rsid w:val="08800145"/>
    <w:rsid w:val="08F24483"/>
    <w:rsid w:val="0ADC04BB"/>
    <w:rsid w:val="0C28FCD7"/>
    <w:rsid w:val="0C5DD2E2"/>
    <w:rsid w:val="11150CFC"/>
    <w:rsid w:val="1642A84B"/>
    <w:rsid w:val="16C03F4D"/>
    <w:rsid w:val="18E36794"/>
    <w:rsid w:val="1C1F26A7"/>
    <w:rsid w:val="1CC203D4"/>
    <w:rsid w:val="229D5B4D"/>
    <w:rsid w:val="22D8781C"/>
    <w:rsid w:val="24CB43C4"/>
    <w:rsid w:val="24F73A4B"/>
    <w:rsid w:val="25AAE87C"/>
    <w:rsid w:val="269681F6"/>
    <w:rsid w:val="29614B1C"/>
    <w:rsid w:val="2E053DC9"/>
    <w:rsid w:val="2E966BBE"/>
    <w:rsid w:val="31BC94F6"/>
    <w:rsid w:val="31C29A63"/>
    <w:rsid w:val="321E3AEE"/>
    <w:rsid w:val="3393FCA0"/>
    <w:rsid w:val="3505CD32"/>
    <w:rsid w:val="356068AD"/>
    <w:rsid w:val="36B6C74D"/>
    <w:rsid w:val="391314DC"/>
    <w:rsid w:val="3A32300E"/>
    <w:rsid w:val="3C1E6688"/>
    <w:rsid w:val="3CDDD6D4"/>
    <w:rsid w:val="3E852550"/>
    <w:rsid w:val="3EB3C589"/>
    <w:rsid w:val="4340A9D3"/>
    <w:rsid w:val="439A5E22"/>
    <w:rsid w:val="44F8192A"/>
    <w:rsid w:val="45B826B0"/>
    <w:rsid w:val="4616CA00"/>
    <w:rsid w:val="476A8ED4"/>
    <w:rsid w:val="47B29A61"/>
    <w:rsid w:val="49BB87B5"/>
    <w:rsid w:val="49C9DE8F"/>
    <w:rsid w:val="49D05D8D"/>
    <w:rsid w:val="4A25873D"/>
    <w:rsid w:val="4A930AA5"/>
    <w:rsid w:val="4B3AA262"/>
    <w:rsid w:val="4E83ADD5"/>
    <w:rsid w:val="50295757"/>
    <w:rsid w:val="502ACE9D"/>
    <w:rsid w:val="52436626"/>
    <w:rsid w:val="5354AA3B"/>
    <w:rsid w:val="583349AD"/>
    <w:rsid w:val="595CABEB"/>
    <w:rsid w:val="5D4258C1"/>
    <w:rsid w:val="5E665140"/>
    <w:rsid w:val="5F566244"/>
    <w:rsid w:val="604FA9AC"/>
    <w:rsid w:val="64A2B710"/>
    <w:rsid w:val="64F936D1"/>
    <w:rsid w:val="655F21EF"/>
    <w:rsid w:val="66F0E096"/>
    <w:rsid w:val="6762089F"/>
    <w:rsid w:val="69150266"/>
    <w:rsid w:val="69AD3F7E"/>
    <w:rsid w:val="6A027620"/>
    <w:rsid w:val="6B021D16"/>
    <w:rsid w:val="6BCF1A11"/>
    <w:rsid w:val="6C8A2E5F"/>
    <w:rsid w:val="7044EE0C"/>
    <w:rsid w:val="76729A29"/>
    <w:rsid w:val="7774EB97"/>
    <w:rsid w:val="7783CD82"/>
    <w:rsid w:val="783B4001"/>
    <w:rsid w:val="7A5A35DF"/>
    <w:rsid w:val="7B460B4C"/>
    <w:rsid w:val="7CB30A9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D4838"/>
  <w15:chartTrackingRefBased/>
  <w15:docId w15:val="{A8C367A9-EC49-47D1-9FB0-520FA5F69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3B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2C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26F7F"/>
    <w:pPr>
      <w:ind w:left="720"/>
      <w:contextualSpacing/>
    </w:pPr>
  </w:style>
  <w:style w:type="paragraph" w:styleId="a5">
    <w:name w:val="footnote text"/>
    <w:basedOn w:val="a"/>
    <w:link w:val="a6"/>
    <w:uiPriority w:val="99"/>
    <w:semiHidden/>
    <w:unhideWhenUsed/>
    <w:rsid w:val="00BF1283"/>
    <w:pPr>
      <w:spacing w:after="0" w:line="240" w:lineRule="auto"/>
    </w:pPr>
    <w:rPr>
      <w:sz w:val="20"/>
      <w:szCs w:val="20"/>
    </w:rPr>
  </w:style>
  <w:style w:type="character" w:customStyle="1" w:styleId="a6">
    <w:name w:val="Текст виноски Знак"/>
    <w:basedOn w:val="a0"/>
    <w:link w:val="a5"/>
    <w:uiPriority w:val="99"/>
    <w:semiHidden/>
    <w:rsid w:val="00BF1283"/>
    <w:rPr>
      <w:sz w:val="20"/>
      <w:szCs w:val="20"/>
    </w:rPr>
  </w:style>
  <w:style w:type="character" w:styleId="a7">
    <w:name w:val="footnote reference"/>
    <w:basedOn w:val="a0"/>
    <w:uiPriority w:val="99"/>
    <w:semiHidden/>
    <w:unhideWhenUsed/>
    <w:rsid w:val="00BF1283"/>
    <w:rPr>
      <w:vertAlign w:val="superscript"/>
    </w:rPr>
  </w:style>
  <w:style w:type="character" w:styleId="a8">
    <w:name w:val="Hyperlink"/>
    <w:basedOn w:val="a0"/>
    <w:uiPriority w:val="99"/>
    <w:unhideWhenUsed/>
    <w:rsid w:val="00BF1283"/>
    <w:rPr>
      <w:color w:val="0563C1" w:themeColor="hyperlink"/>
      <w:u w:val="single"/>
    </w:rPr>
  </w:style>
  <w:style w:type="character" w:customStyle="1" w:styleId="UnresolvedMention">
    <w:name w:val="Unresolved Mention"/>
    <w:basedOn w:val="a0"/>
    <w:uiPriority w:val="99"/>
    <w:semiHidden/>
    <w:unhideWhenUsed/>
    <w:rsid w:val="00BF1283"/>
    <w:rPr>
      <w:color w:val="605E5C"/>
      <w:shd w:val="clear" w:color="auto" w:fill="E1DFDD"/>
    </w:rPr>
  </w:style>
  <w:style w:type="character" w:styleId="a9">
    <w:name w:val="annotation reference"/>
    <w:basedOn w:val="a0"/>
    <w:uiPriority w:val="99"/>
    <w:semiHidden/>
    <w:unhideWhenUsed/>
    <w:rsid w:val="00FC16E0"/>
    <w:rPr>
      <w:sz w:val="16"/>
      <w:szCs w:val="16"/>
    </w:rPr>
  </w:style>
  <w:style w:type="paragraph" w:styleId="aa">
    <w:name w:val="annotation text"/>
    <w:basedOn w:val="a"/>
    <w:link w:val="ab"/>
    <w:uiPriority w:val="99"/>
    <w:semiHidden/>
    <w:unhideWhenUsed/>
    <w:rsid w:val="00FC16E0"/>
    <w:pPr>
      <w:spacing w:line="240" w:lineRule="auto"/>
    </w:pPr>
    <w:rPr>
      <w:sz w:val="20"/>
      <w:szCs w:val="20"/>
    </w:rPr>
  </w:style>
  <w:style w:type="character" w:customStyle="1" w:styleId="ab">
    <w:name w:val="Текст примітки Знак"/>
    <w:basedOn w:val="a0"/>
    <w:link w:val="aa"/>
    <w:uiPriority w:val="99"/>
    <w:semiHidden/>
    <w:rsid w:val="00FC16E0"/>
    <w:rPr>
      <w:sz w:val="20"/>
      <w:szCs w:val="20"/>
    </w:rPr>
  </w:style>
  <w:style w:type="paragraph" w:styleId="ac">
    <w:name w:val="annotation subject"/>
    <w:basedOn w:val="aa"/>
    <w:next w:val="aa"/>
    <w:link w:val="ad"/>
    <w:uiPriority w:val="99"/>
    <w:semiHidden/>
    <w:unhideWhenUsed/>
    <w:rsid w:val="00FC16E0"/>
    <w:rPr>
      <w:b/>
      <w:bCs/>
    </w:rPr>
  </w:style>
  <w:style w:type="character" w:customStyle="1" w:styleId="ad">
    <w:name w:val="Тема примітки Знак"/>
    <w:basedOn w:val="ab"/>
    <w:link w:val="ac"/>
    <w:uiPriority w:val="99"/>
    <w:semiHidden/>
    <w:rsid w:val="00FC16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7481">
      <w:bodyDiv w:val="1"/>
      <w:marLeft w:val="0"/>
      <w:marRight w:val="0"/>
      <w:marTop w:val="0"/>
      <w:marBottom w:val="0"/>
      <w:divBdr>
        <w:top w:val="none" w:sz="0" w:space="0" w:color="auto"/>
        <w:left w:val="none" w:sz="0" w:space="0" w:color="auto"/>
        <w:bottom w:val="none" w:sz="0" w:space="0" w:color="auto"/>
        <w:right w:val="none" w:sz="0" w:space="0" w:color="auto"/>
      </w:divBdr>
    </w:div>
    <w:div w:id="15154912">
      <w:bodyDiv w:val="1"/>
      <w:marLeft w:val="0"/>
      <w:marRight w:val="0"/>
      <w:marTop w:val="0"/>
      <w:marBottom w:val="0"/>
      <w:divBdr>
        <w:top w:val="none" w:sz="0" w:space="0" w:color="auto"/>
        <w:left w:val="none" w:sz="0" w:space="0" w:color="auto"/>
        <w:bottom w:val="none" w:sz="0" w:space="0" w:color="auto"/>
        <w:right w:val="none" w:sz="0" w:space="0" w:color="auto"/>
      </w:divBdr>
    </w:div>
    <w:div w:id="60517879">
      <w:bodyDiv w:val="1"/>
      <w:marLeft w:val="0"/>
      <w:marRight w:val="0"/>
      <w:marTop w:val="0"/>
      <w:marBottom w:val="0"/>
      <w:divBdr>
        <w:top w:val="none" w:sz="0" w:space="0" w:color="auto"/>
        <w:left w:val="none" w:sz="0" w:space="0" w:color="auto"/>
        <w:bottom w:val="none" w:sz="0" w:space="0" w:color="auto"/>
        <w:right w:val="none" w:sz="0" w:space="0" w:color="auto"/>
      </w:divBdr>
    </w:div>
    <w:div w:id="120540184">
      <w:bodyDiv w:val="1"/>
      <w:marLeft w:val="0"/>
      <w:marRight w:val="0"/>
      <w:marTop w:val="0"/>
      <w:marBottom w:val="0"/>
      <w:divBdr>
        <w:top w:val="none" w:sz="0" w:space="0" w:color="auto"/>
        <w:left w:val="none" w:sz="0" w:space="0" w:color="auto"/>
        <w:bottom w:val="none" w:sz="0" w:space="0" w:color="auto"/>
        <w:right w:val="none" w:sz="0" w:space="0" w:color="auto"/>
      </w:divBdr>
    </w:div>
    <w:div w:id="136728401">
      <w:bodyDiv w:val="1"/>
      <w:marLeft w:val="0"/>
      <w:marRight w:val="0"/>
      <w:marTop w:val="0"/>
      <w:marBottom w:val="0"/>
      <w:divBdr>
        <w:top w:val="none" w:sz="0" w:space="0" w:color="auto"/>
        <w:left w:val="none" w:sz="0" w:space="0" w:color="auto"/>
        <w:bottom w:val="none" w:sz="0" w:space="0" w:color="auto"/>
        <w:right w:val="none" w:sz="0" w:space="0" w:color="auto"/>
      </w:divBdr>
    </w:div>
    <w:div w:id="296767660">
      <w:bodyDiv w:val="1"/>
      <w:marLeft w:val="0"/>
      <w:marRight w:val="0"/>
      <w:marTop w:val="0"/>
      <w:marBottom w:val="0"/>
      <w:divBdr>
        <w:top w:val="none" w:sz="0" w:space="0" w:color="auto"/>
        <w:left w:val="none" w:sz="0" w:space="0" w:color="auto"/>
        <w:bottom w:val="none" w:sz="0" w:space="0" w:color="auto"/>
        <w:right w:val="none" w:sz="0" w:space="0" w:color="auto"/>
      </w:divBdr>
    </w:div>
    <w:div w:id="304237635">
      <w:bodyDiv w:val="1"/>
      <w:marLeft w:val="0"/>
      <w:marRight w:val="0"/>
      <w:marTop w:val="0"/>
      <w:marBottom w:val="0"/>
      <w:divBdr>
        <w:top w:val="none" w:sz="0" w:space="0" w:color="auto"/>
        <w:left w:val="none" w:sz="0" w:space="0" w:color="auto"/>
        <w:bottom w:val="none" w:sz="0" w:space="0" w:color="auto"/>
        <w:right w:val="none" w:sz="0" w:space="0" w:color="auto"/>
      </w:divBdr>
    </w:div>
    <w:div w:id="383215918">
      <w:bodyDiv w:val="1"/>
      <w:marLeft w:val="0"/>
      <w:marRight w:val="0"/>
      <w:marTop w:val="0"/>
      <w:marBottom w:val="0"/>
      <w:divBdr>
        <w:top w:val="none" w:sz="0" w:space="0" w:color="auto"/>
        <w:left w:val="none" w:sz="0" w:space="0" w:color="auto"/>
        <w:bottom w:val="none" w:sz="0" w:space="0" w:color="auto"/>
        <w:right w:val="none" w:sz="0" w:space="0" w:color="auto"/>
      </w:divBdr>
    </w:div>
    <w:div w:id="384842259">
      <w:bodyDiv w:val="1"/>
      <w:marLeft w:val="0"/>
      <w:marRight w:val="0"/>
      <w:marTop w:val="0"/>
      <w:marBottom w:val="0"/>
      <w:divBdr>
        <w:top w:val="none" w:sz="0" w:space="0" w:color="auto"/>
        <w:left w:val="none" w:sz="0" w:space="0" w:color="auto"/>
        <w:bottom w:val="none" w:sz="0" w:space="0" w:color="auto"/>
        <w:right w:val="none" w:sz="0" w:space="0" w:color="auto"/>
      </w:divBdr>
    </w:div>
    <w:div w:id="390008543">
      <w:bodyDiv w:val="1"/>
      <w:marLeft w:val="0"/>
      <w:marRight w:val="0"/>
      <w:marTop w:val="0"/>
      <w:marBottom w:val="0"/>
      <w:divBdr>
        <w:top w:val="none" w:sz="0" w:space="0" w:color="auto"/>
        <w:left w:val="none" w:sz="0" w:space="0" w:color="auto"/>
        <w:bottom w:val="none" w:sz="0" w:space="0" w:color="auto"/>
        <w:right w:val="none" w:sz="0" w:space="0" w:color="auto"/>
      </w:divBdr>
    </w:div>
    <w:div w:id="406272212">
      <w:bodyDiv w:val="1"/>
      <w:marLeft w:val="0"/>
      <w:marRight w:val="0"/>
      <w:marTop w:val="0"/>
      <w:marBottom w:val="0"/>
      <w:divBdr>
        <w:top w:val="none" w:sz="0" w:space="0" w:color="auto"/>
        <w:left w:val="none" w:sz="0" w:space="0" w:color="auto"/>
        <w:bottom w:val="none" w:sz="0" w:space="0" w:color="auto"/>
        <w:right w:val="none" w:sz="0" w:space="0" w:color="auto"/>
      </w:divBdr>
    </w:div>
    <w:div w:id="408965773">
      <w:bodyDiv w:val="1"/>
      <w:marLeft w:val="0"/>
      <w:marRight w:val="0"/>
      <w:marTop w:val="0"/>
      <w:marBottom w:val="0"/>
      <w:divBdr>
        <w:top w:val="none" w:sz="0" w:space="0" w:color="auto"/>
        <w:left w:val="none" w:sz="0" w:space="0" w:color="auto"/>
        <w:bottom w:val="none" w:sz="0" w:space="0" w:color="auto"/>
        <w:right w:val="none" w:sz="0" w:space="0" w:color="auto"/>
      </w:divBdr>
    </w:div>
    <w:div w:id="475804686">
      <w:bodyDiv w:val="1"/>
      <w:marLeft w:val="0"/>
      <w:marRight w:val="0"/>
      <w:marTop w:val="0"/>
      <w:marBottom w:val="0"/>
      <w:divBdr>
        <w:top w:val="none" w:sz="0" w:space="0" w:color="auto"/>
        <w:left w:val="none" w:sz="0" w:space="0" w:color="auto"/>
        <w:bottom w:val="none" w:sz="0" w:space="0" w:color="auto"/>
        <w:right w:val="none" w:sz="0" w:space="0" w:color="auto"/>
      </w:divBdr>
    </w:div>
    <w:div w:id="485165692">
      <w:bodyDiv w:val="1"/>
      <w:marLeft w:val="0"/>
      <w:marRight w:val="0"/>
      <w:marTop w:val="0"/>
      <w:marBottom w:val="0"/>
      <w:divBdr>
        <w:top w:val="none" w:sz="0" w:space="0" w:color="auto"/>
        <w:left w:val="none" w:sz="0" w:space="0" w:color="auto"/>
        <w:bottom w:val="none" w:sz="0" w:space="0" w:color="auto"/>
        <w:right w:val="none" w:sz="0" w:space="0" w:color="auto"/>
      </w:divBdr>
    </w:div>
    <w:div w:id="488593022">
      <w:bodyDiv w:val="1"/>
      <w:marLeft w:val="0"/>
      <w:marRight w:val="0"/>
      <w:marTop w:val="0"/>
      <w:marBottom w:val="0"/>
      <w:divBdr>
        <w:top w:val="none" w:sz="0" w:space="0" w:color="auto"/>
        <w:left w:val="none" w:sz="0" w:space="0" w:color="auto"/>
        <w:bottom w:val="none" w:sz="0" w:space="0" w:color="auto"/>
        <w:right w:val="none" w:sz="0" w:space="0" w:color="auto"/>
      </w:divBdr>
    </w:div>
    <w:div w:id="492836315">
      <w:bodyDiv w:val="1"/>
      <w:marLeft w:val="0"/>
      <w:marRight w:val="0"/>
      <w:marTop w:val="0"/>
      <w:marBottom w:val="0"/>
      <w:divBdr>
        <w:top w:val="none" w:sz="0" w:space="0" w:color="auto"/>
        <w:left w:val="none" w:sz="0" w:space="0" w:color="auto"/>
        <w:bottom w:val="none" w:sz="0" w:space="0" w:color="auto"/>
        <w:right w:val="none" w:sz="0" w:space="0" w:color="auto"/>
      </w:divBdr>
    </w:div>
    <w:div w:id="514615309">
      <w:bodyDiv w:val="1"/>
      <w:marLeft w:val="0"/>
      <w:marRight w:val="0"/>
      <w:marTop w:val="0"/>
      <w:marBottom w:val="0"/>
      <w:divBdr>
        <w:top w:val="none" w:sz="0" w:space="0" w:color="auto"/>
        <w:left w:val="none" w:sz="0" w:space="0" w:color="auto"/>
        <w:bottom w:val="none" w:sz="0" w:space="0" w:color="auto"/>
        <w:right w:val="none" w:sz="0" w:space="0" w:color="auto"/>
      </w:divBdr>
    </w:div>
    <w:div w:id="539434762">
      <w:bodyDiv w:val="1"/>
      <w:marLeft w:val="0"/>
      <w:marRight w:val="0"/>
      <w:marTop w:val="0"/>
      <w:marBottom w:val="0"/>
      <w:divBdr>
        <w:top w:val="none" w:sz="0" w:space="0" w:color="auto"/>
        <w:left w:val="none" w:sz="0" w:space="0" w:color="auto"/>
        <w:bottom w:val="none" w:sz="0" w:space="0" w:color="auto"/>
        <w:right w:val="none" w:sz="0" w:space="0" w:color="auto"/>
      </w:divBdr>
    </w:div>
    <w:div w:id="562566239">
      <w:bodyDiv w:val="1"/>
      <w:marLeft w:val="0"/>
      <w:marRight w:val="0"/>
      <w:marTop w:val="0"/>
      <w:marBottom w:val="0"/>
      <w:divBdr>
        <w:top w:val="none" w:sz="0" w:space="0" w:color="auto"/>
        <w:left w:val="none" w:sz="0" w:space="0" w:color="auto"/>
        <w:bottom w:val="none" w:sz="0" w:space="0" w:color="auto"/>
        <w:right w:val="none" w:sz="0" w:space="0" w:color="auto"/>
      </w:divBdr>
    </w:div>
    <w:div w:id="572619600">
      <w:bodyDiv w:val="1"/>
      <w:marLeft w:val="0"/>
      <w:marRight w:val="0"/>
      <w:marTop w:val="0"/>
      <w:marBottom w:val="0"/>
      <w:divBdr>
        <w:top w:val="none" w:sz="0" w:space="0" w:color="auto"/>
        <w:left w:val="none" w:sz="0" w:space="0" w:color="auto"/>
        <w:bottom w:val="none" w:sz="0" w:space="0" w:color="auto"/>
        <w:right w:val="none" w:sz="0" w:space="0" w:color="auto"/>
      </w:divBdr>
    </w:div>
    <w:div w:id="574049346">
      <w:bodyDiv w:val="1"/>
      <w:marLeft w:val="0"/>
      <w:marRight w:val="0"/>
      <w:marTop w:val="0"/>
      <w:marBottom w:val="0"/>
      <w:divBdr>
        <w:top w:val="none" w:sz="0" w:space="0" w:color="auto"/>
        <w:left w:val="none" w:sz="0" w:space="0" w:color="auto"/>
        <w:bottom w:val="none" w:sz="0" w:space="0" w:color="auto"/>
        <w:right w:val="none" w:sz="0" w:space="0" w:color="auto"/>
      </w:divBdr>
    </w:div>
    <w:div w:id="603536809">
      <w:bodyDiv w:val="1"/>
      <w:marLeft w:val="0"/>
      <w:marRight w:val="0"/>
      <w:marTop w:val="0"/>
      <w:marBottom w:val="0"/>
      <w:divBdr>
        <w:top w:val="none" w:sz="0" w:space="0" w:color="auto"/>
        <w:left w:val="none" w:sz="0" w:space="0" w:color="auto"/>
        <w:bottom w:val="none" w:sz="0" w:space="0" w:color="auto"/>
        <w:right w:val="none" w:sz="0" w:space="0" w:color="auto"/>
      </w:divBdr>
    </w:div>
    <w:div w:id="643120677">
      <w:bodyDiv w:val="1"/>
      <w:marLeft w:val="0"/>
      <w:marRight w:val="0"/>
      <w:marTop w:val="0"/>
      <w:marBottom w:val="0"/>
      <w:divBdr>
        <w:top w:val="none" w:sz="0" w:space="0" w:color="auto"/>
        <w:left w:val="none" w:sz="0" w:space="0" w:color="auto"/>
        <w:bottom w:val="none" w:sz="0" w:space="0" w:color="auto"/>
        <w:right w:val="none" w:sz="0" w:space="0" w:color="auto"/>
      </w:divBdr>
    </w:div>
    <w:div w:id="715276145">
      <w:bodyDiv w:val="1"/>
      <w:marLeft w:val="0"/>
      <w:marRight w:val="0"/>
      <w:marTop w:val="0"/>
      <w:marBottom w:val="0"/>
      <w:divBdr>
        <w:top w:val="none" w:sz="0" w:space="0" w:color="auto"/>
        <w:left w:val="none" w:sz="0" w:space="0" w:color="auto"/>
        <w:bottom w:val="none" w:sz="0" w:space="0" w:color="auto"/>
        <w:right w:val="none" w:sz="0" w:space="0" w:color="auto"/>
      </w:divBdr>
    </w:div>
    <w:div w:id="715396535">
      <w:bodyDiv w:val="1"/>
      <w:marLeft w:val="0"/>
      <w:marRight w:val="0"/>
      <w:marTop w:val="0"/>
      <w:marBottom w:val="0"/>
      <w:divBdr>
        <w:top w:val="none" w:sz="0" w:space="0" w:color="auto"/>
        <w:left w:val="none" w:sz="0" w:space="0" w:color="auto"/>
        <w:bottom w:val="none" w:sz="0" w:space="0" w:color="auto"/>
        <w:right w:val="none" w:sz="0" w:space="0" w:color="auto"/>
      </w:divBdr>
    </w:div>
    <w:div w:id="718826755">
      <w:bodyDiv w:val="1"/>
      <w:marLeft w:val="0"/>
      <w:marRight w:val="0"/>
      <w:marTop w:val="0"/>
      <w:marBottom w:val="0"/>
      <w:divBdr>
        <w:top w:val="none" w:sz="0" w:space="0" w:color="auto"/>
        <w:left w:val="none" w:sz="0" w:space="0" w:color="auto"/>
        <w:bottom w:val="none" w:sz="0" w:space="0" w:color="auto"/>
        <w:right w:val="none" w:sz="0" w:space="0" w:color="auto"/>
      </w:divBdr>
    </w:div>
    <w:div w:id="781800468">
      <w:bodyDiv w:val="1"/>
      <w:marLeft w:val="0"/>
      <w:marRight w:val="0"/>
      <w:marTop w:val="0"/>
      <w:marBottom w:val="0"/>
      <w:divBdr>
        <w:top w:val="none" w:sz="0" w:space="0" w:color="auto"/>
        <w:left w:val="none" w:sz="0" w:space="0" w:color="auto"/>
        <w:bottom w:val="none" w:sz="0" w:space="0" w:color="auto"/>
        <w:right w:val="none" w:sz="0" w:space="0" w:color="auto"/>
      </w:divBdr>
    </w:div>
    <w:div w:id="798182189">
      <w:bodyDiv w:val="1"/>
      <w:marLeft w:val="0"/>
      <w:marRight w:val="0"/>
      <w:marTop w:val="0"/>
      <w:marBottom w:val="0"/>
      <w:divBdr>
        <w:top w:val="none" w:sz="0" w:space="0" w:color="auto"/>
        <w:left w:val="none" w:sz="0" w:space="0" w:color="auto"/>
        <w:bottom w:val="none" w:sz="0" w:space="0" w:color="auto"/>
        <w:right w:val="none" w:sz="0" w:space="0" w:color="auto"/>
      </w:divBdr>
    </w:div>
    <w:div w:id="831798452">
      <w:bodyDiv w:val="1"/>
      <w:marLeft w:val="0"/>
      <w:marRight w:val="0"/>
      <w:marTop w:val="0"/>
      <w:marBottom w:val="0"/>
      <w:divBdr>
        <w:top w:val="none" w:sz="0" w:space="0" w:color="auto"/>
        <w:left w:val="none" w:sz="0" w:space="0" w:color="auto"/>
        <w:bottom w:val="none" w:sz="0" w:space="0" w:color="auto"/>
        <w:right w:val="none" w:sz="0" w:space="0" w:color="auto"/>
      </w:divBdr>
    </w:div>
    <w:div w:id="895435856">
      <w:bodyDiv w:val="1"/>
      <w:marLeft w:val="0"/>
      <w:marRight w:val="0"/>
      <w:marTop w:val="0"/>
      <w:marBottom w:val="0"/>
      <w:divBdr>
        <w:top w:val="none" w:sz="0" w:space="0" w:color="auto"/>
        <w:left w:val="none" w:sz="0" w:space="0" w:color="auto"/>
        <w:bottom w:val="none" w:sz="0" w:space="0" w:color="auto"/>
        <w:right w:val="none" w:sz="0" w:space="0" w:color="auto"/>
      </w:divBdr>
    </w:div>
    <w:div w:id="925532012">
      <w:bodyDiv w:val="1"/>
      <w:marLeft w:val="0"/>
      <w:marRight w:val="0"/>
      <w:marTop w:val="0"/>
      <w:marBottom w:val="0"/>
      <w:divBdr>
        <w:top w:val="none" w:sz="0" w:space="0" w:color="auto"/>
        <w:left w:val="none" w:sz="0" w:space="0" w:color="auto"/>
        <w:bottom w:val="none" w:sz="0" w:space="0" w:color="auto"/>
        <w:right w:val="none" w:sz="0" w:space="0" w:color="auto"/>
      </w:divBdr>
    </w:div>
    <w:div w:id="946619104">
      <w:bodyDiv w:val="1"/>
      <w:marLeft w:val="0"/>
      <w:marRight w:val="0"/>
      <w:marTop w:val="0"/>
      <w:marBottom w:val="0"/>
      <w:divBdr>
        <w:top w:val="none" w:sz="0" w:space="0" w:color="auto"/>
        <w:left w:val="none" w:sz="0" w:space="0" w:color="auto"/>
        <w:bottom w:val="none" w:sz="0" w:space="0" w:color="auto"/>
        <w:right w:val="none" w:sz="0" w:space="0" w:color="auto"/>
      </w:divBdr>
    </w:div>
    <w:div w:id="1032338710">
      <w:bodyDiv w:val="1"/>
      <w:marLeft w:val="0"/>
      <w:marRight w:val="0"/>
      <w:marTop w:val="0"/>
      <w:marBottom w:val="0"/>
      <w:divBdr>
        <w:top w:val="none" w:sz="0" w:space="0" w:color="auto"/>
        <w:left w:val="none" w:sz="0" w:space="0" w:color="auto"/>
        <w:bottom w:val="none" w:sz="0" w:space="0" w:color="auto"/>
        <w:right w:val="none" w:sz="0" w:space="0" w:color="auto"/>
      </w:divBdr>
    </w:div>
    <w:div w:id="1075474246">
      <w:bodyDiv w:val="1"/>
      <w:marLeft w:val="0"/>
      <w:marRight w:val="0"/>
      <w:marTop w:val="0"/>
      <w:marBottom w:val="0"/>
      <w:divBdr>
        <w:top w:val="none" w:sz="0" w:space="0" w:color="auto"/>
        <w:left w:val="none" w:sz="0" w:space="0" w:color="auto"/>
        <w:bottom w:val="none" w:sz="0" w:space="0" w:color="auto"/>
        <w:right w:val="none" w:sz="0" w:space="0" w:color="auto"/>
      </w:divBdr>
    </w:div>
    <w:div w:id="1109278461">
      <w:bodyDiv w:val="1"/>
      <w:marLeft w:val="0"/>
      <w:marRight w:val="0"/>
      <w:marTop w:val="0"/>
      <w:marBottom w:val="0"/>
      <w:divBdr>
        <w:top w:val="none" w:sz="0" w:space="0" w:color="auto"/>
        <w:left w:val="none" w:sz="0" w:space="0" w:color="auto"/>
        <w:bottom w:val="none" w:sz="0" w:space="0" w:color="auto"/>
        <w:right w:val="none" w:sz="0" w:space="0" w:color="auto"/>
      </w:divBdr>
    </w:div>
    <w:div w:id="1114859151">
      <w:bodyDiv w:val="1"/>
      <w:marLeft w:val="0"/>
      <w:marRight w:val="0"/>
      <w:marTop w:val="0"/>
      <w:marBottom w:val="0"/>
      <w:divBdr>
        <w:top w:val="none" w:sz="0" w:space="0" w:color="auto"/>
        <w:left w:val="none" w:sz="0" w:space="0" w:color="auto"/>
        <w:bottom w:val="none" w:sz="0" w:space="0" w:color="auto"/>
        <w:right w:val="none" w:sz="0" w:space="0" w:color="auto"/>
      </w:divBdr>
    </w:div>
    <w:div w:id="1172917251">
      <w:bodyDiv w:val="1"/>
      <w:marLeft w:val="0"/>
      <w:marRight w:val="0"/>
      <w:marTop w:val="0"/>
      <w:marBottom w:val="0"/>
      <w:divBdr>
        <w:top w:val="none" w:sz="0" w:space="0" w:color="auto"/>
        <w:left w:val="none" w:sz="0" w:space="0" w:color="auto"/>
        <w:bottom w:val="none" w:sz="0" w:space="0" w:color="auto"/>
        <w:right w:val="none" w:sz="0" w:space="0" w:color="auto"/>
      </w:divBdr>
    </w:div>
    <w:div w:id="1205092638">
      <w:bodyDiv w:val="1"/>
      <w:marLeft w:val="0"/>
      <w:marRight w:val="0"/>
      <w:marTop w:val="0"/>
      <w:marBottom w:val="0"/>
      <w:divBdr>
        <w:top w:val="none" w:sz="0" w:space="0" w:color="auto"/>
        <w:left w:val="none" w:sz="0" w:space="0" w:color="auto"/>
        <w:bottom w:val="none" w:sz="0" w:space="0" w:color="auto"/>
        <w:right w:val="none" w:sz="0" w:space="0" w:color="auto"/>
      </w:divBdr>
    </w:div>
    <w:div w:id="1241908218">
      <w:bodyDiv w:val="1"/>
      <w:marLeft w:val="0"/>
      <w:marRight w:val="0"/>
      <w:marTop w:val="0"/>
      <w:marBottom w:val="0"/>
      <w:divBdr>
        <w:top w:val="none" w:sz="0" w:space="0" w:color="auto"/>
        <w:left w:val="none" w:sz="0" w:space="0" w:color="auto"/>
        <w:bottom w:val="none" w:sz="0" w:space="0" w:color="auto"/>
        <w:right w:val="none" w:sz="0" w:space="0" w:color="auto"/>
      </w:divBdr>
    </w:div>
    <w:div w:id="1288121826">
      <w:bodyDiv w:val="1"/>
      <w:marLeft w:val="0"/>
      <w:marRight w:val="0"/>
      <w:marTop w:val="0"/>
      <w:marBottom w:val="0"/>
      <w:divBdr>
        <w:top w:val="none" w:sz="0" w:space="0" w:color="auto"/>
        <w:left w:val="none" w:sz="0" w:space="0" w:color="auto"/>
        <w:bottom w:val="none" w:sz="0" w:space="0" w:color="auto"/>
        <w:right w:val="none" w:sz="0" w:space="0" w:color="auto"/>
      </w:divBdr>
    </w:div>
    <w:div w:id="1369142824">
      <w:bodyDiv w:val="1"/>
      <w:marLeft w:val="0"/>
      <w:marRight w:val="0"/>
      <w:marTop w:val="0"/>
      <w:marBottom w:val="0"/>
      <w:divBdr>
        <w:top w:val="none" w:sz="0" w:space="0" w:color="auto"/>
        <w:left w:val="none" w:sz="0" w:space="0" w:color="auto"/>
        <w:bottom w:val="none" w:sz="0" w:space="0" w:color="auto"/>
        <w:right w:val="none" w:sz="0" w:space="0" w:color="auto"/>
      </w:divBdr>
    </w:div>
    <w:div w:id="1376353308">
      <w:bodyDiv w:val="1"/>
      <w:marLeft w:val="0"/>
      <w:marRight w:val="0"/>
      <w:marTop w:val="0"/>
      <w:marBottom w:val="0"/>
      <w:divBdr>
        <w:top w:val="none" w:sz="0" w:space="0" w:color="auto"/>
        <w:left w:val="none" w:sz="0" w:space="0" w:color="auto"/>
        <w:bottom w:val="none" w:sz="0" w:space="0" w:color="auto"/>
        <w:right w:val="none" w:sz="0" w:space="0" w:color="auto"/>
      </w:divBdr>
    </w:div>
    <w:div w:id="1418821123">
      <w:bodyDiv w:val="1"/>
      <w:marLeft w:val="0"/>
      <w:marRight w:val="0"/>
      <w:marTop w:val="0"/>
      <w:marBottom w:val="0"/>
      <w:divBdr>
        <w:top w:val="none" w:sz="0" w:space="0" w:color="auto"/>
        <w:left w:val="none" w:sz="0" w:space="0" w:color="auto"/>
        <w:bottom w:val="none" w:sz="0" w:space="0" w:color="auto"/>
        <w:right w:val="none" w:sz="0" w:space="0" w:color="auto"/>
      </w:divBdr>
    </w:div>
    <w:div w:id="1451706675">
      <w:bodyDiv w:val="1"/>
      <w:marLeft w:val="0"/>
      <w:marRight w:val="0"/>
      <w:marTop w:val="0"/>
      <w:marBottom w:val="0"/>
      <w:divBdr>
        <w:top w:val="none" w:sz="0" w:space="0" w:color="auto"/>
        <w:left w:val="none" w:sz="0" w:space="0" w:color="auto"/>
        <w:bottom w:val="none" w:sz="0" w:space="0" w:color="auto"/>
        <w:right w:val="none" w:sz="0" w:space="0" w:color="auto"/>
      </w:divBdr>
    </w:div>
    <w:div w:id="1460149284">
      <w:bodyDiv w:val="1"/>
      <w:marLeft w:val="0"/>
      <w:marRight w:val="0"/>
      <w:marTop w:val="0"/>
      <w:marBottom w:val="0"/>
      <w:divBdr>
        <w:top w:val="none" w:sz="0" w:space="0" w:color="auto"/>
        <w:left w:val="none" w:sz="0" w:space="0" w:color="auto"/>
        <w:bottom w:val="none" w:sz="0" w:space="0" w:color="auto"/>
        <w:right w:val="none" w:sz="0" w:space="0" w:color="auto"/>
      </w:divBdr>
    </w:div>
    <w:div w:id="1461151751">
      <w:bodyDiv w:val="1"/>
      <w:marLeft w:val="0"/>
      <w:marRight w:val="0"/>
      <w:marTop w:val="0"/>
      <w:marBottom w:val="0"/>
      <w:divBdr>
        <w:top w:val="none" w:sz="0" w:space="0" w:color="auto"/>
        <w:left w:val="none" w:sz="0" w:space="0" w:color="auto"/>
        <w:bottom w:val="none" w:sz="0" w:space="0" w:color="auto"/>
        <w:right w:val="none" w:sz="0" w:space="0" w:color="auto"/>
      </w:divBdr>
    </w:div>
    <w:div w:id="1490247277">
      <w:bodyDiv w:val="1"/>
      <w:marLeft w:val="0"/>
      <w:marRight w:val="0"/>
      <w:marTop w:val="0"/>
      <w:marBottom w:val="0"/>
      <w:divBdr>
        <w:top w:val="none" w:sz="0" w:space="0" w:color="auto"/>
        <w:left w:val="none" w:sz="0" w:space="0" w:color="auto"/>
        <w:bottom w:val="none" w:sz="0" w:space="0" w:color="auto"/>
        <w:right w:val="none" w:sz="0" w:space="0" w:color="auto"/>
      </w:divBdr>
    </w:div>
    <w:div w:id="1492596822">
      <w:bodyDiv w:val="1"/>
      <w:marLeft w:val="0"/>
      <w:marRight w:val="0"/>
      <w:marTop w:val="0"/>
      <w:marBottom w:val="0"/>
      <w:divBdr>
        <w:top w:val="none" w:sz="0" w:space="0" w:color="auto"/>
        <w:left w:val="none" w:sz="0" w:space="0" w:color="auto"/>
        <w:bottom w:val="none" w:sz="0" w:space="0" w:color="auto"/>
        <w:right w:val="none" w:sz="0" w:space="0" w:color="auto"/>
      </w:divBdr>
    </w:div>
    <w:div w:id="1517380075">
      <w:bodyDiv w:val="1"/>
      <w:marLeft w:val="0"/>
      <w:marRight w:val="0"/>
      <w:marTop w:val="0"/>
      <w:marBottom w:val="0"/>
      <w:divBdr>
        <w:top w:val="none" w:sz="0" w:space="0" w:color="auto"/>
        <w:left w:val="none" w:sz="0" w:space="0" w:color="auto"/>
        <w:bottom w:val="none" w:sz="0" w:space="0" w:color="auto"/>
        <w:right w:val="none" w:sz="0" w:space="0" w:color="auto"/>
      </w:divBdr>
    </w:div>
    <w:div w:id="1536040585">
      <w:bodyDiv w:val="1"/>
      <w:marLeft w:val="0"/>
      <w:marRight w:val="0"/>
      <w:marTop w:val="0"/>
      <w:marBottom w:val="0"/>
      <w:divBdr>
        <w:top w:val="none" w:sz="0" w:space="0" w:color="auto"/>
        <w:left w:val="none" w:sz="0" w:space="0" w:color="auto"/>
        <w:bottom w:val="none" w:sz="0" w:space="0" w:color="auto"/>
        <w:right w:val="none" w:sz="0" w:space="0" w:color="auto"/>
      </w:divBdr>
    </w:div>
    <w:div w:id="1593318693">
      <w:bodyDiv w:val="1"/>
      <w:marLeft w:val="0"/>
      <w:marRight w:val="0"/>
      <w:marTop w:val="0"/>
      <w:marBottom w:val="0"/>
      <w:divBdr>
        <w:top w:val="none" w:sz="0" w:space="0" w:color="auto"/>
        <w:left w:val="none" w:sz="0" w:space="0" w:color="auto"/>
        <w:bottom w:val="none" w:sz="0" w:space="0" w:color="auto"/>
        <w:right w:val="none" w:sz="0" w:space="0" w:color="auto"/>
      </w:divBdr>
    </w:div>
    <w:div w:id="1641422538">
      <w:bodyDiv w:val="1"/>
      <w:marLeft w:val="0"/>
      <w:marRight w:val="0"/>
      <w:marTop w:val="0"/>
      <w:marBottom w:val="0"/>
      <w:divBdr>
        <w:top w:val="none" w:sz="0" w:space="0" w:color="auto"/>
        <w:left w:val="none" w:sz="0" w:space="0" w:color="auto"/>
        <w:bottom w:val="none" w:sz="0" w:space="0" w:color="auto"/>
        <w:right w:val="none" w:sz="0" w:space="0" w:color="auto"/>
      </w:divBdr>
    </w:div>
    <w:div w:id="1651595549">
      <w:bodyDiv w:val="1"/>
      <w:marLeft w:val="0"/>
      <w:marRight w:val="0"/>
      <w:marTop w:val="0"/>
      <w:marBottom w:val="0"/>
      <w:divBdr>
        <w:top w:val="none" w:sz="0" w:space="0" w:color="auto"/>
        <w:left w:val="none" w:sz="0" w:space="0" w:color="auto"/>
        <w:bottom w:val="none" w:sz="0" w:space="0" w:color="auto"/>
        <w:right w:val="none" w:sz="0" w:space="0" w:color="auto"/>
      </w:divBdr>
    </w:div>
    <w:div w:id="1705712250">
      <w:bodyDiv w:val="1"/>
      <w:marLeft w:val="0"/>
      <w:marRight w:val="0"/>
      <w:marTop w:val="0"/>
      <w:marBottom w:val="0"/>
      <w:divBdr>
        <w:top w:val="none" w:sz="0" w:space="0" w:color="auto"/>
        <w:left w:val="none" w:sz="0" w:space="0" w:color="auto"/>
        <w:bottom w:val="none" w:sz="0" w:space="0" w:color="auto"/>
        <w:right w:val="none" w:sz="0" w:space="0" w:color="auto"/>
      </w:divBdr>
    </w:div>
    <w:div w:id="1741097171">
      <w:bodyDiv w:val="1"/>
      <w:marLeft w:val="0"/>
      <w:marRight w:val="0"/>
      <w:marTop w:val="0"/>
      <w:marBottom w:val="0"/>
      <w:divBdr>
        <w:top w:val="none" w:sz="0" w:space="0" w:color="auto"/>
        <w:left w:val="none" w:sz="0" w:space="0" w:color="auto"/>
        <w:bottom w:val="none" w:sz="0" w:space="0" w:color="auto"/>
        <w:right w:val="none" w:sz="0" w:space="0" w:color="auto"/>
      </w:divBdr>
    </w:div>
    <w:div w:id="1764033554">
      <w:bodyDiv w:val="1"/>
      <w:marLeft w:val="0"/>
      <w:marRight w:val="0"/>
      <w:marTop w:val="0"/>
      <w:marBottom w:val="0"/>
      <w:divBdr>
        <w:top w:val="none" w:sz="0" w:space="0" w:color="auto"/>
        <w:left w:val="none" w:sz="0" w:space="0" w:color="auto"/>
        <w:bottom w:val="none" w:sz="0" w:space="0" w:color="auto"/>
        <w:right w:val="none" w:sz="0" w:space="0" w:color="auto"/>
      </w:divBdr>
    </w:div>
    <w:div w:id="1766226433">
      <w:bodyDiv w:val="1"/>
      <w:marLeft w:val="0"/>
      <w:marRight w:val="0"/>
      <w:marTop w:val="0"/>
      <w:marBottom w:val="0"/>
      <w:divBdr>
        <w:top w:val="none" w:sz="0" w:space="0" w:color="auto"/>
        <w:left w:val="none" w:sz="0" w:space="0" w:color="auto"/>
        <w:bottom w:val="none" w:sz="0" w:space="0" w:color="auto"/>
        <w:right w:val="none" w:sz="0" w:space="0" w:color="auto"/>
      </w:divBdr>
    </w:div>
    <w:div w:id="1783110835">
      <w:bodyDiv w:val="1"/>
      <w:marLeft w:val="0"/>
      <w:marRight w:val="0"/>
      <w:marTop w:val="0"/>
      <w:marBottom w:val="0"/>
      <w:divBdr>
        <w:top w:val="none" w:sz="0" w:space="0" w:color="auto"/>
        <w:left w:val="none" w:sz="0" w:space="0" w:color="auto"/>
        <w:bottom w:val="none" w:sz="0" w:space="0" w:color="auto"/>
        <w:right w:val="none" w:sz="0" w:space="0" w:color="auto"/>
      </w:divBdr>
    </w:div>
    <w:div w:id="1819569959">
      <w:bodyDiv w:val="1"/>
      <w:marLeft w:val="0"/>
      <w:marRight w:val="0"/>
      <w:marTop w:val="0"/>
      <w:marBottom w:val="0"/>
      <w:divBdr>
        <w:top w:val="none" w:sz="0" w:space="0" w:color="auto"/>
        <w:left w:val="none" w:sz="0" w:space="0" w:color="auto"/>
        <w:bottom w:val="none" w:sz="0" w:space="0" w:color="auto"/>
        <w:right w:val="none" w:sz="0" w:space="0" w:color="auto"/>
      </w:divBdr>
    </w:div>
    <w:div w:id="1941597816">
      <w:bodyDiv w:val="1"/>
      <w:marLeft w:val="0"/>
      <w:marRight w:val="0"/>
      <w:marTop w:val="0"/>
      <w:marBottom w:val="0"/>
      <w:divBdr>
        <w:top w:val="none" w:sz="0" w:space="0" w:color="auto"/>
        <w:left w:val="none" w:sz="0" w:space="0" w:color="auto"/>
        <w:bottom w:val="none" w:sz="0" w:space="0" w:color="auto"/>
        <w:right w:val="none" w:sz="0" w:space="0" w:color="auto"/>
      </w:divBdr>
    </w:div>
    <w:div w:id="1970283374">
      <w:bodyDiv w:val="1"/>
      <w:marLeft w:val="0"/>
      <w:marRight w:val="0"/>
      <w:marTop w:val="0"/>
      <w:marBottom w:val="0"/>
      <w:divBdr>
        <w:top w:val="none" w:sz="0" w:space="0" w:color="auto"/>
        <w:left w:val="none" w:sz="0" w:space="0" w:color="auto"/>
        <w:bottom w:val="none" w:sz="0" w:space="0" w:color="auto"/>
        <w:right w:val="none" w:sz="0" w:space="0" w:color="auto"/>
      </w:divBdr>
    </w:div>
    <w:div w:id="2011909584">
      <w:bodyDiv w:val="1"/>
      <w:marLeft w:val="0"/>
      <w:marRight w:val="0"/>
      <w:marTop w:val="0"/>
      <w:marBottom w:val="0"/>
      <w:divBdr>
        <w:top w:val="none" w:sz="0" w:space="0" w:color="auto"/>
        <w:left w:val="none" w:sz="0" w:space="0" w:color="auto"/>
        <w:bottom w:val="none" w:sz="0" w:space="0" w:color="auto"/>
        <w:right w:val="none" w:sz="0" w:space="0" w:color="auto"/>
      </w:divBdr>
    </w:div>
    <w:div w:id="2016569893">
      <w:bodyDiv w:val="1"/>
      <w:marLeft w:val="0"/>
      <w:marRight w:val="0"/>
      <w:marTop w:val="0"/>
      <w:marBottom w:val="0"/>
      <w:divBdr>
        <w:top w:val="none" w:sz="0" w:space="0" w:color="auto"/>
        <w:left w:val="none" w:sz="0" w:space="0" w:color="auto"/>
        <w:bottom w:val="none" w:sz="0" w:space="0" w:color="auto"/>
        <w:right w:val="none" w:sz="0" w:space="0" w:color="auto"/>
      </w:divBdr>
    </w:div>
    <w:div w:id="2031755299">
      <w:bodyDiv w:val="1"/>
      <w:marLeft w:val="0"/>
      <w:marRight w:val="0"/>
      <w:marTop w:val="0"/>
      <w:marBottom w:val="0"/>
      <w:divBdr>
        <w:top w:val="none" w:sz="0" w:space="0" w:color="auto"/>
        <w:left w:val="none" w:sz="0" w:space="0" w:color="auto"/>
        <w:bottom w:val="none" w:sz="0" w:space="0" w:color="auto"/>
        <w:right w:val="none" w:sz="0" w:space="0" w:color="auto"/>
      </w:divBdr>
    </w:div>
    <w:div w:id="2075468101">
      <w:bodyDiv w:val="1"/>
      <w:marLeft w:val="0"/>
      <w:marRight w:val="0"/>
      <w:marTop w:val="0"/>
      <w:marBottom w:val="0"/>
      <w:divBdr>
        <w:top w:val="none" w:sz="0" w:space="0" w:color="auto"/>
        <w:left w:val="none" w:sz="0" w:space="0" w:color="auto"/>
        <w:bottom w:val="none" w:sz="0" w:space="0" w:color="auto"/>
        <w:right w:val="none" w:sz="0" w:space="0" w:color="auto"/>
      </w:divBdr>
    </w:div>
    <w:div w:id="211354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phc.org.ua/news/schonaymenshe-40-ukrainciv-mayut-antitila-do-sars-cov-2-pershi-rezultati-vseukrainskogo"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55D5A3D998F4F4F8E5E3FB82238D452" ma:contentTypeVersion="9" ma:contentTypeDescription="Створення нового документа." ma:contentTypeScope="" ma:versionID="2a04578a0fa387a60adb104f169f898c">
  <xsd:schema xmlns:xsd="http://www.w3.org/2001/XMLSchema" xmlns:xs="http://www.w3.org/2001/XMLSchema" xmlns:p="http://schemas.microsoft.com/office/2006/metadata/properties" xmlns:ns2="b98c1567-99d1-48ae-aa63-b1549b81e63c" xmlns:ns3="7d334284-c60e-4290-b9a0-79f3ccc58858" targetNamespace="http://schemas.microsoft.com/office/2006/metadata/properties" ma:root="true" ma:fieldsID="323b837fda2fcdc674249e5483084f6c" ns2:_="" ns3:_="">
    <xsd:import namespace="b98c1567-99d1-48ae-aa63-b1549b81e63c"/>
    <xsd:import namespace="7d334284-c60e-4290-b9a0-79f3ccc588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c1567-99d1-48ae-aa63-b1549b81e6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334284-c60e-4290-b9a0-79f3ccc58858" elementFormDefault="qualified">
    <xsd:import namespace="http://schemas.microsoft.com/office/2006/documentManagement/types"/>
    <xsd:import namespace="http://schemas.microsoft.com/office/infopath/2007/PartnerControls"/>
    <xsd:element name="SharedWithUsers" ma:index="14"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Відомості про тих, хто має доступ"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86985-96AC-4EBB-BB23-BC933BB37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c1567-99d1-48ae-aa63-b1549b81e63c"/>
    <ds:schemaRef ds:uri="7d334284-c60e-4290-b9a0-79f3ccc58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44C481-9D18-4604-A53B-85EAB8F0F21A}">
  <ds:schemaRefs>
    <ds:schemaRef ds:uri="http://schemas.microsoft.com/sharepoint/v3/contenttype/forms"/>
  </ds:schemaRefs>
</ds:datastoreItem>
</file>

<file path=customXml/itemProps3.xml><?xml version="1.0" encoding="utf-8"?>
<ds:datastoreItem xmlns:ds="http://schemas.openxmlformats.org/officeDocument/2006/customXml" ds:itemID="{CCBA0C33-B075-4D12-89F1-CBA6036E1D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EAA960-0B56-4603-A725-85D8E52A7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60</Pages>
  <Words>53811</Words>
  <Characters>30673</Characters>
  <Application>Microsoft Office Word</Application>
  <DocSecurity>0</DocSecurity>
  <Lines>255</Lines>
  <Paragraphs>168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84316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Andrii Sukharyna</dc:creator>
  <cp:keywords/>
  <dc:description/>
  <cp:lastModifiedBy>Iryna</cp:lastModifiedBy>
  <cp:revision>7</cp:revision>
  <dcterms:created xsi:type="dcterms:W3CDTF">2021-09-11T08:34:00Z</dcterms:created>
  <dcterms:modified xsi:type="dcterms:W3CDTF">2021-09-13T08:00:00Z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0x010100055D5A3D998F4F4F8E5E3FB82238D452</vt:lpwstr>
  </property>
</Properties>
</file>